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1DA1" w14:textId="09E57906" w:rsidR="00FA1602" w:rsidRPr="00920C0F" w:rsidRDefault="00383194" w:rsidP="00920C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0F">
        <w:rPr>
          <w:rFonts w:ascii="Times New Roman" w:hAnsi="Times New Roman" w:cs="Times New Roman"/>
          <w:b/>
          <w:bCs/>
          <w:sz w:val="28"/>
          <w:szCs w:val="28"/>
        </w:rPr>
        <w:t xml:space="preserve">ATUAÇÃO DA EQUIPE DE ENFERMAGEM EM UMA </w:t>
      </w:r>
      <w:r w:rsidR="00C86A49" w:rsidRPr="00920C0F">
        <w:rPr>
          <w:rFonts w:ascii="Times New Roman" w:hAnsi="Times New Roman" w:cs="Times New Roman"/>
          <w:b/>
          <w:bCs/>
          <w:sz w:val="28"/>
          <w:szCs w:val="28"/>
        </w:rPr>
        <w:t>SALA DE CURATIVOS NA ATENÇÃO ESPECIALIZADA A DOENÇAS INFECTOCONTAGIOSAS: UM RELATO DE EXPERIÊNCIA</w:t>
      </w:r>
    </w:p>
    <w:p w14:paraId="0DA1D294" w14:textId="77777777" w:rsidR="00FA1602" w:rsidRPr="00431F7A" w:rsidRDefault="00FA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C9F1D" w14:textId="739C2D2A" w:rsidR="00FA1602" w:rsidRDefault="00C86A49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7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431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6BB5">
        <w:rPr>
          <w:rFonts w:ascii="Times New Roman" w:hAnsi="Times New Roman" w:cs="Times New Roman"/>
          <w:sz w:val="24"/>
          <w:szCs w:val="24"/>
        </w:rPr>
        <w:t>doenças</w:t>
      </w:r>
      <w:r>
        <w:rPr>
          <w:rFonts w:ascii="Times New Roman" w:hAnsi="Times New Roman" w:cs="Times New Roman"/>
          <w:sz w:val="24"/>
          <w:szCs w:val="24"/>
        </w:rPr>
        <w:t xml:space="preserve"> infectocontagiosas, caracterizadas por sua fácil e rápida transmissão, são causadas por agentes patogênicos como o vírus da gripe e o bacilo da tuberculose. Em alguns casos, a transmissão pode requerer a presença de um agente intermediário, com</w:t>
      </w:r>
      <w:r>
        <w:rPr>
          <w:rFonts w:ascii="Times New Roman" w:hAnsi="Times New Roman" w:cs="Times New Roman"/>
          <w:sz w:val="24"/>
          <w:szCs w:val="24"/>
        </w:rPr>
        <w:t>o um vetor.</w:t>
      </w:r>
      <w:r w:rsidR="009B6BB5">
        <w:rPr>
          <w:rFonts w:ascii="Times New Roman" w:hAnsi="Times New Roman" w:cs="Times New Roman"/>
          <w:sz w:val="24"/>
          <w:szCs w:val="24"/>
        </w:rPr>
        <w:t xml:space="preserve"> Algumas patologias dessa categoria apresentam lesões de pele como sintomas, e requerem atenção especial, como na hanseníase e </w:t>
      </w:r>
      <w:proofErr w:type="spellStart"/>
      <w:r w:rsidR="009B6BB5">
        <w:rPr>
          <w:rFonts w:ascii="Times New Roman" w:hAnsi="Times New Roman" w:cs="Times New Roman"/>
          <w:sz w:val="24"/>
          <w:szCs w:val="24"/>
        </w:rPr>
        <w:t>esporotricose</w:t>
      </w:r>
      <w:proofErr w:type="spellEnd"/>
      <w:r w:rsidR="009B6BB5">
        <w:rPr>
          <w:rFonts w:ascii="Times New Roman" w:hAnsi="Times New Roman" w:cs="Times New Roman"/>
          <w:sz w:val="24"/>
          <w:szCs w:val="24"/>
        </w:rPr>
        <w:t>. Alguns casos ainda, a infecção é uma complicação de lesões de outras causas, como no caso de infecção de lesão venosa crônica e infecção de ferida operatória. A</w:t>
      </w:r>
      <w:r w:rsidR="009B6BB5" w:rsidRPr="009B6BB5">
        <w:rPr>
          <w:rFonts w:ascii="Times New Roman" w:hAnsi="Times New Roman" w:cs="Times New Roman"/>
          <w:sz w:val="24"/>
          <w:szCs w:val="24"/>
        </w:rPr>
        <w:t xml:space="preserve"> atenção secundária é formada pelos serviços especializados em nível ambulatorial e hospitalar, com densidade tecnológica intermediária entre a atenção primária e a terciária</w:t>
      </w:r>
      <w:r w:rsidR="009B6BB5">
        <w:rPr>
          <w:rFonts w:ascii="Times New Roman" w:hAnsi="Times New Roman" w:cs="Times New Roman"/>
          <w:sz w:val="24"/>
          <w:szCs w:val="24"/>
        </w:rPr>
        <w:t>, interpretada como procedimentos</w:t>
      </w:r>
      <w:r w:rsidR="009B6BB5" w:rsidRPr="009B6BB5">
        <w:rPr>
          <w:rFonts w:ascii="Times New Roman" w:hAnsi="Times New Roman" w:cs="Times New Roman"/>
          <w:sz w:val="24"/>
          <w:szCs w:val="24"/>
        </w:rPr>
        <w:t xml:space="preserve"> de média complexidade. Esse nível compreende serviços médicos especializados, de apoio diagnóstico e terapêutico</w:t>
      </w:r>
      <w:r w:rsidR="009B6BB5">
        <w:rPr>
          <w:rFonts w:ascii="Times New Roman" w:hAnsi="Times New Roman" w:cs="Times New Roman"/>
          <w:sz w:val="24"/>
          <w:szCs w:val="24"/>
        </w:rPr>
        <w:t xml:space="preserve">. A equipe de enfermagem é </w:t>
      </w:r>
      <w:r>
        <w:rPr>
          <w:rFonts w:ascii="Times New Roman" w:hAnsi="Times New Roman" w:cs="Times New Roman"/>
          <w:sz w:val="24"/>
          <w:szCs w:val="24"/>
        </w:rPr>
        <w:t>protagonista</w:t>
      </w:r>
      <w:r>
        <w:rPr>
          <w:rFonts w:ascii="Times New Roman" w:hAnsi="Times New Roman" w:cs="Times New Roman"/>
          <w:sz w:val="24"/>
          <w:szCs w:val="24"/>
        </w:rPr>
        <w:t xml:space="preserve"> nesse cenário, </w:t>
      </w:r>
      <w:r w:rsidR="009B6BB5">
        <w:rPr>
          <w:rFonts w:ascii="Times New Roman" w:hAnsi="Times New Roman" w:cs="Times New Roman"/>
          <w:sz w:val="24"/>
          <w:szCs w:val="24"/>
        </w:rPr>
        <w:t xml:space="preserve">sendo os enfermeiros </w:t>
      </w:r>
      <w:r>
        <w:rPr>
          <w:rFonts w:ascii="Times New Roman" w:hAnsi="Times New Roman" w:cs="Times New Roman"/>
          <w:sz w:val="24"/>
          <w:szCs w:val="24"/>
        </w:rPr>
        <w:t>responsáveis pela avaliação, planejamen</w:t>
      </w:r>
      <w:r>
        <w:rPr>
          <w:rFonts w:ascii="Times New Roman" w:hAnsi="Times New Roman" w:cs="Times New Roman"/>
          <w:sz w:val="24"/>
          <w:szCs w:val="24"/>
        </w:rPr>
        <w:t>to terapêutico, e supervisão da equipe</w:t>
      </w:r>
      <w:r>
        <w:rPr>
          <w:rFonts w:ascii="Times New Roman" w:hAnsi="Times New Roman" w:cs="Times New Roman"/>
          <w:sz w:val="24"/>
          <w:szCs w:val="24"/>
        </w:rPr>
        <w:t>, assegurando um cuidado complexo e personalizado. A efetividade desse cuidado depende de uma infraestrutura adequada, materiais apropriados, educação contínua e uma abordagem multiprofissional, além de s</w:t>
      </w:r>
      <w:r>
        <w:rPr>
          <w:rFonts w:ascii="Times New Roman" w:hAnsi="Times New Roman" w:cs="Times New Roman"/>
          <w:sz w:val="24"/>
          <w:szCs w:val="24"/>
        </w:rPr>
        <w:t>erviços de referência que garantam a qualidade do atendimento prestado.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Relatar as </w:t>
      </w:r>
      <w:r>
        <w:rPr>
          <w:rFonts w:ascii="Times New Roman" w:hAnsi="Times New Roman" w:cs="Times New Roman"/>
          <w:sz w:val="24"/>
          <w:szCs w:val="24"/>
        </w:rPr>
        <w:t>experiências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vividas pela equipe de enfermagem</w:t>
      </w:r>
      <w:r>
        <w:rPr>
          <w:rFonts w:ascii="Times New Roman" w:hAnsi="Times New Roman" w:cs="Times New Roman"/>
          <w:sz w:val="24"/>
          <w:szCs w:val="24"/>
        </w:rPr>
        <w:t xml:space="preserve"> no cuidado de enfermagem à pessoa com ferida na </w:t>
      </w:r>
      <w:r>
        <w:rPr>
          <w:rFonts w:ascii="Times New Roman" w:hAnsi="Times New Roman" w:cs="Times New Roman"/>
          <w:sz w:val="24"/>
          <w:szCs w:val="24"/>
        </w:rPr>
        <w:t xml:space="preserve">Atenção Especializada à Doenças Infectocontagiosas. </w:t>
      </w:r>
      <w:r w:rsidR="00431F7A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Trata-se de um relato de experiência de caráter descritivo,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vivenciado p</w:t>
      </w:r>
      <w:r>
        <w:rPr>
          <w:rFonts w:ascii="Times New Roman" w:hAnsi="Times New Roman" w:cs="Times New Roman"/>
          <w:sz w:val="24"/>
          <w:szCs w:val="24"/>
        </w:rPr>
        <w:t>ela equipe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servidoras públicas federais da</w:t>
      </w:r>
      <w:r>
        <w:rPr>
          <w:rFonts w:ascii="Times New Roman" w:hAnsi="Times New Roman" w:cs="Times New Roman"/>
          <w:sz w:val="24"/>
          <w:szCs w:val="24"/>
        </w:rPr>
        <w:t xml:space="preserve"> enfermagem durante </w:t>
      </w:r>
      <w:r>
        <w:rPr>
          <w:rFonts w:ascii="Times New Roman" w:hAnsi="Times New Roman" w:cs="Times New Roman"/>
          <w:sz w:val="24"/>
          <w:szCs w:val="24"/>
        </w:rPr>
        <w:t>o expediente de trabalho</w:t>
      </w:r>
      <w:r>
        <w:rPr>
          <w:rFonts w:ascii="Times New Roman" w:hAnsi="Times New Roman" w:cs="Times New Roman"/>
          <w:sz w:val="24"/>
          <w:szCs w:val="24"/>
        </w:rPr>
        <w:t xml:space="preserve"> em um</w:t>
      </w:r>
      <w:r>
        <w:rPr>
          <w:rFonts w:ascii="Times New Roman" w:hAnsi="Times New Roman" w:cs="Times New Roman"/>
          <w:sz w:val="24"/>
          <w:szCs w:val="24"/>
        </w:rPr>
        <w:t>a sala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curativos</w:t>
      </w:r>
      <w:r>
        <w:rPr>
          <w:rFonts w:ascii="Times New Roman" w:hAnsi="Times New Roman" w:cs="Times New Roman"/>
          <w:sz w:val="24"/>
          <w:szCs w:val="24"/>
        </w:rPr>
        <w:t xml:space="preserve"> da unidade </w:t>
      </w:r>
      <w:r w:rsidR="00383194">
        <w:rPr>
          <w:rFonts w:ascii="Times New Roman" w:hAnsi="Times New Roman" w:cs="Times New Roman"/>
          <w:sz w:val="24"/>
          <w:szCs w:val="24"/>
        </w:rPr>
        <w:t>de atenção secundária com foco em doenças infecciosas</w:t>
      </w:r>
      <w:r>
        <w:rPr>
          <w:rFonts w:ascii="Times New Roman" w:hAnsi="Times New Roman" w:cs="Times New Roman"/>
          <w:sz w:val="24"/>
          <w:szCs w:val="24"/>
        </w:rPr>
        <w:t>, situada</w:t>
      </w:r>
      <w:r>
        <w:rPr>
          <w:rFonts w:ascii="Times New Roman" w:hAnsi="Times New Roman" w:cs="Times New Roman"/>
          <w:sz w:val="24"/>
          <w:szCs w:val="24"/>
        </w:rPr>
        <w:t xml:space="preserve"> município de </w:t>
      </w:r>
      <w:r>
        <w:rPr>
          <w:rFonts w:ascii="Times New Roman" w:hAnsi="Times New Roman" w:cs="Times New Roman"/>
          <w:sz w:val="24"/>
          <w:szCs w:val="24"/>
        </w:rPr>
        <w:t>Natal/RN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B6BB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a ju</w:t>
      </w:r>
      <w:r>
        <w:rPr>
          <w:rFonts w:ascii="Times New Roman" w:hAnsi="Times New Roman" w:cs="Times New Roman"/>
          <w:sz w:val="24"/>
          <w:szCs w:val="24"/>
        </w:rPr>
        <w:t>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194">
        <w:rPr>
          <w:rFonts w:ascii="Times New Roman" w:hAnsi="Times New Roman" w:cs="Times New Roman"/>
          <w:sz w:val="24"/>
          <w:szCs w:val="24"/>
        </w:rPr>
        <w:t xml:space="preserve">Enquanto profissionais atuantes </w:t>
      </w:r>
      <w:r>
        <w:rPr>
          <w:rFonts w:ascii="Times New Roman" w:hAnsi="Times New Roman" w:cs="Times New Roman"/>
          <w:sz w:val="24"/>
          <w:szCs w:val="24"/>
        </w:rPr>
        <w:t xml:space="preserve">na sala de curativos, observamos uma significativa contribuição para </w:t>
      </w:r>
      <w:r w:rsidR="009B6BB5">
        <w:rPr>
          <w:rFonts w:ascii="Times New Roman" w:hAnsi="Times New Roman" w:cs="Times New Roman"/>
          <w:sz w:val="24"/>
          <w:szCs w:val="24"/>
        </w:rPr>
        <w:t>o conhecimento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>
        <w:rPr>
          <w:rFonts w:ascii="Times New Roman" w:hAnsi="Times New Roman" w:cs="Times New Roman"/>
          <w:sz w:val="24"/>
          <w:szCs w:val="24"/>
        </w:rPr>
        <w:t xml:space="preserve"> profissionais de saúde, </w:t>
      </w:r>
      <w:r>
        <w:rPr>
          <w:rFonts w:ascii="Times New Roman" w:hAnsi="Times New Roman" w:cs="Times New Roman"/>
          <w:sz w:val="24"/>
          <w:szCs w:val="24"/>
        </w:rPr>
        <w:t xml:space="preserve">junto </w:t>
      </w:r>
      <w:r>
        <w:rPr>
          <w:rFonts w:ascii="Times New Roman" w:hAnsi="Times New Roman" w:cs="Times New Roman"/>
          <w:sz w:val="24"/>
          <w:szCs w:val="24"/>
        </w:rPr>
        <w:t>a promoção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avali</w:t>
      </w:r>
      <w:r>
        <w:rPr>
          <w:rFonts w:ascii="Times New Roman" w:hAnsi="Times New Roman" w:cs="Times New Roman"/>
          <w:sz w:val="24"/>
          <w:szCs w:val="24"/>
        </w:rPr>
        <w:t xml:space="preserve">ação sistemática das feridas. Na prática, percebemos </w:t>
      </w:r>
      <w:r w:rsidR="00383194">
        <w:rPr>
          <w:rFonts w:ascii="Times New Roman" w:hAnsi="Times New Roman" w:cs="Times New Roman"/>
          <w:sz w:val="24"/>
          <w:szCs w:val="24"/>
        </w:rPr>
        <w:t xml:space="preserve">que uma atenção integral e multiprofissional, com abordagem sistêmica, para os pacientes com lesões crônicas, complexas e de difícil cicatrização, é essencial para o sucesso do tratamento. Muitas vezes, os pacientes andam por vários serviços, onde são vistos de maneira compartimentada, e a atenção holística apresentou </w:t>
      </w:r>
      <w:r w:rsidR="00383194">
        <w:rPr>
          <w:rFonts w:ascii="Times New Roman" w:hAnsi="Times New Roman" w:cs="Times New Roman"/>
          <w:sz w:val="24"/>
          <w:szCs w:val="24"/>
        </w:rPr>
        <w:lastRenderedPageBreak/>
        <w:t xml:space="preserve">benefícios inquestionáveis nas atividades realizadas na unidade, contribuindo positivamente na qualidade de vida dos pacientes.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atuação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equipe na</w:t>
      </w:r>
      <w:r>
        <w:rPr>
          <w:rFonts w:ascii="Times New Roman" w:hAnsi="Times New Roman" w:cs="Times New Roman"/>
          <w:sz w:val="24"/>
          <w:szCs w:val="24"/>
        </w:rPr>
        <w:t xml:space="preserve"> sala de curativos, aliada à sistematização das avaliações e à realização regular d</w:t>
      </w:r>
      <w:r w:rsidR="00383194">
        <w:rPr>
          <w:rFonts w:ascii="Times New Roman" w:hAnsi="Times New Roman" w:cs="Times New Roman"/>
          <w:sz w:val="24"/>
          <w:szCs w:val="24"/>
        </w:rPr>
        <w:t>e curativos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194">
        <w:rPr>
          <w:rFonts w:ascii="Times New Roman" w:hAnsi="Times New Roman" w:cs="Times New Roman"/>
          <w:sz w:val="24"/>
          <w:szCs w:val="24"/>
        </w:rPr>
        <w:t>já apresenta resultados exitosos no processo de</w:t>
      </w:r>
      <w:r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catrização d</w:t>
      </w:r>
      <w:r w:rsidR="003831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feridas dos pacientes atendidos.</w:t>
      </w:r>
      <w:r w:rsidR="0038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F7A">
        <w:rPr>
          <w:rFonts w:ascii="Times New Roman" w:hAnsi="Times New Roman" w:cs="Times New Roman"/>
          <w:sz w:val="24"/>
          <w:szCs w:val="24"/>
        </w:rPr>
        <w:t>Em suma,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F7A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um manejo eficaz de feridas, é necessário um planejamento cuidadoso da assistência, juntamente com uma avaliação </w:t>
      </w:r>
      <w:r w:rsidR="00431F7A">
        <w:rPr>
          <w:rFonts w:ascii="Times New Roman" w:hAnsi="Times New Roman" w:cs="Times New Roman"/>
          <w:sz w:val="24"/>
          <w:szCs w:val="24"/>
        </w:rPr>
        <w:t xml:space="preserve">multiprofissional </w:t>
      </w:r>
      <w:r>
        <w:rPr>
          <w:rFonts w:ascii="Times New Roman" w:hAnsi="Times New Roman" w:cs="Times New Roman"/>
          <w:sz w:val="24"/>
          <w:szCs w:val="24"/>
        </w:rPr>
        <w:t>e tratamento adequados, selecionan</w:t>
      </w:r>
      <w:r>
        <w:rPr>
          <w:rFonts w:ascii="Times New Roman" w:hAnsi="Times New Roman" w:cs="Times New Roman"/>
          <w:sz w:val="24"/>
          <w:szCs w:val="24"/>
        </w:rPr>
        <w:t>do o tipo de cobertura mais apropriado para os curativos</w:t>
      </w:r>
      <w:r w:rsidR="00431F7A">
        <w:rPr>
          <w:rFonts w:ascii="Times New Roman" w:hAnsi="Times New Roman" w:cs="Times New Roman"/>
          <w:sz w:val="24"/>
          <w:szCs w:val="24"/>
        </w:rPr>
        <w:t>, assim como a necessidade de uso de medicamentos</w:t>
      </w:r>
      <w:r>
        <w:rPr>
          <w:rFonts w:ascii="Times New Roman" w:hAnsi="Times New Roman" w:cs="Times New Roman"/>
          <w:sz w:val="24"/>
          <w:szCs w:val="24"/>
        </w:rPr>
        <w:t>. É essencial que o paciente seja orientado sobre sua condição e sobre como realizar os curativos e</w:t>
      </w:r>
      <w:r w:rsidR="00383194">
        <w:rPr>
          <w:rFonts w:ascii="Times New Roman" w:hAnsi="Times New Roman" w:cs="Times New Roman"/>
          <w:sz w:val="24"/>
          <w:szCs w:val="24"/>
        </w:rPr>
        <w:t>m casa, para que entenda sua cor</w:t>
      </w:r>
      <w:r>
        <w:rPr>
          <w:rFonts w:ascii="Times New Roman" w:hAnsi="Times New Roman" w:cs="Times New Roman"/>
          <w:sz w:val="24"/>
          <w:szCs w:val="24"/>
        </w:rPr>
        <w:t>responsabilidade na obtenção dos resultados desejados durante o trata</w:t>
      </w:r>
      <w:r>
        <w:rPr>
          <w:rFonts w:ascii="Times New Roman" w:hAnsi="Times New Roman" w:cs="Times New Roman"/>
          <w:sz w:val="24"/>
          <w:szCs w:val="24"/>
        </w:rPr>
        <w:t>mento.</w:t>
      </w:r>
    </w:p>
    <w:p w14:paraId="4205EE75" w14:textId="1B70907A" w:rsidR="00920C0F" w:rsidRPr="00920C0F" w:rsidRDefault="00920C0F" w:rsidP="00920C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0F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Pr="00920C0F">
        <w:rPr>
          <w:rFonts w:ascii="Times New Roman" w:hAnsi="Times New Roman" w:cs="Times New Roman"/>
          <w:sz w:val="24"/>
          <w:szCs w:val="24"/>
        </w:rPr>
        <w:t>Atenção Secundária à Saúde; Enfermagem; Ferimentos e Lesões.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2723E8" w14:textId="77777777" w:rsidR="00920C0F" w:rsidRDefault="00920C0F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250EC" w14:textId="61BDF95C" w:rsidR="00FA1602" w:rsidRDefault="00C86A49" w:rsidP="00920C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14:paraId="1768BB08" w14:textId="53555799" w:rsidR="00FA1602" w:rsidRDefault="009B6BB5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5">
        <w:rPr>
          <w:rFonts w:ascii="Times New Roman" w:hAnsi="Times New Roman" w:cs="Times New Roman"/>
          <w:sz w:val="24"/>
          <w:szCs w:val="24"/>
        </w:rPr>
        <w:t>ERDMANN,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BB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BB5">
        <w:rPr>
          <w:rFonts w:ascii="Times New Roman" w:hAnsi="Times New Roman" w:cs="Times New Roman"/>
          <w:sz w:val="24"/>
          <w:szCs w:val="24"/>
        </w:rPr>
        <w:t xml:space="preserve"> et al. A atenção secundária em saúde: melhores práticas na rede de serviços. </w:t>
      </w:r>
      <w:r w:rsidRPr="009B6BB5">
        <w:rPr>
          <w:rFonts w:ascii="Times New Roman" w:hAnsi="Times New Roman" w:cs="Times New Roman"/>
          <w:b/>
          <w:sz w:val="24"/>
          <w:szCs w:val="24"/>
        </w:rPr>
        <w:t>Revista Latino-Americana de Enfermagem</w:t>
      </w:r>
      <w:r w:rsidRPr="009B6BB5">
        <w:rPr>
          <w:rFonts w:ascii="Times New Roman" w:hAnsi="Times New Roman" w:cs="Times New Roman"/>
          <w:sz w:val="24"/>
          <w:szCs w:val="24"/>
        </w:rPr>
        <w:t>, v. 21, p. 131-139, 2013.</w:t>
      </w:r>
    </w:p>
    <w:p w14:paraId="0C0E5A2F" w14:textId="77777777" w:rsidR="009B6BB5" w:rsidRDefault="009B6BB5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53DB" w14:textId="3C48E3BB" w:rsidR="009B6BB5" w:rsidRDefault="009B6BB5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5">
        <w:rPr>
          <w:rFonts w:ascii="Times New Roman" w:hAnsi="Times New Roman" w:cs="Times New Roman"/>
          <w:sz w:val="24"/>
          <w:szCs w:val="24"/>
        </w:rPr>
        <w:t xml:space="preserve">SECRETARIA MUNICIPAL DE SAÚDE DO RIO DE JANEIRO. Guia de boas práticas: sala de curativos. </w:t>
      </w:r>
      <w:r w:rsidRPr="009B6BB5">
        <w:rPr>
          <w:rFonts w:ascii="Times New Roman" w:hAnsi="Times New Roman" w:cs="Times New Roman"/>
          <w:b/>
          <w:sz w:val="24"/>
          <w:szCs w:val="24"/>
        </w:rPr>
        <w:t>Rio de Janeiro</w:t>
      </w:r>
      <w:r w:rsidRPr="009B6BB5">
        <w:rPr>
          <w:rFonts w:ascii="Times New Roman" w:hAnsi="Times New Roman" w:cs="Times New Roman"/>
          <w:sz w:val="24"/>
          <w:szCs w:val="24"/>
        </w:rPr>
        <w:t>, RJ: Secretaria Municipal de Saúde do Rio de Janeiro, 2023.</w:t>
      </w:r>
    </w:p>
    <w:sectPr w:rsidR="009B6B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45204"/>
    <w:rsid w:val="00383194"/>
    <w:rsid w:val="00431F7A"/>
    <w:rsid w:val="00660714"/>
    <w:rsid w:val="00920C0F"/>
    <w:rsid w:val="009B6BB5"/>
    <w:rsid w:val="00C86A49"/>
    <w:rsid w:val="00FA1602"/>
    <w:rsid w:val="5CD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FBCAF"/>
  <w15:docId w15:val="{3971B973-0206-4321-8875-8CF7F97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DD38-71BA-4C76-AD07-A2E7D93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Míria Cristina Lima de Almeid</dc:creator>
  <cp:lastModifiedBy>IMT</cp:lastModifiedBy>
  <cp:revision>2</cp:revision>
  <dcterms:created xsi:type="dcterms:W3CDTF">2024-07-31T16:39:00Z</dcterms:created>
  <dcterms:modified xsi:type="dcterms:W3CDTF">2024-07-31T16:39:00Z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ED0BF6F693C34AC89EADCEB8DBFC2B77_11</vt:lpwstr>
  </property>
</Properties>
</file>