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6795A" w14:textId="77777777" w:rsidR="00177C93" w:rsidRDefault="00177C93" w:rsidP="00D40B49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63A49BD" w14:textId="77777777" w:rsidR="00D40B49" w:rsidRDefault="008435C4" w:rsidP="00D40B49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 RESPONSABILIDADE PÓS CONSUMO</w:t>
      </w:r>
    </w:p>
    <w:p w14:paraId="552B9B8B" w14:textId="77777777" w:rsidR="00D40B49" w:rsidRDefault="00D40B49" w:rsidP="00D40B49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4FB1311" w14:textId="5225D4A1" w:rsidR="00D40B49" w:rsidRDefault="00177C93" w:rsidP="00D40B4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Patrícia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Torunsky</w:t>
      </w:r>
      <w:proofErr w:type="spellEnd"/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1"/>
      </w:r>
    </w:p>
    <w:p w14:paraId="105B012E" w14:textId="102D6768" w:rsidR="00DB58D4" w:rsidRDefault="00DB58D4" w:rsidP="00D40B4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Fábio Piccoli</w:t>
      </w:r>
      <w:r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2"/>
      </w:r>
    </w:p>
    <w:p w14:paraId="2F173869" w14:textId="77777777" w:rsidR="00177C93" w:rsidRDefault="00177C93" w:rsidP="00D40B4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DBE7B1" w14:textId="3585C501" w:rsidR="00C64538" w:rsidRDefault="00D34BDC" w:rsidP="00C645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 responsabilização </w:t>
      </w:r>
      <w:r w:rsidRPr="00D34BDC">
        <w:rPr>
          <w:rFonts w:ascii="Times New Roman" w:hAnsi="Times New Roman"/>
          <w:color w:val="000000"/>
          <w:sz w:val="24"/>
          <w:szCs w:val="24"/>
        </w:rPr>
        <w:t xml:space="preserve">pelo dano ambiental </w:t>
      </w:r>
      <w:r>
        <w:rPr>
          <w:rFonts w:ascii="Times New Roman" w:hAnsi="Times New Roman"/>
          <w:color w:val="000000"/>
          <w:sz w:val="24"/>
          <w:szCs w:val="24"/>
        </w:rPr>
        <w:t xml:space="preserve">extrapola </w:t>
      </w:r>
      <w:r w:rsidRPr="00D34BDC">
        <w:rPr>
          <w:rFonts w:ascii="Times New Roman" w:hAnsi="Times New Roman"/>
          <w:color w:val="000000"/>
          <w:sz w:val="24"/>
          <w:szCs w:val="24"/>
        </w:rPr>
        <w:t>a esfera</w:t>
      </w:r>
      <w:r>
        <w:rPr>
          <w:rFonts w:ascii="Times New Roman" w:hAnsi="Times New Roman"/>
          <w:color w:val="000000"/>
          <w:sz w:val="24"/>
          <w:szCs w:val="24"/>
        </w:rPr>
        <w:t xml:space="preserve"> do Direito Ambiental e atinge responsabilização também no âmbito civil. O conceito que atualmente está em voga é o </w:t>
      </w:r>
      <w:r w:rsidRPr="00D34BDC">
        <w:rPr>
          <w:rFonts w:ascii="Times New Roman" w:hAnsi="Times New Roman"/>
          <w:color w:val="000000"/>
          <w:sz w:val="24"/>
          <w:szCs w:val="24"/>
        </w:rPr>
        <w:t>de poluidor indireto</w:t>
      </w:r>
      <w:r>
        <w:rPr>
          <w:rFonts w:ascii="Times New Roman" w:hAnsi="Times New Roman"/>
          <w:color w:val="000000"/>
          <w:sz w:val="24"/>
          <w:szCs w:val="24"/>
        </w:rPr>
        <w:t xml:space="preserve">, os efeitos </w:t>
      </w:r>
      <w:r w:rsidRPr="00D34BDC">
        <w:rPr>
          <w:rFonts w:ascii="Times New Roman" w:hAnsi="Times New Roman"/>
          <w:color w:val="000000"/>
          <w:sz w:val="24"/>
          <w:szCs w:val="24"/>
        </w:rPr>
        <w:t xml:space="preserve">pós-consumo </w:t>
      </w:r>
      <w:r>
        <w:rPr>
          <w:rFonts w:ascii="Times New Roman" w:hAnsi="Times New Roman"/>
          <w:color w:val="000000"/>
          <w:sz w:val="24"/>
          <w:szCs w:val="24"/>
        </w:rPr>
        <w:t xml:space="preserve">têm causado grandes danos ambientais. </w:t>
      </w:r>
      <w:r w:rsidRPr="00D34BDC">
        <w:rPr>
          <w:rFonts w:ascii="Times New Roman" w:hAnsi="Times New Roman"/>
          <w:color w:val="000000"/>
          <w:sz w:val="24"/>
          <w:szCs w:val="24"/>
        </w:rPr>
        <w:t xml:space="preserve">Diante das constantes mudanças ocorridas ao longo do tempo, a geração de resíduos inerente ao desenvolvimento industrial em todo mundo, os processos de industrialização e de urbanização acelerados, a partir da segunda metade do Século XX trouxeram </w:t>
      </w:r>
      <w:r>
        <w:rPr>
          <w:rFonts w:ascii="Times New Roman" w:hAnsi="Times New Roman"/>
          <w:color w:val="000000"/>
          <w:sz w:val="24"/>
          <w:szCs w:val="24"/>
        </w:rPr>
        <w:t>grandes danos ambientais</w:t>
      </w:r>
      <w:r w:rsidRPr="00D34BDC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34BDC">
        <w:rPr>
          <w:rFonts w:ascii="Times New Roman" w:hAnsi="Times New Roman"/>
          <w:color w:val="000000"/>
          <w:sz w:val="24"/>
          <w:szCs w:val="24"/>
        </w:rPr>
        <w:t xml:space="preserve">O presente artigo tem como objetivo </w:t>
      </w:r>
      <w:r w:rsidR="00C64538">
        <w:rPr>
          <w:rFonts w:ascii="Times New Roman" w:hAnsi="Times New Roman"/>
          <w:color w:val="000000"/>
          <w:sz w:val="24"/>
          <w:szCs w:val="24"/>
        </w:rPr>
        <w:t>a aná</w:t>
      </w:r>
      <w:r w:rsidRPr="00D34BDC">
        <w:rPr>
          <w:rFonts w:ascii="Times New Roman" w:hAnsi="Times New Roman"/>
          <w:color w:val="000000"/>
          <w:sz w:val="24"/>
          <w:szCs w:val="24"/>
        </w:rPr>
        <w:t>lis</w:t>
      </w:r>
      <w:r w:rsidR="00C64538">
        <w:rPr>
          <w:rFonts w:ascii="Times New Roman" w:hAnsi="Times New Roman"/>
          <w:color w:val="000000"/>
          <w:sz w:val="24"/>
          <w:szCs w:val="24"/>
        </w:rPr>
        <w:t>e</w:t>
      </w:r>
      <w:r w:rsidRPr="00D34BDC">
        <w:rPr>
          <w:rFonts w:ascii="Times New Roman" w:hAnsi="Times New Roman"/>
          <w:color w:val="000000"/>
          <w:sz w:val="24"/>
          <w:szCs w:val="24"/>
        </w:rPr>
        <w:t xml:space="preserve"> acerca do Direito Ambiental sobre questão de responsabilidade civil pela reparação que incide todos aqueles que direta e indiretamente causaram uma degradação ambiental, ou seja, independe de prévio ajuste ente poluidores.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34BDC">
        <w:rPr>
          <w:rFonts w:ascii="Times New Roman" w:hAnsi="Times New Roman"/>
          <w:color w:val="000000"/>
          <w:sz w:val="24"/>
          <w:szCs w:val="24"/>
        </w:rPr>
        <w:t>Fez-se</w:t>
      </w:r>
      <w:r>
        <w:rPr>
          <w:rFonts w:ascii="Times New Roman" w:hAnsi="Times New Roman"/>
          <w:color w:val="000000"/>
          <w:sz w:val="24"/>
          <w:szCs w:val="24"/>
        </w:rPr>
        <w:t xml:space="preserve"> necessária</w:t>
      </w:r>
      <w:r w:rsidRPr="00D34BDC">
        <w:rPr>
          <w:rFonts w:ascii="Times New Roman" w:hAnsi="Times New Roman"/>
          <w:color w:val="000000"/>
          <w:sz w:val="24"/>
          <w:szCs w:val="24"/>
        </w:rPr>
        <w:t xml:space="preserve"> uma abordagem especifica sobre a responsabilidade social em relação à geração dos mais diversos resíduos sólidos após o consumo e as questões que norteiam as políticas de sustentabilidade e ao questionamento sobre o que fazer com os resíduos não aproveitáveis.</w:t>
      </w:r>
      <w:r>
        <w:rPr>
          <w:rFonts w:ascii="Times New Roman" w:hAnsi="Times New Roman"/>
          <w:color w:val="000000"/>
          <w:sz w:val="24"/>
          <w:szCs w:val="24"/>
        </w:rPr>
        <w:t xml:space="preserve"> Os questionamentos</w:t>
      </w:r>
      <w:r w:rsidRPr="00D34BDC">
        <w:rPr>
          <w:rFonts w:ascii="Times New Roman" w:hAnsi="Times New Roman"/>
          <w:color w:val="000000"/>
          <w:sz w:val="24"/>
          <w:szCs w:val="24"/>
        </w:rPr>
        <w:t xml:space="preserve"> inerente</w:t>
      </w:r>
      <w:r w:rsidR="00DB58D4">
        <w:rPr>
          <w:rFonts w:ascii="Times New Roman" w:hAnsi="Times New Roman"/>
          <w:color w:val="000000"/>
          <w:sz w:val="24"/>
          <w:szCs w:val="24"/>
        </w:rPr>
        <w:t>s</w:t>
      </w:r>
      <w:r w:rsidRPr="00D34BDC">
        <w:rPr>
          <w:rFonts w:ascii="Times New Roman" w:hAnsi="Times New Roman"/>
          <w:color w:val="000000"/>
          <w:sz w:val="24"/>
          <w:szCs w:val="24"/>
        </w:rPr>
        <w:t xml:space="preserve"> à produção e gestão de resíduos na sociedade torna</w:t>
      </w:r>
      <w:r>
        <w:rPr>
          <w:rFonts w:ascii="Times New Roman" w:hAnsi="Times New Roman"/>
          <w:color w:val="000000"/>
          <w:sz w:val="24"/>
          <w:szCs w:val="24"/>
        </w:rPr>
        <w:t>m</w:t>
      </w:r>
      <w:r w:rsidRPr="00D34BDC">
        <w:rPr>
          <w:rFonts w:ascii="Times New Roman" w:hAnsi="Times New Roman"/>
          <w:color w:val="000000"/>
          <w:sz w:val="24"/>
          <w:szCs w:val="24"/>
        </w:rPr>
        <w:t xml:space="preserve">-se </w:t>
      </w:r>
      <w:r w:rsidR="00C64538" w:rsidRPr="00D34BDC">
        <w:rPr>
          <w:rFonts w:ascii="Times New Roman" w:hAnsi="Times New Roman"/>
          <w:color w:val="000000"/>
          <w:sz w:val="24"/>
          <w:szCs w:val="24"/>
        </w:rPr>
        <w:t>imperativo</w:t>
      </w:r>
      <w:r w:rsidR="00C64538">
        <w:rPr>
          <w:rFonts w:ascii="Times New Roman" w:hAnsi="Times New Roman"/>
          <w:color w:val="000000"/>
          <w:sz w:val="24"/>
          <w:szCs w:val="24"/>
        </w:rPr>
        <w:t>s</w:t>
      </w:r>
      <w:r w:rsidRPr="00D34BDC">
        <w:rPr>
          <w:rFonts w:ascii="Times New Roman" w:hAnsi="Times New Roman"/>
          <w:color w:val="000000"/>
          <w:sz w:val="24"/>
          <w:szCs w:val="24"/>
        </w:rPr>
        <w:t xml:space="preserve"> para o aperfeiçoamento e a implementação de eficientes ferramentas </w:t>
      </w:r>
      <w:r>
        <w:rPr>
          <w:rFonts w:ascii="Times New Roman" w:hAnsi="Times New Roman"/>
          <w:color w:val="000000"/>
          <w:sz w:val="24"/>
          <w:szCs w:val="24"/>
        </w:rPr>
        <w:t>para o adequado descarte</w:t>
      </w:r>
      <w:r w:rsidRPr="00D34BDC">
        <w:rPr>
          <w:rFonts w:ascii="Times New Roman" w:hAnsi="Times New Roman"/>
          <w:color w:val="000000"/>
          <w:sz w:val="24"/>
          <w:szCs w:val="24"/>
        </w:rPr>
        <w:t xml:space="preserve"> dos chamados</w:t>
      </w:r>
      <w:r>
        <w:rPr>
          <w:rFonts w:ascii="Times New Roman" w:hAnsi="Times New Roman"/>
          <w:color w:val="000000"/>
          <w:sz w:val="24"/>
          <w:szCs w:val="24"/>
        </w:rPr>
        <w:t xml:space="preserve"> resíduos especiais pós-consumo.</w:t>
      </w:r>
      <w:r w:rsidRPr="00D34BD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Sabe-se que a</w:t>
      </w:r>
      <w:r w:rsidRPr="00D34BDC">
        <w:rPr>
          <w:rFonts w:ascii="Times New Roman" w:hAnsi="Times New Roman"/>
          <w:color w:val="000000"/>
          <w:sz w:val="24"/>
          <w:szCs w:val="24"/>
        </w:rPr>
        <w:t xml:space="preserve"> responsabilidade civil em matéria ambiental é objetiva e solidária, sendo prescindível a demonstração d</w:t>
      </w:r>
      <w:r w:rsidR="00C64538">
        <w:rPr>
          <w:rFonts w:ascii="Times New Roman" w:hAnsi="Times New Roman"/>
          <w:color w:val="000000"/>
          <w:sz w:val="24"/>
          <w:szCs w:val="24"/>
        </w:rPr>
        <w:t>a existência de culpa do agente. E</w:t>
      </w:r>
      <w:r w:rsidRPr="00D34BDC">
        <w:rPr>
          <w:rFonts w:ascii="Times New Roman" w:hAnsi="Times New Roman"/>
          <w:color w:val="000000"/>
          <w:sz w:val="24"/>
          <w:szCs w:val="24"/>
        </w:rPr>
        <w:t>ntretanto, destaca</w:t>
      </w:r>
      <w:r w:rsidR="00C64538">
        <w:rPr>
          <w:rFonts w:ascii="Times New Roman" w:hAnsi="Times New Roman"/>
          <w:color w:val="000000"/>
          <w:sz w:val="24"/>
          <w:szCs w:val="24"/>
        </w:rPr>
        <w:t>-se a previsão do C</w:t>
      </w:r>
      <w:r w:rsidRPr="00D34BDC">
        <w:rPr>
          <w:rFonts w:ascii="Times New Roman" w:hAnsi="Times New Roman"/>
          <w:color w:val="000000"/>
          <w:sz w:val="24"/>
          <w:szCs w:val="24"/>
        </w:rPr>
        <w:t xml:space="preserve">ódigo </w:t>
      </w:r>
      <w:r w:rsidR="00C64538">
        <w:rPr>
          <w:rFonts w:ascii="Times New Roman" w:hAnsi="Times New Roman"/>
          <w:color w:val="000000"/>
          <w:sz w:val="24"/>
          <w:szCs w:val="24"/>
        </w:rPr>
        <w:t>C</w:t>
      </w:r>
      <w:r w:rsidRPr="00D34BDC">
        <w:rPr>
          <w:rFonts w:ascii="Times New Roman" w:hAnsi="Times New Roman"/>
          <w:color w:val="000000"/>
          <w:sz w:val="24"/>
          <w:szCs w:val="24"/>
        </w:rPr>
        <w:t xml:space="preserve">ivil </w:t>
      </w:r>
      <w:r w:rsidR="00C64538">
        <w:rPr>
          <w:rFonts w:ascii="Times New Roman" w:hAnsi="Times New Roman"/>
          <w:color w:val="000000"/>
          <w:sz w:val="24"/>
          <w:szCs w:val="24"/>
        </w:rPr>
        <w:t xml:space="preserve">de que </w:t>
      </w:r>
      <w:r w:rsidRPr="00D34BDC">
        <w:rPr>
          <w:rFonts w:ascii="Times New Roman" w:hAnsi="Times New Roman"/>
          <w:color w:val="000000"/>
          <w:sz w:val="24"/>
          <w:szCs w:val="24"/>
        </w:rPr>
        <w:t>a responsabilização civil por danos ambien</w:t>
      </w:r>
      <w:r w:rsidR="00C64538">
        <w:rPr>
          <w:rFonts w:ascii="Times New Roman" w:hAnsi="Times New Roman"/>
          <w:color w:val="000000"/>
          <w:sz w:val="24"/>
          <w:szCs w:val="24"/>
        </w:rPr>
        <w:t>tais em sua modalidade objetiva.</w:t>
      </w:r>
      <w:r w:rsidRPr="00D34B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4538">
        <w:rPr>
          <w:rFonts w:ascii="Times New Roman" w:hAnsi="Times New Roman"/>
          <w:color w:val="000000"/>
          <w:sz w:val="24"/>
          <w:szCs w:val="24"/>
        </w:rPr>
        <w:t>A</w:t>
      </w:r>
      <w:r w:rsidRPr="00D34BDC">
        <w:rPr>
          <w:rFonts w:ascii="Times New Roman" w:hAnsi="Times New Roman"/>
          <w:color w:val="000000"/>
          <w:sz w:val="24"/>
          <w:szCs w:val="24"/>
        </w:rPr>
        <w:t xml:space="preserve">s atividades de produção e consumo de bens serviços pode gerar danos ao meio ambiente que, e devem ser reparados. </w:t>
      </w:r>
      <w:r w:rsidR="00C64538" w:rsidRPr="00C64538">
        <w:rPr>
          <w:rFonts w:ascii="Times New Roman" w:hAnsi="Times New Roman"/>
          <w:color w:val="000000"/>
          <w:sz w:val="24"/>
          <w:szCs w:val="24"/>
        </w:rPr>
        <w:t xml:space="preserve">Os questionamentos levantados serão revistos por meio do método de procedimento bibliográfico, analisando, sucintamente, a doutrina e jurisprudência sobre o tema. </w:t>
      </w:r>
      <w:r w:rsidRPr="00D34BDC">
        <w:rPr>
          <w:rFonts w:ascii="Times New Roman" w:hAnsi="Times New Roman"/>
          <w:color w:val="000000"/>
          <w:sz w:val="24"/>
          <w:szCs w:val="24"/>
        </w:rPr>
        <w:t>O dano ambiental se constitui em uma externalidade negativa que não devem ser suportado pela sociedade, e não deve haver a privatização dos lucros e a socialização dos prejuízos.</w:t>
      </w:r>
      <w:r w:rsidR="00C645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34BDC">
        <w:rPr>
          <w:rFonts w:ascii="Times New Roman" w:hAnsi="Times New Roman"/>
          <w:color w:val="000000"/>
          <w:sz w:val="24"/>
          <w:szCs w:val="24"/>
        </w:rPr>
        <w:t xml:space="preserve">O estudo em questão </w:t>
      </w:r>
      <w:r w:rsidR="00C64538">
        <w:rPr>
          <w:rFonts w:ascii="Times New Roman" w:hAnsi="Times New Roman"/>
          <w:color w:val="000000"/>
          <w:sz w:val="24"/>
          <w:szCs w:val="24"/>
        </w:rPr>
        <w:t>faz uma</w:t>
      </w:r>
      <w:r w:rsidRPr="00D34BDC">
        <w:rPr>
          <w:rFonts w:ascii="Times New Roman" w:hAnsi="Times New Roman"/>
          <w:color w:val="000000"/>
          <w:sz w:val="24"/>
          <w:szCs w:val="24"/>
        </w:rPr>
        <w:t xml:space="preserve"> analise do código de defesa do consumidor </w:t>
      </w:r>
      <w:r w:rsidR="00C64538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Pr="00D34BDC">
        <w:rPr>
          <w:rFonts w:ascii="Times New Roman" w:hAnsi="Times New Roman"/>
          <w:color w:val="000000"/>
          <w:sz w:val="24"/>
          <w:szCs w:val="24"/>
        </w:rPr>
        <w:t>relata a respeito da responsabilidade do consumidor quando fornece o produto pela destinação final do resíduo especial pós-consumo eventualmente pela reparação de danos supervenientes a partir da identificação dos riscos ambientais gerados por esses resíduos como sendo caracterizado de periculosidade inerente do pr</w:t>
      </w:r>
      <w:r w:rsidR="00C64538">
        <w:rPr>
          <w:rFonts w:ascii="Times New Roman" w:hAnsi="Times New Roman"/>
          <w:color w:val="000000"/>
          <w:sz w:val="24"/>
          <w:szCs w:val="24"/>
        </w:rPr>
        <w:t xml:space="preserve">oduto cujo consumo os originou. </w:t>
      </w:r>
    </w:p>
    <w:p w14:paraId="17543916" w14:textId="77777777" w:rsidR="00C64538" w:rsidRDefault="00C64538" w:rsidP="00C645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51EB4EC" w14:textId="77777777" w:rsidR="006A4BB0" w:rsidRDefault="006A4BB0" w:rsidP="009C79F4">
      <w:pPr>
        <w:spacing w:after="0" w:line="240" w:lineRule="auto"/>
        <w:jc w:val="both"/>
        <w:rPr>
          <w:rFonts w:ascii="Times New Roman" w:hAnsi="Times New Roman"/>
        </w:rPr>
      </w:pPr>
    </w:p>
    <w:p w14:paraId="1F5A942B" w14:textId="77777777" w:rsidR="00DB58D4" w:rsidRDefault="00DB58D4" w:rsidP="009C79F4">
      <w:pPr>
        <w:jc w:val="both"/>
        <w:rPr>
          <w:rFonts w:ascii="Times New Roman" w:hAnsi="Times New Roman"/>
          <w:b/>
        </w:rPr>
      </w:pPr>
    </w:p>
    <w:p w14:paraId="560F707D" w14:textId="67E38B0E" w:rsidR="00D40B49" w:rsidRPr="00431E66" w:rsidRDefault="00D40B49" w:rsidP="009C79F4">
      <w:pPr>
        <w:jc w:val="both"/>
        <w:rPr>
          <w:rFonts w:ascii="Times New Roman" w:hAnsi="Times New Roman"/>
        </w:rPr>
      </w:pPr>
      <w:r w:rsidRPr="009E7977">
        <w:rPr>
          <w:rFonts w:ascii="Times New Roman" w:hAnsi="Times New Roman"/>
          <w:b/>
        </w:rPr>
        <w:lastRenderedPageBreak/>
        <w:t>Palavras-chave:</w:t>
      </w:r>
      <w:r>
        <w:rPr>
          <w:rFonts w:ascii="Times New Roman" w:hAnsi="Times New Roman"/>
        </w:rPr>
        <w:t xml:space="preserve"> </w:t>
      </w:r>
      <w:r w:rsidR="008435C4">
        <w:rPr>
          <w:rFonts w:ascii="Times New Roman" w:hAnsi="Times New Roman"/>
        </w:rPr>
        <w:t>Dano ambiental</w:t>
      </w:r>
      <w:r>
        <w:rPr>
          <w:rFonts w:ascii="Times New Roman" w:hAnsi="Times New Roman"/>
        </w:rPr>
        <w:t xml:space="preserve"> –</w:t>
      </w:r>
      <w:r w:rsidR="009C79F4">
        <w:rPr>
          <w:rFonts w:ascii="Times New Roman" w:hAnsi="Times New Roman"/>
        </w:rPr>
        <w:t xml:space="preserve"> </w:t>
      </w:r>
      <w:r w:rsidR="008435C4">
        <w:rPr>
          <w:rFonts w:ascii="Times New Roman" w:hAnsi="Times New Roman"/>
        </w:rPr>
        <w:t>Responsabilidade Ambiental</w:t>
      </w:r>
      <w:r w:rsidR="009C79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 w:rsidR="008435C4">
        <w:rPr>
          <w:rFonts w:ascii="Times New Roman" w:hAnsi="Times New Roman"/>
        </w:rPr>
        <w:t>Responsabilidade Civil</w:t>
      </w:r>
      <w:r w:rsidR="009C79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 w:rsidR="008435C4">
        <w:rPr>
          <w:rFonts w:ascii="Times New Roman" w:hAnsi="Times New Roman"/>
        </w:rPr>
        <w:t>Consumo</w:t>
      </w:r>
      <w:r>
        <w:rPr>
          <w:rFonts w:ascii="Times New Roman" w:hAnsi="Times New Roman"/>
        </w:rPr>
        <w:t xml:space="preserve"> – </w:t>
      </w:r>
      <w:r w:rsidR="008435C4">
        <w:rPr>
          <w:rFonts w:ascii="Times New Roman" w:hAnsi="Times New Roman"/>
        </w:rPr>
        <w:t>Resíduos</w:t>
      </w:r>
      <w:r>
        <w:rPr>
          <w:rFonts w:ascii="Times New Roman" w:hAnsi="Times New Roman"/>
        </w:rPr>
        <w:t>.</w:t>
      </w:r>
    </w:p>
    <w:sectPr w:rsidR="00D40B49" w:rsidRPr="00431E66" w:rsidSect="00F60F6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592DF" w14:textId="77777777" w:rsidR="00BC393C" w:rsidRDefault="00BC393C" w:rsidP="00D40B49">
      <w:pPr>
        <w:spacing w:after="0" w:line="240" w:lineRule="auto"/>
      </w:pPr>
      <w:r>
        <w:separator/>
      </w:r>
    </w:p>
  </w:endnote>
  <w:endnote w:type="continuationSeparator" w:id="0">
    <w:p w14:paraId="315377A7" w14:textId="77777777" w:rsidR="00BC393C" w:rsidRDefault="00BC393C" w:rsidP="00D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4A3A9" w14:textId="77777777" w:rsidR="009239A9" w:rsidRDefault="00D40B49">
    <w:pPr>
      <w:pStyle w:val="Rodap"/>
    </w:pPr>
    <w:r w:rsidRPr="0049475A">
      <w:rPr>
        <w:noProof/>
        <w:lang w:eastAsia="pt-BR"/>
      </w:rPr>
      <w:drawing>
        <wp:inline distT="0" distB="0" distL="0" distR="0" wp14:anchorId="668FF5EC" wp14:editId="3BDA5798">
          <wp:extent cx="5400675" cy="371475"/>
          <wp:effectExtent l="0" t="0" r="9525" b="9525"/>
          <wp:docPr id="1" name="Imagem 1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F75241" w14:textId="77777777" w:rsidR="009239A9" w:rsidRDefault="00BC39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EEDE4" w14:textId="77777777" w:rsidR="00BC393C" w:rsidRDefault="00BC393C" w:rsidP="00D40B49">
      <w:pPr>
        <w:spacing w:after="0" w:line="240" w:lineRule="auto"/>
      </w:pPr>
      <w:r>
        <w:separator/>
      </w:r>
    </w:p>
  </w:footnote>
  <w:footnote w:type="continuationSeparator" w:id="0">
    <w:p w14:paraId="46FC1E07" w14:textId="77777777" w:rsidR="00BC393C" w:rsidRDefault="00BC393C" w:rsidP="00D40B49">
      <w:pPr>
        <w:spacing w:after="0" w:line="240" w:lineRule="auto"/>
      </w:pPr>
      <w:r>
        <w:continuationSeparator/>
      </w:r>
    </w:p>
  </w:footnote>
  <w:footnote w:id="1">
    <w:p w14:paraId="425F3B89" w14:textId="77777777"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Pr="00671461">
        <w:rPr>
          <w:rFonts w:ascii="Times New Roman" w:hAnsi="Times New Roman"/>
        </w:rPr>
        <w:t xml:space="preserve"> A</w:t>
      </w:r>
      <w:r w:rsidR="00BE4A67">
        <w:rPr>
          <w:rFonts w:ascii="Times New Roman" w:hAnsi="Times New Roman"/>
        </w:rPr>
        <w:t xml:space="preserve">dvogada, Professora Universitária e Coordenadora do Curso de Direito </w:t>
      </w:r>
      <w:r w:rsidRPr="00671461">
        <w:rPr>
          <w:rFonts w:ascii="Times New Roman" w:hAnsi="Times New Roman"/>
        </w:rPr>
        <w:t xml:space="preserve">da </w:t>
      </w:r>
      <w:r>
        <w:rPr>
          <w:rFonts w:ascii="Times New Roman" w:hAnsi="Times New Roman"/>
        </w:rPr>
        <w:t>UNI</w:t>
      </w:r>
      <w:r w:rsidRPr="00671461">
        <w:rPr>
          <w:rFonts w:ascii="Times New Roman" w:hAnsi="Times New Roman"/>
        </w:rPr>
        <w:t xml:space="preserve">FAAHF; </w:t>
      </w:r>
      <w:r w:rsidR="00BE4A67">
        <w:rPr>
          <w:rFonts w:ascii="Times New Roman" w:hAnsi="Times New Roman"/>
        </w:rPr>
        <w:t>Direito</w:t>
      </w:r>
      <w:r w:rsidRPr="00671461">
        <w:rPr>
          <w:rFonts w:ascii="Times New Roman" w:hAnsi="Times New Roman"/>
        </w:rPr>
        <w:t xml:space="preserve">; </w:t>
      </w:r>
      <w:r w:rsidR="00BE4A67">
        <w:rPr>
          <w:rFonts w:ascii="Times New Roman" w:hAnsi="Times New Roman"/>
        </w:rPr>
        <w:t>patriciatorunsky@gmail.com</w:t>
      </w:r>
      <w:r w:rsidRPr="00671461">
        <w:rPr>
          <w:rFonts w:ascii="Times New Roman" w:hAnsi="Times New Roman"/>
        </w:rPr>
        <w:t>.</w:t>
      </w:r>
    </w:p>
  </w:footnote>
  <w:footnote w:id="2">
    <w:p w14:paraId="38E4AF2A" w14:textId="693F4A4F" w:rsidR="00DB58D4" w:rsidRDefault="00DB58D4">
      <w:pPr>
        <w:pStyle w:val="Textodenotaderodap"/>
      </w:pPr>
      <w:r>
        <w:rPr>
          <w:rStyle w:val="Refdenotaderodap"/>
        </w:rPr>
        <w:footnoteRef/>
      </w:r>
      <w:r>
        <w:t xml:space="preserve"> Advogado. Professor Universitário e Assessor Jurídico da UNIFAAHF. Especialista em Dir. Público. fabiopiccoli@outlook.com.br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A2206" w14:textId="77777777"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439E01C" wp14:editId="7B575F1F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E92278" wp14:editId="47DC3953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BC6">
      <w:t xml:space="preserve">  </w:t>
    </w:r>
  </w:p>
  <w:p w14:paraId="684818BE" w14:textId="77777777"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49"/>
    <w:rsid w:val="00177C93"/>
    <w:rsid w:val="001D4784"/>
    <w:rsid w:val="004650BA"/>
    <w:rsid w:val="00621630"/>
    <w:rsid w:val="006A4BB0"/>
    <w:rsid w:val="007765BC"/>
    <w:rsid w:val="007938B6"/>
    <w:rsid w:val="00814BF6"/>
    <w:rsid w:val="008435C4"/>
    <w:rsid w:val="0087761D"/>
    <w:rsid w:val="0093310E"/>
    <w:rsid w:val="0096116A"/>
    <w:rsid w:val="009C79F4"/>
    <w:rsid w:val="00A16522"/>
    <w:rsid w:val="00AF406A"/>
    <w:rsid w:val="00B25853"/>
    <w:rsid w:val="00B65D88"/>
    <w:rsid w:val="00B80CCD"/>
    <w:rsid w:val="00BC393C"/>
    <w:rsid w:val="00BE4A67"/>
    <w:rsid w:val="00C43FB7"/>
    <w:rsid w:val="00C64538"/>
    <w:rsid w:val="00C7349E"/>
    <w:rsid w:val="00D2648F"/>
    <w:rsid w:val="00D34BDC"/>
    <w:rsid w:val="00D40B49"/>
    <w:rsid w:val="00D94B74"/>
    <w:rsid w:val="00DB58D4"/>
    <w:rsid w:val="00DD6BC6"/>
    <w:rsid w:val="00F86BDB"/>
    <w:rsid w:val="00FC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BEE7A"/>
  <w15:docId w15:val="{0CD42376-CB08-4016-A084-1ADDA68A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7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7C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3A2F3-C7F5-4F5E-9077-DF242DF5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Fábio Piccoli</cp:lastModifiedBy>
  <cp:revision>2</cp:revision>
  <dcterms:created xsi:type="dcterms:W3CDTF">2020-10-07T20:13:00Z</dcterms:created>
  <dcterms:modified xsi:type="dcterms:W3CDTF">2020-10-07T20:13:00Z</dcterms:modified>
</cp:coreProperties>
</file>