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3138C" w14:textId="1A86B928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432965" w:rsidRPr="00432965">
        <w:rPr>
          <w:rFonts w:ascii="Arial" w:hAnsi="Arial" w:cs="Arial"/>
        </w:rPr>
        <w:t>Ciências Biológicas</w:t>
      </w:r>
    </w:p>
    <w:p w14:paraId="1AD1B09D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4EBDB9A" w14:textId="28CFE961" w:rsidR="006577F3" w:rsidRPr="00512023" w:rsidRDefault="00432965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432965">
        <w:rPr>
          <w:rFonts w:ascii="Arial" w:hAnsi="Arial" w:cs="Arial"/>
          <w:b/>
          <w:sz w:val="26"/>
          <w:szCs w:val="26"/>
        </w:rPr>
        <w:t>POTENCIAL ANTIOXIDANTE DA POLPA DO FRUTO MANDACARU (</w:t>
      </w:r>
      <w:proofErr w:type="spellStart"/>
      <w:r w:rsidRPr="00432965">
        <w:rPr>
          <w:rFonts w:ascii="Arial" w:hAnsi="Arial" w:cs="Arial"/>
          <w:b/>
          <w:i/>
          <w:iCs/>
          <w:sz w:val="26"/>
          <w:szCs w:val="26"/>
        </w:rPr>
        <w:t>Cereus</w:t>
      </w:r>
      <w:proofErr w:type="spellEnd"/>
      <w:r w:rsidRPr="00432965">
        <w:rPr>
          <w:rFonts w:ascii="Arial" w:hAnsi="Arial" w:cs="Arial"/>
          <w:b/>
          <w:i/>
          <w:iCs/>
          <w:sz w:val="26"/>
          <w:szCs w:val="26"/>
        </w:rPr>
        <w:t xml:space="preserve"> jamacaru</w:t>
      </w:r>
      <w:r w:rsidRPr="00432965">
        <w:rPr>
          <w:rFonts w:ascii="Arial" w:hAnsi="Arial" w:cs="Arial"/>
          <w:b/>
          <w:sz w:val="26"/>
          <w:szCs w:val="26"/>
        </w:rPr>
        <w:t>) EM AORTA ISOLADA DE RATOS</w:t>
      </w:r>
    </w:p>
    <w:p w14:paraId="67546029" w14:textId="0CB41F44" w:rsidR="006577F3" w:rsidRPr="00512023" w:rsidRDefault="00D05243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Vinícius de Noronha Barboza, </w:t>
      </w:r>
      <w:proofErr w:type="spellStart"/>
      <w:r w:rsidR="008C1EEE" w:rsidRPr="00447CC3">
        <w:rPr>
          <w:rFonts w:ascii="Arial" w:hAnsi="Arial" w:cs="Arial"/>
          <w:color w:val="000000" w:themeColor="text1"/>
        </w:rPr>
        <w:t>Eleneide</w:t>
      </w:r>
      <w:proofErr w:type="spellEnd"/>
      <w:r w:rsidR="008C1EEE" w:rsidRPr="00447CC3">
        <w:rPr>
          <w:rFonts w:ascii="Arial" w:hAnsi="Arial" w:cs="Arial"/>
          <w:color w:val="000000" w:themeColor="text1"/>
        </w:rPr>
        <w:t xml:space="preserve"> Pinto Gurgel</w:t>
      </w:r>
      <w:r w:rsidR="008C1EEE">
        <w:rPr>
          <w:rFonts w:ascii="Arial" w:hAnsi="Arial" w:cs="Arial"/>
        </w:rPr>
        <w:t xml:space="preserve">, </w:t>
      </w:r>
      <w:r w:rsidR="00432965" w:rsidRPr="00432965">
        <w:rPr>
          <w:rFonts w:ascii="Arial" w:hAnsi="Arial" w:cs="Arial"/>
        </w:rPr>
        <w:t>Patrícia Lígia Dantas de Morais</w:t>
      </w:r>
      <w:r w:rsidR="004329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Teresinha Silva de Brito</w:t>
      </w:r>
    </w:p>
    <w:p w14:paraId="2AF9EE18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512FE975" w14:textId="5122400E" w:rsidR="00D575D3" w:rsidRDefault="00315B20" w:rsidP="00432965">
      <w:pPr>
        <w:spacing w:before="80" w:after="80" w:line="240" w:lineRule="auto"/>
        <w:jc w:val="both"/>
        <w:rPr>
          <w:rFonts w:ascii="Arial" w:hAnsi="Arial" w:cs="Arial"/>
        </w:rPr>
      </w:pPr>
      <w:r w:rsidRPr="00315B20">
        <w:rPr>
          <w:rFonts w:ascii="Arial" w:hAnsi="Arial" w:cs="Arial"/>
        </w:rPr>
        <w:t>O estresse oxidativo é um dos</w:t>
      </w:r>
      <w:r w:rsidR="005B4BFF">
        <w:rPr>
          <w:rFonts w:ascii="Arial" w:hAnsi="Arial" w:cs="Arial"/>
        </w:rPr>
        <w:t xml:space="preserve"> mecanismos subjacentes à lesão </w:t>
      </w:r>
      <w:r w:rsidRPr="00315B20">
        <w:rPr>
          <w:rFonts w:ascii="Arial" w:hAnsi="Arial" w:cs="Arial"/>
        </w:rPr>
        <w:t>endotelial em doenças cardiovasculares, como a hipertensão e a aterosclerose</w:t>
      </w:r>
      <w:r w:rsidR="005B4BFF">
        <w:rPr>
          <w:rFonts w:ascii="Arial" w:hAnsi="Arial" w:cs="Arial"/>
        </w:rPr>
        <w:t xml:space="preserve">. </w:t>
      </w:r>
      <w:r w:rsidRPr="00315B20">
        <w:rPr>
          <w:rFonts w:ascii="Arial" w:hAnsi="Arial" w:cs="Arial"/>
        </w:rPr>
        <w:t>Espécies vegetais com ação antioxidante possuem po</w:t>
      </w:r>
      <w:r w:rsidR="005B4BFF">
        <w:rPr>
          <w:rFonts w:ascii="Arial" w:hAnsi="Arial" w:cs="Arial"/>
        </w:rPr>
        <w:t xml:space="preserve">tencial para tratar ou prevenir </w:t>
      </w:r>
      <w:r w:rsidRPr="00315B20">
        <w:rPr>
          <w:rFonts w:ascii="Arial" w:hAnsi="Arial" w:cs="Arial"/>
        </w:rPr>
        <w:t>a disfunção endotelial melhorando a respos</w:t>
      </w:r>
      <w:r w:rsidR="005B4BFF">
        <w:rPr>
          <w:rFonts w:ascii="Arial" w:hAnsi="Arial" w:cs="Arial"/>
        </w:rPr>
        <w:t xml:space="preserve">ta vasodilatadora dependente do </w:t>
      </w:r>
      <w:r w:rsidRPr="00315B20">
        <w:rPr>
          <w:rFonts w:ascii="Arial" w:hAnsi="Arial" w:cs="Arial"/>
        </w:rPr>
        <w:t xml:space="preserve">endotélio. A polpa do fruto de </w:t>
      </w:r>
      <w:proofErr w:type="spellStart"/>
      <w:r w:rsidRPr="005B4BFF">
        <w:rPr>
          <w:rFonts w:ascii="Arial" w:hAnsi="Arial" w:cs="Arial"/>
          <w:i/>
        </w:rPr>
        <w:t>Cereus</w:t>
      </w:r>
      <w:proofErr w:type="spellEnd"/>
      <w:r w:rsidRPr="005B4BFF">
        <w:rPr>
          <w:rFonts w:ascii="Arial" w:hAnsi="Arial" w:cs="Arial"/>
          <w:i/>
        </w:rPr>
        <w:t xml:space="preserve"> jamacaru</w:t>
      </w:r>
      <w:r w:rsidRPr="00315B20">
        <w:rPr>
          <w:rFonts w:ascii="Arial" w:hAnsi="Arial" w:cs="Arial"/>
        </w:rPr>
        <w:t xml:space="preserve"> </w:t>
      </w:r>
      <w:r w:rsidR="005B4BFF">
        <w:rPr>
          <w:rFonts w:ascii="Arial" w:hAnsi="Arial" w:cs="Arial"/>
        </w:rPr>
        <w:t xml:space="preserve">(mandacaru) é rica em compostos </w:t>
      </w:r>
      <w:r w:rsidRPr="00315B20">
        <w:rPr>
          <w:rFonts w:ascii="Arial" w:hAnsi="Arial" w:cs="Arial"/>
        </w:rPr>
        <w:t xml:space="preserve">fenólicos e </w:t>
      </w:r>
      <w:proofErr w:type="spellStart"/>
      <w:r w:rsidRPr="00315B20">
        <w:rPr>
          <w:rFonts w:ascii="Arial" w:hAnsi="Arial" w:cs="Arial"/>
        </w:rPr>
        <w:t>betalaínas</w:t>
      </w:r>
      <w:proofErr w:type="spellEnd"/>
      <w:r w:rsidRPr="00315B20">
        <w:rPr>
          <w:rFonts w:ascii="Arial" w:hAnsi="Arial" w:cs="Arial"/>
        </w:rPr>
        <w:t xml:space="preserve"> que possuem ação antioxid</w:t>
      </w:r>
      <w:r w:rsidR="005B4BFF">
        <w:rPr>
          <w:rFonts w:ascii="Arial" w:hAnsi="Arial" w:cs="Arial"/>
        </w:rPr>
        <w:t xml:space="preserve">ante como a </w:t>
      </w:r>
      <w:proofErr w:type="spellStart"/>
      <w:r w:rsidR="005B4BFF">
        <w:rPr>
          <w:rFonts w:ascii="Arial" w:hAnsi="Arial" w:cs="Arial"/>
        </w:rPr>
        <w:t>betanina</w:t>
      </w:r>
      <w:proofErr w:type="spellEnd"/>
      <w:r w:rsidR="005B4BFF">
        <w:rPr>
          <w:rFonts w:ascii="Arial" w:hAnsi="Arial" w:cs="Arial"/>
        </w:rPr>
        <w:t xml:space="preserve">. </w:t>
      </w:r>
      <w:r w:rsidRPr="00315B20">
        <w:rPr>
          <w:rFonts w:ascii="Arial" w:hAnsi="Arial" w:cs="Arial"/>
        </w:rPr>
        <w:t>Nesse contexto, o presente estudo teve como obj</w:t>
      </w:r>
      <w:r w:rsidR="005B4BFF">
        <w:rPr>
          <w:rFonts w:ascii="Arial" w:hAnsi="Arial" w:cs="Arial"/>
        </w:rPr>
        <w:t xml:space="preserve">etivo investigar o efeito de </w:t>
      </w:r>
      <w:r w:rsidR="005B4BFF" w:rsidRPr="005B4BFF">
        <w:rPr>
          <w:rFonts w:ascii="Arial" w:hAnsi="Arial" w:cs="Arial"/>
          <w:i/>
        </w:rPr>
        <w:t>C</w:t>
      </w:r>
      <w:r w:rsidR="009571C8">
        <w:rPr>
          <w:rFonts w:ascii="Arial" w:hAnsi="Arial" w:cs="Arial"/>
          <w:i/>
        </w:rPr>
        <w:t>.</w:t>
      </w:r>
      <w:r w:rsidR="005B4BFF" w:rsidRPr="005B4BFF">
        <w:rPr>
          <w:rFonts w:ascii="Arial" w:hAnsi="Arial" w:cs="Arial"/>
          <w:i/>
        </w:rPr>
        <w:t xml:space="preserve"> </w:t>
      </w:r>
      <w:r w:rsidRPr="005B4BFF">
        <w:rPr>
          <w:rFonts w:ascii="Arial" w:hAnsi="Arial" w:cs="Arial"/>
          <w:i/>
        </w:rPr>
        <w:t>jamacaru</w:t>
      </w:r>
      <w:r w:rsidRPr="00315B20">
        <w:rPr>
          <w:rFonts w:ascii="Arial" w:hAnsi="Arial" w:cs="Arial"/>
        </w:rPr>
        <w:t xml:space="preserve"> e de seu constituinte </w:t>
      </w:r>
      <w:proofErr w:type="spellStart"/>
      <w:r w:rsidRPr="00315B20">
        <w:rPr>
          <w:rFonts w:ascii="Arial" w:hAnsi="Arial" w:cs="Arial"/>
        </w:rPr>
        <w:t>betanina</w:t>
      </w:r>
      <w:proofErr w:type="spellEnd"/>
      <w:r w:rsidRPr="00315B20">
        <w:rPr>
          <w:rFonts w:ascii="Arial" w:hAnsi="Arial" w:cs="Arial"/>
        </w:rPr>
        <w:t xml:space="preserve"> em artéria a</w:t>
      </w:r>
      <w:r w:rsidR="005B4BFF">
        <w:rPr>
          <w:rFonts w:ascii="Arial" w:hAnsi="Arial" w:cs="Arial"/>
        </w:rPr>
        <w:t xml:space="preserve">orta isolada de ratos.  </w:t>
      </w:r>
      <w:r w:rsidRPr="00315B20">
        <w:rPr>
          <w:rFonts w:ascii="Arial" w:hAnsi="Arial" w:cs="Arial"/>
        </w:rPr>
        <w:t>Anéis de artéria aorta foram obtidos após a eutanási</w:t>
      </w:r>
      <w:r w:rsidR="005B4BFF">
        <w:rPr>
          <w:rFonts w:ascii="Arial" w:hAnsi="Arial" w:cs="Arial"/>
        </w:rPr>
        <w:t xml:space="preserve">a de ratos </w:t>
      </w:r>
      <w:proofErr w:type="spellStart"/>
      <w:r w:rsidR="005B4BFF">
        <w:rPr>
          <w:rFonts w:ascii="Arial" w:hAnsi="Arial" w:cs="Arial"/>
        </w:rPr>
        <w:t>Wistar</w:t>
      </w:r>
      <w:proofErr w:type="spellEnd"/>
      <w:r w:rsidR="005B4BFF">
        <w:rPr>
          <w:rFonts w:ascii="Arial" w:hAnsi="Arial" w:cs="Arial"/>
        </w:rPr>
        <w:t xml:space="preserve"> (200 - 250 g) </w:t>
      </w:r>
      <w:r w:rsidRPr="00315B20">
        <w:rPr>
          <w:rFonts w:ascii="Arial" w:hAnsi="Arial" w:cs="Arial"/>
        </w:rPr>
        <w:t>em conformidade com as diretrizes éticas (Prot</w:t>
      </w:r>
      <w:r w:rsidR="005B4BFF">
        <w:rPr>
          <w:rFonts w:ascii="Arial" w:hAnsi="Arial" w:cs="Arial"/>
        </w:rPr>
        <w:t xml:space="preserve">ocolo CEUA/UFERSA nº #38/2019). Os anéis </w:t>
      </w:r>
      <w:r w:rsidRPr="00315B20">
        <w:rPr>
          <w:rFonts w:ascii="Arial" w:hAnsi="Arial" w:cs="Arial"/>
        </w:rPr>
        <w:t>foram mantidos em solução de Krebs,</w:t>
      </w:r>
      <w:r w:rsidR="005B4BFF">
        <w:rPr>
          <w:rFonts w:ascii="Arial" w:hAnsi="Arial" w:cs="Arial"/>
        </w:rPr>
        <w:t xml:space="preserve"> pH 7,4, à 37 °C, continuamente aerados com mistura </w:t>
      </w:r>
      <w:proofErr w:type="spellStart"/>
      <w:r w:rsidRPr="00315B20">
        <w:rPr>
          <w:rFonts w:ascii="Arial" w:hAnsi="Arial" w:cs="Arial"/>
        </w:rPr>
        <w:t>carbogênica</w:t>
      </w:r>
      <w:proofErr w:type="spellEnd"/>
      <w:r w:rsidRPr="00315B20">
        <w:rPr>
          <w:rFonts w:ascii="Arial" w:hAnsi="Arial" w:cs="Arial"/>
        </w:rPr>
        <w:t xml:space="preserve"> </w:t>
      </w:r>
      <w:r w:rsidRPr="005B4BFF">
        <w:rPr>
          <w:rFonts w:ascii="Arial" w:hAnsi="Arial" w:cs="Arial"/>
        </w:rPr>
        <w:t>(</w:t>
      </w:r>
      <w:r w:rsidR="005B4BFF" w:rsidRPr="005B4BFF">
        <w:rPr>
          <w:rFonts w:ascii="Arial" w:hAnsi="Arial" w:cs="Arial"/>
        </w:rPr>
        <w:t>95% de O</w:t>
      </w:r>
      <w:r w:rsidR="005B4BFF">
        <w:rPr>
          <w:rFonts w:ascii="Arial" w:hAnsi="Arial" w:cs="Arial"/>
          <w:vertAlign w:val="subscript"/>
        </w:rPr>
        <w:t>2</w:t>
      </w:r>
      <w:r w:rsidR="005B4BFF" w:rsidRPr="005B4BFF">
        <w:rPr>
          <w:rFonts w:ascii="Arial" w:hAnsi="Arial" w:cs="Arial"/>
        </w:rPr>
        <w:t xml:space="preserve"> e 5% de CO</w:t>
      </w:r>
      <w:r w:rsidR="005B4BFF">
        <w:rPr>
          <w:rFonts w:ascii="Arial" w:hAnsi="Arial" w:cs="Arial"/>
          <w:vertAlign w:val="subscript"/>
        </w:rPr>
        <w:t>2</w:t>
      </w:r>
      <w:r w:rsidR="005B4BFF" w:rsidRPr="005B4BFF">
        <w:t>)</w:t>
      </w:r>
      <w:r w:rsidR="005B4BFF">
        <w:rPr>
          <w:rFonts w:ascii="Arial" w:hAnsi="Arial" w:cs="Arial"/>
        </w:rPr>
        <w:t xml:space="preserve"> e sob tensão de repouso de 1 g. As contrações </w:t>
      </w:r>
      <w:r w:rsidRPr="00315B20">
        <w:rPr>
          <w:rFonts w:ascii="Arial" w:hAnsi="Arial" w:cs="Arial"/>
        </w:rPr>
        <w:t>foram registr</w:t>
      </w:r>
      <w:r w:rsidR="005B4BFF">
        <w:rPr>
          <w:rFonts w:ascii="Arial" w:hAnsi="Arial" w:cs="Arial"/>
        </w:rPr>
        <w:t xml:space="preserve">adas </w:t>
      </w:r>
      <w:proofErr w:type="spellStart"/>
      <w:r w:rsidR="005B4BFF">
        <w:rPr>
          <w:rFonts w:ascii="Arial" w:hAnsi="Arial" w:cs="Arial"/>
        </w:rPr>
        <w:t>isometricamente</w:t>
      </w:r>
      <w:proofErr w:type="spellEnd"/>
      <w:r w:rsidR="005B4BFF">
        <w:rPr>
          <w:rFonts w:ascii="Arial" w:hAnsi="Arial" w:cs="Arial"/>
        </w:rPr>
        <w:t xml:space="preserve"> através de </w:t>
      </w:r>
      <w:r w:rsidRPr="00315B20">
        <w:rPr>
          <w:rFonts w:ascii="Arial" w:hAnsi="Arial" w:cs="Arial"/>
        </w:rPr>
        <w:t>sistema de aquisição de dados.</w:t>
      </w:r>
      <w:r w:rsidR="005B4BFF">
        <w:rPr>
          <w:rFonts w:ascii="Arial" w:hAnsi="Arial" w:cs="Arial"/>
        </w:rPr>
        <w:t xml:space="preserve"> A </w:t>
      </w:r>
      <w:proofErr w:type="spellStart"/>
      <w:r w:rsidR="005B4BFF">
        <w:rPr>
          <w:rFonts w:ascii="Arial" w:hAnsi="Arial" w:cs="Arial"/>
        </w:rPr>
        <w:t>betanina</w:t>
      </w:r>
      <w:proofErr w:type="spellEnd"/>
      <w:r w:rsidR="005B4BFF">
        <w:rPr>
          <w:rFonts w:ascii="Arial" w:hAnsi="Arial" w:cs="Arial"/>
        </w:rPr>
        <w:t xml:space="preserve"> (1 – 3000 µM) induziu </w:t>
      </w:r>
      <w:r w:rsidRPr="00315B20">
        <w:rPr>
          <w:rFonts w:ascii="Arial" w:hAnsi="Arial" w:cs="Arial"/>
        </w:rPr>
        <w:t xml:space="preserve">contração em anéis de artéria aorta </w:t>
      </w:r>
      <w:r w:rsidR="005B4BFF">
        <w:rPr>
          <w:rFonts w:ascii="Arial" w:hAnsi="Arial" w:cs="Arial"/>
        </w:rPr>
        <w:t>mantidos sob tônus basal (p &lt;</w:t>
      </w:r>
      <w:r w:rsidRPr="00315B20">
        <w:rPr>
          <w:rFonts w:ascii="Arial" w:hAnsi="Arial" w:cs="Arial"/>
        </w:rPr>
        <w:t xml:space="preserve"> 0,05, teste d</w:t>
      </w:r>
      <w:r w:rsidR="005B4BFF">
        <w:rPr>
          <w:rFonts w:ascii="Arial" w:hAnsi="Arial" w:cs="Arial"/>
        </w:rPr>
        <w:t xml:space="preserve">e </w:t>
      </w:r>
      <w:proofErr w:type="spellStart"/>
      <w:r w:rsidRPr="00315B20">
        <w:rPr>
          <w:rFonts w:ascii="Arial" w:hAnsi="Arial" w:cs="Arial"/>
        </w:rPr>
        <w:t>Dunnett</w:t>
      </w:r>
      <w:proofErr w:type="spellEnd"/>
      <w:r w:rsidRPr="00315B20">
        <w:rPr>
          <w:rFonts w:ascii="Arial" w:hAnsi="Arial" w:cs="Arial"/>
        </w:rPr>
        <w:t xml:space="preserve">, n = 7) com </w:t>
      </w:r>
      <w:proofErr w:type="spellStart"/>
      <w:r w:rsidRPr="00315B20">
        <w:rPr>
          <w:rFonts w:ascii="Arial" w:hAnsi="Arial" w:cs="Arial"/>
        </w:rPr>
        <w:t>Emáx</w:t>
      </w:r>
      <w:proofErr w:type="spellEnd"/>
      <w:r w:rsidRPr="00315B20">
        <w:rPr>
          <w:rFonts w:ascii="Arial" w:hAnsi="Arial" w:cs="Arial"/>
        </w:rPr>
        <w:t xml:space="preserve"> 93,0 % ± 9,8 % em relaç</w:t>
      </w:r>
      <w:r w:rsidR="005B4BFF">
        <w:rPr>
          <w:rFonts w:ascii="Arial" w:hAnsi="Arial" w:cs="Arial"/>
        </w:rPr>
        <w:t xml:space="preserve">ão à contração </w:t>
      </w:r>
      <w:r w:rsidR="009571C8">
        <w:rPr>
          <w:rFonts w:ascii="Arial" w:hAnsi="Arial" w:cs="Arial"/>
        </w:rPr>
        <w:t xml:space="preserve">controle </w:t>
      </w:r>
      <w:r w:rsidR="005B4BFF">
        <w:rPr>
          <w:rFonts w:ascii="Arial" w:hAnsi="Arial" w:cs="Arial"/>
        </w:rPr>
        <w:t>induzida por K</w:t>
      </w:r>
      <w:r w:rsidR="005B4BFF" w:rsidRPr="005B4BFF">
        <w:rPr>
          <w:rFonts w:ascii="Arial" w:hAnsi="Arial" w:cs="Arial"/>
          <w:vertAlign w:val="superscript"/>
        </w:rPr>
        <w:t>+</w:t>
      </w:r>
      <w:r w:rsidR="005B4BFF">
        <w:rPr>
          <w:rFonts w:ascii="Arial" w:hAnsi="Arial" w:cs="Arial"/>
        </w:rPr>
        <w:t xml:space="preserve"> </w:t>
      </w:r>
      <w:r w:rsidRPr="00315B20">
        <w:rPr>
          <w:rFonts w:ascii="Arial" w:hAnsi="Arial" w:cs="Arial"/>
        </w:rPr>
        <w:t xml:space="preserve">(60 </w:t>
      </w:r>
      <w:proofErr w:type="spellStart"/>
      <w:r w:rsidRPr="00315B20">
        <w:rPr>
          <w:rFonts w:ascii="Arial" w:hAnsi="Arial" w:cs="Arial"/>
        </w:rPr>
        <w:t>mM</w:t>
      </w:r>
      <w:proofErr w:type="spellEnd"/>
      <w:r w:rsidRPr="00315B20">
        <w:rPr>
          <w:rFonts w:ascii="Arial" w:hAnsi="Arial" w:cs="Arial"/>
        </w:rPr>
        <w:t xml:space="preserve">), efeito que foi inibido por </w:t>
      </w:r>
      <w:proofErr w:type="spellStart"/>
      <w:r w:rsidRPr="00315B20">
        <w:rPr>
          <w:rFonts w:ascii="Arial" w:hAnsi="Arial" w:cs="Arial"/>
        </w:rPr>
        <w:t>prazosin</w:t>
      </w:r>
      <w:proofErr w:type="spellEnd"/>
      <w:r w:rsidRPr="00315B20">
        <w:rPr>
          <w:rFonts w:ascii="Arial" w:hAnsi="Arial" w:cs="Arial"/>
        </w:rPr>
        <w:t xml:space="preserve"> (10 </w:t>
      </w:r>
      <w:proofErr w:type="spellStart"/>
      <w:r w:rsidR="005B4BFF">
        <w:rPr>
          <w:rFonts w:ascii="Arial" w:hAnsi="Arial" w:cs="Arial"/>
        </w:rPr>
        <w:t>μM</w:t>
      </w:r>
      <w:proofErr w:type="spellEnd"/>
      <w:r w:rsidR="005B4BFF">
        <w:rPr>
          <w:rFonts w:ascii="Arial" w:hAnsi="Arial" w:cs="Arial"/>
        </w:rPr>
        <w:t>, p &lt; 0,05, teste de Mann-</w:t>
      </w:r>
      <w:r w:rsidRPr="00315B20">
        <w:rPr>
          <w:rFonts w:ascii="Arial" w:hAnsi="Arial" w:cs="Arial"/>
        </w:rPr>
        <w:t>Whitney, n = 5), um antagonista alfa1-adrenérgico</w:t>
      </w:r>
      <w:r w:rsidR="005B4BFF">
        <w:rPr>
          <w:rFonts w:ascii="Arial" w:hAnsi="Arial" w:cs="Arial"/>
        </w:rPr>
        <w:t xml:space="preserve">. Em preparações </w:t>
      </w:r>
      <w:proofErr w:type="spellStart"/>
      <w:r w:rsidR="005B4BFF">
        <w:rPr>
          <w:rFonts w:ascii="Arial" w:hAnsi="Arial" w:cs="Arial"/>
        </w:rPr>
        <w:t>pré</w:t>
      </w:r>
      <w:proofErr w:type="spellEnd"/>
      <w:r w:rsidR="005B4BFF">
        <w:rPr>
          <w:rFonts w:ascii="Arial" w:hAnsi="Arial" w:cs="Arial"/>
        </w:rPr>
        <w:t xml:space="preserve">-contraídas </w:t>
      </w:r>
      <w:r w:rsidRPr="00315B20">
        <w:rPr>
          <w:rFonts w:ascii="Arial" w:hAnsi="Arial" w:cs="Arial"/>
        </w:rPr>
        <w:t xml:space="preserve">com fenilefrina (1 µM), a adição cumulativa de </w:t>
      </w:r>
      <w:proofErr w:type="spellStart"/>
      <w:r w:rsidRPr="00315B20">
        <w:rPr>
          <w:rFonts w:ascii="Arial" w:hAnsi="Arial" w:cs="Arial"/>
        </w:rPr>
        <w:t>betanina</w:t>
      </w:r>
      <w:proofErr w:type="spellEnd"/>
      <w:r w:rsidR="005B4BFF">
        <w:rPr>
          <w:rFonts w:ascii="Arial" w:hAnsi="Arial" w:cs="Arial"/>
        </w:rPr>
        <w:t xml:space="preserve"> induziu leve contração (p &lt; </w:t>
      </w:r>
      <w:r w:rsidRPr="00315B20">
        <w:rPr>
          <w:rFonts w:ascii="Arial" w:hAnsi="Arial" w:cs="Arial"/>
        </w:rPr>
        <w:t>0,05, teste de Holm-</w:t>
      </w:r>
      <w:proofErr w:type="spellStart"/>
      <w:r w:rsidRPr="00315B20">
        <w:rPr>
          <w:rFonts w:ascii="Arial" w:hAnsi="Arial" w:cs="Arial"/>
        </w:rPr>
        <w:t>Sidak</w:t>
      </w:r>
      <w:proofErr w:type="spellEnd"/>
      <w:r w:rsidRPr="00315B20">
        <w:rPr>
          <w:rFonts w:ascii="Arial" w:hAnsi="Arial" w:cs="Arial"/>
        </w:rPr>
        <w:t xml:space="preserve">, n = 5). Em contraste, </w:t>
      </w:r>
      <w:proofErr w:type="spellStart"/>
      <w:r w:rsidRPr="00315B20">
        <w:rPr>
          <w:rFonts w:ascii="Arial" w:hAnsi="Arial" w:cs="Arial"/>
        </w:rPr>
        <w:t>betani</w:t>
      </w:r>
      <w:r w:rsidR="005B4BFF">
        <w:rPr>
          <w:rFonts w:ascii="Arial" w:hAnsi="Arial" w:cs="Arial"/>
        </w:rPr>
        <w:t>na</w:t>
      </w:r>
      <w:proofErr w:type="spellEnd"/>
      <w:r w:rsidR="005B4BFF">
        <w:rPr>
          <w:rFonts w:ascii="Arial" w:hAnsi="Arial" w:cs="Arial"/>
        </w:rPr>
        <w:t xml:space="preserve"> melhorou (p &lt; 0,05, teste </w:t>
      </w:r>
      <w:r w:rsidRPr="00315B20">
        <w:rPr>
          <w:rFonts w:ascii="Arial" w:hAnsi="Arial" w:cs="Arial"/>
        </w:rPr>
        <w:t>de Holm-</w:t>
      </w:r>
      <w:proofErr w:type="spellStart"/>
      <w:r w:rsidRPr="00315B20">
        <w:rPr>
          <w:rFonts w:ascii="Arial" w:hAnsi="Arial" w:cs="Arial"/>
        </w:rPr>
        <w:t>Sidak</w:t>
      </w:r>
      <w:proofErr w:type="spellEnd"/>
      <w:r w:rsidRPr="00315B20">
        <w:rPr>
          <w:rFonts w:ascii="Arial" w:hAnsi="Arial" w:cs="Arial"/>
        </w:rPr>
        <w:t xml:space="preserve">, n = 7) a resposta relaxante induzida </w:t>
      </w:r>
      <w:r w:rsidR="005B4BFF">
        <w:rPr>
          <w:rFonts w:ascii="Arial" w:hAnsi="Arial" w:cs="Arial"/>
        </w:rPr>
        <w:t xml:space="preserve">por acetilcolina na presença de </w:t>
      </w:r>
      <w:proofErr w:type="spellStart"/>
      <w:r w:rsidRPr="00315B20">
        <w:rPr>
          <w:rFonts w:ascii="Arial" w:hAnsi="Arial" w:cs="Arial"/>
        </w:rPr>
        <w:t>baicalina</w:t>
      </w:r>
      <w:proofErr w:type="spellEnd"/>
      <w:r w:rsidRPr="00315B20">
        <w:rPr>
          <w:rFonts w:ascii="Arial" w:hAnsi="Arial" w:cs="Arial"/>
        </w:rPr>
        <w:t xml:space="preserve">, agente indutor de disfunção endotelial. </w:t>
      </w:r>
      <w:r w:rsidR="005B4BFF">
        <w:rPr>
          <w:rFonts w:ascii="Arial" w:hAnsi="Arial" w:cs="Arial"/>
        </w:rPr>
        <w:t xml:space="preserve">Em anéis de aorta com endotélio </w:t>
      </w:r>
      <w:proofErr w:type="spellStart"/>
      <w:r w:rsidRPr="00315B20">
        <w:rPr>
          <w:rFonts w:ascii="Arial" w:hAnsi="Arial" w:cs="Arial"/>
        </w:rPr>
        <w:t>pré</w:t>
      </w:r>
      <w:proofErr w:type="spellEnd"/>
      <w:r w:rsidRPr="00315B20">
        <w:rPr>
          <w:rFonts w:ascii="Arial" w:hAnsi="Arial" w:cs="Arial"/>
        </w:rPr>
        <w:t xml:space="preserve">-contraídos </w:t>
      </w:r>
      <w:r w:rsidR="005B4BFF">
        <w:rPr>
          <w:rFonts w:ascii="Arial" w:hAnsi="Arial" w:cs="Arial"/>
        </w:rPr>
        <w:t>com K</w:t>
      </w:r>
      <w:r w:rsidRPr="005B4BFF">
        <w:rPr>
          <w:rFonts w:ascii="Arial" w:hAnsi="Arial" w:cs="Arial"/>
          <w:vertAlign w:val="superscript"/>
        </w:rPr>
        <w:t>+</w:t>
      </w:r>
      <w:r w:rsidRPr="00315B20">
        <w:rPr>
          <w:rFonts w:ascii="Arial" w:hAnsi="Arial" w:cs="Arial"/>
        </w:rPr>
        <w:t xml:space="preserve"> (60 </w:t>
      </w:r>
      <w:proofErr w:type="spellStart"/>
      <w:r w:rsidRPr="00315B20">
        <w:rPr>
          <w:rFonts w:ascii="Arial" w:hAnsi="Arial" w:cs="Arial"/>
        </w:rPr>
        <w:t>mM</w:t>
      </w:r>
      <w:proofErr w:type="spellEnd"/>
      <w:r w:rsidRPr="00315B20">
        <w:rPr>
          <w:rFonts w:ascii="Arial" w:hAnsi="Arial" w:cs="Arial"/>
        </w:rPr>
        <w:t>), a adição do extrato</w:t>
      </w:r>
      <w:r w:rsidR="005B4BFF">
        <w:rPr>
          <w:rFonts w:ascii="Arial" w:hAnsi="Arial" w:cs="Arial"/>
        </w:rPr>
        <w:t xml:space="preserve"> aquoso do fruto de </w:t>
      </w:r>
      <w:r w:rsidR="005B4BFF" w:rsidRPr="005B4BFF">
        <w:rPr>
          <w:rFonts w:ascii="Arial" w:hAnsi="Arial" w:cs="Arial"/>
          <w:i/>
        </w:rPr>
        <w:t>C</w:t>
      </w:r>
      <w:r w:rsidR="009571C8">
        <w:rPr>
          <w:rFonts w:ascii="Arial" w:hAnsi="Arial" w:cs="Arial"/>
          <w:i/>
        </w:rPr>
        <w:t>.</w:t>
      </w:r>
      <w:r w:rsidR="005B4BFF" w:rsidRPr="005B4BFF">
        <w:rPr>
          <w:rFonts w:ascii="Arial" w:hAnsi="Arial" w:cs="Arial"/>
          <w:i/>
        </w:rPr>
        <w:t xml:space="preserve"> jamacaru</w:t>
      </w:r>
      <w:r w:rsidR="005B4BFF">
        <w:rPr>
          <w:rFonts w:ascii="Arial" w:hAnsi="Arial" w:cs="Arial"/>
        </w:rPr>
        <w:t xml:space="preserve"> </w:t>
      </w:r>
      <w:r w:rsidRPr="00315B20">
        <w:rPr>
          <w:rFonts w:ascii="Arial" w:hAnsi="Arial" w:cs="Arial"/>
        </w:rPr>
        <w:t>(10 – 3000 µg/</w:t>
      </w:r>
      <w:proofErr w:type="spellStart"/>
      <w:r w:rsidRPr="00315B20">
        <w:rPr>
          <w:rFonts w:ascii="Arial" w:hAnsi="Arial" w:cs="Arial"/>
        </w:rPr>
        <w:t>mL</w:t>
      </w:r>
      <w:proofErr w:type="spellEnd"/>
      <w:r w:rsidRPr="00315B20">
        <w:rPr>
          <w:rFonts w:ascii="Arial" w:hAnsi="Arial" w:cs="Arial"/>
        </w:rPr>
        <w:t>, n = 8) levou à diminuição da tensão para 69,3 ± 4,7% d</w:t>
      </w:r>
      <w:r w:rsidR="005B4BFF">
        <w:rPr>
          <w:rFonts w:ascii="Arial" w:hAnsi="Arial" w:cs="Arial"/>
        </w:rPr>
        <w:t xml:space="preserve">a </w:t>
      </w:r>
      <w:r w:rsidRPr="00315B20">
        <w:rPr>
          <w:rFonts w:ascii="Arial" w:hAnsi="Arial" w:cs="Arial"/>
        </w:rPr>
        <w:t xml:space="preserve">contração de referência, contudo não foi diferente </w:t>
      </w:r>
      <w:r w:rsidR="005B4BFF">
        <w:rPr>
          <w:rFonts w:ascii="Arial" w:hAnsi="Arial" w:cs="Arial"/>
        </w:rPr>
        <w:t xml:space="preserve">do veículo (p = 0,073, teste de </w:t>
      </w:r>
      <w:r w:rsidRPr="00315B20">
        <w:rPr>
          <w:rFonts w:ascii="Arial" w:hAnsi="Arial" w:cs="Arial"/>
        </w:rPr>
        <w:t xml:space="preserve">Mann-Whitney, n = 4). </w:t>
      </w:r>
      <w:r w:rsidR="009571C8">
        <w:rPr>
          <w:rFonts w:ascii="Arial" w:hAnsi="Arial" w:cs="Arial"/>
        </w:rPr>
        <w:t xml:space="preserve">Em conclusão, a </w:t>
      </w:r>
      <w:proofErr w:type="spellStart"/>
      <w:r w:rsidR="009571C8">
        <w:rPr>
          <w:rFonts w:ascii="Arial" w:hAnsi="Arial" w:cs="Arial"/>
        </w:rPr>
        <w:t>b</w:t>
      </w:r>
      <w:r w:rsidRPr="00315B20">
        <w:rPr>
          <w:rFonts w:ascii="Arial" w:hAnsi="Arial" w:cs="Arial"/>
        </w:rPr>
        <w:t>etanina</w:t>
      </w:r>
      <w:proofErr w:type="spellEnd"/>
      <w:r w:rsidRPr="00315B20">
        <w:rPr>
          <w:rFonts w:ascii="Arial" w:hAnsi="Arial" w:cs="Arial"/>
        </w:rPr>
        <w:t xml:space="preserve"> possu</w:t>
      </w:r>
      <w:r w:rsidR="005B4BFF">
        <w:rPr>
          <w:rFonts w:ascii="Arial" w:hAnsi="Arial" w:cs="Arial"/>
        </w:rPr>
        <w:t xml:space="preserve">i ação vasoconstritora em aorta </w:t>
      </w:r>
      <w:r w:rsidRPr="00315B20">
        <w:rPr>
          <w:rFonts w:ascii="Arial" w:hAnsi="Arial" w:cs="Arial"/>
        </w:rPr>
        <w:t xml:space="preserve">isolada de rato, </w:t>
      </w:r>
      <w:r w:rsidR="008C1EEE" w:rsidRPr="008C1EEE">
        <w:rPr>
          <w:rFonts w:ascii="Arial" w:hAnsi="Arial" w:cs="Arial"/>
        </w:rPr>
        <w:t>efeito que envolve a participação de receptores α-adrenérgicos</w:t>
      </w:r>
      <w:r w:rsidR="008C1EEE">
        <w:rPr>
          <w:rFonts w:ascii="Arial" w:hAnsi="Arial" w:cs="Arial"/>
        </w:rPr>
        <w:t xml:space="preserve">, </w:t>
      </w:r>
      <w:r w:rsidRPr="00315B20">
        <w:rPr>
          <w:rFonts w:ascii="Arial" w:hAnsi="Arial" w:cs="Arial"/>
        </w:rPr>
        <w:t>e efeito protetor da função en</w:t>
      </w:r>
      <w:r w:rsidR="005B4BFF">
        <w:rPr>
          <w:rFonts w:ascii="Arial" w:hAnsi="Arial" w:cs="Arial"/>
        </w:rPr>
        <w:t xml:space="preserve">dotelial </w:t>
      </w:r>
      <w:r w:rsidR="008C1EEE" w:rsidRPr="008C1EEE">
        <w:rPr>
          <w:rFonts w:ascii="Arial" w:hAnsi="Arial" w:cs="Arial"/>
        </w:rPr>
        <w:t>provavelmente</w:t>
      </w:r>
      <w:r w:rsidR="005B4BFF">
        <w:rPr>
          <w:rFonts w:ascii="Arial" w:hAnsi="Arial" w:cs="Arial"/>
        </w:rPr>
        <w:t xml:space="preserve"> por </w:t>
      </w:r>
      <w:r w:rsidR="009571C8">
        <w:rPr>
          <w:rFonts w:ascii="Arial" w:hAnsi="Arial" w:cs="Arial"/>
        </w:rPr>
        <w:t xml:space="preserve">sua </w:t>
      </w:r>
      <w:r w:rsidR="005B4BFF">
        <w:rPr>
          <w:rFonts w:ascii="Arial" w:hAnsi="Arial" w:cs="Arial"/>
        </w:rPr>
        <w:t xml:space="preserve">ação </w:t>
      </w:r>
      <w:r w:rsidRPr="00315B20">
        <w:rPr>
          <w:rFonts w:ascii="Arial" w:hAnsi="Arial" w:cs="Arial"/>
        </w:rPr>
        <w:t>antioxidante. Não foi possível demonstrar efeito vas</w:t>
      </w:r>
      <w:r w:rsidR="005B4BFF">
        <w:rPr>
          <w:rFonts w:ascii="Arial" w:hAnsi="Arial" w:cs="Arial"/>
        </w:rPr>
        <w:t xml:space="preserve">cular do extrato do fruto de </w:t>
      </w:r>
      <w:r w:rsidR="005B4BFF" w:rsidRPr="005B4BFF">
        <w:rPr>
          <w:rFonts w:ascii="Arial" w:hAnsi="Arial" w:cs="Arial"/>
          <w:i/>
        </w:rPr>
        <w:t>C</w:t>
      </w:r>
      <w:r w:rsidR="009571C8">
        <w:rPr>
          <w:rFonts w:ascii="Arial" w:hAnsi="Arial" w:cs="Arial"/>
          <w:i/>
        </w:rPr>
        <w:t>.</w:t>
      </w:r>
      <w:r w:rsidR="005B4BFF" w:rsidRPr="005B4BFF">
        <w:rPr>
          <w:rFonts w:ascii="Arial" w:hAnsi="Arial" w:cs="Arial"/>
          <w:i/>
        </w:rPr>
        <w:t xml:space="preserve"> jamacaru</w:t>
      </w:r>
      <w:r w:rsidR="005B4BFF">
        <w:rPr>
          <w:rFonts w:ascii="Arial" w:hAnsi="Arial" w:cs="Arial"/>
        </w:rPr>
        <w:t xml:space="preserve"> para a </w:t>
      </w:r>
      <w:r w:rsidRPr="00315B20">
        <w:rPr>
          <w:rFonts w:ascii="Arial" w:hAnsi="Arial" w:cs="Arial"/>
        </w:rPr>
        <w:t>amostra avaliada, sendo necessár</w:t>
      </w:r>
      <w:r w:rsidR="005B4BFF">
        <w:rPr>
          <w:rFonts w:ascii="Arial" w:hAnsi="Arial" w:cs="Arial"/>
        </w:rPr>
        <w:t xml:space="preserve">io a realização de experimentos </w:t>
      </w:r>
      <w:r w:rsidRPr="00315B20">
        <w:rPr>
          <w:rFonts w:ascii="Arial" w:hAnsi="Arial" w:cs="Arial"/>
        </w:rPr>
        <w:t>adicionais.</w:t>
      </w:r>
    </w:p>
    <w:p w14:paraId="361C0612" w14:textId="77777777" w:rsidR="005B4BFF" w:rsidRPr="005B4BFF" w:rsidRDefault="005B4BFF" w:rsidP="005B4BFF">
      <w:pPr>
        <w:spacing w:before="80" w:after="80" w:line="240" w:lineRule="auto"/>
        <w:jc w:val="both"/>
        <w:rPr>
          <w:rFonts w:ascii="Arial" w:hAnsi="Arial" w:cs="Arial"/>
        </w:rPr>
      </w:pPr>
    </w:p>
    <w:p w14:paraId="6C21AED6" w14:textId="3C290511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proofErr w:type="spellStart"/>
      <w:r w:rsidR="00432965" w:rsidRPr="00432965">
        <w:rPr>
          <w:rFonts w:ascii="Arial" w:hAnsi="Arial" w:cs="Arial"/>
          <w:i/>
          <w:iCs/>
        </w:rPr>
        <w:t>Cereus</w:t>
      </w:r>
      <w:proofErr w:type="spellEnd"/>
      <w:r w:rsidR="00432965" w:rsidRPr="00432965">
        <w:rPr>
          <w:rFonts w:ascii="Arial" w:hAnsi="Arial" w:cs="Arial"/>
          <w:i/>
          <w:iCs/>
        </w:rPr>
        <w:t xml:space="preserve"> jamacaru</w:t>
      </w:r>
      <w:r w:rsidR="008C1EEE">
        <w:rPr>
          <w:rFonts w:ascii="Arial" w:hAnsi="Arial" w:cs="Arial"/>
        </w:rPr>
        <w:t>.</w:t>
      </w:r>
      <w:r w:rsidR="00432965">
        <w:rPr>
          <w:rFonts w:ascii="Arial" w:hAnsi="Arial" w:cs="Arial"/>
        </w:rPr>
        <w:t xml:space="preserve"> </w:t>
      </w:r>
      <w:proofErr w:type="spellStart"/>
      <w:r w:rsidR="00432965">
        <w:rPr>
          <w:rFonts w:ascii="Arial" w:hAnsi="Arial" w:cs="Arial"/>
        </w:rPr>
        <w:t>Betanina</w:t>
      </w:r>
      <w:proofErr w:type="spellEnd"/>
      <w:r w:rsidR="008C1EEE">
        <w:rPr>
          <w:rFonts w:ascii="Arial" w:hAnsi="Arial" w:cs="Arial"/>
        </w:rPr>
        <w:t>.</w:t>
      </w:r>
      <w:r w:rsidR="00432965">
        <w:rPr>
          <w:rFonts w:ascii="Arial" w:hAnsi="Arial" w:cs="Arial"/>
        </w:rPr>
        <w:t xml:space="preserve"> </w:t>
      </w:r>
      <w:r w:rsidR="008C1EEE" w:rsidRPr="008C1EEE">
        <w:rPr>
          <w:rFonts w:ascii="Arial" w:hAnsi="Arial" w:cs="Arial"/>
        </w:rPr>
        <w:t>Atividade antioxidante</w:t>
      </w:r>
      <w:r w:rsidR="008C1EEE">
        <w:rPr>
          <w:rFonts w:ascii="Arial" w:hAnsi="Arial" w:cs="Arial"/>
        </w:rPr>
        <w:t>.</w:t>
      </w:r>
      <w:r w:rsidR="00432965">
        <w:rPr>
          <w:rFonts w:ascii="Arial" w:hAnsi="Arial" w:cs="Arial"/>
        </w:rPr>
        <w:t xml:space="preserve"> Artéria a</w:t>
      </w:r>
      <w:r w:rsidR="00432965" w:rsidRPr="00432965">
        <w:rPr>
          <w:rFonts w:ascii="Arial" w:hAnsi="Arial" w:cs="Arial"/>
        </w:rPr>
        <w:t>orta</w:t>
      </w:r>
      <w:r w:rsidR="00432965">
        <w:rPr>
          <w:rFonts w:ascii="Arial" w:hAnsi="Arial" w:cs="Arial"/>
        </w:rPr>
        <w:t>.</w:t>
      </w:r>
      <w:r w:rsidR="00432965" w:rsidRPr="00432965">
        <w:rPr>
          <w:rFonts w:ascii="Arial" w:hAnsi="Arial" w:cs="Arial"/>
        </w:rPr>
        <w:t xml:space="preserve"> </w:t>
      </w:r>
    </w:p>
    <w:p w14:paraId="633D40D3" w14:textId="31F6E9FA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432965" w:rsidRPr="00432965">
        <w:rPr>
          <w:rFonts w:ascii="Arial" w:hAnsi="Arial" w:cs="Arial"/>
        </w:rPr>
        <w:t>Bolsista IC PICI – UFERSA</w:t>
      </w:r>
      <w:r w:rsidR="00432965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953CE" w14:textId="77777777" w:rsidR="00447CC3" w:rsidRDefault="00447CC3" w:rsidP="001606DA">
      <w:pPr>
        <w:spacing w:after="0" w:line="240" w:lineRule="auto"/>
      </w:pPr>
      <w:r>
        <w:separator/>
      </w:r>
    </w:p>
  </w:endnote>
  <w:endnote w:type="continuationSeparator" w:id="0">
    <w:p w14:paraId="4AA5E6C4" w14:textId="77777777" w:rsidR="00447CC3" w:rsidRDefault="00447CC3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D609" w14:textId="77777777" w:rsidR="00447CC3" w:rsidRPr="00054644" w:rsidRDefault="00447CC3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41260CAF" w14:textId="77777777" w:rsidR="00447CC3" w:rsidRDefault="00447CC3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CCDF" w14:textId="77777777" w:rsidR="00447CC3" w:rsidRDefault="00447CC3" w:rsidP="001606DA">
      <w:pPr>
        <w:spacing w:after="0" w:line="240" w:lineRule="auto"/>
      </w:pPr>
      <w:r>
        <w:separator/>
      </w:r>
    </w:p>
  </w:footnote>
  <w:footnote w:type="continuationSeparator" w:id="0">
    <w:p w14:paraId="11B8F011" w14:textId="77777777" w:rsidR="00447CC3" w:rsidRDefault="00447CC3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447CC3" w:rsidRPr="00054644" w14:paraId="2934129A" w14:textId="77777777" w:rsidTr="00054644">
      <w:tc>
        <w:tcPr>
          <w:tcW w:w="6958" w:type="dxa"/>
          <w:shd w:val="clear" w:color="auto" w:fill="auto"/>
          <w:vAlign w:val="center"/>
        </w:tcPr>
        <w:p w14:paraId="6E7D8794" w14:textId="32B7433F" w:rsidR="00447CC3" w:rsidRPr="00054644" w:rsidRDefault="00447CC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46811833" wp14:editId="3FF19A3F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60C73BAA" w14:textId="77777777" w:rsidR="00447CC3" w:rsidRPr="00054644" w:rsidRDefault="00447CC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648CF2F" w14:textId="77777777" w:rsidR="00447CC3" w:rsidRPr="00054644" w:rsidRDefault="00447CC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2412387" w14:textId="77777777" w:rsidR="00447CC3" w:rsidRPr="00054644" w:rsidRDefault="00447CC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7FCC9A2" w14:textId="77777777" w:rsidR="00447CC3" w:rsidRPr="00054644" w:rsidRDefault="00447CC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17D032A8" w14:textId="77777777" w:rsidR="00447CC3" w:rsidRPr="00054644" w:rsidRDefault="00447CC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4DBA60EE" w14:textId="77777777" w:rsidR="00447CC3" w:rsidRPr="00EA6087" w:rsidRDefault="00447CC3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0"/>
    <w:odso>
      <w:table w:val=""/>
      <w:colDelim w:val="9"/>
      <w:fHdr/>
    </w:odso>
  </w:mailMerge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54644"/>
    <w:rsid w:val="00081A33"/>
    <w:rsid w:val="00094478"/>
    <w:rsid w:val="000B4BE3"/>
    <w:rsid w:val="000D612C"/>
    <w:rsid w:val="001606DA"/>
    <w:rsid w:val="00161B12"/>
    <w:rsid w:val="00177977"/>
    <w:rsid w:val="002524BA"/>
    <w:rsid w:val="00256AE4"/>
    <w:rsid w:val="00312F37"/>
    <w:rsid w:val="00315B20"/>
    <w:rsid w:val="00372E6B"/>
    <w:rsid w:val="0038540A"/>
    <w:rsid w:val="0038638D"/>
    <w:rsid w:val="003A4F2C"/>
    <w:rsid w:val="003F5970"/>
    <w:rsid w:val="00432965"/>
    <w:rsid w:val="00447CC3"/>
    <w:rsid w:val="0049408B"/>
    <w:rsid w:val="004B3C9B"/>
    <w:rsid w:val="004B66D4"/>
    <w:rsid w:val="00512023"/>
    <w:rsid w:val="00523213"/>
    <w:rsid w:val="00595167"/>
    <w:rsid w:val="005B4BFF"/>
    <w:rsid w:val="005E2308"/>
    <w:rsid w:val="006577F3"/>
    <w:rsid w:val="00700465"/>
    <w:rsid w:val="00704791"/>
    <w:rsid w:val="00790EED"/>
    <w:rsid w:val="00861F63"/>
    <w:rsid w:val="008723A4"/>
    <w:rsid w:val="008C1EEE"/>
    <w:rsid w:val="008D5F8A"/>
    <w:rsid w:val="008F761E"/>
    <w:rsid w:val="009571C8"/>
    <w:rsid w:val="00A17FB9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BF43B4"/>
    <w:rsid w:val="00C56F39"/>
    <w:rsid w:val="00C6189D"/>
    <w:rsid w:val="00C92186"/>
    <w:rsid w:val="00C92826"/>
    <w:rsid w:val="00CA60F8"/>
    <w:rsid w:val="00D05243"/>
    <w:rsid w:val="00D52928"/>
    <w:rsid w:val="00D575D3"/>
    <w:rsid w:val="00DA583B"/>
    <w:rsid w:val="00E43A12"/>
    <w:rsid w:val="00E67930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D7A0FA7"/>
  <w15:chartTrackingRefBased/>
  <w15:docId w15:val="{B900980A-2064-40D6-87C3-7B3E70B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6212-3253-46FE-BD24-496DBCD4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Teresinha Brito</cp:lastModifiedBy>
  <cp:revision>2</cp:revision>
  <cp:lastPrinted>2020-10-24T19:43:00Z</cp:lastPrinted>
  <dcterms:created xsi:type="dcterms:W3CDTF">2020-10-24T20:10:00Z</dcterms:created>
  <dcterms:modified xsi:type="dcterms:W3CDTF">2020-10-24T20:10:00Z</dcterms:modified>
</cp:coreProperties>
</file>