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866CA" w14:textId="77777777" w:rsidR="00AC34D2" w:rsidRDefault="00AC34D2" w:rsidP="00AA112D">
      <w:pPr>
        <w:jc w:val="center"/>
        <w:rPr>
          <w:rFonts w:ascii="Times New Roman" w:hAnsi="Times New Roman" w:cs="Times New Roman"/>
          <w:b/>
          <w:bCs/>
          <w:sz w:val="24"/>
          <w:szCs w:val="24"/>
          <w:lang w:val="pt-BR"/>
        </w:rPr>
      </w:pPr>
    </w:p>
    <w:p w14:paraId="3B27B782" w14:textId="77777777" w:rsidR="00EA28D8" w:rsidRPr="00EA28D8" w:rsidRDefault="00EA28D8" w:rsidP="00EA28D8">
      <w:pPr>
        <w:jc w:val="both"/>
        <w:rPr>
          <w:rFonts w:ascii="Arial" w:hAnsi="Arial" w:cs="Arial"/>
          <w:b/>
          <w:bCs/>
          <w:sz w:val="24"/>
          <w:szCs w:val="24"/>
        </w:rPr>
      </w:pPr>
      <w:proofErr w:type="gramStart"/>
      <w:r w:rsidRPr="00EA28D8">
        <w:rPr>
          <w:rFonts w:ascii="Arial" w:hAnsi="Arial" w:cs="Arial"/>
          <w:b/>
          <w:bCs/>
          <w:sz w:val="24"/>
          <w:szCs w:val="24"/>
        </w:rPr>
        <w:t>A</w:t>
      </w:r>
      <w:proofErr w:type="gramEnd"/>
      <w:r w:rsidRPr="00EA28D8">
        <w:rPr>
          <w:rFonts w:ascii="Arial" w:hAnsi="Arial" w:cs="Arial"/>
          <w:b/>
          <w:bCs/>
          <w:sz w:val="24"/>
          <w:szCs w:val="24"/>
        </w:rPr>
        <w:t xml:space="preserve"> </w:t>
      </w:r>
      <w:proofErr w:type="spellStart"/>
      <w:r w:rsidRPr="00EA28D8">
        <w:rPr>
          <w:rFonts w:ascii="Arial" w:hAnsi="Arial" w:cs="Arial"/>
          <w:b/>
          <w:bCs/>
          <w:sz w:val="24"/>
          <w:szCs w:val="24"/>
        </w:rPr>
        <w:t>importância</w:t>
      </w:r>
      <w:proofErr w:type="spellEnd"/>
      <w:r w:rsidRPr="00EA28D8">
        <w:rPr>
          <w:rFonts w:ascii="Arial" w:hAnsi="Arial" w:cs="Arial"/>
          <w:b/>
          <w:bCs/>
          <w:sz w:val="24"/>
          <w:szCs w:val="24"/>
        </w:rPr>
        <w:t xml:space="preserve"> da </w:t>
      </w:r>
      <w:proofErr w:type="spellStart"/>
      <w:r w:rsidRPr="00EA28D8">
        <w:rPr>
          <w:rFonts w:ascii="Arial" w:hAnsi="Arial" w:cs="Arial"/>
          <w:b/>
          <w:bCs/>
          <w:sz w:val="24"/>
          <w:szCs w:val="24"/>
        </w:rPr>
        <w:t>Ultrassonografia</w:t>
      </w:r>
      <w:proofErr w:type="spellEnd"/>
      <w:r w:rsidRPr="00EA28D8">
        <w:rPr>
          <w:rFonts w:ascii="Arial" w:hAnsi="Arial" w:cs="Arial"/>
          <w:b/>
          <w:bCs/>
          <w:sz w:val="24"/>
          <w:szCs w:val="24"/>
        </w:rPr>
        <w:t xml:space="preserve"> 3D </w:t>
      </w:r>
      <w:proofErr w:type="spellStart"/>
      <w:r w:rsidRPr="00EA28D8">
        <w:rPr>
          <w:rFonts w:ascii="Arial" w:hAnsi="Arial" w:cs="Arial"/>
          <w:b/>
          <w:bCs/>
          <w:sz w:val="24"/>
          <w:szCs w:val="24"/>
        </w:rPr>
        <w:t>na</w:t>
      </w:r>
      <w:proofErr w:type="spellEnd"/>
      <w:r w:rsidRPr="00EA28D8">
        <w:rPr>
          <w:rFonts w:ascii="Arial" w:hAnsi="Arial" w:cs="Arial"/>
          <w:b/>
          <w:bCs/>
          <w:sz w:val="24"/>
          <w:szCs w:val="24"/>
        </w:rPr>
        <w:t xml:space="preserve"> </w:t>
      </w:r>
      <w:proofErr w:type="spellStart"/>
      <w:r w:rsidRPr="00EA28D8">
        <w:rPr>
          <w:rFonts w:ascii="Arial" w:hAnsi="Arial" w:cs="Arial"/>
          <w:b/>
          <w:bCs/>
          <w:sz w:val="24"/>
          <w:szCs w:val="24"/>
        </w:rPr>
        <w:t>avaliação</w:t>
      </w:r>
      <w:proofErr w:type="spellEnd"/>
      <w:r w:rsidRPr="00EA28D8">
        <w:rPr>
          <w:rFonts w:ascii="Arial" w:hAnsi="Arial" w:cs="Arial"/>
          <w:b/>
          <w:bCs/>
          <w:sz w:val="24"/>
          <w:szCs w:val="24"/>
        </w:rPr>
        <w:t xml:space="preserve"> da </w:t>
      </w:r>
      <w:proofErr w:type="spellStart"/>
      <w:r w:rsidRPr="00EA28D8">
        <w:rPr>
          <w:rFonts w:ascii="Arial" w:hAnsi="Arial" w:cs="Arial"/>
          <w:b/>
          <w:bCs/>
          <w:sz w:val="24"/>
          <w:szCs w:val="24"/>
        </w:rPr>
        <w:t>Perda</w:t>
      </w:r>
      <w:proofErr w:type="spellEnd"/>
      <w:r w:rsidRPr="00EA28D8">
        <w:rPr>
          <w:rFonts w:ascii="Arial" w:hAnsi="Arial" w:cs="Arial"/>
          <w:b/>
          <w:bCs/>
          <w:sz w:val="24"/>
          <w:szCs w:val="24"/>
        </w:rPr>
        <w:t xml:space="preserve"> </w:t>
      </w:r>
      <w:proofErr w:type="spellStart"/>
      <w:r w:rsidRPr="00EA28D8">
        <w:rPr>
          <w:rFonts w:ascii="Arial" w:hAnsi="Arial" w:cs="Arial"/>
          <w:b/>
          <w:bCs/>
          <w:sz w:val="24"/>
          <w:szCs w:val="24"/>
        </w:rPr>
        <w:t>Gestacional</w:t>
      </w:r>
      <w:proofErr w:type="spellEnd"/>
      <w:r w:rsidRPr="00EA28D8">
        <w:rPr>
          <w:rFonts w:ascii="Arial" w:hAnsi="Arial" w:cs="Arial"/>
          <w:b/>
          <w:bCs/>
          <w:sz w:val="24"/>
          <w:szCs w:val="24"/>
        </w:rPr>
        <w:t xml:space="preserve"> </w:t>
      </w:r>
      <w:proofErr w:type="spellStart"/>
      <w:r w:rsidRPr="00EA28D8">
        <w:rPr>
          <w:rFonts w:ascii="Arial" w:hAnsi="Arial" w:cs="Arial"/>
          <w:b/>
          <w:bCs/>
          <w:sz w:val="24"/>
          <w:szCs w:val="24"/>
        </w:rPr>
        <w:t>Recorrente</w:t>
      </w:r>
      <w:proofErr w:type="spellEnd"/>
      <w:r w:rsidRPr="00EA28D8">
        <w:rPr>
          <w:rFonts w:ascii="Arial" w:hAnsi="Arial" w:cs="Arial"/>
          <w:b/>
          <w:bCs/>
          <w:sz w:val="24"/>
          <w:szCs w:val="24"/>
        </w:rPr>
        <w:t xml:space="preserve"> (PGR)</w:t>
      </w:r>
    </w:p>
    <w:p w14:paraId="6893CE52" w14:textId="77777777" w:rsidR="00AC34D2" w:rsidRPr="00D77235" w:rsidRDefault="00AC34D2" w:rsidP="00AA112D">
      <w:pPr>
        <w:jc w:val="center"/>
        <w:rPr>
          <w:rFonts w:ascii="Arial" w:hAnsi="Arial" w:cs="Arial"/>
          <w:b/>
          <w:bCs/>
          <w:sz w:val="24"/>
          <w:szCs w:val="24"/>
          <w:lang w:val="pt-BR"/>
        </w:rPr>
      </w:pPr>
    </w:p>
    <w:p w14:paraId="095F0E9D" w14:textId="77777777" w:rsidR="00AC34D2" w:rsidRPr="00D77235" w:rsidRDefault="00AC34D2" w:rsidP="00AC34D2">
      <w:pPr>
        <w:jc w:val="right"/>
        <w:rPr>
          <w:rFonts w:ascii="Arial" w:hAnsi="Arial" w:cs="Arial"/>
          <w:bCs/>
          <w:i/>
          <w:sz w:val="24"/>
          <w:szCs w:val="24"/>
          <w:lang w:val="pt-BR"/>
        </w:rPr>
      </w:pPr>
    </w:p>
    <w:p w14:paraId="1EC042F4" w14:textId="353CDEDE" w:rsidR="00AA112D" w:rsidRPr="00D77235" w:rsidRDefault="00AA112D" w:rsidP="00AA112D">
      <w:pPr>
        <w:rPr>
          <w:rFonts w:ascii="Arial" w:hAnsi="Arial" w:cs="Arial"/>
          <w:sz w:val="24"/>
          <w:szCs w:val="24"/>
          <w:lang w:val="pt-BR"/>
        </w:rPr>
      </w:pPr>
      <w:r w:rsidRPr="00D77235">
        <w:rPr>
          <w:rFonts w:ascii="Arial" w:hAnsi="Arial" w:cs="Arial"/>
          <w:b/>
          <w:bCs/>
          <w:sz w:val="24"/>
          <w:szCs w:val="24"/>
          <w:lang w:val="pt-BR"/>
        </w:rPr>
        <w:t xml:space="preserve">Tipo de Apresentação:  </w:t>
      </w:r>
      <w:r w:rsidR="00427789">
        <w:rPr>
          <w:rFonts w:ascii="Arial" w:hAnsi="Arial" w:cs="Arial"/>
          <w:b/>
          <w:bCs/>
          <w:sz w:val="24"/>
          <w:szCs w:val="24"/>
          <w:lang w:val="pt-BR"/>
        </w:rPr>
        <w:t>Apresentação oral/Pôster</w:t>
      </w:r>
    </w:p>
    <w:p w14:paraId="50D53AAB" w14:textId="77777777" w:rsidR="00AC34D2" w:rsidRPr="00D77235" w:rsidRDefault="00AC34D2" w:rsidP="00AA112D">
      <w:pPr>
        <w:rPr>
          <w:rFonts w:ascii="Arial" w:hAnsi="Arial" w:cs="Arial"/>
          <w:b/>
          <w:sz w:val="24"/>
          <w:szCs w:val="24"/>
          <w:lang w:val="pt-BR"/>
        </w:rPr>
      </w:pPr>
    </w:p>
    <w:p w14:paraId="4535AA25" w14:textId="77777777" w:rsidR="00427789" w:rsidRPr="00427789" w:rsidRDefault="006167DA" w:rsidP="00427789">
      <w:pPr>
        <w:jc w:val="both"/>
        <w:rPr>
          <w:rFonts w:ascii="Arial" w:hAnsi="Arial" w:cs="Arial"/>
          <w:sz w:val="24"/>
          <w:szCs w:val="24"/>
        </w:rPr>
      </w:pPr>
      <w:r w:rsidRPr="00FB3209">
        <w:rPr>
          <w:rFonts w:ascii="Arial" w:hAnsi="Arial" w:cs="Arial"/>
          <w:b/>
          <w:bCs/>
          <w:sz w:val="24"/>
          <w:szCs w:val="24"/>
        </w:rPr>
        <w:t>Resumo</w:t>
      </w:r>
      <w:r w:rsidRPr="00D77235">
        <w:rPr>
          <w:rFonts w:ascii="Arial" w:hAnsi="Arial" w:cs="Arial"/>
        </w:rPr>
        <w:t xml:space="preserve">: </w:t>
      </w:r>
      <w:r w:rsidR="00427789" w:rsidRPr="00427789">
        <w:rPr>
          <w:rFonts w:ascii="Arial" w:hAnsi="Arial" w:cs="Arial"/>
          <w:sz w:val="24"/>
          <w:szCs w:val="24"/>
        </w:rPr>
        <w:t xml:space="preserve">O </w:t>
      </w:r>
      <w:proofErr w:type="spellStart"/>
      <w:r w:rsidR="00427789" w:rsidRPr="00427789">
        <w:rPr>
          <w:rFonts w:ascii="Arial" w:hAnsi="Arial" w:cs="Arial"/>
          <w:sz w:val="24"/>
          <w:szCs w:val="24"/>
        </w:rPr>
        <w:t>conceito</w:t>
      </w:r>
      <w:proofErr w:type="spellEnd"/>
      <w:r w:rsidR="00427789" w:rsidRPr="00427789">
        <w:rPr>
          <w:rFonts w:ascii="Arial" w:hAnsi="Arial" w:cs="Arial"/>
          <w:sz w:val="24"/>
          <w:szCs w:val="24"/>
        </w:rPr>
        <w:t xml:space="preserve"> de </w:t>
      </w:r>
      <w:proofErr w:type="spellStart"/>
      <w:r w:rsidR="00427789" w:rsidRPr="00427789">
        <w:rPr>
          <w:rFonts w:ascii="Arial" w:hAnsi="Arial" w:cs="Arial"/>
          <w:sz w:val="24"/>
          <w:szCs w:val="24"/>
        </w:rPr>
        <w:t>perda</w:t>
      </w:r>
      <w:proofErr w:type="spellEnd"/>
      <w:r w:rsidR="00427789" w:rsidRPr="00427789">
        <w:rPr>
          <w:rFonts w:ascii="Arial" w:hAnsi="Arial" w:cs="Arial"/>
          <w:sz w:val="24"/>
          <w:szCs w:val="24"/>
        </w:rPr>
        <w:t xml:space="preserve"> </w:t>
      </w:r>
      <w:proofErr w:type="spellStart"/>
      <w:r w:rsidR="00427789" w:rsidRPr="00427789">
        <w:rPr>
          <w:rFonts w:ascii="Arial" w:hAnsi="Arial" w:cs="Arial"/>
          <w:sz w:val="24"/>
          <w:szCs w:val="24"/>
        </w:rPr>
        <w:t>gestacional</w:t>
      </w:r>
      <w:proofErr w:type="spellEnd"/>
      <w:r w:rsidR="00427789" w:rsidRPr="00427789">
        <w:rPr>
          <w:rFonts w:ascii="Arial" w:hAnsi="Arial" w:cs="Arial"/>
          <w:sz w:val="24"/>
          <w:szCs w:val="24"/>
        </w:rPr>
        <w:t xml:space="preserve"> </w:t>
      </w:r>
      <w:proofErr w:type="spellStart"/>
      <w:r w:rsidR="00427789" w:rsidRPr="00427789">
        <w:rPr>
          <w:rFonts w:ascii="Arial" w:hAnsi="Arial" w:cs="Arial"/>
          <w:sz w:val="24"/>
          <w:szCs w:val="24"/>
        </w:rPr>
        <w:t>recorrente</w:t>
      </w:r>
      <w:proofErr w:type="spellEnd"/>
      <w:r w:rsidR="00427789" w:rsidRPr="00427789">
        <w:rPr>
          <w:rFonts w:ascii="Arial" w:hAnsi="Arial" w:cs="Arial"/>
          <w:sz w:val="24"/>
          <w:szCs w:val="24"/>
        </w:rPr>
        <w:t xml:space="preserve"> (PGR) </w:t>
      </w:r>
      <w:proofErr w:type="spellStart"/>
      <w:r w:rsidR="00427789" w:rsidRPr="00427789">
        <w:rPr>
          <w:rFonts w:ascii="Arial" w:hAnsi="Arial" w:cs="Arial"/>
          <w:sz w:val="24"/>
          <w:szCs w:val="24"/>
        </w:rPr>
        <w:t>pode</w:t>
      </w:r>
      <w:proofErr w:type="spellEnd"/>
      <w:r w:rsidR="00427789" w:rsidRPr="00427789">
        <w:rPr>
          <w:rFonts w:ascii="Arial" w:hAnsi="Arial" w:cs="Arial"/>
          <w:sz w:val="24"/>
          <w:szCs w:val="24"/>
        </w:rPr>
        <w:t xml:space="preserve"> ser </w:t>
      </w:r>
      <w:proofErr w:type="spellStart"/>
      <w:r w:rsidR="00427789" w:rsidRPr="00427789">
        <w:rPr>
          <w:rFonts w:ascii="Arial" w:hAnsi="Arial" w:cs="Arial"/>
          <w:sz w:val="24"/>
          <w:szCs w:val="24"/>
        </w:rPr>
        <w:t>definido</w:t>
      </w:r>
      <w:proofErr w:type="spellEnd"/>
      <w:r w:rsidR="00427789" w:rsidRPr="00427789">
        <w:rPr>
          <w:rFonts w:ascii="Arial" w:hAnsi="Arial" w:cs="Arial"/>
          <w:sz w:val="24"/>
          <w:szCs w:val="24"/>
        </w:rPr>
        <w:t xml:space="preserve"> </w:t>
      </w:r>
      <w:proofErr w:type="spellStart"/>
      <w:r w:rsidR="00427789" w:rsidRPr="00427789">
        <w:rPr>
          <w:rFonts w:ascii="Arial" w:hAnsi="Arial" w:cs="Arial"/>
          <w:sz w:val="24"/>
          <w:szCs w:val="24"/>
        </w:rPr>
        <w:t>como</w:t>
      </w:r>
      <w:proofErr w:type="spellEnd"/>
      <w:r w:rsidR="00427789" w:rsidRPr="00427789">
        <w:rPr>
          <w:rFonts w:ascii="Arial" w:hAnsi="Arial" w:cs="Arial"/>
          <w:sz w:val="24"/>
          <w:szCs w:val="24"/>
        </w:rPr>
        <w:t xml:space="preserve"> um </w:t>
      </w:r>
      <w:proofErr w:type="spellStart"/>
      <w:r w:rsidR="00427789" w:rsidRPr="00427789">
        <w:rPr>
          <w:rFonts w:ascii="Arial" w:hAnsi="Arial" w:cs="Arial"/>
          <w:sz w:val="24"/>
          <w:szCs w:val="24"/>
        </w:rPr>
        <w:t>processo</w:t>
      </w:r>
      <w:proofErr w:type="spellEnd"/>
      <w:r w:rsidR="00427789" w:rsidRPr="00427789">
        <w:rPr>
          <w:rFonts w:ascii="Arial" w:hAnsi="Arial" w:cs="Arial"/>
          <w:sz w:val="24"/>
          <w:szCs w:val="24"/>
        </w:rPr>
        <w:t xml:space="preserve"> </w:t>
      </w:r>
      <w:proofErr w:type="spellStart"/>
      <w:r w:rsidR="00427789" w:rsidRPr="00427789">
        <w:rPr>
          <w:rFonts w:ascii="Arial" w:hAnsi="Arial" w:cs="Arial"/>
          <w:sz w:val="24"/>
          <w:szCs w:val="24"/>
        </w:rPr>
        <w:t>sindrômico</w:t>
      </w:r>
      <w:proofErr w:type="spellEnd"/>
      <w:r w:rsidR="00427789" w:rsidRPr="00427789">
        <w:rPr>
          <w:rFonts w:ascii="Arial" w:hAnsi="Arial" w:cs="Arial"/>
          <w:sz w:val="24"/>
          <w:szCs w:val="24"/>
        </w:rPr>
        <w:t xml:space="preserve"> </w:t>
      </w:r>
      <w:proofErr w:type="spellStart"/>
      <w:r w:rsidR="00427789" w:rsidRPr="00427789">
        <w:rPr>
          <w:rFonts w:ascii="Arial" w:hAnsi="Arial" w:cs="Arial"/>
          <w:sz w:val="24"/>
          <w:szCs w:val="24"/>
        </w:rPr>
        <w:t>caracterizado</w:t>
      </w:r>
      <w:proofErr w:type="spellEnd"/>
      <w:r w:rsidR="00427789" w:rsidRPr="00427789">
        <w:rPr>
          <w:rFonts w:ascii="Arial" w:hAnsi="Arial" w:cs="Arial"/>
          <w:sz w:val="24"/>
          <w:szCs w:val="24"/>
        </w:rPr>
        <w:t xml:space="preserve"> </w:t>
      </w:r>
      <w:proofErr w:type="spellStart"/>
      <w:r w:rsidR="00427789" w:rsidRPr="00427789">
        <w:rPr>
          <w:rFonts w:ascii="Arial" w:hAnsi="Arial" w:cs="Arial"/>
          <w:sz w:val="24"/>
          <w:szCs w:val="24"/>
        </w:rPr>
        <w:t>por</w:t>
      </w:r>
      <w:proofErr w:type="spellEnd"/>
      <w:r w:rsidR="00427789" w:rsidRPr="00427789">
        <w:rPr>
          <w:rFonts w:ascii="Arial" w:hAnsi="Arial" w:cs="Arial"/>
          <w:sz w:val="24"/>
          <w:szCs w:val="24"/>
        </w:rPr>
        <w:t xml:space="preserve"> </w:t>
      </w:r>
      <w:proofErr w:type="spellStart"/>
      <w:r w:rsidR="00427789" w:rsidRPr="00427789">
        <w:rPr>
          <w:rFonts w:ascii="Arial" w:hAnsi="Arial" w:cs="Arial"/>
          <w:sz w:val="24"/>
          <w:szCs w:val="24"/>
        </w:rPr>
        <w:t>três</w:t>
      </w:r>
      <w:proofErr w:type="spellEnd"/>
      <w:r w:rsidR="00427789" w:rsidRPr="00427789">
        <w:rPr>
          <w:rFonts w:ascii="Arial" w:hAnsi="Arial" w:cs="Arial"/>
          <w:sz w:val="24"/>
          <w:szCs w:val="24"/>
        </w:rPr>
        <w:t xml:space="preserve"> </w:t>
      </w:r>
      <w:proofErr w:type="spellStart"/>
      <w:r w:rsidR="00427789" w:rsidRPr="00427789">
        <w:rPr>
          <w:rFonts w:ascii="Arial" w:hAnsi="Arial" w:cs="Arial"/>
          <w:sz w:val="24"/>
          <w:szCs w:val="24"/>
        </w:rPr>
        <w:t>ou</w:t>
      </w:r>
      <w:proofErr w:type="spellEnd"/>
      <w:r w:rsidR="00427789" w:rsidRPr="00427789">
        <w:rPr>
          <w:rFonts w:ascii="Arial" w:hAnsi="Arial" w:cs="Arial"/>
          <w:sz w:val="24"/>
          <w:szCs w:val="24"/>
        </w:rPr>
        <w:t xml:space="preserve"> </w:t>
      </w:r>
      <w:proofErr w:type="spellStart"/>
      <w:r w:rsidR="00427789" w:rsidRPr="00427789">
        <w:rPr>
          <w:rFonts w:ascii="Arial" w:hAnsi="Arial" w:cs="Arial"/>
          <w:sz w:val="24"/>
          <w:szCs w:val="24"/>
        </w:rPr>
        <w:t>mais</w:t>
      </w:r>
      <w:proofErr w:type="spellEnd"/>
      <w:r w:rsidR="00427789" w:rsidRPr="00427789">
        <w:rPr>
          <w:rFonts w:ascii="Arial" w:hAnsi="Arial" w:cs="Arial"/>
          <w:sz w:val="24"/>
          <w:szCs w:val="24"/>
        </w:rPr>
        <w:t xml:space="preserve"> </w:t>
      </w:r>
      <w:proofErr w:type="spellStart"/>
      <w:r w:rsidR="00427789" w:rsidRPr="00427789">
        <w:rPr>
          <w:rFonts w:ascii="Arial" w:hAnsi="Arial" w:cs="Arial"/>
          <w:sz w:val="24"/>
          <w:szCs w:val="24"/>
        </w:rPr>
        <w:t>perdas</w:t>
      </w:r>
      <w:proofErr w:type="spellEnd"/>
      <w:r w:rsidR="00427789" w:rsidRPr="00427789">
        <w:rPr>
          <w:rFonts w:ascii="Arial" w:hAnsi="Arial" w:cs="Arial"/>
          <w:sz w:val="24"/>
          <w:szCs w:val="24"/>
        </w:rPr>
        <w:t xml:space="preserve"> </w:t>
      </w:r>
      <w:proofErr w:type="spellStart"/>
      <w:r w:rsidR="00427789" w:rsidRPr="00427789">
        <w:rPr>
          <w:rFonts w:ascii="Arial" w:hAnsi="Arial" w:cs="Arial"/>
          <w:sz w:val="24"/>
          <w:szCs w:val="24"/>
        </w:rPr>
        <w:t>consecutivas</w:t>
      </w:r>
      <w:proofErr w:type="spellEnd"/>
      <w:r w:rsidR="00427789" w:rsidRPr="00427789">
        <w:rPr>
          <w:rFonts w:ascii="Arial" w:hAnsi="Arial" w:cs="Arial"/>
          <w:sz w:val="24"/>
          <w:szCs w:val="24"/>
        </w:rPr>
        <w:t xml:space="preserve"> e </w:t>
      </w:r>
      <w:proofErr w:type="spellStart"/>
      <w:proofErr w:type="gramStart"/>
      <w:r w:rsidR="00427789" w:rsidRPr="00427789">
        <w:rPr>
          <w:rFonts w:ascii="Arial" w:hAnsi="Arial" w:cs="Arial"/>
          <w:sz w:val="24"/>
          <w:szCs w:val="24"/>
        </w:rPr>
        <w:t>espontâneas</w:t>
      </w:r>
      <w:proofErr w:type="spellEnd"/>
      <w:r w:rsidR="00427789" w:rsidRPr="00427789">
        <w:rPr>
          <w:rFonts w:ascii="Arial" w:hAnsi="Arial" w:cs="Arial"/>
          <w:sz w:val="24"/>
          <w:szCs w:val="24"/>
        </w:rPr>
        <w:t xml:space="preserve"> .</w:t>
      </w:r>
      <w:proofErr w:type="gramEnd"/>
      <w:r w:rsidR="00427789" w:rsidRPr="00427789">
        <w:rPr>
          <w:rFonts w:ascii="Arial" w:hAnsi="Arial" w:cs="Arial"/>
          <w:sz w:val="24"/>
          <w:szCs w:val="24"/>
        </w:rPr>
        <w:t xml:space="preserve"> </w:t>
      </w:r>
      <w:proofErr w:type="spellStart"/>
      <w:r w:rsidR="00427789" w:rsidRPr="00427789">
        <w:rPr>
          <w:rFonts w:ascii="Arial" w:hAnsi="Arial" w:cs="Arial"/>
          <w:sz w:val="24"/>
          <w:szCs w:val="24"/>
        </w:rPr>
        <w:t>Múltiplos</w:t>
      </w:r>
      <w:proofErr w:type="spellEnd"/>
      <w:r w:rsidR="00427789" w:rsidRPr="00427789">
        <w:rPr>
          <w:rFonts w:ascii="Arial" w:hAnsi="Arial" w:cs="Arial"/>
          <w:sz w:val="24"/>
          <w:szCs w:val="24"/>
        </w:rPr>
        <w:t xml:space="preserve"> </w:t>
      </w:r>
      <w:proofErr w:type="spellStart"/>
      <w:r w:rsidR="00427789" w:rsidRPr="00427789">
        <w:rPr>
          <w:rFonts w:ascii="Arial" w:hAnsi="Arial" w:cs="Arial"/>
          <w:sz w:val="24"/>
          <w:szCs w:val="24"/>
        </w:rPr>
        <w:t>fatores</w:t>
      </w:r>
      <w:proofErr w:type="spellEnd"/>
      <w:r w:rsidR="00427789" w:rsidRPr="00427789">
        <w:rPr>
          <w:rFonts w:ascii="Arial" w:hAnsi="Arial" w:cs="Arial"/>
          <w:sz w:val="24"/>
          <w:szCs w:val="24"/>
        </w:rPr>
        <w:t xml:space="preserve"> </w:t>
      </w:r>
      <w:proofErr w:type="spellStart"/>
      <w:r w:rsidR="00427789" w:rsidRPr="00427789">
        <w:rPr>
          <w:rFonts w:ascii="Arial" w:hAnsi="Arial" w:cs="Arial"/>
          <w:sz w:val="24"/>
          <w:szCs w:val="24"/>
        </w:rPr>
        <w:t>podem</w:t>
      </w:r>
      <w:proofErr w:type="spellEnd"/>
      <w:r w:rsidR="00427789" w:rsidRPr="00427789">
        <w:rPr>
          <w:rFonts w:ascii="Arial" w:hAnsi="Arial" w:cs="Arial"/>
          <w:sz w:val="24"/>
          <w:szCs w:val="24"/>
        </w:rPr>
        <w:t xml:space="preserve"> </w:t>
      </w:r>
      <w:proofErr w:type="spellStart"/>
      <w:r w:rsidR="00427789" w:rsidRPr="00427789">
        <w:rPr>
          <w:rFonts w:ascii="Arial" w:hAnsi="Arial" w:cs="Arial"/>
          <w:sz w:val="24"/>
          <w:szCs w:val="24"/>
        </w:rPr>
        <w:t>desencadear</w:t>
      </w:r>
      <w:proofErr w:type="spellEnd"/>
      <w:r w:rsidR="00427789" w:rsidRPr="00427789">
        <w:rPr>
          <w:rFonts w:ascii="Arial" w:hAnsi="Arial" w:cs="Arial"/>
          <w:sz w:val="24"/>
          <w:szCs w:val="24"/>
        </w:rPr>
        <w:t xml:space="preserve"> </w:t>
      </w:r>
      <w:proofErr w:type="spellStart"/>
      <w:r w:rsidR="00427789" w:rsidRPr="00427789">
        <w:rPr>
          <w:rFonts w:ascii="Arial" w:hAnsi="Arial" w:cs="Arial"/>
          <w:sz w:val="24"/>
          <w:szCs w:val="24"/>
        </w:rPr>
        <w:t>esta</w:t>
      </w:r>
      <w:proofErr w:type="spellEnd"/>
      <w:r w:rsidR="00427789" w:rsidRPr="00427789">
        <w:rPr>
          <w:rFonts w:ascii="Arial" w:hAnsi="Arial" w:cs="Arial"/>
          <w:sz w:val="24"/>
          <w:szCs w:val="24"/>
        </w:rPr>
        <w:t xml:space="preserve"> </w:t>
      </w:r>
      <w:proofErr w:type="spellStart"/>
      <w:r w:rsidR="00427789" w:rsidRPr="00427789">
        <w:rPr>
          <w:rFonts w:ascii="Arial" w:hAnsi="Arial" w:cs="Arial"/>
          <w:sz w:val="24"/>
          <w:szCs w:val="24"/>
        </w:rPr>
        <w:t>síndrome</w:t>
      </w:r>
      <w:proofErr w:type="spellEnd"/>
      <w:r w:rsidR="00427789" w:rsidRPr="00427789">
        <w:rPr>
          <w:rFonts w:ascii="Arial" w:hAnsi="Arial" w:cs="Arial"/>
          <w:sz w:val="24"/>
          <w:szCs w:val="24"/>
        </w:rPr>
        <w:t xml:space="preserve">, </w:t>
      </w:r>
      <w:proofErr w:type="spellStart"/>
      <w:r w:rsidR="00427789" w:rsidRPr="00427789">
        <w:rPr>
          <w:rFonts w:ascii="Arial" w:hAnsi="Arial" w:cs="Arial"/>
          <w:sz w:val="24"/>
          <w:szCs w:val="24"/>
        </w:rPr>
        <w:t>dentre</w:t>
      </w:r>
      <w:proofErr w:type="spellEnd"/>
      <w:r w:rsidR="00427789" w:rsidRPr="00427789">
        <w:rPr>
          <w:rFonts w:ascii="Arial" w:hAnsi="Arial" w:cs="Arial"/>
          <w:sz w:val="24"/>
          <w:szCs w:val="24"/>
        </w:rPr>
        <w:t xml:space="preserve"> </w:t>
      </w:r>
      <w:proofErr w:type="spellStart"/>
      <w:r w:rsidR="00427789" w:rsidRPr="00427789">
        <w:rPr>
          <w:rFonts w:ascii="Arial" w:hAnsi="Arial" w:cs="Arial"/>
          <w:sz w:val="24"/>
          <w:szCs w:val="24"/>
        </w:rPr>
        <w:t>eles</w:t>
      </w:r>
      <w:proofErr w:type="spellEnd"/>
      <w:r w:rsidR="00427789" w:rsidRPr="00427789">
        <w:rPr>
          <w:rFonts w:ascii="Arial" w:hAnsi="Arial" w:cs="Arial"/>
          <w:sz w:val="24"/>
          <w:szCs w:val="24"/>
        </w:rPr>
        <w:t xml:space="preserve"> </w:t>
      </w:r>
      <w:proofErr w:type="gramStart"/>
      <w:r w:rsidR="00427789" w:rsidRPr="00427789">
        <w:rPr>
          <w:rFonts w:ascii="Arial" w:hAnsi="Arial" w:cs="Arial"/>
          <w:sz w:val="24"/>
          <w:szCs w:val="24"/>
        </w:rPr>
        <w:t>a</w:t>
      </w:r>
      <w:proofErr w:type="gramEnd"/>
      <w:r w:rsidR="00427789" w:rsidRPr="00427789">
        <w:rPr>
          <w:rFonts w:ascii="Arial" w:hAnsi="Arial" w:cs="Arial"/>
          <w:sz w:val="24"/>
          <w:szCs w:val="24"/>
        </w:rPr>
        <w:t xml:space="preserve"> </w:t>
      </w:r>
      <w:proofErr w:type="spellStart"/>
      <w:r w:rsidR="00427789" w:rsidRPr="00427789">
        <w:rPr>
          <w:rFonts w:ascii="Arial" w:hAnsi="Arial" w:cs="Arial"/>
          <w:sz w:val="24"/>
          <w:szCs w:val="24"/>
        </w:rPr>
        <w:t>associação</w:t>
      </w:r>
      <w:proofErr w:type="spellEnd"/>
      <w:r w:rsidR="00427789" w:rsidRPr="00427789">
        <w:rPr>
          <w:rFonts w:ascii="Arial" w:hAnsi="Arial" w:cs="Arial"/>
          <w:sz w:val="24"/>
          <w:szCs w:val="24"/>
        </w:rPr>
        <w:t xml:space="preserve"> com </w:t>
      </w:r>
      <w:proofErr w:type="spellStart"/>
      <w:r w:rsidR="00427789" w:rsidRPr="00427789">
        <w:rPr>
          <w:rFonts w:ascii="Arial" w:hAnsi="Arial" w:cs="Arial"/>
          <w:sz w:val="24"/>
          <w:szCs w:val="24"/>
        </w:rPr>
        <w:t>alterações</w:t>
      </w:r>
      <w:proofErr w:type="spellEnd"/>
      <w:r w:rsidR="00427789" w:rsidRPr="00427789">
        <w:rPr>
          <w:rFonts w:ascii="Arial" w:hAnsi="Arial" w:cs="Arial"/>
          <w:sz w:val="24"/>
          <w:szCs w:val="24"/>
        </w:rPr>
        <w:t xml:space="preserve"> </w:t>
      </w:r>
      <w:proofErr w:type="spellStart"/>
      <w:r w:rsidR="00427789" w:rsidRPr="00427789">
        <w:rPr>
          <w:rFonts w:ascii="Arial" w:hAnsi="Arial" w:cs="Arial"/>
          <w:sz w:val="24"/>
          <w:szCs w:val="24"/>
        </w:rPr>
        <w:t>anatômicas</w:t>
      </w:r>
      <w:proofErr w:type="spellEnd"/>
      <w:r w:rsidR="00427789" w:rsidRPr="00427789">
        <w:rPr>
          <w:rFonts w:ascii="Arial" w:hAnsi="Arial" w:cs="Arial"/>
          <w:sz w:val="24"/>
          <w:szCs w:val="24"/>
        </w:rPr>
        <w:t xml:space="preserve"> do </w:t>
      </w:r>
      <w:proofErr w:type="spellStart"/>
      <w:r w:rsidR="00427789" w:rsidRPr="00427789">
        <w:rPr>
          <w:rFonts w:ascii="Arial" w:hAnsi="Arial" w:cs="Arial"/>
          <w:sz w:val="24"/>
          <w:szCs w:val="24"/>
        </w:rPr>
        <w:t>útero</w:t>
      </w:r>
      <w:proofErr w:type="spellEnd"/>
      <w:r w:rsidR="00427789" w:rsidRPr="00427789">
        <w:rPr>
          <w:rFonts w:ascii="Arial" w:hAnsi="Arial" w:cs="Arial"/>
          <w:sz w:val="24"/>
          <w:szCs w:val="24"/>
        </w:rPr>
        <w:t xml:space="preserve">. A </w:t>
      </w:r>
      <w:proofErr w:type="spellStart"/>
      <w:r w:rsidR="00427789" w:rsidRPr="00427789">
        <w:rPr>
          <w:rFonts w:ascii="Arial" w:hAnsi="Arial" w:cs="Arial"/>
          <w:sz w:val="24"/>
          <w:szCs w:val="24"/>
        </w:rPr>
        <w:t>seguir</w:t>
      </w:r>
      <w:proofErr w:type="spellEnd"/>
      <w:r w:rsidR="00427789" w:rsidRPr="00427789">
        <w:rPr>
          <w:rFonts w:ascii="Arial" w:hAnsi="Arial" w:cs="Arial"/>
          <w:sz w:val="24"/>
          <w:szCs w:val="24"/>
        </w:rPr>
        <w:t xml:space="preserve"> </w:t>
      </w:r>
      <w:proofErr w:type="spellStart"/>
      <w:r w:rsidR="00427789" w:rsidRPr="00427789">
        <w:rPr>
          <w:rFonts w:ascii="Arial" w:hAnsi="Arial" w:cs="Arial"/>
          <w:sz w:val="24"/>
          <w:szCs w:val="24"/>
        </w:rPr>
        <w:t>relataremos</w:t>
      </w:r>
      <w:proofErr w:type="spellEnd"/>
      <w:r w:rsidR="00427789" w:rsidRPr="00427789">
        <w:rPr>
          <w:rFonts w:ascii="Arial" w:hAnsi="Arial" w:cs="Arial"/>
          <w:sz w:val="24"/>
          <w:szCs w:val="24"/>
        </w:rPr>
        <w:t xml:space="preserve"> um </w:t>
      </w:r>
      <w:proofErr w:type="spellStart"/>
      <w:r w:rsidR="00427789" w:rsidRPr="00427789">
        <w:rPr>
          <w:rFonts w:ascii="Arial" w:hAnsi="Arial" w:cs="Arial"/>
          <w:sz w:val="24"/>
          <w:szCs w:val="24"/>
        </w:rPr>
        <w:t>caso</w:t>
      </w:r>
      <w:proofErr w:type="spellEnd"/>
      <w:r w:rsidR="00427789" w:rsidRPr="00427789">
        <w:rPr>
          <w:rFonts w:ascii="Arial" w:hAnsi="Arial" w:cs="Arial"/>
          <w:sz w:val="24"/>
          <w:szCs w:val="24"/>
        </w:rPr>
        <w:t xml:space="preserve"> </w:t>
      </w:r>
      <w:proofErr w:type="spellStart"/>
      <w:r w:rsidR="00427789" w:rsidRPr="00427789">
        <w:rPr>
          <w:rFonts w:ascii="Arial" w:hAnsi="Arial" w:cs="Arial"/>
          <w:sz w:val="24"/>
          <w:szCs w:val="24"/>
        </w:rPr>
        <w:t>onde</w:t>
      </w:r>
      <w:proofErr w:type="spellEnd"/>
      <w:r w:rsidR="00427789" w:rsidRPr="00427789">
        <w:rPr>
          <w:rFonts w:ascii="Arial" w:hAnsi="Arial" w:cs="Arial"/>
          <w:sz w:val="24"/>
          <w:szCs w:val="24"/>
        </w:rPr>
        <w:t xml:space="preserve"> a </w:t>
      </w:r>
      <w:proofErr w:type="spellStart"/>
      <w:r w:rsidR="00427789" w:rsidRPr="00427789">
        <w:rPr>
          <w:rFonts w:ascii="Arial" w:hAnsi="Arial" w:cs="Arial"/>
          <w:sz w:val="24"/>
          <w:szCs w:val="24"/>
        </w:rPr>
        <w:t>realização</w:t>
      </w:r>
      <w:proofErr w:type="spellEnd"/>
      <w:r w:rsidR="00427789" w:rsidRPr="00427789">
        <w:rPr>
          <w:rFonts w:ascii="Arial" w:hAnsi="Arial" w:cs="Arial"/>
          <w:sz w:val="24"/>
          <w:szCs w:val="24"/>
        </w:rPr>
        <w:t xml:space="preserve"> da </w:t>
      </w:r>
      <w:proofErr w:type="spellStart"/>
      <w:r w:rsidR="00427789" w:rsidRPr="00427789">
        <w:rPr>
          <w:rFonts w:ascii="Arial" w:hAnsi="Arial" w:cs="Arial"/>
          <w:sz w:val="24"/>
          <w:szCs w:val="24"/>
        </w:rPr>
        <w:t>ultrassonografia</w:t>
      </w:r>
      <w:proofErr w:type="spellEnd"/>
      <w:r w:rsidR="00427789" w:rsidRPr="00427789">
        <w:rPr>
          <w:rFonts w:ascii="Arial" w:hAnsi="Arial" w:cs="Arial"/>
          <w:sz w:val="24"/>
          <w:szCs w:val="24"/>
        </w:rPr>
        <w:t xml:space="preserve"> 3D </w:t>
      </w:r>
      <w:proofErr w:type="spellStart"/>
      <w:r w:rsidR="00427789" w:rsidRPr="00427789">
        <w:rPr>
          <w:rFonts w:ascii="Arial" w:hAnsi="Arial" w:cs="Arial"/>
          <w:sz w:val="24"/>
          <w:szCs w:val="24"/>
        </w:rPr>
        <w:t>foi</w:t>
      </w:r>
      <w:proofErr w:type="spellEnd"/>
      <w:r w:rsidR="00427789" w:rsidRPr="00427789">
        <w:rPr>
          <w:rFonts w:ascii="Arial" w:hAnsi="Arial" w:cs="Arial"/>
          <w:sz w:val="24"/>
          <w:szCs w:val="24"/>
        </w:rPr>
        <w:t xml:space="preserve"> de vital </w:t>
      </w:r>
      <w:proofErr w:type="spellStart"/>
      <w:r w:rsidR="00427789" w:rsidRPr="00427789">
        <w:rPr>
          <w:rFonts w:ascii="Arial" w:hAnsi="Arial" w:cs="Arial"/>
          <w:sz w:val="24"/>
          <w:szCs w:val="24"/>
        </w:rPr>
        <w:t>importância</w:t>
      </w:r>
      <w:proofErr w:type="spellEnd"/>
      <w:r w:rsidR="00427789" w:rsidRPr="00427789">
        <w:rPr>
          <w:rFonts w:ascii="Arial" w:hAnsi="Arial" w:cs="Arial"/>
          <w:sz w:val="24"/>
          <w:szCs w:val="24"/>
        </w:rPr>
        <w:t xml:space="preserve"> para </w:t>
      </w:r>
      <w:proofErr w:type="spellStart"/>
      <w:r w:rsidR="00427789" w:rsidRPr="00427789">
        <w:rPr>
          <w:rFonts w:ascii="Arial" w:hAnsi="Arial" w:cs="Arial"/>
          <w:sz w:val="24"/>
          <w:szCs w:val="24"/>
        </w:rPr>
        <w:t>orientação</w:t>
      </w:r>
      <w:proofErr w:type="spellEnd"/>
      <w:r w:rsidR="00427789" w:rsidRPr="00427789">
        <w:rPr>
          <w:rFonts w:ascii="Arial" w:hAnsi="Arial" w:cs="Arial"/>
          <w:sz w:val="24"/>
          <w:szCs w:val="24"/>
        </w:rPr>
        <w:t xml:space="preserve"> </w:t>
      </w:r>
      <w:proofErr w:type="spellStart"/>
      <w:r w:rsidR="00427789" w:rsidRPr="00427789">
        <w:rPr>
          <w:rFonts w:ascii="Arial" w:hAnsi="Arial" w:cs="Arial"/>
          <w:sz w:val="24"/>
          <w:szCs w:val="24"/>
        </w:rPr>
        <w:t>terapêutica</w:t>
      </w:r>
      <w:proofErr w:type="spellEnd"/>
      <w:r w:rsidR="00427789" w:rsidRPr="00427789">
        <w:rPr>
          <w:rFonts w:ascii="Arial" w:hAnsi="Arial" w:cs="Arial"/>
          <w:sz w:val="24"/>
          <w:szCs w:val="24"/>
        </w:rPr>
        <w:t xml:space="preserve"> do </w:t>
      </w:r>
      <w:proofErr w:type="spellStart"/>
      <w:r w:rsidR="00427789" w:rsidRPr="00427789">
        <w:rPr>
          <w:rFonts w:ascii="Arial" w:hAnsi="Arial" w:cs="Arial"/>
          <w:sz w:val="24"/>
          <w:szCs w:val="24"/>
        </w:rPr>
        <w:t>casal</w:t>
      </w:r>
      <w:proofErr w:type="spellEnd"/>
      <w:r w:rsidR="00427789" w:rsidRPr="00427789">
        <w:rPr>
          <w:rFonts w:ascii="Arial" w:hAnsi="Arial" w:cs="Arial"/>
          <w:sz w:val="24"/>
          <w:szCs w:val="24"/>
        </w:rPr>
        <w:t xml:space="preserve">, </w:t>
      </w:r>
      <w:proofErr w:type="spellStart"/>
      <w:r w:rsidR="00427789" w:rsidRPr="00427789">
        <w:rPr>
          <w:rFonts w:ascii="Arial" w:hAnsi="Arial" w:cs="Arial"/>
          <w:sz w:val="24"/>
          <w:szCs w:val="24"/>
        </w:rPr>
        <w:t>sendo</w:t>
      </w:r>
      <w:proofErr w:type="spellEnd"/>
      <w:r w:rsidR="00427789" w:rsidRPr="00427789">
        <w:rPr>
          <w:rFonts w:ascii="Arial" w:hAnsi="Arial" w:cs="Arial"/>
          <w:sz w:val="24"/>
          <w:szCs w:val="24"/>
        </w:rPr>
        <w:t xml:space="preserve"> </w:t>
      </w:r>
      <w:proofErr w:type="spellStart"/>
      <w:r w:rsidR="00427789" w:rsidRPr="00427789">
        <w:rPr>
          <w:rFonts w:ascii="Arial" w:hAnsi="Arial" w:cs="Arial"/>
          <w:sz w:val="24"/>
          <w:szCs w:val="24"/>
        </w:rPr>
        <w:t>fator</w:t>
      </w:r>
      <w:proofErr w:type="spellEnd"/>
      <w:r w:rsidR="00427789" w:rsidRPr="00427789">
        <w:rPr>
          <w:rFonts w:ascii="Arial" w:hAnsi="Arial" w:cs="Arial"/>
          <w:sz w:val="24"/>
          <w:szCs w:val="24"/>
        </w:rPr>
        <w:t xml:space="preserve"> </w:t>
      </w:r>
      <w:proofErr w:type="spellStart"/>
      <w:r w:rsidR="00427789" w:rsidRPr="00427789">
        <w:rPr>
          <w:rFonts w:ascii="Arial" w:hAnsi="Arial" w:cs="Arial"/>
          <w:sz w:val="24"/>
          <w:szCs w:val="24"/>
        </w:rPr>
        <w:t>determinante</w:t>
      </w:r>
      <w:proofErr w:type="spellEnd"/>
      <w:r w:rsidR="00427789" w:rsidRPr="00427789">
        <w:rPr>
          <w:rFonts w:ascii="Arial" w:hAnsi="Arial" w:cs="Arial"/>
          <w:sz w:val="24"/>
          <w:szCs w:val="24"/>
        </w:rPr>
        <w:t xml:space="preserve"> para o </w:t>
      </w:r>
      <w:proofErr w:type="spellStart"/>
      <w:r w:rsidR="00427789" w:rsidRPr="00427789">
        <w:rPr>
          <w:rFonts w:ascii="Arial" w:hAnsi="Arial" w:cs="Arial"/>
          <w:sz w:val="24"/>
          <w:szCs w:val="24"/>
        </w:rPr>
        <w:t>sucesso</w:t>
      </w:r>
      <w:proofErr w:type="spellEnd"/>
      <w:r w:rsidR="00427789" w:rsidRPr="00427789">
        <w:rPr>
          <w:rFonts w:ascii="Arial" w:hAnsi="Arial" w:cs="Arial"/>
          <w:sz w:val="24"/>
          <w:szCs w:val="24"/>
        </w:rPr>
        <w:t xml:space="preserve"> do </w:t>
      </w:r>
      <w:proofErr w:type="spellStart"/>
      <w:proofErr w:type="gramStart"/>
      <w:r w:rsidR="00427789" w:rsidRPr="00427789">
        <w:rPr>
          <w:rFonts w:ascii="Arial" w:hAnsi="Arial" w:cs="Arial"/>
          <w:sz w:val="24"/>
          <w:szCs w:val="24"/>
        </w:rPr>
        <w:t>caso.Paciente</w:t>
      </w:r>
      <w:proofErr w:type="spellEnd"/>
      <w:proofErr w:type="gramEnd"/>
      <w:r w:rsidR="00427789" w:rsidRPr="00427789">
        <w:rPr>
          <w:rFonts w:ascii="Arial" w:hAnsi="Arial" w:cs="Arial"/>
          <w:sz w:val="24"/>
          <w:szCs w:val="24"/>
        </w:rPr>
        <w:t xml:space="preserve"> </w:t>
      </w:r>
      <w:proofErr w:type="spellStart"/>
      <w:r w:rsidR="00427789" w:rsidRPr="00427789">
        <w:rPr>
          <w:rFonts w:ascii="Arial" w:hAnsi="Arial" w:cs="Arial"/>
          <w:sz w:val="24"/>
          <w:szCs w:val="24"/>
        </w:rPr>
        <w:t>feminina</w:t>
      </w:r>
      <w:proofErr w:type="spellEnd"/>
      <w:r w:rsidR="00427789" w:rsidRPr="00427789">
        <w:rPr>
          <w:rFonts w:ascii="Arial" w:hAnsi="Arial" w:cs="Arial"/>
          <w:sz w:val="24"/>
          <w:szCs w:val="24"/>
        </w:rPr>
        <w:t xml:space="preserve">, 39 </w:t>
      </w:r>
      <w:proofErr w:type="spellStart"/>
      <w:r w:rsidR="00427789" w:rsidRPr="00427789">
        <w:rPr>
          <w:rFonts w:ascii="Arial" w:hAnsi="Arial" w:cs="Arial"/>
          <w:sz w:val="24"/>
          <w:szCs w:val="24"/>
        </w:rPr>
        <w:t>anos</w:t>
      </w:r>
      <w:proofErr w:type="spellEnd"/>
      <w:r w:rsidR="00427789" w:rsidRPr="00427789">
        <w:rPr>
          <w:rFonts w:ascii="Arial" w:hAnsi="Arial" w:cs="Arial"/>
          <w:sz w:val="24"/>
          <w:szCs w:val="24"/>
        </w:rPr>
        <w:t xml:space="preserve">, G3P0A3, </w:t>
      </w:r>
      <w:proofErr w:type="spellStart"/>
      <w:r w:rsidR="00427789" w:rsidRPr="00427789">
        <w:rPr>
          <w:rFonts w:ascii="Arial" w:hAnsi="Arial" w:cs="Arial"/>
          <w:sz w:val="24"/>
          <w:szCs w:val="24"/>
        </w:rPr>
        <w:t>três</w:t>
      </w:r>
      <w:proofErr w:type="spellEnd"/>
      <w:r w:rsidR="00427789" w:rsidRPr="00427789">
        <w:rPr>
          <w:rFonts w:ascii="Arial" w:hAnsi="Arial" w:cs="Arial"/>
          <w:sz w:val="24"/>
          <w:szCs w:val="24"/>
        </w:rPr>
        <w:t xml:space="preserve"> </w:t>
      </w:r>
      <w:proofErr w:type="spellStart"/>
      <w:r w:rsidR="00427789" w:rsidRPr="00427789">
        <w:rPr>
          <w:rFonts w:ascii="Arial" w:hAnsi="Arial" w:cs="Arial"/>
          <w:sz w:val="24"/>
          <w:szCs w:val="24"/>
        </w:rPr>
        <w:t>perdas</w:t>
      </w:r>
      <w:proofErr w:type="spellEnd"/>
      <w:r w:rsidR="00427789" w:rsidRPr="00427789">
        <w:rPr>
          <w:rFonts w:ascii="Arial" w:hAnsi="Arial" w:cs="Arial"/>
          <w:sz w:val="24"/>
          <w:szCs w:val="24"/>
        </w:rPr>
        <w:t xml:space="preserve"> </w:t>
      </w:r>
      <w:proofErr w:type="spellStart"/>
      <w:r w:rsidR="00427789" w:rsidRPr="00427789">
        <w:rPr>
          <w:rFonts w:ascii="Arial" w:hAnsi="Arial" w:cs="Arial"/>
          <w:sz w:val="24"/>
          <w:szCs w:val="24"/>
        </w:rPr>
        <w:t>gestacionais</w:t>
      </w:r>
      <w:proofErr w:type="spellEnd"/>
      <w:r w:rsidR="00427789" w:rsidRPr="00427789">
        <w:rPr>
          <w:rFonts w:ascii="Arial" w:hAnsi="Arial" w:cs="Arial"/>
          <w:sz w:val="24"/>
          <w:szCs w:val="24"/>
        </w:rPr>
        <w:t xml:space="preserve"> </w:t>
      </w:r>
      <w:proofErr w:type="spellStart"/>
      <w:r w:rsidR="00427789" w:rsidRPr="00427789">
        <w:rPr>
          <w:rFonts w:ascii="Arial" w:hAnsi="Arial" w:cs="Arial"/>
          <w:sz w:val="24"/>
          <w:szCs w:val="24"/>
        </w:rPr>
        <w:t>sem</w:t>
      </w:r>
      <w:proofErr w:type="spellEnd"/>
      <w:r w:rsidR="00427789" w:rsidRPr="00427789">
        <w:rPr>
          <w:rFonts w:ascii="Arial" w:hAnsi="Arial" w:cs="Arial"/>
          <w:sz w:val="24"/>
          <w:szCs w:val="24"/>
        </w:rPr>
        <w:t xml:space="preserve"> </w:t>
      </w:r>
      <w:proofErr w:type="spellStart"/>
      <w:r w:rsidR="00427789" w:rsidRPr="00427789">
        <w:rPr>
          <w:rFonts w:ascii="Arial" w:hAnsi="Arial" w:cs="Arial"/>
          <w:sz w:val="24"/>
          <w:szCs w:val="24"/>
        </w:rPr>
        <w:t>necessidade</w:t>
      </w:r>
      <w:proofErr w:type="spellEnd"/>
      <w:r w:rsidR="00427789" w:rsidRPr="00427789">
        <w:rPr>
          <w:rFonts w:ascii="Arial" w:hAnsi="Arial" w:cs="Arial"/>
          <w:sz w:val="24"/>
          <w:szCs w:val="24"/>
        </w:rPr>
        <w:t xml:space="preserve"> de </w:t>
      </w:r>
      <w:proofErr w:type="spellStart"/>
      <w:r w:rsidR="00427789" w:rsidRPr="00427789">
        <w:rPr>
          <w:rFonts w:ascii="Arial" w:hAnsi="Arial" w:cs="Arial"/>
          <w:sz w:val="24"/>
          <w:szCs w:val="24"/>
        </w:rPr>
        <w:t>curetagem</w:t>
      </w:r>
      <w:proofErr w:type="spellEnd"/>
      <w:r w:rsidR="00427789" w:rsidRPr="00427789">
        <w:rPr>
          <w:rFonts w:ascii="Arial" w:hAnsi="Arial" w:cs="Arial"/>
          <w:sz w:val="24"/>
          <w:szCs w:val="24"/>
        </w:rPr>
        <w:t xml:space="preserve"> </w:t>
      </w:r>
      <w:proofErr w:type="spellStart"/>
      <w:r w:rsidR="00427789" w:rsidRPr="00427789">
        <w:rPr>
          <w:rFonts w:ascii="Arial" w:hAnsi="Arial" w:cs="Arial"/>
          <w:sz w:val="24"/>
          <w:szCs w:val="24"/>
        </w:rPr>
        <w:t>uterina</w:t>
      </w:r>
      <w:proofErr w:type="spellEnd"/>
      <w:r w:rsidR="00427789" w:rsidRPr="00427789">
        <w:rPr>
          <w:rFonts w:ascii="Arial" w:hAnsi="Arial" w:cs="Arial"/>
          <w:sz w:val="24"/>
          <w:szCs w:val="24"/>
        </w:rPr>
        <w:t xml:space="preserve">. Fez </w:t>
      </w:r>
      <w:proofErr w:type="spellStart"/>
      <w:r w:rsidR="00427789" w:rsidRPr="00427789">
        <w:rPr>
          <w:rFonts w:ascii="Arial" w:hAnsi="Arial" w:cs="Arial"/>
          <w:sz w:val="24"/>
          <w:szCs w:val="24"/>
        </w:rPr>
        <w:t>investigação</w:t>
      </w:r>
      <w:proofErr w:type="spellEnd"/>
      <w:r w:rsidR="00427789" w:rsidRPr="00427789">
        <w:rPr>
          <w:rFonts w:ascii="Arial" w:hAnsi="Arial" w:cs="Arial"/>
          <w:sz w:val="24"/>
          <w:szCs w:val="24"/>
        </w:rPr>
        <w:t xml:space="preserve"> de </w:t>
      </w:r>
      <w:proofErr w:type="spellStart"/>
      <w:r w:rsidR="00427789" w:rsidRPr="00427789">
        <w:rPr>
          <w:rFonts w:ascii="Arial" w:hAnsi="Arial" w:cs="Arial"/>
          <w:sz w:val="24"/>
          <w:szCs w:val="24"/>
        </w:rPr>
        <w:t>perda</w:t>
      </w:r>
      <w:proofErr w:type="spellEnd"/>
      <w:r w:rsidR="00427789" w:rsidRPr="00427789">
        <w:rPr>
          <w:rFonts w:ascii="Arial" w:hAnsi="Arial" w:cs="Arial"/>
          <w:sz w:val="24"/>
          <w:szCs w:val="24"/>
        </w:rPr>
        <w:t xml:space="preserve"> </w:t>
      </w:r>
      <w:proofErr w:type="spellStart"/>
      <w:r w:rsidR="00427789" w:rsidRPr="00427789">
        <w:rPr>
          <w:rFonts w:ascii="Arial" w:hAnsi="Arial" w:cs="Arial"/>
          <w:sz w:val="24"/>
          <w:szCs w:val="24"/>
        </w:rPr>
        <w:t>gestacional</w:t>
      </w:r>
      <w:proofErr w:type="spellEnd"/>
      <w:r w:rsidR="00427789" w:rsidRPr="00427789">
        <w:rPr>
          <w:rFonts w:ascii="Arial" w:hAnsi="Arial" w:cs="Arial"/>
          <w:sz w:val="24"/>
          <w:szCs w:val="24"/>
        </w:rPr>
        <w:t xml:space="preserve"> </w:t>
      </w:r>
      <w:proofErr w:type="spellStart"/>
      <w:r w:rsidR="00427789" w:rsidRPr="00427789">
        <w:rPr>
          <w:rFonts w:ascii="Arial" w:hAnsi="Arial" w:cs="Arial"/>
          <w:sz w:val="24"/>
          <w:szCs w:val="24"/>
        </w:rPr>
        <w:t>recorrente</w:t>
      </w:r>
      <w:proofErr w:type="spellEnd"/>
      <w:r w:rsidR="00427789" w:rsidRPr="00427789">
        <w:rPr>
          <w:rFonts w:ascii="Arial" w:hAnsi="Arial" w:cs="Arial"/>
          <w:sz w:val="24"/>
          <w:szCs w:val="24"/>
        </w:rPr>
        <w:t xml:space="preserve">, com </w:t>
      </w:r>
      <w:proofErr w:type="spellStart"/>
      <w:r w:rsidR="00427789" w:rsidRPr="00427789">
        <w:rPr>
          <w:rFonts w:ascii="Arial" w:hAnsi="Arial" w:cs="Arial"/>
          <w:sz w:val="24"/>
          <w:szCs w:val="24"/>
        </w:rPr>
        <w:t>resultados</w:t>
      </w:r>
      <w:proofErr w:type="spellEnd"/>
      <w:r w:rsidR="00427789" w:rsidRPr="00427789">
        <w:rPr>
          <w:rFonts w:ascii="Arial" w:hAnsi="Arial" w:cs="Arial"/>
          <w:sz w:val="24"/>
          <w:szCs w:val="24"/>
        </w:rPr>
        <w:t xml:space="preserve"> de </w:t>
      </w:r>
      <w:proofErr w:type="spellStart"/>
      <w:r w:rsidR="00427789" w:rsidRPr="00427789">
        <w:rPr>
          <w:rFonts w:ascii="Arial" w:hAnsi="Arial" w:cs="Arial"/>
          <w:sz w:val="24"/>
          <w:szCs w:val="24"/>
        </w:rPr>
        <w:t>cariótipo</w:t>
      </w:r>
      <w:proofErr w:type="spellEnd"/>
      <w:r w:rsidR="00427789" w:rsidRPr="00427789">
        <w:rPr>
          <w:rFonts w:ascii="Arial" w:hAnsi="Arial" w:cs="Arial"/>
          <w:sz w:val="24"/>
          <w:szCs w:val="24"/>
        </w:rPr>
        <w:t xml:space="preserve"> do </w:t>
      </w:r>
      <w:proofErr w:type="spellStart"/>
      <w:r w:rsidR="00427789" w:rsidRPr="00427789">
        <w:rPr>
          <w:rFonts w:ascii="Arial" w:hAnsi="Arial" w:cs="Arial"/>
          <w:sz w:val="24"/>
          <w:szCs w:val="24"/>
        </w:rPr>
        <w:t>casal</w:t>
      </w:r>
      <w:proofErr w:type="spellEnd"/>
      <w:r w:rsidR="00427789" w:rsidRPr="00427789">
        <w:rPr>
          <w:rFonts w:ascii="Arial" w:hAnsi="Arial" w:cs="Arial"/>
          <w:sz w:val="24"/>
          <w:szCs w:val="24"/>
        </w:rPr>
        <w:t xml:space="preserve"> normal, </w:t>
      </w:r>
      <w:proofErr w:type="spellStart"/>
      <w:r w:rsidR="00427789" w:rsidRPr="00427789">
        <w:rPr>
          <w:rFonts w:ascii="Arial" w:hAnsi="Arial" w:cs="Arial"/>
          <w:sz w:val="24"/>
          <w:szCs w:val="24"/>
        </w:rPr>
        <w:t>exames</w:t>
      </w:r>
      <w:proofErr w:type="spellEnd"/>
      <w:r w:rsidR="00427789" w:rsidRPr="00427789">
        <w:rPr>
          <w:rFonts w:ascii="Arial" w:hAnsi="Arial" w:cs="Arial"/>
          <w:sz w:val="24"/>
          <w:szCs w:val="24"/>
        </w:rPr>
        <w:t xml:space="preserve"> de </w:t>
      </w:r>
      <w:proofErr w:type="spellStart"/>
      <w:r w:rsidR="00427789" w:rsidRPr="00427789">
        <w:rPr>
          <w:rFonts w:ascii="Arial" w:hAnsi="Arial" w:cs="Arial"/>
          <w:sz w:val="24"/>
          <w:szCs w:val="24"/>
        </w:rPr>
        <w:t>trombofilia</w:t>
      </w:r>
      <w:proofErr w:type="spellEnd"/>
      <w:r w:rsidR="00427789" w:rsidRPr="00427789">
        <w:rPr>
          <w:rFonts w:ascii="Arial" w:hAnsi="Arial" w:cs="Arial"/>
          <w:sz w:val="24"/>
          <w:szCs w:val="24"/>
        </w:rPr>
        <w:t xml:space="preserve"> (SAAF e </w:t>
      </w:r>
      <w:proofErr w:type="spellStart"/>
      <w:r w:rsidR="00427789" w:rsidRPr="00427789">
        <w:rPr>
          <w:rFonts w:ascii="Arial" w:hAnsi="Arial" w:cs="Arial"/>
          <w:sz w:val="24"/>
          <w:szCs w:val="24"/>
        </w:rPr>
        <w:t>trombofilia</w:t>
      </w:r>
      <w:proofErr w:type="spellEnd"/>
      <w:r w:rsidR="00427789" w:rsidRPr="00427789">
        <w:rPr>
          <w:rFonts w:ascii="Arial" w:hAnsi="Arial" w:cs="Arial"/>
          <w:sz w:val="24"/>
          <w:szCs w:val="24"/>
        </w:rPr>
        <w:t xml:space="preserve"> </w:t>
      </w:r>
      <w:proofErr w:type="spellStart"/>
      <w:r w:rsidR="00427789" w:rsidRPr="00427789">
        <w:rPr>
          <w:rFonts w:ascii="Arial" w:hAnsi="Arial" w:cs="Arial"/>
          <w:sz w:val="24"/>
          <w:szCs w:val="24"/>
        </w:rPr>
        <w:t>hereditária</w:t>
      </w:r>
      <w:proofErr w:type="spellEnd"/>
      <w:r w:rsidR="00427789" w:rsidRPr="00427789">
        <w:rPr>
          <w:rFonts w:ascii="Arial" w:hAnsi="Arial" w:cs="Arial"/>
          <w:sz w:val="24"/>
          <w:szCs w:val="24"/>
        </w:rPr>
        <w:t xml:space="preserve">), </w:t>
      </w:r>
      <w:proofErr w:type="spellStart"/>
      <w:r w:rsidR="00427789" w:rsidRPr="00427789">
        <w:rPr>
          <w:rFonts w:ascii="Arial" w:hAnsi="Arial" w:cs="Arial"/>
          <w:sz w:val="24"/>
          <w:szCs w:val="24"/>
        </w:rPr>
        <w:t>distúrbios</w:t>
      </w:r>
      <w:proofErr w:type="spellEnd"/>
      <w:r w:rsidR="00427789" w:rsidRPr="00427789">
        <w:rPr>
          <w:rFonts w:ascii="Arial" w:hAnsi="Arial" w:cs="Arial"/>
          <w:sz w:val="24"/>
          <w:szCs w:val="24"/>
        </w:rPr>
        <w:t xml:space="preserve"> </w:t>
      </w:r>
      <w:proofErr w:type="spellStart"/>
      <w:r w:rsidR="00427789" w:rsidRPr="00427789">
        <w:rPr>
          <w:rFonts w:ascii="Arial" w:hAnsi="Arial" w:cs="Arial"/>
          <w:sz w:val="24"/>
          <w:szCs w:val="24"/>
        </w:rPr>
        <w:t>endócrinos</w:t>
      </w:r>
      <w:proofErr w:type="spellEnd"/>
      <w:r w:rsidR="00427789" w:rsidRPr="00427789">
        <w:rPr>
          <w:rFonts w:ascii="Arial" w:hAnsi="Arial" w:cs="Arial"/>
          <w:sz w:val="24"/>
          <w:szCs w:val="24"/>
        </w:rPr>
        <w:t xml:space="preserve"> e </w:t>
      </w:r>
      <w:proofErr w:type="spellStart"/>
      <w:r w:rsidR="00427789" w:rsidRPr="00427789">
        <w:rPr>
          <w:rFonts w:ascii="Arial" w:hAnsi="Arial" w:cs="Arial"/>
          <w:sz w:val="24"/>
          <w:szCs w:val="24"/>
        </w:rPr>
        <w:t>perfil</w:t>
      </w:r>
      <w:proofErr w:type="spellEnd"/>
      <w:r w:rsidR="00427789" w:rsidRPr="00427789">
        <w:rPr>
          <w:rFonts w:ascii="Arial" w:hAnsi="Arial" w:cs="Arial"/>
          <w:sz w:val="24"/>
          <w:szCs w:val="24"/>
        </w:rPr>
        <w:t xml:space="preserve"> de </w:t>
      </w:r>
      <w:proofErr w:type="spellStart"/>
      <w:r w:rsidR="00427789" w:rsidRPr="00427789">
        <w:rPr>
          <w:rFonts w:ascii="Arial" w:hAnsi="Arial" w:cs="Arial"/>
          <w:sz w:val="24"/>
          <w:szCs w:val="24"/>
        </w:rPr>
        <w:t>doenças</w:t>
      </w:r>
      <w:proofErr w:type="spellEnd"/>
      <w:r w:rsidR="00427789" w:rsidRPr="00427789">
        <w:rPr>
          <w:rFonts w:ascii="Arial" w:hAnsi="Arial" w:cs="Arial"/>
          <w:sz w:val="24"/>
          <w:szCs w:val="24"/>
        </w:rPr>
        <w:t xml:space="preserve"> </w:t>
      </w:r>
      <w:proofErr w:type="spellStart"/>
      <w:r w:rsidR="00427789" w:rsidRPr="00427789">
        <w:rPr>
          <w:rFonts w:ascii="Arial" w:hAnsi="Arial" w:cs="Arial"/>
          <w:sz w:val="24"/>
          <w:szCs w:val="24"/>
        </w:rPr>
        <w:t>infecciosas</w:t>
      </w:r>
      <w:proofErr w:type="spellEnd"/>
      <w:r w:rsidR="00427789" w:rsidRPr="00427789">
        <w:rPr>
          <w:rFonts w:ascii="Arial" w:hAnsi="Arial" w:cs="Arial"/>
          <w:sz w:val="24"/>
          <w:szCs w:val="24"/>
        </w:rPr>
        <w:t xml:space="preserve"> </w:t>
      </w:r>
      <w:proofErr w:type="spellStart"/>
      <w:r w:rsidR="00427789" w:rsidRPr="00427789">
        <w:rPr>
          <w:rFonts w:ascii="Arial" w:hAnsi="Arial" w:cs="Arial"/>
          <w:sz w:val="24"/>
          <w:szCs w:val="24"/>
        </w:rPr>
        <w:t>sem</w:t>
      </w:r>
      <w:proofErr w:type="spellEnd"/>
      <w:r w:rsidR="00427789" w:rsidRPr="00427789">
        <w:rPr>
          <w:rFonts w:ascii="Arial" w:hAnsi="Arial" w:cs="Arial"/>
          <w:sz w:val="24"/>
          <w:szCs w:val="24"/>
        </w:rPr>
        <w:t xml:space="preserve"> </w:t>
      </w:r>
      <w:proofErr w:type="spellStart"/>
      <w:r w:rsidR="00427789" w:rsidRPr="00427789">
        <w:rPr>
          <w:rFonts w:ascii="Arial" w:hAnsi="Arial" w:cs="Arial"/>
          <w:sz w:val="24"/>
          <w:szCs w:val="24"/>
        </w:rPr>
        <w:t>alterações</w:t>
      </w:r>
      <w:proofErr w:type="spellEnd"/>
      <w:r w:rsidR="00427789" w:rsidRPr="00427789">
        <w:rPr>
          <w:rFonts w:ascii="Arial" w:hAnsi="Arial" w:cs="Arial"/>
          <w:sz w:val="24"/>
          <w:szCs w:val="24"/>
        </w:rPr>
        <w:t xml:space="preserve"> </w:t>
      </w:r>
      <w:proofErr w:type="spellStart"/>
      <w:r w:rsidR="00427789" w:rsidRPr="00427789">
        <w:rPr>
          <w:rFonts w:ascii="Arial" w:hAnsi="Arial" w:cs="Arial"/>
          <w:sz w:val="24"/>
          <w:szCs w:val="24"/>
        </w:rPr>
        <w:t>relevantes</w:t>
      </w:r>
      <w:proofErr w:type="spellEnd"/>
      <w:r w:rsidR="00427789" w:rsidRPr="00427789">
        <w:rPr>
          <w:rFonts w:ascii="Arial" w:hAnsi="Arial" w:cs="Arial"/>
          <w:sz w:val="24"/>
          <w:szCs w:val="24"/>
        </w:rPr>
        <w:t xml:space="preserve">. O </w:t>
      </w:r>
      <w:proofErr w:type="spellStart"/>
      <w:r w:rsidR="00427789" w:rsidRPr="00427789">
        <w:rPr>
          <w:rFonts w:ascii="Arial" w:hAnsi="Arial" w:cs="Arial"/>
          <w:sz w:val="24"/>
          <w:szCs w:val="24"/>
        </w:rPr>
        <w:t>exame</w:t>
      </w:r>
      <w:proofErr w:type="spellEnd"/>
      <w:r w:rsidR="00427789" w:rsidRPr="00427789">
        <w:rPr>
          <w:rFonts w:ascii="Arial" w:hAnsi="Arial" w:cs="Arial"/>
          <w:sz w:val="24"/>
          <w:szCs w:val="24"/>
        </w:rPr>
        <w:t xml:space="preserve"> de </w:t>
      </w:r>
      <w:proofErr w:type="spellStart"/>
      <w:r w:rsidR="00427789" w:rsidRPr="00427789">
        <w:rPr>
          <w:rFonts w:ascii="Arial" w:hAnsi="Arial" w:cs="Arial"/>
          <w:sz w:val="24"/>
          <w:szCs w:val="24"/>
        </w:rPr>
        <w:t>ultrassonografia</w:t>
      </w:r>
      <w:proofErr w:type="spellEnd"/>
      <w:r w:rsidR="00427789" w:rsidRPr="00427789">
        <w:rPr>
          <w:rFonts w:ascii="Arial" w:hAnsi="Arial" w:cs="Arial"/>
          <w:sz w:val="24"/>
          <w:szCs w:val="24"/>
        </w:rPr>
        <w:t xml:space="preserve"> transvaginal </w:t>
      </w:r>
      <w:proofErr w:type="spellStart"/>
      <w:r w:rsidR="00427789" w:rsidRPr="00427789">
        <w:rPr>
          <w:rFonts w:ascii="Arial" w:hAnsi="Arial" w:cs="Arial"/>
          <w:sz w:val="24"/>
          <w:szCs w:val="24"/>
        </w:rPr>
        <w:t>revelou</w:t>
      </w:r>
      <w:proofErr w:type="spellEnd"/>
      <w:r w:rsidR="00427789" w:rsidRPr="00427789">
        <w:rPr>
          <w:rFonts w:ascii="Arial" w:hAnsi="Arial" w:cs="Arial"/>
          <w:sz w:val="24"/>
          <w:szCs w:val="24"/>
        </w:rPr>
        <w:t xml:space="preserve"> </w:t>
      </w:r>
      <w:proofErr w:type="spellStart"/>
      <w:r w:rsidR="00427789" w:rsidRPr="00427789">
        <w:rPr>
          <w:rFonts w:ascii="Arial" w:hAnsi="Arial" w:cs="Arial"/>
          <w:sz w:val="24"/>
          <w:szCs w:val="24"/>
        </w:rPr>
        <w:t>septação</w:t>
      </w:r>
      <w:proofErr w:type="spellEnd"/>
      <w:r w:rsidR="00427789" w:rsidRPr="00427789">
        <w:rPr>
          <w:rFonts w:ascii="Arial" w:hAnsi="Arial" w:cs="Arial"/>
          <w:sz w:val="24"/>
          <w:szCs w:val="24"/>
        </w:rPr>
        <w:t xml:space="preserve"> </w:t>
      </w:r>
      <w:proofErr w:type="spellStart"/>
      <w:r w:rsidR="00427789" w:rsidRPr="00427789">
        <w:rPr>
          <w:rFonts w:ascii="Arial" w:hAnsi="Arial" w:cs="Arial"/>
          <w:sz w:val="24"/>
          <w:szCs w:val="24"/>
        </w:rPr>
        <w:t>uterina</w:t>
      </w:r>
      <w:proofErr w:type="spellEnd"/>
      <w:r w:rsidR="00427789" w:rsidRPr="00427789">
        <w:rPr>
          <w:rFonts w:ascii="Arial" w:hAnsi="Arial" w:cs="Arial"/>
          <w:sz w:val="24"/>
          <w:szCs w:val="24"/>
        </w:rPr>
        <w:t xml:space="preserve"> e </w:t>
      </w:r>
      <w:proofErr w:type="spellStart"/>
      <w:r w:rsidR="00427789" w:rsidRPr="00427789">
        <w:rPr>
          <w:rFonts w:ascii="Arial" w:hAnsi="Arial" w:cs="Arial"/>
          <w:sz w:val="24"/>
          <w:szCs w:val="24"/>
        </w:rPr>
        <w:t>miomatose</w:t>
      </w:r>
      <w:proofErr w:type="spellEnd"/>
      <w:r w:rsidR="00427789" w:rsidRPr="00427789">
        <w:rPr>
          <w:rFonts w:ascii="Arial" w:hAnsi="Arial" w:cs="Arial"/>
          <w:sz w:val="24"/>
          <w:szCs w:val="24"/>
        </w:rPr>
        <w:t xml:space="preserve"> </w:t>
      </w:r>
      <w:proofErr w:type="spellStart"/>
      <w:r w:rsidR="00427789" w:rsidRPr="00427789">
        <w:rPr>
          <w:rFonts w:ascii="Arial" w:hAnsi="Arial" w:cs="Arial"/>
          <w:sz w:val="24"/>
          <w:szCs w:val="24"/>
        </w:rPr>
        <w:t>uterina</w:t>
      </w:r>
      <w:proofErr w:type="spellEnd"/>
      <w:r w:rsidR="00427789" w:rsidRPr="00427789">
        <w:rPr>
          <w:rFonts w:ascii="Arial" w:hAnsi="Arial" w:cs="Arial"/>
          <w:sz w:val="24"/>
          <w:szCs w:val="24"/>
        </w:rPr>
        <w:t xml:space="preserve">, com </w:t>
      </w:r>
      <w:proofErr w:type="spellStart"/>
      <w:r w:rsidR="00427789" w:rsidRPr="00427789">
        <w:rPr>
          <w:rFonts w:ascii="Arial" w:hAnsi="Arial" w:cs="Arial"/>
          <w:sz w:val="24"/>
          <w:szCs w:val="24"/>
        </w:rPr>
        <w:t>mioma</w:t>
      </w:r>
      <w:proofErr w:type="spellEnd"/>
      <w:r w:rsidR="00427789" w:rsidRPr="00427789">
        <w:rPr>
          <w:rFonts w:ascii="Arial" w:hAnsi="Arial" w:cs="Arial"/>
          <w:sz w:val="24"/>
          <w:szCs w:val="24"/>
        </w:rPr>
        <w:t xml:space="preserve"> de </w:t>
      </w:r>
      <w:proofErr w:type="spellStart"/>
      <w:r w:rsidR="00427789" w:rsidRPr="00427789">
        <w:rPr>
          <w:rFonts w:ascii="Arial" w:hAnsi="Arial" w:cs="Arial"/>
          <w:sz w:val="24"/>
          <w:szCs w:val="24"/>
        </w:rPr>
        <w:t>componente</w:t>
      </w:r>
      <w:proofErr w:type="spellEnd"/>
      <w:r w:rsidR="00427789" w:rsidRPr="00427789">
        <w:rPr>
          <w:rFonts w:ascii="Arial" w:hAnsi="Arial" w:cs="Arial"/>
          <w:sz w:val="24"/>
          <w:szCs w:val="24"/>
        </w:rPr>
        <w:t xml:space="preserve"> </w:t>
      </w:r>
      <w:proofErr w:type="spellStart"/>
      <w:r w:rsidR="00427789" w:rsidRPr="00427789">
        <w:rPr>
          <w:rFonts w:ascii="Arial" w:hAnsi="Arial" w:cs="Arial"/>
          <w:sz w:val="24"/>
          <w:szCs w:val="24"/>
        </w:rPr>
        <w:t>submucoso</w:t>
      </w:r>
      <w:proofErr w:type="spellEnd"/>
      <w:r w:rsidR="00427789" w:rsidRPr="00427789">
        <w:rPr>
          <w:rFonts w:ascii="Arial" w:hAnsi="Arial" w:cs="Arial"/>
          <w:sz w:val="24"/>
          <w:szCs w:val="24"/>
        </w:rPr>
        <w:t xml:space="preserve"> </w:t>
      </w:r>
      <w:proofErr w:type="spellStart"/>
      <w:r w:rsidR="00427789" w:rsidRPr="00427789">
        <w:rPr>
          <w:rFonts w:ascii="Arial" w:hAnsi="Arial" w:cs="Arial"/>
          <w:sz w:val="24"/>
          <w:szCs w:val="24"/>
        </w:rPr>
        <w:t>na</w:t>
      </w:r>
      <w:proofErr w:type="spellEnd"/>
      <w:r w:rsidR="00427789" w:rsidRPr="00427789">
        <w:rPr>
          <w:rFonts w:ascii="Arial" w:hAnsi="Arial" w:cs="Arial"/>
          <w:sz w:val="24"/>
          <w:szCs w:val="24"/>
        </w:rPr>
        <w:t xml:space="preserve"> </w:t>
      </w:r>
      <w:proofErr w:type="spellStart"/>
      <w:r w:rsidR="00427789" w:rsidRPr="00427789">
        <w:rPr>
          <w:rFonts w:ascii="Arial" w:hAnsi="Arial" w:cs="Arial"/>
          <w:sz w:val="24"/>
          <w:szCs w:val="24"/>
        </w:rPr>
        <w:t>região</w:t>
      </w:r>
      <w:proofErr w:type="spellEnd"/>
      <w:r w:rsidR="00427789" w:rsidRPr="00427789">
        <w:rPr>
          <w:rFonts w:ascii="Arial" w:hAnsi="Arial" w:cs="Arial"/>
          <w:sz w:val="24"/>
          <w:szCs w:val="24"/>
        </w:rPr>
        <w:t xml:space="preserve"> antero-lateral </w:t>
      </w:r>
      <w:proofErr w:type="spellStart"/>
      <w:r w:rsidR="00427789" w:rsidRPr="00427789">
        <w:rPr>
          <w:rFonts w:ascii="Arial" w:hAnsi="Arial" w:cs="Arial"/>
          <w:sz w:val="24"/>
          <w:szCs w:val="24"/>
        </w:rPr>
        <w:t>esquerda</w:t>
      </w:r>
      <w:proofErr w:type="spellEnd"/>
      <w:r w:rsidR="00427789" w:rsidRPr="00427789">
        <w:rPr>
          <w:rFonts w:ascii="Arial" w:hAnsi="Arial" w:cs="Arial"/>
          <w:sz w:val="24"/>
          <w:szCs w:val="24"/>
        </w:rPr>
        <w:t xml:space="preserve">. Fez </w:t>
      </w:r>
      <w:proofErr w:type="spellStart"/>
      <w:r w:rsidR="00427789" w:rsidRPr="00427789">
        <w:rPr>
          <w:rFonts w:ascii="Arial" w:hAnsi="Arial" w:cs="Arial"/>
          <w:sz w:val="24"/>
          <w:szCs w:val="24"/>
        </w:rPr>
        <w:t>exame</w:t>
      </w:r>
      <w:proofErr w:type="spellEnd"/>
      <w:r w:rsidR="00427789" w:rsidRPr="00427789">
        <w:rPr>
          <w:rFonts w:ascii="Arial" w:hAnsi="Arial" w:cs="Arial"/>
          <w:sz w:val="24"/>
          <w:szCs w:val="24"/>
        </w:rPr>
        <w:t xml:space="preserve"> de </w:t>
      </w:r>
      <w:proofErr w:type="spellStart"/>
      <w:r w:rsidR="00427789" w:rsidRPr="00427789">
        <w:rPr>
          <w:rFonts w:ascii="Arial" w:hAnsi="Arial" w:cs="Arial"/>
          <w:sz w:val="24"/>
          <w:szCs w:val="24"/>
        </w:rPr>
        <w:t>ressonância</w:t>
      </w:r>
      <w:proofErr w:type="spellEnd"/>
      <w:r w:rsidR="00427789" w:rsidRPr="00427789">
        <w:rPr>
          <w:rFonts w:ascii="Arial" w:hAnsi="Arial" w:cs="Arial"/>
          <w:sz w:val="24"/>
          <w:szCs w:val="24"/>
        </w:rPr>
        <w:t xml:space="preserve"> </w:t>
      </w:r>
      <w:proofErr w:type="spellStart"/>
      <w:r w:rsidR="00427789" w:rsidRPr="00427789">
        <w:rPr>
          <w:rFonts w:ascii="Arial" w:hAnsi="Arial" w:cs="Arial"/>
          <w:sz w:val="24"/>
          <w:szCs w:val="24"/>
        </w:rPr>
        <w:t>magnética</w:t>
      </w:r>
      <w:proofErr w:type="spellEnd"/>
      <w:r w:rsidR="00427789" w:rsidRPr="00427789">
        <w:rPr>
          <w:rFonts w:ascii="Arial" w:hAnsi="Arial" w:cs="Arial"/>
          <w:sz w:val="24"/>
          <w:szCs w:val="24"/>
        </w:rPr>
        <w:t xml:space="preserve"> de </w:t>
      </w:r>
      <w:proofErr w:type="spellStart"/>
      <w:r w:rsidR="00427789" w:rsidRPr="00427789">
        <w:rPr>
          <w:rFonts w:ascii="Arial" w:hAnsi="Arial" w:cs="Arial"/>
          <w:sz w:val="24"/>
          <w:szCs w:val="24"/>
        </w:rPr>
        <w:t>pelve</w:t>
      </w:r>
      <w:proofErr w:type="spellEnd"/>
      <w:r w:rsidR="00427789" w:rsidRPr="00427789">
        <w:rPr>
          <w:rFonts w:ascii="Arial" w:hAnsi="Arial" w:cs="Arial"/>
          <w:sz w:val="24"/>
          <w:szCs w:val="24"/>
        </w:rPr>
        <w:t xml:space="preserve"> </w:t>
      </w:r>
      <w:proofErr w:type="spellStart"/>
      <w:r w:rsidR="00427789" w:rsidRPr="00427789">
        <w:rPr>
          <w:rFonts w:ascii="Arial" w:hAnsi="Arial" w:cs="Arial"/>
          <w:sz w:val="24"/>
          <w:szCs w:val="24"/>
        </w:rPr>
        <w:t>revelando</w:t>
      </w:r>
      <w:proofErr w:type="spellEnd"/>
      <w:r w:rsidR="00427789" w:rsidRPr="00427789">
        <w:rPr>
          <w:rFonts w:ascii="Arial" w:hAnsi="Arial" w:cs="Arial"/>
          <w:sz w:val="24"/>
          <w:szCs w:val="24"/>
        </w:rPr>
        <w:t xml:space="preserve"> </w:t>
      </w:r>
      <w:proofErr w:type="spellStart"/>
      <w:r w:rsidR="00427789" w:rsidRPr="00427789">
        <w:rPr>
          <w:rFonts w:ascii="Arial" w:hAnsi="Arial" w:cs="Arial"/>
          <w:sz w:val="24"/>
          <w:szCs w:val="24"/>
        </w:rPr>
        <w:t>útero</w:t>
      </w:r>
      <w:proofErr w:type="spellEnd"/>
      <w:r w:rsidR="00427789" w:rsidRPr="00427789">
        <w:rPr>
          <w:rFonts w:ascii="Arial" w:hAnsi="Arial" w:cs="Arial"/>
          <w:sz w:val="24"/>
          <w:szCs w:val="24"/>
        </w:rPr>
        <w:t xml:space="preserve"> </w:t>
      </w:r>
      <w:proofErr w:type="spellStart"/>
      <w:r w:rsidR="00427789" w:rsidRPr="00427789">
        <w:rPr>
          <w:rFonts w:ascii="Arial" w:hAnsi="Arial" w:cs="Arial"/>
          <w:sz w:val="24"/>
          <w:szCs w:val="24"/>
        </w:rPr>
        <w:t>miomatoso</w:t>
      </w:r>
      <w:proofErr w:type="spellEnd"/>
      <w:r w:rsidR="00427789" w:rsidRPr="00427789">
        <w:rPr>
          <w:rFonts w:ascii="Arial" w:hAnsi="Arial" w:cs="Arial"/>
          <w:sz w:val="24"/>
          <w:szCs w:val="24"/>
        </w:rPr>
        <w:t xml:space="preserve"> com </w:t>
      </w:r>
      <w:proofErr w:type="spellStart"/>
      <w:r w:rsidR="00427789" w:rsidRPr="00427789">
        <w:rPr>
          <w:rFonts w:ascii="Arial" w:hAnsi="Arial" w:cs="Arial"/>
          <w:sz w:val="24"/>
          <w:szCs w:val="24"/>
        </w:rPr>
        <w:t>múltiplos</w:t>
      </w:r>
      <w:proofErr w:type="spellEnd"/>
      <w:r w:rsidR="00427789" w:rsidRPr="00427789">
        <w:rPr>
          <w:rFonts w:ascii="Arial" w:hAnsi="Arial" w:cs="Arial"/>
          <w:sz w:val="24"/>
          <w:szCs w:val="24"/>
        </w:rPr>
        <w:t xml:space="preserve"> </w:t>
      </w:r>
      <w:proofErr w:type="spellStart"/>
      <w:r w:rsidR="00427789" w:rsidRPr="00427789">
        <w:rPr>
          <w:rFonts w:ascii="Arial" w:hAnsi="Arial" w:cs="Arial"/>
          <w:sz w:val="24"/>
          <w:szCs w:val="24"/>
        </w:rPr>
        <w:t>nódulos</w:t>
      </w:r>
      <w:proofErr w:type="spellEnd"/>
      <w:r w:rsidR="00427789" w:rsidRPr="00427789">
        <w:rPr>
          <w:rFonts w:ascii="Arial" w:hAnsi="Arial" w:cs="Arial"/>
          <w:sz w:val="24"/>
          <w:szCs w:val="24"/>
        </w:rPr>
        <w:t xml:space="preserve"> e </w:t>
      </w:r>
      <w:proofErr w:type="spellStart"/>
      <w:r w:rsidR="00427789" w:rsidRPr="00427789">
        <w:rPr>
          <w:rFonts w:ascii="Arial" w:hAnsi="Arial" w:cs="Arial"/>
          <w:sz w:val="24"/>
          <w:szCs w:val="24"/>
        </w:rPr>
        <w:t>provável</w:t>
      </w:r>
      <w:proofErr w:type="spellEnd"/>
      <w:r w:rsidR="00427789" w:rsidRPr="00427789">
        <w:rPr>
          <w:rFonts w:ascii="Arial" w:hAnsi="Arial" w:cs="Arial"/>
          <w:sz w:val="24"/>
          <w:szCs w:val="24"/>
        </w:rPr>
        <w:t xml:space="preserve"> </w:t>
      </w:r>
      <w:proofErr w:type="spellStart"/>
      <w:r w:rsidR="00427789" w:rsidRPr="00427789">
        <w:rPr>
          <w:rFonts w:ascii="Arial" w:hAnsi="Arial" w:cs="Arial"/>
          <w:sz w:val="24"/>
          <w:szCs w:val="24"/>
        </w:rPr>
        <w:t>septação</w:t>
      </w:r>
      <w:proofErr w:type="spellEnd"/>
      <w:r w:rsidR="00427789" w:rsidRPr="00427789">
        <w:rPr>
          <w:rFonts w:ascii="Arial" w:hAnsi="Arial" w:cs="Arial"/>
          <w:sz w:val="24"/>
          <w:szCs w:val="24"/>
        </w:rPr>
        <w:t xml:space="preserve">.  </w:t>
      </w:r>
      <w:proofErr w:type="spellStart"/>
      <w:r w:rsidR="00427789" w:rsidRPr="00427789">
        <w:rPr>
          <w:rFonts w:ascii="Arial" w:hAnsi="Arial" w:cs="Arial"/>
          <w:sz w:val="24"/>
          <w:szCs w:val="24"/>
        </w:rPr>
        <w:t>Optou</w:t>
      </w:r>
      <w:proofErr w:type="spellEnd"/>
      <w:r w:rsidR="00427789" w:rsidRPr="00427789">
        <w:rPr>
          <w:rFonts w:ascii="Arial" w:hAnsi="Arial" w:cs="Arial"/>
          <w:sz w:val="24"/>
          <w:szCs w:val="24"/>
        </w:rPr>
        <w:t xml:space="preserve">-se pela </w:t>
      </w:r>
      <w:proofErr w:type="spellStart"/>
      <w:r w:rsidR="00427789" w:rsidRPr="00427789">
        <w:rPr>
          <w:rFonts w:ascii="Arial" w:hAnsi="Arial" w:cs="Arial"/>
          <w:sz w:val="24"/>
          <w:szCs w:val="24"/>
        </w:rPr>
        <w:t>realização</w:t>
      </w:r>
      <w:proofErr w:type="spellEnd"/>
      <w:r w:rsidR="00427789" w:rsidRPr="00427789">
        <w:rPr>
          <w:rFonts w:ascii="Arial" w:hAnsi="Arial" w:cs="Arial"/>
          <w:sz w:val="24"/>
          <w:szCs w:val="24"/>
        </w:rPr>
        <w:t xml:space="preserve"> de </w:t>
      </w:r>
      <w:proofErr w:type="spellStart"/>
      <w:r w:rsidR="00427789" w:rsidRPr="00427789">
        <w:rPr>
          <w:rFonts w:ascii="Arial" w:hAnsi="Arial" w:cs="Arial"/>
          <w:sz w:val="24"/>
          <w:szCs w:val="24"/>
        </w:rPr>
        <w:t>ultrassonografia</w:t>
      </w:r>
      <w:proofErr w:type="spellEnd"/>
      <w:r w:rsidR="00427789" w:rsidRPr="00427789">
        <w:rPr>
          <w:rFonts w:ascii="Arial" w:hAnsi="Arial" w:cs="Arial"/>
          <w:sz w:val="24"/>
          <w:szCs w:val="24"/>
        </w:rPr>
        <w:t xml:space="preserve"> 3D com </w:t>
      </w:r>
      <w:proofErr w:type="spellStart"/>
      <w:r w:rsidR="00427789" w:rsidRPr="00427789">
        <w:rPr>
          <w:rFonts w:ascii="Arial" w:hAnsi="Arial" w:cs="Arial"/>
          <w:sz w:val="24"/>
          <w:szCs w:val="24"/>
        </w:rPr>
        <w:t>detecção</w:t>
      </w:r>
      <w:proofErr w:type="spellEnd"/>
      <w:r w:rsidR="00427789" w:rsidRPr="00427789">
        <w:rPr>
          <w:rFonts w:ascii="Arial" w:hAnsi="Arial" w:cs="Arial"/>
          <w:sz w:val="24"/>
          <w:szCs w:val="24"/>
        </w:rPr>
        <w:t xml:space="preserve"> de </w:t>
      </w:r>
      <w:proofErr w:type="spellStart"/>
      <w:r w:rsidR="00427789" w:rsidRPr="00427789">
        <w:rPr>
          <w:rFonts w:ascii="Arial" w:hAnsi="Arial" w:cs="Arial"/>
          <w:sz w:val="24"/>
          <w:szCs w:val="24"/>
        </w:rPr>
        <w:t>útero</w:t>
      </w:r>
      <w:proofErr w:type="spellEnd"/>
      <w:r w:rsidR="00427789" w:rsidRPr="00427789">
        <w:rPr>
          <w:rFonts w:ascii="Arial" w:hAnsi="Arial" w:cs="Arial"/>
          <w:sz w:val="24"/>
          <w:szCs w:val="24"/>
        </w:rPr>
        <w:t xml:space="preserve"> </w:t>
      </w:r>
      <w:proofErr w:type="spellStart"/>
      <w:r w:rsidR="00427789" w:rsidRPr="00427789">
        <w:rPr>
          <w:rFonts w:ascii="Arial" w:hAnsi="Arial" w:cs="Arial"/>
          <w:sz w:val="24"/>
          <w:szCs w:val="24"/>
        </w:rPr>
        <w:t>miomatoso</w:t>
      </w:r>
      <w:proofErr w:type="spellEnd"/>
      <w:r w:rsidR="00427789" w:rsidRPr="00427789">
        <w:rPr>
          <w:rFonts w:ascii="Arial" w:hAnsi="Arial" w:cs="Arial"/>
          <w:sz w:val="24"/>
          <w:szCs w:val="24"/>
        </w:rPr>
        <w:t xml:space="preserve">, com </w:t>
      </w:r>
      <w:proofErr w:type="spellStart"/>
      <w:r w:rsidR="00427789" w:rsidRPr="00427789">
        <w:rPr>
          <w:rFonts w:ascii="Arial" w:hAnsi="Arial" w:cs="Arial"/>
          <w:sz w:val="24"/>
          <w:szCs w:val="24"/>
        </w:rPr>
        <w:t>nodulação</w:t>
      </w:r>
      <w:proofErr w:type="spellEnd"/>
      <w:r w:rsidR="00427789" w:rsidRPr="00427789">
        <w:rPr>
          <w:rFonts w:ascii="Arial" w:hAnsi="Arial" w:cs="Arial"/>
          <w:sz w:val="24"/>
          <w:szCs w:val="24"/>
        </w:rPr>
        <w:t xml:space="preserve"> </w:t>
      </w:r>
      <w:proofErr w:type="spellStart"/>
      <w:r w:rsidR="00427789" w:rsidRPr="00427789">
        <w:rPr>
          <w:rFonts w:ascii="Arial" w:hAnsi="Arial" w:cs="Arial"/>
          <w:sz w:val="24"/>
          <w:szCs w:val="24"/>
        </w:rPr>
        <w:t>em</w:t>
      </w:r>
      <w:proofErr w:type="spellEnd"/>
      <w:r w:rsidR="00427789" w:rsidRPr="00427789">
        <w:rPr>
          <w:rFonts w:ascii="Arial" w:hAnsi="Arial" w:cs="Arial"/>
          <w:sz w:val="24"/>
          <w:szCs w:val="24"/>
        </w:rPr>
        <w:t xml:space="preserve"> </w:t>
      </w:r>
      <w:proofErr w:type="spellStart"/>
      <w:r w:rsidR="00427789" w:rsidRPr="00427789">
        <w:rPr>
          <w:rFonts w:ascii="Arial" w:hAnsi="Arial" w:cs="Arial"/>
          <w:sz w:val="24"/>
          <w:szCs w:val="24"/>
        </w:rPr>
        <w:t>região</w:t>
      </w:r>
      <w:proofErr w:type="spellEnd"/>
      <w:r w:rsidR="00427789" w:rsidRPr="00427789">
        <w:rPr>
          <w:rFonts w:ascii="Arial" w:hAnsi="Arial" w:cs="Arial"/>
          <w:sz w:val="24"/>
          <w:szCs w:val="24"/>
        </w:rPr>
        <w:t xml:space="preserve"> cornual </w:t>
      </w:r>
      <w:proofErr w:type="spellStart"/>
      <w:r w:rsidR="00427789" w:rsidRPr="00427789">
        <w:rPr>
          <w:rFonts w:ascii="Arial" w:hAnsi="Arial" w:cs="Arial"/>
          <w:sz w:val="24"/>
          <w:szCs w:val="24"/>
        </w:rPr>
        <w:t>esquerda</w:t>
      </w:r>
      <w:proofErr w:type="spellEnd"/>
      <w:r w:rsidR="00427789" w:rsidRPr="00427789">
        <w:rPr>
          <w:rFonts w:ascii="Arial" w:hAnsi="Arial" w:cs="Arial"/>
          <w:sz w:val="24"/>
          <w:szCs w:val="24"/>
        </w:rPr>
        <w:t xml:space="preserve"> com </w:t>
      </w:r>
      <w:proofErr w:type="spellStart"/>
      <w:r w:rsidR="00427789" w:rsidRPr="00427789">
        <w:rPr>
          <w:rFonts w:ascii="Arial" w:hAnsi="Arial" w:cs="Arial"/>
          <w:sz w:val="24"/>
          <w:szCs w:val="24"/>
        </w:rPr>
        <w:t>duplicação</w:t>
      </w:r>
      <w:proofErr w:type="spellEnd"/>
      <w:r w:rsidR="00427789" w:rsidRPr="00427789">
        <w:rPr>
          <w:rFonts w:ascii="Arial" w:hAnsi="Arial" w:cs="Arial"/>
          <w:sz w:val="24"/>
          <w:szCs w:val="24"/>
        </w:rPr>
        <w:t xml:space="preserve"> de </w:t>
      </w:r>
      <w:proofErr w:type="spellStart"/>
      <w:r w:rsidR="00427789" w:rsidRPr="00427789">
        <w:rPr>
          <w:rFonts w:ascii="Arial" w:hAnsi="Arial" w:cs="Arial"/>
          <w:sz w:val="24"/>
          <w:szCs w:val="24"/>
        </w:rPr>
        <w:t>cavidade</w:t>
      </w:r>
      <w:proofErr w:type="spellEnd"/>
      <w:r w:rsidR="00427789" w:rsidRPr="00427789">
        <w:rPr>
          <w:rFonts w:ascii="Arial" w:hAnsi="Arial" w:cs="Arial"/>
          <w:sz w:val="24"/>
          <w:szCs w:val="24"/>
        </w:rPr>
        <w:t xml:space="preserve"> </w:t>
      </w:r>
      <w:proofErr w:type="spellStart"/>
      <w:r w:rsidR="00427789" w:rsidRPr="00427789">
        <w:rPr>
          <w:rFonts w:ascii="Arial" w:hAnsi="Arial" w:cs="Arial"/>
          <w:sz w:val="24"/>
          <w:szCs w:val="24"/>
        </w:rPr>
        <w:t>uterina</w:t>
      </w:r>
      <w:proofErr w:type="spellEnd"/>
      <w:r w:rsidR="00427789" w:rsidRPr="00427789">
        <w:rPr>
          <w:rFonts w:ascii="Arial" w:hAnsi="Arial" w:cs="Arial"/>
          <w:sz w:val="24"/>
          <w:szCs w:val="24"/>
        </w:rPr>
        <w:t xml:space="preserve">. </w:t>
      </w:r>
      <w:proofErr w:type="spellStart"/>
      <w:r w:rsidR="00427789" w:rsidRPr="00427789">
        <w:rPr>
          <w:rFonts w:ascii="Arial" w:hAnsi="Arial" w:cs="Arial"/>
          <w:sz w:val="24"/>
          <w:szCs w:val="24"/>
        </w:rPr>
        <w:t>Indicado</w:t>
      </w:r>
      <w:proofErr w:type="spellEnd"/>
      <w:r w:rsidR="00427789" w:rsidRPr="00427789">
        <w:rPr>
          <w:rFonts w:ascii="Arial" w:hAnsi="Arial" w:cs="Arial"/>
          <w:sz w:val="24"/>
          <w:szCs w:val="24"/>
        </w:rPr>
        <w:t xml:space="preserve"> </w:t>
      </w:r>
      <w:proofErr w:type="spellStart"/>
      <w:r w:rsidR="00427789" w:rsidRPr="00427789">
        <w:rPr>
          <w:rFonts w:ascii="Arial" w:hAnsi="Arial" w:cs="Arial"/>
          <w:sz w:val="24"/>
          <w:szCs w:val="24"/>
        </w:rPr>
        <w:t>complementação</w:t>
      </w:r>
      <w:proofErr w:type="spellEnd"/>
      <w:r w:rsidR="00427789" w:rsidRPr="00427789">
        <w:rPr>
          <w:rFonts w:ascii="Arial" w:hAnsi="Arial" w:cs="Arial"/>
          <w:sz w:val="24"/>
          <w:szCs w:val="24"/>
        </w:rPr>
        <w:t xml:space="preserve"> com </w:t>
      </w:r>
      <w:proofErr w:type="spellStart"/>
      <w:r w:rsidR="00427789" w:rsidRPr="00427789">
        <w:rPr>
          <w:rFonts w:ascii="Arial" w:hAnsi="Arial" w:cs="Arial"/>
          <w:sz w:val="24"/>
          <w:szCs w:val="24"/>
        </w:rPr>
        <w:t>histeroscopia</w:t>
      </w:r>
      <w:proofErr w:type="spellEnd"/>
      <w:r w:rsidR="00427789" w:rsidRPr="00427789">
        <w:rPr>
          <w:rFonts w:ascii="Arial" w:hAnsi="Arial" w:cs="Arial"/>
          <w:sz w:val="24"/>
          <w:szCs w:val="24"/>
        </w:rPr>
        <w:t xml:space="preserve"> e </w:t>
      </w:r>
      <w:proofErr w:type="spellStart"/>
      <w:r w:rsidR="00427789" w:rsidRPr="00427789">
        <w:rPr>
          <w:rFonts w:ascii="Arial" w:hAnsi="Arial" w:cs="Arial"/>
          <w:sz w:val="24"/>
          <w:szCs w:val="24"/>
        </w:rPr>
        <w:t>laparoscopia</w:t>
      </w:r>
      <w:proofErr w:type="spellEnd"/>
      <w:r w:rsidR="00427789" w:rsidRPr="00427789">
        <w:rPr>
          <w:rFonts w:ascii="Arial" w:hAnsi="Arial" w:cs="Arial"/>
          <w:sz w:val="24"/>
          <w:szCs w:val="24"/>
        </w:rPr>
        <w:t xml:space="preserve"> </w:t>
      </w:r>
      <w:proofErr w:type="spellStart"/>
      <w:r w:rsidR="00427789" w:rsidRPr="00427789">
        <w:rPr>
          <w:rFonts w:ascii="Arial" w:hAnsi="Arial" w:cs="Arial"/>
          <w:sz w:val="24"/>
          <w:szCs w:val="24"/>
        </w:rPr>
        <w:t>onde</w:t>
      </w:r>
      <w:proofErr w:type="spellEnd"/>
      <w:r w:rsidR="00427789" w:rsidRPr="00427789">
        <w:rPr>
          <w:rFonts w:ascii="Arial" w:hAnsi="Arial" w:cs="Arial"/>
          <w:sz w:val="24"/>
          <w:szCs w:val="24"/>
        </w:rPr>
        <w:t xml:space="preserve"> </w:t>
      </w:r>
      <w:proofErr w:type="spellStart"/>
      <w:r w:rsidR="00427789" w:rsidRPr="00427789">
        <w:rPr>
          <w:rFonts w:ascii="Arial" w:hAnsi="Arial" w:cs="Arial"/>
          <w:sz w:val="24"/>
          <w:szCs w:val="24"/>
        </w:rPr>
        <w:t>detectamos</w:t>
      </w:r>
      <w:proofErr w:type="spellEnd"/>
      <w:r w:rsidR="00427789" w:rsidRPr="00427789">
        <w:rPr>
          <w:rFonts w:ascii="Arial" w:hAnsi="Arial" w:cs="Arial"/>
          <w:sz w:val="24"/>
          <w:szCs w:val="24"/>
        </w:rPr>
        <w:t xml:space="preserve"> </w:t>
      </w:r>
      <w:proofErr w:type="spellStart"/>
      <w:r w:rsidR="00427789" w:rsidRPr="00427789">
        <w:rPr>
          <w:rFonts w:ascii="Arial" w:hAnsi="Arial" w:cs="Arial"/>
          <w:sz w:val="24"/>
          <w:szCs w:val="24"/>
        </w:rPr>
        <w:t>útero</w:t>
      </w:r>
      <w:proofErr w:type="spellEnd"/>
      <w:r w:rsidR="00427789" w:rsidRPr="00427789">
        <w:rPr>
          <w:rFonts w:ascii="Arial" w:hAnsi="Arial" w:cs="Arial"/>
          <w:sz w:val="24"/>
          <w:szCs w:val="24"/>
        </w:rPr>
        <w:t xml:space="preserve"> </w:t>
      </w:r>
      <w:proofErr w:type="spellStart"/>
      <w:r w:rsidR="00427789" w:rsidRPr="00427789">
        <w:rPr>
          <w:rFonts w:ascii="Arial" w:hAnsi="Arial" w:cs="Arial"/>
          <w:sz w:val="24"/>
          <w:szCs w:val="24"/>
        </w:rPr>
        <w:t>bicorno</w:t>
      </w:r>
      <w:proofErr w:type="spellEnd"/>
      <w:r w:rsidR="00427789" w:rsidRPr="00427789">
        <w:rPr>
          <w:rFonts w:ascii="Arial" w:hAnsi="Arial" w:cs="Arial"/>
          <w:sz w:val="24"/>
          <w:szCs w:val="24"/>
        </w:rPr>
        <w:t xml:space="preserve"> com imagens </w:t>
      </w:r>
      <w:proofErr w:type="spellStart"/>
      <w:r w:rsidR="00427789" w:rsidRPr="00427789">
        <w:rPr>
          <w:rFonts w:ascii="Arial" w:hAnsi="Arial" w:cs="Arial"/>
          <w:sz w:val="24"/>
          <w:szCs w:val="24"/>
        </w:rPr>
        <w:t>nodulares</w:t>
      </w:r>
      <w:proofErr w:type="spellEnd"/>
      <w:r w:rsidR="00427789" w:rsidRPr="00427789">
        <w:rPr>
          <w:rFonts w:ascii="Arial" w:hAnsi="Arial" w:cs="Arial"/>
          <w:sz w:val="24"/>
          <w:szCs w:val="24"/>
        </w:rPr>
        <w:t xml:space="preserve"> </w:t>
      </w:r>
      <w:proofErr w:type="spellStart"/>
      <w:r w:rsidR="00427789" w:rsidRPr="00427789">
        <w:rPr>
          <w:rFonts w:ascii="Arial" w:hAnsi="Arial" w:cs="Arial"/>
          <w:sz w:val="24"/>
          <w:szCs w:val="24"/>
        </w:rPr>
        <w:t>em</w:t>
      </w:r>
      <w:proofErr w:type="spellEnd"/>
      <w:r w:rsidR="00427789" w:rsidRPr="00427789">
        <w:rPr>
          <w:rFonts w:ascii="Arial" w:hAnsi="Arial" w:cs="Arial"/>
          <w:sz w:val="24"/>
          <w:szCs w:val="24"/>
        </w:rPr>
        <w:t xml:space="preserve"> ambas as </w:t>
      </w:r>
      <w:proofErr w:type="spellStart"/>
      <w:r w:rsidR="00427789" w:rsidRPr="00427789">
        <w:rPr>
          <w:rFonts w:ascii="Arial" w:hAnsi="Arial" w:cs="Arial"/>
          <w:sz w:val="24"/>
          <w:szCs w:val="24"/>
        </w:rPr>
        <w:t>cavidades</w:t>
      </w:r>
      <w:proofErr w:type="spellEnd"/>
      <w:r w:rsidR="00427789" w:rsidRPr="00427789">
        <w:rPr>
          <w:rFonts w:ascii="Arial" w:hAnsi="Arial" w:cs="Arial"/>
          <w:sz w:val="24"/>
          <w:szCs w:val="24"/>
        </w:rPr>
        <w:t xml:space="preserve"> (</w:t>
      </w:r>
      <w:proofErr w:type="spellStart"/>
      <w:r w:rsidR="00427789" w:rsidRPr="00427789">
        <w:rPr>
          <w:rFonts w:ascii="Arial" w:hAnsi="Arial" w:cs="Arial"/>
          <w:sz w:val="24"/>
          <w:szCs w:val="24"/>
        </w:rPr>
        <w:t>cavidades</w:t>
      </w:r>
      <w:proofErr w:type="spellEnd"/>
      <w:r w:rsidR="00427789" w:rsidRPr="00427789">
        <w:rPr>
          <w:rFonts w:ascii="Arial" w:hAnsi="Arial" w:cs="Arial"/>
          <w:sz w:val="24"/>
          <w:szCs w:val="24"/>
        </w:rPr>
        <w:t xml:space="preserve"> </w:t>
      </w:r>
      <w:proofErr w:type="spellStart"/>
      <w:r w:rsidR="00427789" w:rsidRPr="00427789">
        <w:rPr>
          <w:rFonts w:ascii="Arial" w:hAnsi="Arial" w:cs="Arial"/>
          <w:sz w:val="24"/>
          <w:szCs w:val="24"/>
        </w:rPr>
        <w:t>amplas</w:t>
      </w:r>
      <w:proofErr w:type="spellEnd"/>
      <w:r w:rsidR="00427789" w:rsidRPr="00427789">
        <w:rPr>
          <w:rFonts w:ascii="Arial" w:hAnsi="Arial" w:cs="Arial"/>
          <w:sz w:val="24"/>
          <w:szCs w:val="24"/>
        </w:rPr>
        <w:t xml:space="preserve">) e </w:t>
      </w:r>
      <w:proofErr w:type="spellStart"/>
      <w:r w:rsidR="00427789" w:rsidRPr="00427789">
        <w:rPr>
          <w:rFonts w:ascii="Arial" w:hAnsi="Arial" w:cs="Arial"/>
          <w:sz w:val="24"/>
          <w:szCs w:val="24"/>
        </w:rPr>
        <w:t>focos</w:t>
      </w:r>
      <w:proofErr w:type="spellEnd"/>
      <w:r w:rsidR="00427789" w:rsidRPr="00427789">
        <w:rPr>
          <w:rFonts w:ascii="Arial" w:hAnsi="Arial" w:cs="Arial"/>
          <w:sz w:val="24"/>
          <w:szCs w:val="24"/>
        </w:rPr>
        <w:t xml:space="preserve"> de </w:t>
      </w:r>
      <w:proofErr w:type="spellStart"/>
      <w:r w:rsidR="00427789" w:rsidRPr="00427789">
        <w:rPr>
          <w:rFonts w:ascii="Arial" w:hAnsi="Arial" w:cs="Arial"/>
          <w:sz w:val="24"/>
          <w:szCs w:val="24"/>
        </w:rPr>
        <w:t>endometriose</w:t>
      </w:r>
      <w:proofErr w:type="spellEnd"/>
      <w:r w:rsidR="00427789" w:rsidRPr="00427789">
        <w:rPr>
          <w:rFonts w:ascii="Arial" w:hAnsi="Arial" w:cs="Arial"/>
          <w:sz w:val="24"/>
          <w:szCs w:val="24"/>
        </w:rPr>
        <w:t xml:space="preserve"> </w:t>
      </w:r>
      <w:proofErr w:type="spellStart"/>
      <w:r w:rsidR="00427789" w:rsidRPr="00427789">
        <w:rPr>
          <w:rFonts w:ascii="Arial" w:hAnsi="Arial" w:cs="Arial"/>
          <w:sz w:val="24"/>
          <w:szCs w:val="24"/>
        </w:rPr>
        <w:t>em</w:t>
      </w:r>
      <w:proofErr w:type="spellEnd"/>
      <w:r w:rsidR="00427789" w:rsidRPr="00427789">
        <w:rPr>
          <w:rFonts w:ascii="Arial" w:hAnsi="Arial" w:cs="Arial"/>
          <w:sz w:val="24"/>
          <w:szCs w:val="24"/>
        </w:rPr>
        <w:t xml:space="preserve"> </w:t>
      </w:r>
      <w:proofErr w:type="spellStart"/>
      <w:r w:rsidR="00427789" w:rsidRPr="00427789">
        <w:rPr>
          <w:rFonts w:ascii="Arial" w:hAnsi="Arial" w:cs="Arial"/>
          <w:sz w:val="24"/>
          <w:szCs w:val="24"/>
        </w:rPr>
        <w:t>bexiga</w:t>
      </w:r>
      <w:proofErr w:type="spellEnd"/>
      <w:r w:rsidR="00427789" w:rsidRPr="00427789">
        <w:rPr>
          <w:rFonts w:ascii="Arial" w:hAnsi="Arial" w:cs="Arial"/>
          <w:sz w:val="24"/>
          <w:szCs w:val="24"/>
        </w:rPr>
        <w:t xml:space="preserve"> e </w:t>
      </w:r>
      <w:proofErr w:type="spellStart"/>
      <w:r w:rsidR="00427789" w:rsidRPr="00427789">
        <w:rPr>
          <w:rFonts w:ascii="Arial" w:hAnsi="Arial" w:cs="Arial"/>
          <w:sz w:val="24"/>
          <w:szCs w:val="24"/>
        </w:rPr>
        <w:t>fundo</w:t>
      </w:r>
      <w:proofErr w:type="spellEnd"/>
      <w:r w:rsidR="00427789" w:rsidRPr="00427789">
        <w:rPr>
          <w:rFonts w:ascii="Arial" w:hAnsi="Arial" w:cs="Arial"/>
          <w:sz w:val="24"/>
          <w:szCs w:val="24"/>
        </w:rPr>
        <w:t xml:space="preserve"> de </w:t>
      </w:r>
      <w:proofErr w:type="spellStart"/>
      <w:r w:rsidR="00427789" w:rsidRPr="00427789">
        <w:rPr>
          <w:rFonts w:ascii="Arial" w:hAnsi="Arial" w:cs="Arial"/>
          <w:sz w:val="24"/>
          <w:szCs w:val="24"/>
        </w:rPr>
        <w:t>saco</w:t>
      </w:r>
      <w:proofErr w:type="spellEnd"/>
      <w:r w:rsidR="00427789" w:rsidRPr="00427789">
        <w:rPr>
          <w:rFonts w:ascii="Arial" w:hAnsi="Arial" w:cs="Arial"/>
          <w:sz w:val="24"/>
          <w:szCs w:val="24"/>
        </w:rPr>
        <w:t xml:space="preserve"> vaginal, com tubas </w:t>
      </w:r>
      <w:proofErr w:type="spellStart"/>
      <w:r w:rsidR="00427789" w:rsidRPr="00427789">
        <w:rPr>
          <w:rFonts w:ascii="Arial" w:hAnsi="Arial" w:cs="Arial"/>
          <w:sz w:val="24"/>
          <w:szCs w:val="24"/>
        </w:rPr>
        <w:t>uterinas</w:t>
      </w:r>
      <w:proofErr w:type="spellEnd"/>
      <w:r w:rsidR="00427789" w:rsidRPr="00427789">
        <w:rPr>
          <w:rFonts w:ascii="Arial" w:hAnsi="Arial" w:cs="Arial"/>
          <w:sz w:val="24"/>
          <w:szCs w:val="24"/>
        </w:rPr>
        <w:t xml:space="preserve"> </w:t>
      </w:r>
      <w:proofErr w:type="spellStart"/>
      <w:r w:rsidR="00427789" w:rsidRPr="00427789">
        <w:rPr>
          <w:rFonts w:ascii="Arial" w:hAnsi="Arial" w:cs="Arial"/>
          <w:sz w:val="24"/>
          <w:szCs w:val="24"/>
        </w:rPr>
        <w:t>patentes</w:t>
      </w:r>
      <w:proofErr w:type="spellEnd"/>
      <w:r w:rsidR="00427789" w:rsidRPr="00427789">
        <w:rPr>
          <w:rFonts w:ascii="Arial" w:hAnsi="Arial" w:cs="Arial"/>
          <w:sz w:val="24"/>
          <w:szCs w:val="24"/>
        </w:rPr>
        <w:t xml:space="preserve">. </w:t>
      </w:r>
      <w:proofErr w:type="spellStart"/>
      <w:r w:rsidR="00427789" w:rsidRPr="00427789">
        <w:rPr>
          <w:rFonts w:ascii="Arial" w:hAnsi="Arial" w:cs="Arial"/>
          <w:sz w:val="24"/>
          <w:szCs w:val="24"/>
        </w:rPr>
        <w:t>Evoluiu</w:t>
      </w:r>
      <w:proofErr w:type="spellEnd"/>
      <w:r w:rsidR="00427789" w:rsidRPr="00427789">
        <w:rPr>
          <w:rFonts w:ascii="Arial" w:hAnsi="Arial" w:cs="Arial"/>
          <w:sz w:val="24"/>
          <w:szCs w:val="24"/>
        </w:rPr>
        <w:t xml:space="preserve"> com nova </w:t>
      </w:r>
      <w:proofErr w:type="spellStart"/>
      <w:r w:rsidR="00427789" w:rsidRPr="00427789">
        <w:rPr>
          <w:rFonts w:ascii="Arial" w:hAnsi="Arial" w:cs="Arial"/>
          <w:sz w:val="24"/>
          <w:szCs w:val="24"/>
        </w:rPr>
        <w:t>gestação</w:t>
      </w:r>
      <w:proofErr w:type="spellEnd"/>
      <w:r w:rsidR="00427789" w:rsidRPr="00427789">
        <w:rPr>
          <w:rFonts w:ascii="Arial" w:hAnsi="Arial" w:cs="Arial"/>
          <w:sz w:val="24"/>
          <w:szCs w:val="24"/>
        </w:rPr>
        <w:t xml:space="preserve"> </w:t>
      </w:r>
      <w:proofErr w:type="spellStart"/>
      <w:r w:rsidR="00427789" w:rsidRPr="00427789">
        <w:rPr>
          <w:rFonts w:ascii="Arial" w:hAnsi="Arial" w:cs="Arial"/>
          <w:sz w:val="24"/>
          <w:szCs w:val="24"/>
        </w:rPr>
        <w:t>após</w:t>
      </w:r>
      <w:proofErr w:type="spellEnd"/>
      <w:r w:rsidR="00427789" w:rsidRPr="00427789">
        <w:rPr>
          <w:rFonts w:ascii="Arial" w:hAnsi="Arial" w:cs="Arial"/>
          <w:sz w:val="24"/>
          <w:szCs w:val="24"/>
        </w:rPr>
        <w:t xml:space="preserve"> 9 meses da </w:t>
      </w:r>
      <w:proofErr w:type="spellStart"/>
      <w:r w:rsidR="00427789" w:rsidRPr="00427789">
        <w:rPr>
          <w:rFonts w:ascii="Arial" w:hAnsi="Arial" w:cs="Arial"/>
          <w:sz w:val="24"/>
          <w:szCs w:val="24"/>
        </w:rPr>
        <w:t>cirurgia</w:t>
      </w:r>
      <w:proofErr w:type="spellEnd"/>
      <w:r w:rsidR="00427789" w:rsidRPr="00427789">
        <w:rPr>
          <w:rFonts w:ascii="Arial" w:hAnsi="Arial" w:cs="Arial"/>
          <w:sz w:val="24"/>
          <w:szCs w:val="24"/>
        </w:rPr>
        <w:t xml:space="preserve"> com </w:t>
      </w:r>
      <w:proofErr w:type="spellStart"/>
      <w:r w:rsidR="00427789" w:rsidRPr="00427789">
        <w:rPr>
          <w:rFonts w:ascii="Arial" w:hAnsi="Arial" w:cs="Arial"/>
          <w:sz w:val="24"/>
          <w:szCs w:val="24"/>
        </w:rPr>
        <w:t>monitorização</w:t>
      </w:r>
      <w:proofErr w:type="spellEnd"/>
      <w:r w:rsidR="00427789" w:rsidRPr="00427789">
        <w:rPr>
          <w:rFonts w:ascii="Arial" w:hAnsi="Arial" w:cs="Arial"/>
          <w:sz w:val="24"/>
          <w:szCs w:val="24"/>
        </w:rPr>
        <w:t xml:space="preserve"> da </w:t>
      </w:r>
      <w:proofErr w:type="spellStart"/>
      <w:r w:rsidR="00427789" w:rsidRPr="00427789">
        <w:rPr>
          <w:rFonts w:ascii="Arial" w:hAnsi="Arial" w:cs="Arial"/>
          <w:sz w:val="24"/>
          <w:szCs w:val="24"/>
        </w:rPr>
        <w:t>ovulação</w:t>
      </w:r>
      <w:proofErr w:type="spellEnd"/>
      <w:r w:rsidR="00427789" w:rsidRPr="00427789">
        <w:rPr>
          <w:rFonts w:ascii="Arial" w:hAnsi="Arial" w:cs="Arial"/>
          <w:sz w:val="24"/>
          <w:szCs w:val="24"/>
        </w:rPr>
        <w:t xml:space="preserve">, com </w:t>
      </w:r>
      <w:proofErr w:type="spellStart"/>
      <w:r w:rsidR="00427789" w:rsidRPr="00427789">
        <w:rPr>
          <w:rFonts w:ascii="Arial" w:hAnsi="Arial" w:cs="Arial"/>
          <w:sz w:val="24"/>
          <w:szCs w:val="24"/>
        </w:rPr>
        <w:t>implantação</w:t>
      </w:r>
      <w:proofErr w:type="spellEnd"/>
      <w:r w:rsidR="00427789" w:rsidRPr="00427789">
        <w:rPr>
          <w:rFonts w:ascii="Arial" w:hAnsi="Arial" w:cs="Arial"/>
          <w:sz w:val="24"/>
          <w:szCs w:val="24"/>
        </w:rPr>
        <w:t xml:space="preserve"> </w:t>
      </w:r>
      <w:proofErr w:type="spellStart"/>
      <w:r w:rsidR="00427789" w:rsidRPr="00427789">
        <w:rPr>
          <w:rFonts w:ascii="Arial" w:hAnsi="Arial" w:cs="Arial"/>
          <w:sz w:val="24"/>
          <w:szCs w:val="24"/>
        </w:rPr>
        <w:t>na</w:t>
      </w:r>
      <w:proofErr w:type="spellEnd"/>
      <w:r w:rsidR="00427789" w:rsidRPr="00427789">
        <w:rPr>
          <w:rFonts w:ascii="Arial" w:hAnsi="Arial" w:cs="Arial"/>
          <w:sz w:val="24"/>
          <w:szCs w:val="24"/>
        </w:rPr>
        <w:t xml:space="preserve"> </w:t>
      </w:r>
      <w:proofErr w:type="spellStart"/>
      <w:r w:rsidR="00427789" w:rsidRPr="00427789">
        <w:rPr>
          <w:rFonts w:ascii="Arial" w:hAnsi="Arial" w:cs="Arial"/>
          <w:sz w:val="24"/>
          <w:szCs w:val="24"/>
        </w:rPr>
        <w:t>região</w:t>
      </w:r>
      <w:proofErr w:type="spellEnd"/>
      <w:r w:rsidR="00427789" w:rsidRPr="00427789">
        <w:rPr>
          <w:rFonts w:ascii="Arial" w:hAnsi="Arial" w:cs="Arial"/>
          <w:sz w:val="24"/>
          <w:szCs w:val="24"/>
        </w:rPr>
        <w:t xml:space="preserve"> cornual </w:t>
      </w:r>
      <w:proofErr w:type="spellStart"/>
      <w:r w:rsidR="00427789" w:rsidRPr="00427789">
        <w:rPr>
          <w:rFonts w:ascii="Arial" w:hAnsi="Arial" w:cs="Arial"/>
          <w:sz w:val="24"/>
          <w:szCs w:val="24"/>
        </w:rPr>
        <w:t>direita</w:t>
      </w:r>
      <w:proofErr w:type="spellEnd"/>
      <w:r w:rsidR="00427789" w:rsidRPr="00427789">
        <w:rPr>
          <w:rFonts w:ascii="Arial" w:hAnsi="Arial" w:cs="Arial"/>
          <w:sz w:val="24"/>
          <w:szCs w:val="24"/>
        </w:rPr>
        <w:t xml:space="preserve">. </w:t>
      </w:r>
      <w:proofErr w:type="spellStart"/>
      <w:r w:rsidR="00427789" w:rsidRPr="00427789">
        <w:rPr>
          <w:rFonts w:ascii="Arial" w:hAnsi="Arial" w:cs="Arial"/>
          <w:sz w:val="24"/>
          <w:szCs w:val="24"/>
        </w:rPr>
        <w:t>Evolução</w:t>
      </w:r>
      <w:proofErr w:type="spellEnd"/>
      <w:r w:rsidR="00427789" w:rsidRPr="00427789">
        <w:rPr>
          <w:rFonts w:ascii="Arial" w:hAnsi="Arial" w:cs="Arial"/>
          <w:sz w:val="24"/>
          <w:szCs w:val="24"/>
        </w:rPr>
        <w:t xml:space="preserve"> com </w:t>
      </w:r>
      <w:proofErr w:type="spellStart"/>
      <w:r w:rsidR="00427789" w:rsidRPr="00427789">
        <w:rPr>
          <w:rFonts w:ascii="Arial" w:hAnsi="Arial" w:cs="Arial"/>
          <w:sz w:val="24"/>
          <w:szCs w:val="24"/>
        </w:rPr>
        <w:t>nascimento</w:t>
      </w:r>
      <w:proofErr w:type="spellEnd"/>
      <w:r w:rsidR="00427789" w:rsidRPr="00427789">
        <w:rPr>
          <w:rFonts w:ascii="Arial" w:hAnsi="Arial" w:cs="Arial"/>
          <w:sz w:val="24"/>
          <w:szCs w:val="24"/>
        </w:rPr>
        <w:t xml:space="preserve"> de RN </w:t>
      </w:r>
      <w:proofErr w:type="spellStart"/>
      <w:r w:rsidR="00427789" w:rsidRPr="00427789">
        <w:rPr>
          <w:rFonts w:ascii="Arial" w:hAnsi="Arial" w:cs="Arial"/>
          <w:sz w:val="24"/>
          <w:szCs w:val="24"/>
        </w:rPr>
        <w:t>feminino</w:t>
      </w:r>
      <w:proofErr w:type="spellEnd"/>
      <w:r w:rsidR="00427789" w:rsidRPr="00427789">
        <w:rPr>
          <w:rFonts w:ascii="Arial" w:hAnsi="Arial" w:cs="Arial"/>
          <w:sz w:val="24"/>
          <w:szCs w:val="24"/>
        </w:rPr>
        <w:t xml:space="preserve">, com 3900 g e 51cm de </w:t>
      </w:r>
      <w:proofErr w:type="spellStart"/>
      <w:proofErr w:type="gramStart"/>
      <w:r w:rsidR="00427789" w:rsidRPr="00427789">
        <w:rPr>
          <w:rFonts w:ascii="Arial" w:hAnsi="Arial" w:cs="Arial"/>
          <w:sz w:val="24"/>
          <w:szCs w:val="24"/>
        </w:rPr>
        <w:t>estatura.Conclui</w:t>
      </w:r>
      <w:proofErr w:type="spellEnd"/>
      <w:proofErr w:type="gramEnd"/>
      <w:r w:rsidR="00427789" w:rsidRPr="00427789">
        <w:rPr>
          <w:rFonts w:ascii="Arial" w:hAnsi="Arial" w:cs="Arial"/>
          <w:sz w:val="24"/>
          <w:szCs w:val="24"/>
        </w:rPr>
        <w:t xml:space="preserve">-se que a </w:t>
      </w:r>
      <w:proofErr w:type="spellStart"/>
      <w:r w:rsidR="00427789" w:rsidRPr="00427789">
        <w:rPr>
          <w:rFonts w:ascii="Arial" w:hAnsi="Arial" w:cs="Arial"/>
          <w:sz w:val="24"/>
          <w:szCs w:val="24"/>
        </w:rPr>
        <w:t>ultrassonografia</w:t>
      </w:r>
      <w:proofErr w:type="spellEnd"/>
      <w:r w:rsidR="00427789" w:rsidRPr="00427789">
        <w:rPr>
          <w:rFonts w:ascii="Arial" w:hAnsi="Arial" w:cs="Arial"/>
          <w:sz w:val="24"/>
          <w:szCs w:val="24"/>
        </w:rPr>
        <w:t xml:space="preserve"> 3D </w:t>
      </w:r>
      <w:proofErr w:type="spellStart"/>
      <w:r w:rsidR="00427789" w:rsidRPr="00427789">
        <w:rPr>
          <w:rFonts w:ascii="Arial" w:hAnsi="Arial" w:cs="Arial"/>
          <w:sz w:val="24"/>
          <w:szCs w:val="24"/>
        </w:rPr>
        <w:t>proporcionou</w:t>
      </w:r>
      <w:proofErr w:type="spellEnd"/>
      <w:r w:rsidR="00427789" w:rsidRPr="00427789">
        <w:rPr>
          <w:rFonts w:ascii="Arial" w:hAnsi="Arial" w:cs="Arial"/>
          <w:sz w:val="24"/>
          <w:szCs w:val="24"/>
        </w:rPr>
        <w:t xml:space="preserve"> a </w:t>
      </w:r>
      <w:proofErr w:type="spellStart"/>
      <w:r w:rsidR="00427789" w:rsidRPr="00427789">
        <w:rPr>
          <w:rFonts w:ascii="Arial" w:hAnsi="Arial" w:cs="Arial"/>
          <w:sz w:val="24"/>
          <w:szCs w:val="24"/>
        </w:rPr>
        <w:t>melhor</w:t>
      </w:r>
      <w:proofErr w:type="spellEnd"/>
      <w:r w:rsidR="00427789" w:rsidRPr="00427789">
        <w:rPr>
          <w:rFonts w:ascii="Arial" w:hAnsi="Arial" w:cs="Arial"/>
          <w:sz w:val="24"/>
          <w:szCs w:val="24"/>
        </w:rPr>
        <w:t xml:space="preserve"> </w:t>
      </w:r>
      <w:proofErr w:type="spellStart"/>
      <w:r w:rsidR="00427789" w:rsidRPr="00427789">
        <w:rPr>
          <w:rFonts w:ascii="Arial" w:hAnsi="Arial" w:cs="Arial"/>
          <w:sz w:val="24"/>
          <w:szCs w:val="24"/>
        </w:rPr>
        <w:t>estratégia</w:t>
      </w:r>
      <w:proofErr w:type="spellEnd"/>
      <w:r w:rsidR="00427789" w:rsidRPr="00427789">
        <w:rPr>
          <w:rFonts w:ascii="Arial" w:hAnsi="Arial" w:cs="Arial"/>
          <w:sz w:val="24"/>
          <w:szCs w:val="24"/>
        </w:rPr>
        <w:t xml:space="preserve"> para o </w:t>
      </w:r>
      <w:proofErr w:type="spellStart"/>
      <w:r w:rsidR="00427789" w:rsidRPr="00427789">
        <w:rPr>
          <w:rFonts w:ascii="Arial" w:hAnsi="Arial" w:cs="Arial"/>
          <w:sz w:val="24"/>
          <w:szCs w:val="24"/>
        </w:rPr>
        <w:t>caso</w:t>
      </w:r>
      <w:proofErr w:type="spellEnd"/>
      <w:r w:rsidR="00427789" w:rsidRPr="00427789">
        <w:rPr>
          <w:rFonts w:ascii="Arial" w:hAnsi="Arial" w:cs="Arial"/>
          <w:sz w:val="24"/>
          <w:szCs w:val="24"/>
        </w:rPr>
        <w:t xml:space="preserve"> com </w:t>
      </w:r>
      <w:proofErr w:type="spellStart"/>
      <w:r w:rsidR="00427789" w:rsidRPr="00427789">
        <w:rPr>
          <w:rFonts w:ascii="Arial" w:hAnsi="Arial" w:cs="Arial"/>
          <w:sz w:val="24"/>
          <w:szCs w:val="24"/>
        </w:rPr>
        <w:t>importante</w:t>
      </w:r>
      <w:proofErr w:type="spellEnd"/>
      <w:r w:rsidR="00427789" w:rsidRPr="00427789">
        <w:rPr>
          <w:rFonts w:ascii="Arial" w:hAnsi="Arial" w:cs="Arial"/>
          <w:sz w:val="24"/>
          <w:szCs w:val="24"/>
        </w:rPr>
        <w:t xml:space="preserve"> </w:t>
      </w:r>
      <w:proofErr w:type="spellStart"/>
      <w:r w:rsidR="00427789" w:rsidRPr="00427789">
        <w:rPr>
          <w:rFonts w:ascii="Arial" w:hAnsi="Arial" w:cs="Arial"/>
          <w:sz w:val="24"/>
          <w:szCs w:val="24"/>
        </w:rPr>
        <w:t>papel</w:t>
      </w:r>
      <w:proofErr w:type="spellEnd"/>
      <w:r w:rsidR="00427789" w:rsidRPr="00427789">
        <w:rPr>
          <w:rFonts w:ascii="Arial" w:hAnsi="Arial" w:cs="Arial"/>
          <w:sz w:val="24"/>
          <w:szCs w:val="24"/>
        </w:rPr>
        <w:t xml:space="preserve"> </w:t>
      </w:r>
      <w:proofErr w:type="spellStart"/>
      <w:r w:rsidR="00427789" w:rsidRPr="00427789">
        <w:rPr>
          <w:rFonts w:ascii="Arial" w:hAnsi="Arial" w:cs="Arial"/>
          <w:sz w:val="24"/>
          <w:szCs w:val="24"/>
        </w:rPr>
        <w:t>em</w:t>
      </w:r>
      <w:proofErr w:type="spellEnd"/>
      <w:r w:rsidR="00427789" w:rsidRPr="00427789">
        <w:rPr>
          <w:rFonts w:ascii="Arial" w:hAnsi="Arial" w:cs="Arial"/>
          <w:sz w:val="24"/>
          <w:szCs w:val="24"/>
        </w:rPr>
        <w:t xml:space="preserve"> </w:t>
      </w:r>
      <w:proofErr w:type="spellStart"/>
      <w:r w:rsidR="00427789" w:rsidRPr="00427789">
        <w:rPr>
          <w:rFonts w:ascii="Arial" w:hAnsi="Arial" w:cs="Arial"/>
          <w:sz w:val="24"/>
          <w:szCs w:val="24"/>
        </w:rPr>
        <w:t>toda</w:t>
      </w:r>
      <w:proofErr w:type="spellEnd"/>
      <w:r w:rsidR="00427789" w:rsidRPr="00427789">
        <w:rPr>
          <w:rFonts w:ascii="Arial" w:hAnsi="Arial" w:cs="Arial"/>
          <w:sz w:val="24"/>
          <w:szCs w:val="24"/>
        </w:rPr>
        <w:t xml:space="preserve"> a </w:t>
      </w:r>
      <w:proofErr w:type="spellStart"/>
      <w:r w:rsidR="00427789" w:rsidRPr="00427789">
        <w:rPr>
          <w:rFonts w:ascii="Arial" w:hAnsi="Arial" w:cs="Arial"/>
          <w:sz w:val="24"/>
          <w:szCs w:val="24"/>
        </w:rPr>
        <w:t>evolução</w:t>
      </w:r>
      <w:proofErr w:type="spellEnd"/>
      <w:r w:rsidR="00427789" w:rsidRPr="00427789">
        <w:rPr>
          <w:rFonts w:ascii="Arial" w:hAnsi="Arial" w:cs="Arial"/>
          <w:sz w:val="24"/>
          <w:szCs w:val="24"/>
        </w:rPr>
        <w:t xml:space="preserve"> do </w:t>
      </w:r>
      <w:proofErr w:type="spellStart"/>
      <w:r w:rsidR="00427789" w:rsidRPr="00427789">
        <w:rPr>
          <w:rFonts w:ascii="Arial" w:hAnsi="Arial" w:cs="Arial"/>
          <w:sz w:val="24"/>
          <w:szCs w:val="24"/>
        </w:rPr>
        <w:t>processo</w:t>
      </w:r>
      <w:proofErr w:type="spellEnd"/>
      <w:r w:rsidR="00427789" w:rsidRPr="00427789">
        <w:rPr>
          <w:rFonts w:ascii="Arial" w:hAnsi="Arial" w:cs="Arial"/>
          <w:sz w:val="24"/>
          <w:szCs w:val="24"/>
        </w:rPr>
        <w:t xml:space="preserve"> </w:t>
      </w:r>
      <w:proofErr w:type="spellStart"/>
      <w:r w:rsidR="00427789" w:rsidRPr="00427789">
        <w:rPr>
          <w:rFonts w:ascii="Arial" w:hAnsi="Arial" w:cs="Arial"/>
          <w:sz w:val="24"/>
          <w:szCs w:val="24"/>
        </w:rPr>
        <w:t>pré</w:t>
      </w:r>
      <w:proofErr w:type="spellEnd"/>
      <w:r w:rsidR="00427789" w:rsidRPr="00427789">
        <w:rPr>
          <w:rFonts w:ascii="Arial" w:hAnsi="Arial" w:cs="Arial"/>
          <w:sz w:val="24"/>
          <w:szCs w:val="24"/>
        </w:rPr>
        <w:t xml:space="preserve"> </w:t>
      </w:r>
      <w:proofErr w:type="spellStart"/>
      <w:r w:rsidR="00427789" w:rsidRPr="00427789">
        <w:rPr>
          <w:rFonts w:ascii="Arial" w:hAnsi="Arial" w:cs="Arial"/>
          <w:sz w:val="24"/>
          <w:szCs w:val="24"/>
        </w:rPr>
        <w:t>concepcional</w:t>
      </w:r>
      <w:proofErr w:type="spellEnd"/>
      <w:r w:rsidR="00427789" w:rsidRPr="00427789">
        <w:rPr>
          <w:rFonts w:ascii="Arial" w:hAnsi="Arial" w:cs="Arial"/>
          <w:sz w:val="24"/>
          <w:szCs w:val="24"/>
        </w:rPr>
        <w:t xml:space="preserve"> e no </w:t>
      </w:r>
      <w:proofErr w:type="spellStart"/>
      <w:r w:rsidR="00427789" w:rsidRPr="00427789">
        <w:rPr>
          <w:rFonts w:ascii="Arial" w:hAnsi="Arial" w:cs="Arial"/>
          <w:sz w:val="24"/>
          <w:szCs w:val="24"/>
        </w:rPr>
        <w:t>decorrer</w:t>
      </w:r>
      <w:proofErr w:type="spellEnd"/>
      <w:r w:rsidR="00427789" w:rsidRPr="00427789">
        <w:rPr>
          <w:rFonts w:ascii="Arial" w:hAnsi="Arial" w:cs="Arial"/>
          <w:sz w:val="24"/>
          <w:szCs w:val="24"/>
        </w:rPr>
        <w:t xml:space="preserve"> da </w:t>
      </w:r>
      <w:proofErr w:type="spellStart"/>
      <w:r w:rsidR="00427789" w:rsidRPr="00427789">
        <w:rPr>
          <w:rFonts w:ascii="Arial" w:hAnsi="Arial" w:cs="Arial"/>
          <w:sz w:val="24"/>
          <w:szCs w:val="24"/>
        </w:rPr>
        <w:t>gestação</w:t>
      </w:r>
      <w:proofErr w:type="spellEnd"/>
      <w:r w:rsidR="00427789" w:rsidRPr="00427789">
        <w:rPr>
          <w:rFonts w:ascii="Arial" w:hAnsi="Arial" w:cs="Arial"/>
          <w:sz w:val="24"/>
          <w:szCs w:val="24"/>
        </w:rPr>
        <w:t>.</w:t>
      </w:r>
    </w:p>
    <w:p w14:paraId="59D97175" w14:textId="36CD3345" w:rsidR="006167DA" w:rsidRPr="00D77235" w:rsidRDefault="006167DA" w:rsidP="006167DA">
      <w:pPr>
        <w:pStyle w:val="ResumoXVIIIENANCIB"/>
        <w:rPr>
          <w:rFonts w:ascii="Arial" w:hAnsi="Arial" w:cs="Arial"/>
          <w:b w:val="0"/>
        </w:rPr>
      </w:pPr>
    </w:p>
    <w:p w14:paraId="05E278DD" w14:textId="61BF82DA" w:rsidR="006167DA" w:rsidRPr="00D77235" w:rsidRDefault="006167DA" w:rsidP="006167DA">
      <w:pPr>
        <w:pStyle w:val="ResumoXVIIIENANCIB"/>
        <w:rPr>
          <w:rFonts w:ascii="Arial" w:hAnsi="Arial" w:cs="Arial"/>
          <w:b w:val="0"/>
        </w:rPr>
      </w:pPr>
      <w:r w:rsidRPr="00D77235">
        <w:rPr>
          <w:rFonts w:ascii="Arial" w:hAnsi="Arial" w:cs="Arial"/>
        </w:rPr>
        <w:t>Palavras-Chave:</w:t>
      </w:r>
      <w:r w:rsidRPr="00D77235">
        <w:rPr>
          <w:rFonts w:ascii="Arial" w:hAnsi="Arial" w:cs="Arial"/>
          <w:b w:val="0"/>
        </w:rPr>
        <w:t xml:space="preserve"> </w:t>
      </w:r>
      <w:r w:rsidR="00427789">
        <w:rPr>
          <w:rFonts w:ascii="Arial" w:hAnsi="Arial" w:cs="Arial"/>
          <w:b w:val="0"/>
        </w:rPr>
        <w:t>Perda gestacional recorrente; ultrassonografia 3D</w:t>
      </w:r>
      <w:r w:rsidR="008C7E2C">
        <w:rPr>
          <w:rFonts w:ascii="Arial" w:hAnsi="Arial" w:cs="Arial"/>
          <w:b w:val="0"/>
        </w:rPr>
        <w:t xml:space="preserve">; </w:t>
      </w:r>
      <w:r w:rsidR="00FB3209">
        <w:rPr>
          <w:rFonts w:ascii="Arial" w:hAnsi="Arial" w:cs="Arial"/>
          <w:b w:val="0"/>
        </w:rPr>
        <w:t>anormalidades anatômicas uterinas</w:t>
      </w:r>
    </w:p>
    <w:p w14:paraId="20687916" w14:textId="77777777" w:rsidR="006167DA" w:rsidRPr="00D77235" w:rsidRDefault="006167DA" w:rsidP="006167DA">
      <w:pPr>
        <w:pStyle w:val="ResumoXVIIIENANCIB"/>
        <w:rPr>
          <w:rFonts w:ascii="Arial" w:hAnsi="Arial" w:cs="Arial"/>
          <w:b w:val="0"/>
        </w:rPr>
      </w:pPr>
    </w:p>
    <w:p w14:paraId="054AB805" w14:textId="5E3EFBD6" w:rsidR="008C7E2C" w:rsidRPr="006337EB" w:rsidRDefault="006167DA" w:rsidP="008C7E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themeColor="text1"/>
          <w:sz w:val="24"/>
          <w:szCs w:val="24"/>
          <w:lang w:eastAsia="pt-BR"/>
        </w:rPr>
      </w:pPr>
      <w:r w:rsidRPr="00FB3209">
        <w:rPr>
          <w:rFonts w:ascii="Arial" w:hAnsi="Arial" w:cs="Arial"/>
          <w:b/>
          <w:bCs/>
          <w:sz w:val="24"/>
          <w:szCs w:val="24"/>
        </w:rPr>
        <w:t>Abstract</w:t>
      </w:r>
      <w:r w:rsidR="00FB3209">
        <w:rPr>
          <w:rFonts w:ascii="Arial" w:hAnsi="Arial" w:cs="Arial"/>
          <w:b/>
          <w:bCs/>
          <w:sz w:val="24"/>
          <w:szCs w:val="24"/>
        </w:rPr>
        <w:t>:</w:t>
      </w:r>
      <w:r w:rsidR="008C7E2C" w:rsidRPr="008C7E2C">
        <w:rPr>
          <w:rFonts w:ascii="Arial" w:eastAsia="Times New Roman" w:hAnsi="Arial" w:cs="Arial"/>
          <w:color w:val="000000" w:themeColor="text1"/>
          <w:sz w:val="24"/>
          <w:szCs w:val="24"/>
          <w:lang w:val="en" w:eastAsia="pt-BR"/>
        </w:rPr>
        <w:t xml:space="preserve"> </w:t>
      </w:r>
      <w:r w:rsidR="008C7E2C" w:rsidRPr="006337EB">
        <w:rPr>
          <w:rFonts w:ascii="Arial" w:eastAsia="Times New Roman" w:hAnsi="Arial" w:cs="Arial"/>
          <w:color w:val="000000" w:themeColor="text1"/>
          <w:sz w:val="24"/>
          <w:szCs w:val="24"/>
          <w:lang w:val="en" w:eastAsia="pt-BR"/>
        </w:rPr>
        <w:t xml:space="preserve">The concept of recurrent pregnancy loss (RMP) can be defined as a syndromic process characterized by three or more consecutive and spontaneous miscarriages. Multiple factors can trigger this syndrome, among them the association with anatomical alterations of the uterus. Next, we will report a case in which the 3D ultrasound was of vital importance for the couple's therapeutic orientation, being a determining factor for the success of the case. Female patient, 39 years old, G3P0A3, three pregnancy losses without the need for uterine curettage. An </w:t>
      </w:r>
      <w:r w:rsidR="008C7E2C" w:rsidRPr="006337EB">
        <w:rPr>
          <w:rFonts w:ascii="Arial" w:eastAsia="Times New Roman" w:hAnsi="Arial" w:cs="Arial"/>
          <w:color w:val="000000" w:themeColor="text1"/>
          <w:sz w:val="24"/>
          <w:szCs w:val="24"/>
          <w:lang w:val="en" w:eastAsia="pt-BR"/>
        </w:rPr>
        <w:lastRenderedPageBreak/>
        <w:t xml:space="preserve">investigation of recurrent pregnancy loss was carried out, with results of normal couple's karyotype, thrombophilia tests (AFAS and hereditary thrombophilia), endocrine disorders and infectious disease profile without relevant changes. The transvaginal ultrasound examination revealed uterine septation and uterine </w:t>
      </w:r>
      <w:proofErr w:type="spellStart"/>
      <w:r w:rsidR="008C7E2C" w:rsidRPr="006337EB">
        <w:rPr>
          <w:rFonts w:ascii="Arial" w:eastAsia="Times New Roman" w:hAnsi="Arial" w:cs="Arial"/>
          <w:color w:val="000000" w:themeColor="text1"/>
          <w:sz w:val="24"/>
          <w:szCs w:val="24"/>
          <w:lang w:val="en" w:eastAsia="pt-BR"/>
        </w:rPr>
        <w:t>myomatosis</w:t>
      </w:r>
      <w:proofErr w:type="spellEnd"/>
      <w:r w:rsidR="008C7E2C" w:rsidRPr="006337EB">
        <w:rPr>
          <w:rFonts w:ascii="Arial" w:eastAsia="Times New Roman" w:hAnsi="Arial" w:cs="Arial"/>
          <w:color w:val="000000" w:themeColor="text1"/>
          <w:sz w:val="24"/>
          <w:szCs w:val="24"/>
          <w:lang w:val="en" w:eastAsia="pt-BR"/>
        </w:rPr>
        <w:t xml:space="preserve">, with myoma with a submucosal component in the left anterolateral region. She underwent magnetic resonance imaging of the pelvis revealing </w:t>
      </w:r>
      <w:proofErr w:type="spellStart"/>
      <w:r w:rsidR="008C7E2C" w:rsidRPr="006337EB">
        <w:rPr>
          <w:rFonts w:ascii="Arial" w:eastAsia="Times New Roman" w:hAnsi="Arial" w:cs="Arial"/>
          <w:color w:val="000000" w:themeColor="text1"/>
          <w:sz w:val="24"/>
          <w:szCs w:val="24"/>
          <w:lang w:val="en" w:eastAsia="pt-BR"/>
        </w:rPr>
        <w:t>myomatous</w:t>
      </w:r>
      <w:proofErr w:type="spellEnd"/>
      <w:r w:rsidR="008C7E2C" w:rsidRPr="006337EB">
        <w:rPr>
          <w:rFonts w:ascii="Arial" w:eastAsia="Times New Roman" w:hAnsi="Arial" w:cs="Arial"/>
          <w:color w:val="000000" w:themeColor="text1"/>
          <w:sz w:val="24"/>
          <w:szCs w:val="24"/>
          <w:lang w:val="en" w:eastAsia="pt-BR"/>
        </w:rPr>
        <w:t xml:space="preserve"> uterus with multiple nodules and probable septation. It was decided to perform 3D ultrasound with detection of </w:t>
      </w:r>
      <w:proofErr w:type="spellStart"/>
      <w:r w:rsidR="008C7E2C" w:rsidRPr="006337EB">
        <w:rPr>
          <w:rFonts w:ascii="Arial" w:eastAsia="Times New Roman" w:hAnsi="Arial" w:cs="Arial"/>
          <w:color w:val="000000" w:themeColor="text1"/>
          <w:sz w:val="24"/>
          <w:szCs w:val="24"/>
          <w:lang w:val="en" w:eastAsia="pt-BR"/>
        </w:rPr>
        <w:t>myomatous</w:t>
      </w:r>
      <w:proofErr w:type="spellEnd"/>
      <w:r w:rsidR="008C7E2C" w:rsidRPr="006337EB">
        <w:rPr>
          <w:rFonts w:ascii="Arial" w:eastAsia="Times New Roman" w:hAnsi="Arial" w:cs="Arial"/>
          <w:color w:val="000000" w:themeColor="text1"/>
          <w:sz w:val="24"/>
          <w:szCs w:val="24"/>
          <w:lang w:val="en" w:eastAsia="pt-BR"/>
        </w:rPr>
        <w:t xml:space="preserve"> uterus, with nodulation in the left cornual region with duplication of the uterine cavity. Complementation with hysteroscopy and laparoscopy was indicated, where we detected a bicornuate uterus with nodular images in both cavities (wide cavities) and foci of endometriosis in the bladder and vaginal cul-de-sac, with patent fallopian tubes. It evolved with a new pregnancy 9 months after the surgery with ovulation monitoring, with implantation in the right cornual region. Evolution with the birth of a female NB, weighing 3900 g and 51 cm in height. It is concluded that 3D ultrasound provided the best strategy for the case with an important role in the entire evolution of the preconception process and during pregnancy.</w:t>
      </w:r>
    </w:p>
    <w:p w14:paraId="1E823ABC" w14:textId="77777777" w:rsidR="008C7E2C" w:rsidRPr="008C7E2C" w:rsidRDefault="008C7E2C" w:rsidP="008C7E2C">
      <w:pPr>
        <w:spacing w:line="240" w:lineRule="auto"/>
        <w:jc w:val="both"/>
        <w:rPr>
          <w:rFonts w:ascii="Arial" w:hAnsi="Arial" w:cs="Arial"/>
          <w:color w:val="000000" w:themeColor="text1"/>
          <w:sz w:val="24"/>
          <w:szCs w:val="24"/>
        </w:rPr>
      </w:pPr>
    </w:p>
    <w:p w14:paraId="29C87568" w14:textId="05140A81" w:rsidR="006167DA" w:rsidRPr="00D77235" w:rsidRDefault="006167DA" w:rsidP="006167DA">
      <w:pPr>
        <w:pStyle w:val="ResumoXVIIIENANCIB"/>
        <w:rPr>
          <w:rFonts w:ascii="Arial" w:hAnsi="Arial" w:cs="Arial"/>
          <w:b w:val="0"/>
          <w:lang w:val="en-US"/>
        </w:rPr>
      </w:pPr>
    </w:p>
    <w:p w14:paraId="0A4CDA98" w14:textId="33941F0E" w:rsidR="006167DA" w:rsidRPr="00D77235" w:rsidRDefault="006167DA" w:rsidP="006167DA">
      <w:pPr>
        <w:pStyle w:val="ResumoXVIIIENANCIB"/>
        <w:rPr>
          <w:rFonts w:ascii="Arial" w:hAnsi="Arial" w:cs="Arial"/>
          <w:b w:val="0"/>
          <w:color w:val="000000"/>
          <w:lang w:val="en-US"/>
        </w:rPr>
      </w:pPr>
      <w:r w:rsidRPr="00D77235">
        <w:rPr>
          <w:rFonts w:ascii="Arial" w:hAnsi="Arial" w:cs="Arial"/>
          <w:lang w:val="en-US"/>
        </w:rPr>
        <w:t>Keywords:</w:t>
      </w:r>
      <w:r w:rsidRPr="00D77235">
        <w:rPr>
          <w:rFonts w:ascii="Arial" w:hAnsi="Arial" w:cs="Arial"/>
          <w:b w:val="0"/>
          <w:lang w:val="en-US"/>
        </w:rPr>
        <w:t xml:space="preserve"> </w:t>
      </w:r>
      <w:r w:rsidR="00FB3209">
        <w:rPr>
          <w:rFonts w:ascii="Arial" w:hAnsi="Arial" w:cs="Arial"/>
          <w:b w:val="0"/>
          <w:lang w:val="en-US"/>
        </w:rPr>
        <w:t>Recurrent pregnancy loss; 3D ultrasound; acquired and congenital uterine anomalies</w:t>
      </w:r>
    </w:p>
    <w:p w14:paraId="36A640DC" w14:textId="77777777" w:rsidR="00AC34D2" w:rsidRPr="00D77235" w:rsidRDefault="00AC34D2" w:rsidP="003C4761">
      <w:pPr>
        <w:pStyle w:val="PargrafodaLista"/>
        <w:spacing w:line="360" w:lineRule="auto"/>
        <w:ind w:left="0"/>
        <w:jc w:val="both"/>
        <w:rPr>
          <w:rFonts w:ascii="Arial" w:hAnsi="Arial" w:cs="Arial"/>
          <w:b/>
          <w:bCs/>
          <w:sz w:val="24"/>
          <w:szCs w:val="24"/>
        </w:rPr>
      </w:pPr>
    </w:p>
    <w:p w14:paraId="23130B18" w14:textId="77777777" w:rsidR="003579EC" w:rsidRPr="00D77235" w:rsidRDefault="003C4761" w:rsidP="003C4761">
      <w:pPr>
        <w:pStyle w:val="PargrafodaLista"/>
        <w:spacing w:line="360" w:lineRule="auto"/>
        <w:ind w:left="0"/>
        <w:jc w:val="both"/>
        <w:rPr>
          <w:rFonts w:ascii="Arial" w:hAnsi="Arial" w:cs="Arial"/>
          <w:sz w:val="24"/>
          <w:szCs w:val="24"/>
          <w:lang w:val="pt-BR"/>
        </w:rPr>
      </w:pPr>
      <w:r w:rsidRPr="00D77235">
        <w:rPr>
          <w:rFonts w:ascii="Arial" w:hAnsi="Arial" w:cs="Arial"/>
          <w:b/>
          <w:bCs/>
          <w:sz w:val="24"/>
          <w:szCs w:val="24"/>
          <w:lang w:val="pt-BR"/>
        </w:rPr>
        <w:t xml:space="preserve">1. </w:t>
      </w:r>
      <w:r w:rsidR="00154F87" w:rsidRPr="00D77235">
        <w:rPr>
          <w:rFonts w:ascii="Arial" w:hAnsi="Arial" w:cs="Arial"/>
          <w:b/>
          <w:bCs/>
          <w:sz w:val="24"/>
          <w:szCs w:val="24"/>
          <w:lang w:val="pt-BR"/>
        </w:rPr>
        <w:t>Introdução</w:t>
      </w:r>
    </w:p>
    <w:p w14:paraId="70475577" w14:textId="1A75CE28" w:rsidR="00FB3209" w:rsidRDefault="00FB3209" w:rsidP="00FB3209">
      <w:pPr>
        <w:spacing w:line="240" w:lineRule="auto"/>
        <w:jc w:val="both"/>
        <w:rPr>
          <w:rFonts w:ascii="Arial" w:hAnsi="Arial" w:cs="Arial"/>
          <w:sz w:val="24"/>
          <w:szCs w:val="24"/>
        </w:rPr>
      </w:pPr>
      <w:r w:rsidRPr="00FB3209">
        <w:rPr>
          <w:rFonts w:ascii="Arial" w:hAnsi="Arial" w:cs="Arial"/>
          <w:sz w:val="24"/>
          <w:szCs w:val="24"/>
        </w:rPr>
        <w:t xml:space="preserve">O </w:t>
      </w:r>
      <w:proofErr w:type="spellStart"/>
      <w:r w:rsidRPr="00FB3209">
        <w:rPr>
          <w:rFonts w:ascii="Arial" w:hAnsi="Arial" w:cs="Arial"/>
          <w:sz w:val="24"/>
          <w:szCs w:val="24"/>
        </w:rPr>
        <w:t>conceito</w:t>
      </w:r>
      <w:proofErr w:type="spellEnd"/>
      <w:r w:rsidRPr="00FB3209">
        <w:rPr>
          <w:rFonts w:ascii="Arial" w:hAnsi="Arial" w:cs="Arial"/>
          <w:sz w:val="24"/>
          <w:szCs w:val="24"/>
        </w:rPr>
        <w:t xml:space="preserve"> de </w:t>
      </w:r>
      <w:proofErr w:type="spellStart"/>
      <w:r w:rsidRPr="00FB3209">
        <w:rPr>
          <w:rFonts w:ascii="Arial" w:hAnsi="Arial" w:cs="Arial"/>
          <w:sz w:val="24"/>
          <w:szCs w:val="24"/>
        </w:rPr>
        <w:t>perda</w:t>
      </w:r>
      <w:proofErr w:type="spellEnd"/>
      <w:r w:rsidRPr="00FB3209">
        <w:rPr>
          <w:rFonts w:ascii="Arial" w:hAnsi="Arial" w:cs="Arial"/>
          <w:sz w:val="24"/>
          <w:szCs w:val="24"/>
        </w:rPr>
        <w:t xml:space="preserve"> </w:t>
      </w:r>
      <w:proofErr w:type="spellStart"/>
      <w:r w:rsidRPr="00FB3209">
        <w:rPr>
          <w:rFonts w:ascii="Arial" w:hAnsi="Arial" w:cs="Arial"/>
          <w:sz w:val="24"/>
          <w:szCs w:val="24"/>
        </w:rPr>
        <w:t>gestacional</w:t>
      </w:r>
      <w:proofErr w:type="spellEnd"/>
      <w:r w:rsidRPr="00FB3209">
        <w:rPr>
          <w:rFonts w:ascii="Arial" w:hAnsi="Arial" w:cs="Arial"/>
          <w:sz w:val="24"/>
          <w:szCs w:val="24"/>
        </w:rPr>
        <w:t xml:space="preserve"> </w:t>
      </w:r>
      <w:proofErr w:type="spellStart"/>
      <w:r w:rsidRPr="00FB3209">
        <w:rPr>
          <w:rFonts w:ascii="Arial" w:hAnsi="Arial" w:cs="Arial"/>
          <w:sz w:val="24"/>
          <w:szCs w:val="24"/>
        </w:rPr>
        <w:t>recorrente</w:t>
      </w:r>
      <w:proofErr w:type="spellEnd"/>
      <w:r w:rsidRPr="00FB3209">
        <w:rPr>
          <w:rFonts w:ascii="Arial" w:hAnsi="Arial" w:cs="Arial"/>
          <w:sz w:val="24"/>
          <w:szCs w:val="24"/>
        </w:rPr>
        <w:t xml:space="preserve"> (PGR) </w:t>
      </w:r>
      <w:proofErr w:type="spellStart"/>
      <w:r w:rsidRPr="00FB3209">
        <w:rPr>
          <w:rFonts w:ascii="Arial" w:hAnsi="Arial" w:cs="Arial"/>
          <w:sz w:val="24"/>
          <w:szCs w:val="24"/>
        </w:rPr>
        <w:t>pode</w:t>
      </w:r>
      <w:proofErr w:type="spellEnd"/>
      <w:r w:rsidRPr="00FB3209">
        <w:rPr>
          <w:rFonts w:ascii="Arial" w:hAnsi="Arial" w:cs="Arial"/>
          <w:sz w:val="24"/>
          <w:szCs w:val="24"/>
        </w:rPr>
        <w:t xml:space="preserve"> ser </w:t>
      </w:r>
      <w:proofErr w:type="spellStart"/>
      <w:r w:rsidRPr="00FB3209">
        <w:rPr>
          <w:rFonts w:ascii="Arial" w:hAnsi="Arial" w:cs="Arial"/>
          <w:sz w:val="24"/>
          <w:szCs w:val="24"/>
        </w:rPr>
        <w:t>definido</w:t>
      </w:r>
      <w:proofErr w:type="spellEnd"/>
      <w:r w:rsidRPr="00FB3209">
        <w:rPr>
          <w:rFonts w:ascii="Arial" w:hAnsi="Arial" w:cs="Arial"/>
          <w:sz w:val="24"/>
          <w:szCs w:val="24"/>
        </w:rPr>
        <w:t xml:space="preserve"> </w:t>
      </w:r>
      <w:proofErr w:type="spellStart"/>
      <w:r w:rsidRPr="00FB3209">
        <w:rPr>
          <w:rFonts w:ascii="Arial" w:hAnsi="Arial" w:cs="Arial"/>
          <w:sz w:val="24"/>
          <w:szCs w:val="24"/>
        </w:rPr>
        <w:t>como</w:t>
      </w:r>
      <w:proofErr w:type="spellEnd"/>
      <w:r w:rsidRPr="00FB3209">
        <w:rPr>
          <w:rFonts w:ascii="Arial" w:hAnsi="Arial" w:cs="Arial"/>
          <w:sz w:val="24"/>
          <w:szCs w:val="24"/>
        </w:rPr>
        <w:t xml:space="preserve"> um </w:t>
      </w:r>
      <w:proofErr w:type="spellStart"/>
      <w:r w:rsidRPr="00FB3209">
        <w:rPr>
          <w:rFonts w:ascii="Arial" w:hAnsi="Arial" w:cs="Arial"/>
          <w:sz w:val="24"/>
          <w:szCs w:val="24"/>
        </w:rPr>
        <w:t>processo</w:t>
      </w:r>
      <w:proofErr w:type="spellEnd"/>
      <w:r w:rsidRPr="00FB3209">
        <w:rPr>
          <w:rFonts w:ascii="Arial" w:hAnsi="Arial" w:cs="Arial"/>
          <w:sz w:val="24"/>
          <w:szCs w:val="24"/>
        </w:rPr>
        <w:t xml:space="preserve"> </w:t>
      </w:r>
      <w:proofErr w:type="spellStart"/>
      <w:r w:rsidRPr="00FB3209">
        <w:rPr>
          <w:rFonts w:ascii="Arial" w:hAnsi="Arial" w:cs="Arial"/>
          <w:sz w:val="24"/>
          <w:szCs w:val="24"/>
        </w:rPr>
        <w:t>sindrômico</w:t>
      </w:r>
      <w:proofErr w:type="spellEnd"/>
      <w:r w:rsidRPr="00FB3209">
        <w:rPr>
          <w:rFonts w:ascii="Arial" w:hAnsi="Arial" w:cs="Arial"/>
          <w:sz w:val="24"/>
          <w:szCs w:val="24"/>
        </w:rPr>
        <w:t xml:space="preserve"> </w:t>
      </w:r>
      <w:proofErr w:type="spellStart"/>
      <w:r w:rsidRPr="00FB3209">
        <w:rPr>
          <w:rFonts w:ascii="Arial" w:hAnsi="Arial" w:cs="Arial"/>
          <w:sz w:val="24"/>
          <w:szCs w:val="24"/>
        </w:rPr>
        <w:t>caracterizado</w:t>
      </w:r>
      <w:proofErr w:type="spellEnd"/>
      <w:r w:rsidRPr="00FB3209">
        <w:rPr>
          <w:rFonts w:ascii="Arial" w:hAnsi="Arial" w:cs="Arial"/>
          <w:sz w:val="24"/>
          <w:szCs w:val="24"/>
        </w:rPr>
        <w:t xml:space="preserve"> </w:t>
      </w:r>
      <w:proofErr w:type="spellStart"/>
      <w:r w:rsidRPr="00FB3209">
        <w:rPr>
          <w:rFonts w:ascii="Arial" w:hAnsi="Arial" w:cs="Arial"/>
          <w:sz w:val="24"/>
          <w:szCs w:val="24"/>
        </w:rPr>
        <w:t>por</w:t>
      </w:r>
      <w:proofErr w:type="spellEnd"/>
      <w:r w:rsidRPr="00FB3209">
        <w:rPr>
          <w:rFonts w:ascii="Arial" w:hAnsi="Arial" w:cs="Arial"/>
          <w:sz w:val="24"/>
          <w:szCs w:val="24"/>
        </w:rPr>
        <w:t xml:space="preserve"> </w:t>
      </w:r>
      <w:proofErr w:type="spellStart"/>
      <w:r w:rsidRPr="00FB3209">
        <w:rPr>
          <w:rFonts w:ascii="Arial" w:hAnsi="Arial" w:cs="Arial"/>
          <w:sz w:val="24"/>
          <w:szCs w:val="24"/>
        </w:rPr>
        <w:t>três</w:t>
      </w:r>
      <w:proofErr w:type="spellEnd"/>
      <w:r w:rsidRPr="00FB3209">
        <w:rPr>
          <w:rFonts w:ascii="Arial" w:hAnsi="Arial" w:cs="Arial"/>
          <w:sz w:val="24"/>
          <w:szCs w:val="24"/>
        </w:rPr>
        <w:t xml:space="preserve"> </w:t>
      </w:r>
      <w:proofErr w:type="spellStart"/>
      <w:r w:rsidRPr="00FB3209">
        <w:rPr>
          <w:rFonts w:ascii="Arial" w:hAnsi="Arial" w:cs="Arial"/>
          <w:sz w:val="24"/>
          <w:szCs w:val="24"/>
        </w:rPr>
        <w:t>ou</w:t>
      </w:r>
      <w:proofErr w:type="spellEnd"/>
      <w:r w:rsidRPr="00FB3209">
        <w:rPr>
          <w:rFonts w:ascii="Arial" w:hAnsi="Arial" w:cs="Arial"/>
          <w:sz w:val="24"/>
          <w:szCs w:val="24"/>
        </w:rPr>
        <w:t xml:space="preserve"> </w:t>
      </w:r>
      <w:proofErr w:type="spellStart"/>
      <w:r w:rsidRPr="00FB3209">
        <w:rPr>
          <w:rFonts w:ascii="Arial" w:hAnsi="Arial" w:cs="Arial"/>
          <w:sz w:val="24"/>
          <w:szCs w:val="24"/>
        </w:rPr>
        <w:t>mais</w:t>
      </w:r>
      <w:proofErr w:type="spellEnd"/>
      <w:r w:rsidRPr="00FB3209">
        <w:rPr>
          <w:rFonts w:ascii="Arial" w:hAnsi="Arial" w:cs="Arial"/>
          <w:sz w:val="24"/>
          <w:szCs w:val="24"/>
        </w:rPr>
        <w:t xml:space="preserve"> </w:t>
      </w:r>
      <w:proofErr w:type="spellStart"/>
      <w:r w:rsidRPr="00FB3209">
        <w:rPr>
          <w:rFonts w:ascii="Arial" w:hAnsi="Arial" w:cs="Arial"/>
          <w:sz w:val="24"/>
          <w:szCs w:val="24"/>
        </w:rPr>
        <w:t>perdas</w:t>
      </w:r>
      <w:proofErr w:type="spellEnd"/>
      <w:r w:rsidRPr="00FB3209">
        <w:rPr>
          <w:rFonts w:ascii="Arial" w:hAnsi="Arial" w:cs="Arial"/>
          <w:sz w:val="24"/>
          <w:szCs w:val="24"/>
        </w:rPr>
        <w:t xml:space="preserve"> </w:t>
      </w:r>
      <w:proofErr w:type="spellStart"/>
      <w:r w:rsidRPr="00FB3209">
        <w:rPr>
          <w:rFonts w:ascii="Arial" w:hAnsi="Arial" w:cs="Arial"/>
          <w:sz w:val="24"/>
          <w:szCs w:val="24"/>
        </w:rPr>
        <w:t>consecutivas</w:t>
      </w:r>
      <w:proofErr w:type="spellEnd"/>
      <w:r w:rsidRPr="00FB3209">
        <w:rPr>
          <w:rFonts w:ascii="Arial" w:hAnsi="Arial" w:cs="Arial"/>
          <w:sz w:val="24"/>
          <w:szCs w:val="24"/>
        </w:rPr>
        <w:t xml:space="preserve"> e </w:t>
      </w:r>
      <w:proofErr w:type="spellStart"/>
      <w:r w:rsidRPr="00FB3209">
        <w:rPr>
          <w:rFonts w:ascii="Arial" w:hAnsi="Arial" w:cs="Arial"/>
          <w:sz w:val="24"/>
          <w:szCs w:val="24"/>
        </w:rPr>
        <w:t>espontâneas</w:t>
      </w:r>
      <w:proofErr w:type="spellEnd"/>
      <w:r w:rsidRPr="00FB3209">
        <w:rPr>
          <w:rFonts w:ascii="Arial" w:hAnsi="Arial" w:cs="Arial"/>
          <w:sz w:val="24"/>
          <w:szCs w:val="24"/>
        </w:rPr>
        <w:t xml:space="preserve">. </w:t>
      </w:r>
      <w:proofErr w:type="spellStart"/>
      <w:r w:rsidRPr="00FB3209">
        <w:rPr>
          <w:rFonts w:ascii="Arial" w:hAnsi="Arial" w:cs="Arial"/>
          <w:sz w:val="24"/>
          <w:szCs w:val="24"/>
        </w:rPr>
        <w:t>Múltiplos</w:t>
      </w:r>
      <w:proofErr w:type="spellEnd"/>
      <w:r w:rsidRPr="00FB3209">
        <w:rPr>
          <w:rFonts w:ascii="Arial" w:hAnsi="Arial" w:cs="Arial"/>
          <w:sz w:val="24"/>
          <w:szCs w:val="24"/>
        </w:rPr>
        <w:t xml:space="preserve"> </w:t>
      </w:r>
      <w:proofErr w:type="spellStart"/>
      <w:r w:rsidRPr="00FB3209">
        <w:rPr>
          <w:rFonts w:ascii="Arial" w:hAnsi="Arial" w:cs="Arial"/>
          <w:sz w:val="24"/>
          <w:szCs w:val="24"/>
        </w:rPr>
        <w:t>fatores</w:t>
      </w:r>
      <w:proofErr w:type="spellEnd"/>
      <w:r w:rsidRPr="00FB3209">
        <w:rPr>
          <w:rFonts w:ascii="Arial" w:hAnsi="Arial" w:cs="Arial"/>
          <w:sz w:val="24"/>
          <w:szCs w:val="24"/>
        </w:rPr>
        <w:t xml:space="preserve"> </w:t>
      </w:r>
      <w:proofErr w:type="spellStart"/>
      <w:r w:rsidRPr="00FB3209">
        <w:rPr>
          <w:rFonts w:ascii="Arial" w:hAnsi="Arial" w:cs="Arial"/>
          <w:sz w:val="24"/>
          <w:szCs w:val="24"/>
        </w:rPr>
        <w:t>podem</w:t>
      </w:r>
      <w:proofErr w:type="spellEnd"/>
      <w:r w:rsidRPr="00FB3209">
        <w:rPr>
          <w:rFonts w:ascii="Arial" w:hAnsi="Arial" w:cs="Arial"/>
          <w:sz w:val="24"/>
          <w:szCs w:val="24"/>
        </w:rPr>
        <w:t xml:space="preserve"> </w:t>
      </w:r>
      <w:proofErr w:type="spellStart"/>
      <w:r w:rsidRPr="00FB3209">
        <w:rPr>
          <w:rFonts w:ascii="Arial" w:hAnsi="Arial" w:cs="Arial"/>
          <w:sz w:val="24"/>
          <w:szCs w:val="24"/>
        </w:rPr>
        <w:t>desencadear</w:t>
      </w:r>
      <w:proofErr w:type="spellEnd"/>
      <w:r w:rsidRPr="00FB3209">
        <w:rPr>
          <w:rFonts w:ascii="Arial" w:hAnsi="Arial" w:cs="Arial"/>
          <w:sz w:val="24"/>
          <w:szCs w:val="24"/>
        </w:rPr>
        <w:t xml:space="preserve"> </w:t>
      </w:r>
      <w:proofErr w:type="spellStart"/>
      <w:r w:rsidRPr="00FB3209">
        <w:rPr>
          <w:rFonts w:ascii="Arial" w:hAnsi="Arial" w:cs="Arial"/>
          <w:sz w:val="24"/>
          <w:szCs w:val="24"/>
        </w:rPr>
        <w:t>esta</w:t>
      </w:r>
      <w:proofErr w:type="spellEnd"/>
      <w:r w:rsidRPr="00FB3209">
        <w:rPr>
          <w:rFonts w:ascii="Arial" w:hAnsi="Arial" w:cs="Arial"/>
          <w:sz w:val="24"/>
          <w:szCs w:val="24"/>
        </w:rPr>
        <w:t xml:space="preserve"> </w:t>
      </w:r>
      <w:proofErr w:type="spellStart"/>
      <w:r w:rsidRPr="00FB3209">
        <w:rPr>
          <w:rFonts w:ascii="Arial" w:hAnsi="Arial" w:cs="Arial"/>
          <w:sz w:val="24"/>
          <w:szCs w:val="24"/>
        </w:rPr>
        <w:t>síndrome</w:t>
      </w:r>
      <w:proofErr w:type="spellEnd"/>
      <w:r w:rsidRPr="00FB3209">
        <w:rPr>
          <w:rFonts w:ascii="Arial" w:hAnsi="Arial" w:cs="Arial"/>
          <w:sz w:val="24"/>
          <w:szCs w:val="24"/>
        </w:rPr>
        <w:t xml:space="preserve">, </w:t>
      </w:r>
      <w:proofErr w:type="spellStart"/>
      <w:r w:rsidRPr="00FB3209">
        <w:rPr>
          <w:rFonts w:ascii="Arial" w:hAnsi="Arial" w:cs="Arial"/>
          <w:sz w:val="24"/>
          <w:szCs w:val="24"/>
        </w:rPr>
        <w:t>dentre</w:t>
      </w:r>
      <w:proofErr w:type="spellEnd"/>
      <w:r w:rsidRPr="00FB3209">
        <w:rPr>
          <w:rFonts w:ascii="Arial" w:hAnsi="Arial" w:cs="Arial"/>
          <w:sz w:val="24"/>
          <w:szCs w:val="24"/>
        </w:rPr>
        <w:t xml:space="preserve"> </w:t>
      </w:r>
      <w:proofErr w:type="spellStart"/>
      <w:r w:rsidRPr="00FB3209">
        <w:rPr>
          <w:rFonts w:ascii="Arial" w:hAnsi="Arial" w:cs="Arial"/>
          <w:sz w:val="24"/>
          <w:szCs w:val="24"/>
        </w:rPr>
        <w:t>eles</w:t>
      </w:r>
      <w:proofErr w:type="spellEnd"/>
      <w:r w:rsidRPr="00FB3209">
        <w:rPr>
          <w:rFonts w:ascii="Arial" w:hAnsi="Arial" w:cs="Arial"/>
          <w:sz w:val="24"/>
          <w:szCs w:val="24"/>
        </w:rPr>
        <w:t xml:space="preserve"> </w:t>
      </w:r>
      <w:proofErr w:type="gramStart"/>
      <w:r w:rsidRPr="00FB3209">
        <w:rPr>
          <w:rFonts w:ascii="Arial" w:hAnsi="Arial" w:cs="Arial"/>
          <w:sz w:val="24"/>
          <w:szCs w:val="24"/>
        </w:rPr>
        <w:t>a</w:t>
      </w:r>
      <w:proofErr w:type="gramEnd"/>
      <w:r w:rsidRPr="00FB3209">
        <w:rPr>
          <w:rFonts w:ascii="Arial" w:hAnsi="Arial" w:cs="Arial"/>
          <w:sz w:val="24"/>
          <w:szCs w:val="24"/>
        </w:rPr>
        <w:t xml:space="preserve"> </w:t>
      </w:r>
      <w:proofErr w:type="spellStart"/>
      <w:r w:rsidRPr="00FB3209">
        <w:rPr>
          <w:rFonts w:ascii="Arial" w:hAnsi="Arial" w:cs="Arial"/>
          <w:sz w:val="24"/>
          <w:szCs w:val="24"/>
        </w:rPr>
        <w:t>associação</w:t>
      </w:r>
      <w:proofErr w:type="spellEnd"/>
      <w:r w:rsidRPr="00FB3209">
        <w:rPr>
          <w:rFonts w:ascii="Arial" w:hAnsi="Arial" w:cs="Arial"/>
          <w:sz w:val="24"/>
          <w:szCs w:val="24"/>
        </w:rPr>
        <w:t xml:space="preserve"> com </w:t>
      </w:r>
      <w:proofErr w:type="spellStart"/>
      <w:r w:rsidRPr="00FB3209">
        <w:rPr>
          <w:rFonts w:ascii="Arial" w:hAnsi="Arial" w:cs="Arial"/>
          <w:sz w:val="24"/>
          <w:szCs w:val="24"/>
        </w:rPr>
        <w:t>alterações</w:t>
      </w:r>
      <w:proofErr w:type="spellEnd"/>
      <w:r w:rsidRPr="00FB3209">
        <w:rPr>
          <w:rFonts w:ascii="Arial" w:hAnsi="Arial" w:cs="Arial"/>
          <w:sz w:val="24"/>
          <w:szCs w:val="24"/>
        </w:rPr>
        <w:t xml:space="preserve"> </w:t>
      </w:r>
      <w:proofErr w:type="spellStart"/>
      <w:r w:rsidRPr="00FB3209">
        <w:rPr>
          <w:rFonts w:ascii="Arial" w:hAnsi="Arial" w:cs="Arial"/>
          <w:sz w:val="24"/>
          <w:szCs w:val="24"/>
        </w:rPr>
        <w:t>anatômicas</w:t>
      </w:r>
      <w:proofErr w:type="spellEnd"/>
      <w:r w:rsidRPr="00FB3209">
        <w:rPr>
          <w:rFonts w:ascii="Arial" w:hAnsi="Arial" w:cs="Arial"/>
          <w:sz w:val="24"/>
          <w:szCs w:val="24"/>
        </w:rPr>
        <w:t xml:space="preserve"> do </w:t>
      </w:r>
      <w:proofErr w:type="spellStart"/>
      <w:r w:rsidRPr="00FB3209">
        <w:rPr>
          <w:rFonts w:ascii="Arial" w:hAnsi="Arial" w:cs="Arial"/>
          <w:sz w:val="24"/>
          <w:szCs w:val="24"/>
        </w:rPr>
        <w:t>útero</w:t>
      </w:r>
      <w:proofErr w:type="spellEnd"/>
      <w:r>
        <w:rPr>
          <w:rFonts w:ascii="Arial" w:hAnsi="Arial" w:cs="Arial"/>
          <w:sz w:val="24"/>
          <w:szCs w:val="24"/>
        </w:rPr>
        <w:t>.</w:t>
      </w:r>
    </w:p>
    <w:p w14:paraId="2CECA5B6" w14:textId="312840B6" w:rsidR="00AA112D" w:rsidRPr="00D77235" w:rsidRDefault="00AA112D" w:rsidP="00FB3209">
      <w:pPr>
        <w:spacing w:line="240" w:lineRule="auto"/>
        <w:jc w:val="both"/>
        <w:rPr>
          <w:rFonts w:ascii="Arial" w:hAnsi="Arial" w:cs="Arial"/>
          <w:sz w:val="24"/>
          <w:szCs w:val="24"/>
          <w:lang w:val="pt-BR"/>
        </w:rPr>
      </w:pPr>
      <w:r w:rsidRPr="00D77235">
        <w:rPr>
          <w:rFonts w:ascii="Arial" w:hAnsi="Arial" w:cs="Arial"/>
          <w:b/>
          <w:bCs/>
          <w:sz w:val="24"/>
          <w:szCs w:val="24"/>
          <w:lang w:val="pt-BR"/>
        </w:rPr>
        <w:t>2. Referencial Teórico</w:t>
      </w:r>
    </w:p>
    <w:p w14:paraId="0FC266D1" w14:textId="104B3C30" w:rsidR="00FB3209" w:rsidRDefault="00FB3209" w:rsidP="00FB3209">
      <w:pPr>
        <w:rPr>
          <w:rFonts w:ascii="Arial" w:hAnsi="Arial" w:cs="Arial"/>
          <w:sz w:val="24"/>
          <w:szCs w:val="24"/>
        </w:rPr>
      </w:pPr>
      <w:r w:rsidRPr="0084028C">
        <w:rPr>
          <w:rFonts w:ascii="Arial" w:hAnsi="Arial" w:cs="Arial"/>
          <w:sz w:val="24"/>
          <w:szCs w:val="24"/>
        </w:rPr>
        <w:t>Adilson Cunha Ferreira</w:t>
      </w:r>
      <w:r w:rsidRPr="0084028C">
        <w:rPr>
          <w:rFonts w:ascii="Arial" w:hAnsi="Arial" w:cs="Arial"/>
          <w:sz w:val="24"/>
          <w:szCs w:val="24"/>
        </w:rPr>
        <w:t xml:space="preserve">, Gustavo </w:t>
      </w:r>
      <w:proofErr w:type="spellStart"/>
      <w:r w:rsidRPr="0084028C">
        <w:rPr>
          <w:rFonts w:ascii="Arial" w:hAnsi="Arial" w:cs="Arial"/>
          <w:sz w:val="24"/>
          <w:szCs w:val="24"/>
        </w:rPr>
        <w:t>Boscariol</w:t>
      </w:r>
      <w:proofErr w:type="spellEnd"/>
      <w:r w:rsidRPr="0084028C">
        <w:rPr>
          <w:rFonts w:ascii="Arial" w:hAnsi="Arial" w:cs="Arial"/>
          <w:sz w:val="24"/>
          <w:szCs w:val="24"/>
        </w:rPr>
        <w:t xml:space="preserve"> Manetta, Adriana </w:t>
      </w:r>
      <w:proofErr w:type="spellStart"/>
      <w:r w:rsidRPr="0084028C">
        <w:rPr>
          <w:rFonts w:ascii="Arial" w:hAnsi="Arial" w:cs="Arial"/>
          <w:sz w:val="24"/>
          <w:szCs w:val="24"/>
        </w:rPr>
        <w:t>Campolungo</w:t>
      </w:r>
      <w:proofErr w:type="spellEnd"/>
      <w:r w:rsidRPr="0084028C">
        <w:rPr>
          <w:rFonts w:ascii="Arial" w:hAnsi="Arial" w:cs="Arial"/>
          <w:sz w:val="24"/>
          <w:szCs w:val="24"/>
        </w:rPr>
        <w:t xml:space="preserve">, Mariana </w:t>
      </w:r>
      <w:proofErr w:type="spellStart"/>
      <w:r w:rsidRPr="0084028C">
        <w:rPr>
          <w:rFonts w:ascii="Arial" w:hAnsi="Arial" w:cs="Arial"/>
          <w:sz w:val="24"/>
          <w:szCs w:val="24"/>
        </w:rPr>
        <w:t>Pentagna</w:t>
      </w:r>
      <w:proofErr w:type="spellEnd"/>
      <w:r w:rsidRPr="0084028C">
        <w:rPr>
          <w:rFonts w:ascii="Arial" w:hAnsi="Arial" w:cs="Arial"/>
          <w:sz w:val="24"/>
          <w:szCs w:val="24"/>
        </w:rPr>
        <w:t xml:space="preserve"> Pereira da Silva</w:t>
      </w:r>
      <w:r w:rsidRPr="0084028C">
        <w:rPr>
          <w:rFonts w:ascii="Arial" w:hAnsi="Arial" w:cs="Arial"/>
          <w:sz w:val="24"/>
          <w:szCs w:val="24"/>
        </w:rPr>
        <w:t>, Luiz Alberto Manetta.</w:t>
      </w:r>
    </w:p>
    <w:p w14:paraId="3150A8AC" w14:textId="6C678FB3" w:rsidR="0084028C" w:rsidRPr="0084028C" w:rsidRDefault="0084028C" w:rsidP="0084028C">
      <w:pPr>
        <w:spacing w:line="240" w:lineRule="auto"/>
        <w:jc w:val="both"/>
        <w:rPr>
          <w:rFonts w:ascii="Arial" w:hAnsi="Arial" w:cs="Arial"/>
          <w:sz w:val="24"/>
          <w:szCs w:val="24"/>
        </w:rPr>
      </w:pPr>
      <w:r>
        <w:rPr>
          <w:rFonts w:ascii="Arial" w:hAnsi="Arial" w:cs="Arial"/>
          <w:sz w:val="24"/>
          <w:szCs w:val="24"/>
        </w:rPr>
        <w:t xml:space="preserve">A </w:t>
      </w:r>
      <w:proofErr w:type="spellStart"/>
      <w:r>
        <w:rPr>
          <w:rFonts w:ascii="Arial" w:hAnsi="Arial" w:cs="Arial"/>
          <w:sz w:val="24"/>
          <w:szCs w:val="24"/>
        </w:rPr>
        <w:t>propedêutica</w:t>
      </w:r>
      <w:proofErr w:type="spellEnd"/>
      <w:r>
        <w:rPr>
          <w:rFonts w:ascii="Arial" w:hAnsi="Arial" w:cs="Arial"/>
          <w:sz w:val="24"/>
          <w:szCs w:val="24"/>
        </w:rPr>
        <w:t xml:space="preserve"> do </w:t>
      </w:r>
      <w:proofErr w:type="spellStart"/>
      <w:r>
        <w:rPr>
          <w:rFonts w:ascii="Arial" w:hAnsi="Arial" w:cs="Arial"/>
          <w:sz w:val="24"/>
          <w:szCs w:val="24"/>
        </w:rPr>
        <w:t>casal</w:t>
      </w:r>
      <w:proofErr w:type="spellEnd"/>
      <w:r>
        <w:rPr>
          <w:rFonts w:ascii="Arial" w:hAnsi="Arial" w:cs="Arial"/>
          <w:sz w:val="24"/>
          <w:szCs w:val="24"/>
        </w:rPr>
        <w:t xml:space="preserve"> com </w:t>
      </w:r>
      <w:proofErr w:type="spellStart"/>
      <w:r>
        <w:rPr>
          <w:rFonts w:ascii="Arial" w:hAnsi="Arial" w:cs="Arial"/>
          <w:sz w:val="24"/>
          <w:szCs w:val="24"/>
        </w:rPr>
        <w:t>perda</w:t>
      </w:r>
      <w:proofErr w:type="spellEnd"/>
      <w:r>
        <w:rPr>
          <w:rFonts w:ascii="Arial" w:hAnsi="Arial" w:cs="Arial"/>
          <w:sz w:val="24"/>
          <w:szCs w:val="24"/>
        </w:rPr>
        <w:t xml:space="preserve"> </w:t>
      </w:r>
      <w:proofErr w:type="spellStart"/>
      <w:r>
        <w:rPr>
          <w:rFonts w:ascii="Arial" w:hAnsi="Arial" w:cs="Arial"/>
          <w:sz w:val="24"/>
          <w:szCs w:val="24"/>
        </w:rPr>
        <w:t>gestacional</w:t>
      </w:r>
      <w:proofErr w:type="spellEnd"/>
      <w:r>
        <w:rPr>
          <w:rFonts w:ascii="Arial" w:hAnsi="Arial" w:cs="Arial"/>
          <w:sz w:val="24"/>
          <w:szCs w:val="24"/>
        </w:rPr>
        <w:t xml:space="preserve"> </w:t>
      </w:r>
      <w:proofErr w:type="spellStart"/>
      <w:r>
        <w:rPr>
          <w:rFonts w:ascii="Arial" w:hAnsi="Arial" w:cs="Arial"/>
          <w:sz w:val="24"/>
          <w:szCs w:val="24"/>
        </w:rPr>
        <w:t>recorrente</w:t>
      </w:r>
      <w:proofErr w:type="spellEnd"/>
      <w:r>
        <w:rPr>
          <w:rFonts w:ascii="Arial" w:hAnsi="Arial" w:cs="Arial"/>
          <w:sz w:val="24"/>
          <w:szCs w:val="24"/>
        </w:rPr>
        <w:t xml:space="preserve"> </w:t>
      </w:r>
      <w:proofErr w:type="spellStart"/>
      <w:r>
        <w:rPr>
          <w:rFonts w:ascii="Arial" w:hAnsi="Arial" w:cs="Arial"/>
          <w:sz w:val="24"/>
          <w:szCs w:val="24"/>
        </w:rPr>
        <w:t>envolve</w:t>
      </w:r>
      <w:proofErr w:type="spellEnd"/>
      <w:r>
        <w:rPr>
          <w:rFonts w:ascii="Arial" w:hAnsi="Arial" w:cs="Arial"/>
          <w:sz w:val="24"/>
          <w:szCs w:val="24"/>
        </w:rPr>
        <w:t xml:space="preserve"> </w:t>
      </w:r>
      <w:proofErr w:type="spellStart"/>
      <w:r>
        <w:rPr>
          <w:rFonts w:ascii="Arial" w:hAnsi="Arial" w:cs="Arial"/>
          <w:sz w:val="24"/>
          <w:szCs w:val="24"/>
        </w:rPr>
        <w:t>vários</w:t>
      </w:r>
      <w:proofErr w:type="spellEnd"/>
      <w:r>
        <w:rPr>
          <w:rFonts w:ascii="Arial" w:hAnsi="Arial" w:cs="Arial"/>
          <w:sz w:val="24"/>
          <w:szCs w:val="24"/>
        </w:rPr>
        <w:t xml:space="preserve"> </w:t>
      </w:r>
      <w:proofErr w:type="spellStart"/>
      <w:r>
        <w:rPr>
          <w:rFonts w:ascii="Arial" w:hAnsi="Arial" w:cs="Arial"/>
          <w:sz w:val="24"/>
          <w:szCs w:val="24"/>
        </w:rPr>
        <w:t>fatores</w:t>
      </w:r>
      <w:proofErr w:type="spellEnd"/>
      <w:r>
        <w:rPr>
          <w:rFonts w:ascii="Arial" w:hAnsi="Arial" w:cs="Arial"/>
          <w:sz w:val="24"/>
          <w:szCs w:val="24"/>
        </w:rPr>
        <w:t xml:space="preserve"> e </w:t>
      </w:r>
      <w:proofErr w:type="spellStart"/>
      <w:r>
        <w:rPr>
          <w:rFonts w:ascii="Arial" w:hAnsi="Arial" w:cs="Arial"/>
          <w:sz w:val="24"/>
          <w:szCs w:val="24"/>
        </w:rPr>
        <w:t>muitas</w:t>
      </w:r>
      <w:proofErr w:type="spellEnd"/>
      <w:r>
        <w:rPr>
          <w:rFonts w:ascii="Arial" w:hAnsi="Arial" w:cs="Arial"/>
          <w:sz w:val="24"/>
          <w:szCs w:val="24"/>
        </w:rPr>
        <w:t xml:space="preserve"> </w:t>
      </w:r>
      <w:proofErr w:type="spellStart"/>
      <w:r>
        <w:rPr>
          <w:rFonts w:ascii="Arial" w:hAnsi="Arial" w:cs="Arial"/>
          <w:sz w:val="24"/>
          <w:szCs w:val="24"/>
        </w:rPr>
        <w:t>controvérsias</w:t>
      </w:r>
      <w:proofErr w:type="spellEnd"/>
      <w:r>
        <w:rPr>
          <w:rFonts w:ascii="Arial" w:hAnsi="Arial" w:cs="Arial"/>
          <w:sz w:val="24"/>
          <w:szCs w:val="24"/>
        </w:rPr>
        <w:t xml:space="preserve"> </w:t>
      </w:r>
      <w:proofErr w:type="spellStart"/>
      <w:r>
        <w:rPr>
          <w:rFonts w:ascii="Arial" w:hAnsi="Arial" w:cs="Arial"/>
          <w:sz w:val="24"/>
          <w:szCs w:val="24"/>
        </w:rPr>
        <w:t>na</w:t>
      </w:r>
      <w:proofErr w:type="spellEnd"/>
      <w:r>
        <w:rPr>
          <w:rFonts w:ascii="Arial" w:hAnsi="Arial" w:cs="Arial"/>
          <w:sz w:val="24"/>
          <w:szCs w:val="24"/>
        </w:rPr>
        <w:t xml:space="preserve"> </w:t>
      </w:r>
      <w:proofErr w:type="spellStart"/>
      <w:r>
        <w:rPr>
          <w:rFonts w:ascii="Arial" w:hAnsi="Arial" w:cs="Arial"/>
          <w:sz w:val="24"/>
          <w:szCs w:val="24"/>
        </w:rPr>
        <w:t>literatura</w:t>
      </w:r>
      <w:proofErr w:type="spellEnd"/>
      <w:r>
        <w:rPr>
          <w:rFonts w:ascii="Arial" w:hAnsi="Arial" w:cs="Arial"/>
          <w:sz w:val="24"/>
          <w:szCs w:val="24"/>
        </w:rPr>
        <w:t xml:space="preserve"> a </w:t>
      </w:r>
      <w:proofErr w:type="spellStart"/>
      <w:r>
        <w:rPr>
          <w:rFonts w:ascii="Arial" w:hAnsi="Arial" w:cs="Arial"/>
          <w:sz w:val="24"/>
          <w:szCs w:val="24"/>
        </w:rPr>
        <w:t>respeito</w:t>
      </w:r>
      <w:proofErr w:type="spellEnd"/>
      <w:r>
        <w:rPr>
          <w:rFonts w:ascii="Arial" w:hAnsi="Arial" w:cs="Arial"/>
          <w:sz w:val="24"/>
          <w:szCs w:val="24"/>
        </w:rPr>
        <w:t xml:space="preserve"> dos </w:t>
      </w:r>
      <w:proofErr w:type="spellStart"/>
      <w:r>
        <w:rPr>
          <w:rFonts w:ascii="Arial" w:hAnsi="Arial" w:cs="Arial"/>
          <w:sz w:val="24"/>
          <w:szCs w:val="24"/>
        </w:rPr>
        <w:t>fatores</w:t>
      </w:r>
      <w:proofErr w:type="spellEnd"/>
      <w:r>
        <w:rPr>
          <w:rFonts w:ascii="Arial" w:hAnsi="Arial" w:cs="Arial"/>
          <w:sz w:val="24"/>
          <w:szCs w:val="24"/>
        </w:rPr>
        <w:t xml:space="preserve"> a </w:t>
      </w:r>
      <w:proofErr w:type="spellStart"/>
      <w:r>
        <w:rPr>
          <w:rFonts w:ascii="Arial" w:hAnsi="Arial" w:cs="Arial"/>
          <w:sz w:val="24"/>
          <w:szCs w:val="24"/>
        </w:rPr>
        <w:t>serem</w:t>
      </w:r>
      <w:proofErr w:type="spellEnd"/>
      <w:r>
        <w:rPr>
          <w:rFonts w:ascii="Arial" w:hAnsi="Arial" w:cs="Arial"/>
          <w:sz w:val="24"/>
          <w:szCs w:val="24"/>
        </w:rPr>
        <w:t xml:space="preserve"> </w:t>
      </w:r>
      <w:proofErr w:type="spellStart"/>
      <w:r>
        <w:rPr>
          <w:rFonts w:ascii="Arial" w:hAnsi="Arial" w:cs="Arial"/>
          <w:sz w:val="24"/>
          <w:szCs w:val="24"/>
        </w:rPr>
        <w:t>investigados</w:t>
      </w:r>
      <w:proofErr w:type="spellEnd"/>
      <w:r>
        <w:rPr>
          <w:rFonts w:ascii="Arial" w:hAnsi="Arial" w:cs="Arial"/>
          <w:sz w:val="24"/>
          <w:szCs w:val="24"/>
        </w:rPr>
        <w:t xml:space="preserve">. </w:t>
      </w:r>
      <w:proofErr w:type="spellStart"/>
      <w:r>
        <w:rPr>
          <w:rFonts w:ascii="Arial" w:hAnsi="Arial" w:cs="Arial"/>
          <w:sz w:val="24"/>
          <w:szCs w:val="24"/>
        </w:rPr>
        <w:t>Exames</w:t>
      </w:r>
      <w:proofErr w:type="spellEnd"/>
      <w:r>
        <w:rPr>
          <w:rFonts w:ascii="Arial" w:hAnsi="Arial" w:cs="Arial"/>
          <w:sz w:val="24"/>
          <w:szCs w:val="24"/>
        </w:rPr>
        <w:t xml:space="preserve"> </w:t>
      </w:r>
      <w:proofErr w:type="spellStart"/>
      <w:r>
        <w:rPr>
          <w:rFonts w:ascii="Arial" w:hAnsi="Arial" w:cs="Arial"/>
          <w:sz w:val="24"/>
          <w:szCs w:val="24"/>
        </w:rPr>
        <w:t>laboratoriais</w:t>
      </w:r>
      <w:proofErr w:type="spellEnd"/>
      <w:r>
        <w:rPr>
          <w:rFonts w:ascii="Arial" w:hAnsi="Arial" w:cs="Arial"/>
          <w:sz w:val="24"/>
          <w:szCs w:val="24"/>
        </w:rPr>
        <w:t xml:space="preserve"> e de </w:t>
      </w:r>
      <w:proofErr w:type="spellStart"/>
      <w:r>
        <w:rPr>
          <w:rFonts w:ascii="Arial" w:hAnsi="Arial" w:cs="Arial"/>
          <w:sz w:val="24"/>
          <w:szCs w:val="24"/>
        </w:rPr>
        <w:t>imagem</w:t>
      </w:r>
      <w:proofErr w:type="spellEnd"/>
      <w:r>
        <w:rPr>
          <w:rFonts w:ascii="Arial" w:hAnsi="Arial" w:cs="Arial"/>
          <w:sz w:val="24"/>
          <w:szCs w:val="24"/>
        </w:rPr>
        <w:t xml:space="preserve"> </w:t>
      </w:r>
      <w:proofErr w:type="spellStart"/>
      <w:r>
        <w:rPr>
          <w:rFonts w:ascii="Arial" w:hAnsi="Arial" w:cs="Arial"/>
          <w:sz w:val="24"/>
          <w:szCs w:val="24"/>
        </w:rPr>
        <w:t>devem</w:t>
      </w:r>
      <w:proofErr w:type="spellEnd"/>
      <w:r>
        <w:rPr>
          <w:rFonts w:ascii="Arial" w:hAnsi="Arial" w:cs="Arial"/>
          <w:sz w:val="24"/>
          <w:szCs w:val="24"/>
        </w:rPr>
        <w:t xml:space="preserve"> ser </w:t>
      </w:r>
      <w:proofErr w:type="spellStart"/>
      <w:r>
        <w:rPr>
          <w:rFonts w:ascii="Arial" w:hAnsi="Arial" w:cs="Arial"/>
          <w:sz w:val="24"/>
          <w:szCs w:val="24"/>
        </w:rPr>
        <w:t>realizados</w:t>
      </w:r>
      <w:proofErr w:type="spellEnd"/>
      <w:r>
        <w:rPr>
          <w:rFonts w:ascii="Arial" w:hAnsi="Arial" w:cs="Arial"/>
          <w:sz w:val="24"/>
          <w:szCs w:val="24"/>
        </w:rPr>
        <w:t xml:space="preserve"> para </w:t>
      </w:r>
      <w:proofErr w:type="spellStart"/>
      <w:r>
        <w:rPr>
          <w:rFonts w:ascii="Arial" w:hAnsi="Arial" w:cs="Arial"/>
          <w:sz w:val="24"/>
          <w:szCs w:val="24"/>
        </w:rPr>
        <w:t>elucidação</w:t>
      </w:r>
      <w:proofErr w:type="spellEnd"/>
      <w:r>
        <w:rPr>
          <w:rFonts w:ascii="Arial" w:hAnsi="Arial" w:cs="Arial"/>
          <w:sz w:val="24"/>
          <w:szCs w:val="24"/>
        </w:rPr>
        <w:t xml:space="preserve"> do real </w:t>
      </w:r>
      <w:proofErr w:type="spellStart"/>
      <w:r>
        <w:rPr>
          <w:rFonts w:ascii="Arial" w:hAnsi="Arial" w:cs="Arial"/>
          <w:sz w:val="24"/>
          <w:szCs w:val="24"/>
        </w:rPr>
        <w:t>diagnóstico</w:t>
      </w:r>
      <w:proofErr w:type="spellEnd"/>
      <w:r>
        <w:rPr>
          <w:rFonts w:ascii="Arial" w:hAnsi="Arial" w:cs="Arial"/>
          <w:sz w:val="24"/>
          <w:szCs w:val="24"/>
        </w:rPr>
        <w:t xml:space="preserve"> e </w:t>
      </w:r>
      <w:proofErr w:type="spellStart"/>
      <w:r>
        <w:rPr>
          <w:rFonts w:ascii="Arial" w:hAnsi="Arial" w:cs="Arial"/>
          <w:sz w:val="24"/>
          <w:szCs w:val="24"/>
        </w:rPr>
        <w:t>programação</w:t>
      </w:r>
      <w:proofErr w:type="spellEnd"/>
      <w:r>
        <w:rPr>
          <w:rFonts w:ascii="Arial" w:hAnsi="Arial" w:cs="Arial"/>
          <w:sz w:val="24"/>
          <w:szCs w:val="24"/>
        </w:rPr>
        <w:t xml:space="preserve"> de </w:t>
      </w:r>
      <w:proofErr w:type="spellStart"/>
      <w:r>
        <w:rPr>
          <w:rFonts w:ascii="Arial" w:hAnsi="Arial" w:cs="Arial"/>
          <w:sz w:val="24"/>
          <w:szCs w:val="24"/>
        </w:rPr>
        <w:t>eventuais</w:t>
      </w:r>
      <w:proofErr w:type="spellEnd"/>
      <w:r>
        <w:rPr>
          <w:rFonts w:ascii="Arial" w:hAnsi="Arial" w:cs="Arial"/>
          <w:sz w:val="24"/>
          <w:szCs w:val="24"/>
        </w:rPr>
        <w:t xml:space="preserve"> </w:t>
      </w:r>
      <w:proofErr w:type="spellStart"/>
      <w:r>
        <w:rPr>
          <w:rFonts w:ascii="Arial" w:hAnsi="Arial" w:cs="Arial"/>
          <w:sz w:val="24"/>
          <w:szCs w:val="24"/>
        </w:rPr>
        <w:t>intervenções</w:t>
      </w:r>
      <w:proofErr w:type="spellEnd"/>
      <w:r>
        <w:rPr>
          <w:rFonts w:ascii="Arial" w:hAnsi="Arial" w:cs="Arial"/>
          <w:sz w:val="24"/>
          <w:szCs w:val="24"/>
        </w:rPr>
        <w:t xml:space="preserve"> que a </w:t>
      </w:r>
      <w:proofErr w:type="spellStart"/>
      <w:r>
        <w:rPr>
          <w:rFonts w:ascii="Arial" w:hAnsi="Arial" w:cs="Arial"/>
          <w:sz w:val="24"/>
          <w:szCs w:val="24"/>
        </w:rPr>
        <w:t>paciente</w:t>
      </w:r>
      <w:proofErr w:type="spellEnd"/>
      <w:r>
        <w:rPr>
          <w:rFonts w:ascii="Arial" w:hAnsi="Arial" w:cs="Arial"/>
          <w:sz w:val="24"/>
          <w:szCs w:val="24"/>
        </w:rPr>
        <w:t xml:space="preserve"> </w:t>
      </w:r>
      <w:proofErr w:type="spellStart"/>
      <w:r>
        <w:rPr>
          <w:rFonts w:ascii="Arial" w:hAnsi="Arial" w:cs="Arial"/>
          <w:sz w:val="24"/>
          <w:szCs w:val="24"/>
        </w:rPr>
        <w:t>deve</w:t>
      </w:r>
      <w:proofErr w:type="spellEnd"/>
      <w:r>
        <w:rPr>
          <w:rFonts w:ascii="Arial" w:hAnsi="Arial" w:cs="Arial"/>
          <w:sz w:val="24"/>
          <w:szCs w:val="24"/>
        </w:rPr>
        <w:t xml:space="preserve"> ser </w:t>
      </w:r>
      <w:proofErr w:type="spellStart"/>
      <w:r>
        <w:rPr>
          <w:rFonts w:ascii="Arial" w:hAnsi="Arial" w:cs="Arial"/>
          <w:sz w:val="24"/>
          <w:szCs w:val="24"/>
        </w:rPr>
        <w:t>submetida</w:t>
      </w:r>
      <w:proofErr w:type="spellEnd"/>
      <w:r>
        <w:rPr>
          <w:rFonts w:ascii="Arial" w:hAnsi="Arial" w:cs="Arial"/>
          <w:sz w:val="24"/>
          <w:szCs w:val="24"/>
        </w:rPr>
        <w:t xml:space="preserve">. </w:t>
      </w:r>
      <w:proofErr w:type="gramStart"/>
      <w:r>
        <w:rPr>
          <w:rFonts w:ascii="Arial" w:hAnsi="Arial" w:cs="Arial"/>
          <w:sz w:val="24"/>
          <w:szCs w:val="24"/>
        </w:rPr>
        <w:t>A</w:t>
      </w:r>
      <w:proofErr w:type="gramEnd"/>
      <w:r>
        <w:rPr>
          <w:rFonts w:ascii="Arial" w:hAnsi="Arial" w:cs="Arial"/>
          <w:sz w:val="24"/>
          <w:szCs w:val="24"/>
        </w:rPr>
        <w:t xml:space="preserve"> </w:t>
      </w:r>
      <w:proofErr w:type="spellStart"/>
      <w:r>
        <w:rPr>
          <w:rFonts w:ascii="Arial" w:hAnsi="Arial" w:cs="Arial"/>
          <w:sz w:val="24"/>
          <w:szCs w:val="24"/>
        </w:rPr>
        <w:t>avaliação</w:t>
      </w:r>
      <w:proofErr w:type="spellEnd"/>
      <w:r>
        <w:rPr>
          <w:rFonts w:ascii="Arial" w:hAnsi="Arial" w:cs="Arial"/>
          <w:sz w:val="24"/>
          <w:szCs w:val="24"/>
        </w:rPr>
        <w:t xml:space="preserve"> </w:t>
      </w:r>
      <w:proofErr w:type="spellStart"/>
      <w:r>
        <w:rPr>
          <w:rFonts w:ascii="Arial" w:hAnsi="Arial" w:cs="Arial"/>
          <w:sz w:val="24"/>
          <w:szCs w:val="24"/>
        </w:rPr>
        <w:t>minuciosa</w:t>
      </w:r>
      <w:proofErr w:type="spellEnd"/>
      <w:r>
        <w:rPr>
          <w:rFonts w:ascii="Arial" w:hAnsi="Arial" w:cs="Arial"/>
          <w:sz w:val="24"/>
          <w:szCs w:val="24"/>
        </w:rPr>
        <w:t xml:space="preserve"> da </w:t>
      </w:r>
      <w:proofErr w:type="spellStart"/>
      <w:r>
        <w:rPr>
          <w:rFonts w:ascii="Arial" w:hAnsi="Arial" w:cs="Arial"/>
          <w:sz w:val="24"/>
          <w:szCs w:val="24"/>
        </w:rPr>
        <w:t>anatomia</w:t>
      </w:r>
      <w:proofErr w:type="spellEnd"/>
      <w:r>
        <w:rPr>
          <w:rFonts w:ascii="Arial" w:hAnsi="Arial" w:cs="Arial"/>
          <w:sz w:val="24"/>
          <w:szCs w:val="24"/>
        </w:rPr>
        <w:t xml:space="preserve"> </w:t>
      </w:r>
      <w:proofErr w:type="spellStart"/>
      <w:r>
        <w:rPr>
          <w:rFonts w:ascii="Arial" w:hAnsi="Arial" w:cs="Arial"/>
          <w:sz w:val="24"/>
          <w:szCs w:val="24"/>
        </w:rPr>
        <w:t>uterina</w:t>
      </w:r>
      <w:proofErr w:type="spellEnd"/>
      <w:r>
        <w:rPr>
          <w:rFonts w:ascii="Arial" w:hAnsi="Arial" w:cs="Arial"/>
          <w:sz w:val="24"/>
          <w:szCs w:val="24"/>
        </w:rPr>
        <w:t xml:space="preserve"> é de vital </w:t>
      </w:r>
      <w:proofErr w:type="spellStart"/>
      <w:r>
        <w:rPr>
          <w:rFonts w:ascii="Arial" w:hAnsi="Arial" w:cs="Arial"/>
          <w:sz w:val="24"/>
          <w:szCs w:val="24"/>
        </w:rPr>
        <w:t>importância</w:t>
      </w:r>
      <w:proofErr w:type="spellEnd"/>
      <w:r>
        <w:rPr>
          <w:rFonts w:ascii="Arial" w:hAnsi="Arial" w:cs="Arial"/>
          <w:sz w:val="24"/>
          <w:szCs w:val="24"/>
        </w:rPr>
        <w:t xml:space="preserve"> </w:t>
      </w:r>
      <w:proofErr w:type="spellStart"/>
      <w:r>
        <w:rPr>
          <w:rFonts w:ascii="Arial" w:hAnsi="Arial" w:cs="Arial"/>
          <w:sz w:val="24"/>
          <w:szCs w:val="24"/>
        </w:rPr>
        <w:t>em</w:t>
      </w:r>
      <w:proofErr w:type="spellEnd"/>
      <w:r>
        <w:rPr>
          <w:rFonts w:ascii="Arial" w:hAnsi="Arial" w:cs="Arial"/>
          <w:sz w:val="24"/>
          <w:szCs w:val="24"/>
        </w:rPr>
        <w:t xml:space="preserve"> </w:t>
      </w:r>
      <w:proofErr w:type="spellStart"/>
      <w:r>
        <w:rPr>
          <w:rFonts w:ascii="Arial" w:hAnsi="Arial" w:cs="Arial"/>
          <w:sz w:val="24"/>
          <w:szCs w:val="24"/>
        </w:rPr>
        <w:t>casos</w:t>
      </w:r>
      <w:proofErr w:type="spellEnd"/>
      <w:r>
        <w:rPr>
          <w:rFonts w:ascii="Arial" w:hAnsi="Arial" w:cs="Arial"/>
          <w:sz w:val="24"/>
          <w:szCs w:val="24"/>
        </w:rPr>
        <w:t xml:space="preserve"> de </w:t>
      </w:r>
      <w:proofErr w:type="spellStart"/>
      <w:r>
        <w:rPr>
          <w:rFonts w:ascii="Arial" w:hAnsi="Arial" w:cs="Arial"/>
          <w:sz w:val="24"/>
          <w:szCs w:val="24"/>
        </w:rPr>
        <w:t>perda</w:t>
      </w:r>
      <w:proofErr w:type="spellEnd"/>
      <w:r>
        <w:rPr>
          <w:rFonts w:ascii="Arial" w:hAnsi="Arial" w:cs="Arial"/>
          <w:sz w:val="24"/>
          <w:szCs w:val="24"/>
        </w:rPr>
        <w:t xml:space="preserve"> </w:t>
      </w:r>
      <w:proofErr w:type="spellStart"/>
      <w:r>
        <w:rPr>
          <w:rFonts w:ascii="Arial" w:hAnsi="Arial" w:cs="Arial"/>
          <w:sz w:val="24"/>
          <w:szCs w:val="24"/>
        </w:rPr>
        <w:t>gestacional</w:t>
      </w:r>
      <w:proofErr w:type="spellEnd"/>
      <w:r>
        <w:rPr>
          <w:rFonts w:ascii="Arial" w:hAnsi="Arial" w:cs="Arial"/>
          <w:sz w:val="24"/>
          <w:szCs w:val="24"/>
        </w:rPr>
        <w:t xml:space="preserve"> </w:t>
      </w:r>
      <w:proofErr w:type="spellStart"/>
      <w:r>
        <w:rPr>
          <w:rFonts w:ascii="Arial" w:hAnsi="Arial" w:cs="Arial"/>
          <w:sz w:val="24"/>
          <w:szCs w:val="24"/>
        </w:rPr>
        <w:t>recorrente</w:t>
      </w:r>
      <w:proofErr w:type="spellEnd"/>
      <w:r>
        <w:rPr>
          <w:rFonts w:ascii="Arial" w:hAnsi="Arial" w:cs="Arial"/>
          <w:sz w:val="24"/>
          <w:szCs w:val="24"/>
        </w:rPr>
        <w:t xml:space="preserve">, </w:t>
      </w:r>
      <w:proofErr w:type="spellStart"/>
      <w:r>
        <w:rPr>
          <w:rFonts w:ascii="Arial" w:hAnsi="Arial" w:cs="Arial"/>
          <w:sz w:val="24"/>
          <w:szCs w:val="24"/>
        </w:rPr>
        <w:t>sendo</w:t>
      </w:r>
      <w:proofErr w:type="spellEnd"/>
      <w:r>
        <w:rPr>
          <w:rFonts w:ascii="Arial" w:hAnsi="Arial" w:cs="Arial"/>
          <w:sz w:val="24"/>
          <w:szCs w:val="24"/>
        </w:rPr>
        <w:t xml:space="preserve"> a </w:t>
      </w:r>
      <w:proofErr w:type="spellStart"/>
      <w:r>
        <w:rPr>
          <w:rFonts w:ascii="Arial" w:hAnsi="Arial" w:cs="Arial"/>
          <w:sz w:val="24"/>
          <w:szCs w:val="24"/>
        </w:rPr>
        <w:t>ultrassonografia</w:t>
      </w:r>
      <w:proofErr w:type="spellEnd"/>
      <w:r>
        <w:rPr>
          <w:rFonts w:ascii="Arial" w:hAnsi="Arial" w:cs="Arial"/>
          <w:sz w:val="24"/>
          <w:szCs w:val="24"/>
        </w:rPr>
        <w:t xml:space="preserve"> 3D </w:t>
      </w:r>
      <w:proofErr w:type="spellStart"/>
      <w:r>
        <w:rPr>
          <w:rFonts w:ascii="Arial" w:hAnsi="Arial" w:cs="Arial"/>
          <w:sz w:val="24"/>
          <w:szCs w:val="24"/>
        </w:rPr>
        <w:t>uma</w:t>
      </w:r>
      <w:proofErr w:type="spellEnd"/>
      <w:r>
        <w:rPr>
          <w:rFonts w:ascii="Arial" w:hAnsi="Arial" w:cs="Arial"/>
          <w:sz w:val="24"/>
          <w:szCs w:val="24"/>
        </w:rPr>
        <w:t xml:space="preserve"> ferramenta </w:t>
      </w:r>
      <w:proofErr w:type="spellStart"/>
      <w:r>
        <w:rPr>
          <w:rFonts w:ascii="Arial" w:hAnsi="Arial" w:cs="Arial"/>
          <w:sz w:val="24"/>
          <w:szCs w:val="24"/>
        </w:rPr>
        <w:t>valiosa</w:t>
      </w:r>
      <w:proofErr w:type="spellEnd"/>
      <w:r>
        <w:rPr>
          <w:rFonts w:ascii="Arial" w:hAnsi="Arial" w:cs="Arial"/>
          <w:sz w:val="24"/>
          <w:szCs w:val="24"/>
        </w:rPr>
        <w:t xml:space="preserve"> </w:t>
      </w:r>
      <w:proofErr w:type="spellStart"/>
      <w:r>
        <w:rPr>
          <w:rFonts w:ascii="Arial" w:hAnsi="Arial" w:cs="Arial"/>
          <w:sz w:val="24"/>
          <w:szCs w:val="24"/>
        </w:rPr>
        <w:t>nesta</w:t>
      </w:r>
      <w:proofErr w:type="spellEnd"/>
      <w:r>
        <w:rPr>
          <w:rFonts w:ascii="Arial" w:hAnsi="Arial" w:cs="Arial"/>
          <w:sz w:val="24"/>
          <w:szCs w:val="24"/>
        </w:rPr>
        <w:t xml:space="preserve"> </w:t>
      </w:r>
      <w:proofErr w:type="spellStart"/>
      <w:r>
        <w:rPr>
          <w:rFonts w:ascii="Arial" w:hAnsi="Arial" w:cs="Arial"/>
          <w:sz w:val="24"/>
          <w:szCs w:val="24"/>
        </w:rPr>
        <w:t>investigação</w:t>
      </w:r>
      <w:proofErr w:type="spellEnd"/>
      <w:r>
        <w:rPr>
          <w:rFonts w:ascii="Arial" w:hAnsi="Arial" w:cs="Arial"/>
          <w:sz w:val="24"/>
          <w:szCs w:val="24"/>
        </w:rPr>
        <w:t xml:space="preserve"> para </w:t>
      </w:r>
      <w:proofErr w:type="spellStart"/>
      <w:r>
        <w:rPr>
          <w:rFonts w:ascii="Arial" w:hAnsi="Arial" w:cs="Arial"/>
          <w:sz w:val="24"/>
          <w:szCs w:val="24"/>
        </w:rPr>
        <w:t>programação</w:t>
      </w:r>
      <w:proofErr w:type="spellEnd"/>
      <w:r>
        <w:rPr>
          <w:rFonts w:ascii="Arial" w:hAnsi="Arial" w:cs="Arial"/>
          <w:sz w:val="24"/>
          <w:szCs w:val="24"/>
        </w:rPr>
        <w:t xml:space="preserve"> de </w:t>
      </w:r>
      <w:proofErr w:type="spellStart"/>
      <w:r>
        <w:rPr>
          <w:rFonts w:ascii="Arial" w:hAnsi="Arial" w:cs="Arial"/>
          <w:sz w:val="24"/>
          <w:szCs w:val="24"/>
        </w:rPr>
        <w:t>eventuais</w:t>
      </w:r>
      <w:proofErr w:type="spellEnd"/>
      <w:r>
        <w:rPr>
          <w:rFonts w:ascii="Arial" w:hAnsi="Arial" w:cs="Arial"/>
          <w:sz w:val="24"/>
          <w:szCs w:val="24"/>
        </w:rPr>
        <w:t xml:space="preserve"> </w:t>
      </w:r>
      <w:proofErr w:type="spellStart"/>
      <w:r>
        <w:rPr>
          <w:rFonts w:ascii="Arial" w:hAnsi="Arial" w:cs="Arial"/>
          <w:sz w:val="24"/>
          <w:szCs w:val="24"/>
        </w:rPr>
        <w:t>procedimentos</w:t>
      </w:r>
      <w:proofErr w:type="spellEnd"/>
      <w:r>
        <w:rPr>
          <w:rFonts w:ascii="Arial" w:hAnsi="Arial" w:cs="Arial"/>
          <w:sz w:val="24"/>
          <w:szCs w:val="24"/>
        </w:rPr>
        <w:t xml:space="preserve"> </w:t>
      </w:r>
      <w:proofErr w:type="spellStart"/>
      <w:r>
        <w:rPr>
          <w:rFonts w:ascii="Arial" w:hAnsi="Arial" w:cs="Arial"/>
          <w:sz w:val="24"/>
          <w:szCs w:val="24"/>
        </w:rPr>
        <w:t>cirúrgicos</w:t>
      </w:r>
      <w:proofErr w:type="spellEnd"/>
      <w:r>
        <w:rPr>
          <w:rFonts w:ascii="Arial" w:hAnsi="Arial" w:cs="Arial"/>
          <w:sz w:val="24"/>
          <w:szCs w:val="24"/>
        </w:rPr>
        <w:t>.</w:t>
      </w:r>
    </w:p>
    <w:p w14:paraId="051A2C96" w14:textId="591CF057" w:rsidR="00EA28D8" w:rsidRDefault="00AA112D" w:rsidP="001C3300">
      <w:pPr>
        <w:spacing w:line="360" w:lineRule="auto"/>
        <w:jc w:val="both"/>
        <w:rPr>
          <w:rFonts w:ascii="Arial" w:hAnsi="Arial" w:cs="Arial"/>
          <w:b/>
          <w:bCs/>
          <w:sz w:val="24"/>
          <w:szCs w:val="24"/>
          <w:lang w:val="pt-BR"/>
        </w:rPr>
      </w:pPr>
      <w:r w:rsidRPr="00D77235">
        <w:rPr>
          <w:rFonts w:ascii="Arial" w:hAnsi="Arial" w:cs="Arial"/>
          <w:b/>
          <w:bCs/>
          <w:sz w:val="24"/>
          <w:szCs w:val="24"/>
          <w:lang w:val="pt-BR"/>
        </w:rPr>
        <w:t>3. Metodologia</w:t>
      </w:r>
    </w:p>
    <w:p w14:paraId="463D20B5" w14:textId="37DA45B6" w:rsidR="00EA28D8" w:rsidRPr="00EA28D8" w:rsidRDefault="00EA28D8" w:rsidP="0084028C">
      <w:pPr>
        <w:spacing w:line="240" w:lineRule="auto"/>
        <w:jc w:val="both"/>
        <w:rPr>
          <w:rFonts w:ascii="Arial" w:hAnsi="Arial" w:cs="Arial"/>
          <w:sz w:val="24"/>
          <w:szCs w:val="24"/>
          <w:lang w:val="pt-BR"/>
        </w:rPr>
      </w:pPr>
      <w:r>
        <w:rPr>
          <w:rFonts w:ascii="Arial" w:hAnsi="Arial" w:cs="Arial"/>
          <w:sz w:val="24"/>
          <w:szCs w:val="24"/>
          <w:lang w:val="pt-BR"/>
        </w:rPr>
        <w:t>Descrever um relato de caso avaliando a real importância da propedêutica com ultrassonografia 3D no diagnóstico da perda gestacional recorrente.</w:t>
      </w:r>
    </w:p>
    <w:p w14:paraId="6B36668B" w14:textId="502F2CCB" w:rsidR="00AA112D" w:rsidRPr="00D77235" w:rsidRDefault="00AA112D" w:rsidP="001C3300">
      <w:pPr>
        <w:spacing w:line="360" w:lineRule="auto"/>
        <w:jc w:val="both"/>
        <w:rPr>
          <w:rFonts w:ascii="Arial" w:hAnsi="Arial" w:cs="Arial"/>
          <w:sz w:val="24"/>
          <w:szCs w:val="24"/>
          <w:lang w:val="pt-BR"/>
        </w:rPr>
      </w:pPr>
      <w:r w:rsidRPr="00D77235">
        <w:rPr>
          <w:rFonts w:ascii="Arial" w:hAnsi="Arial" w:cs="Arial"/>
          <w:b/>
          <w:bCs/>
          <w:sz w:val="24"/>
          <w:szCs w:val="24"/>
          <w:lang w:val="pt-BR"/>
        </w:rPr>
        <w:t>4. Resultados e Discussões</w:t>
      </w:r>
    </w:p>
    <w:p w14:paraId="0E4E3506" w14:textId="77777777" w:rsidR="001D1307" w:rsidRDefault="001D1307" w:rsidP="001D1307">
      <w:pPr>
        <w:spacing w:line="240" w:lineRule="auto"/>
        <w:jc w:val="both"/>
        <w:rPr>
          <w:rFonts w:ascii="Arial" w:hAnsi="Arial" w:cs="Arial"/>
          <w:sz w:val="24"/>
          <w:szCs w:val="24"/>
        </w:rPr>
      </w:pPr>
      <w:proofErr w:type="spellStart"/>
      <w:r w:rsidRPr="001D1307">
        <w:rPr>
          <w:rFonts w:ascii="Arial" w:hAnsi="Arial" w:cs="Arial"/>
          <w:sz w:val="24"/>
          <w:szCs w:val="24"/>
        </w:rPr>
        <w:lastRenderedPageBreak/>
        <w:t>Paciente</w:t>
      </w:r>
      <w:proofErr w:type="spellEnd"/>
      <w:r w:rsidRPr="001D1307">
        <w:rPr>
          <w:rFonts w:ascii="Arial" w:hAnsi="Arial" w:cs="Arial"/>
          <w:sz w:val="24"/>
          <w:szCs w:val="24"/>
        </w:rPr>
        <w:t xml:space="preserve"> </w:t>
      </w:r>
      <w:proofErr w:type="spellStart"/>
      <w:r w:rsidRPr="001D1307">
        <w:rPr>
          <w:rFonts w:ascii="Arial" w:hAnsi="Arial" w:cs="Arial"/>
          <w:sz w:val="24"/>
          <w:szCs w:val="24"/>
        </w:rPr>
        <w:t>feminina</w:t>
      </w:r>
      <w:proofErr w:type="spellEnd"/>
      <w:r w:rsidRPr="001D1307">
        <w:rPr>
          <w:rFonts w:ascii="Arial" w:hAnsi="Arial" w:cs="Arial"/>
          <w:sz w:val="24"/>
          <w:szCs w:val="24"/>
        </w:rPr>
        <w:t xml:space="preserve">, 39 </w:t>
      </w:r>
      <w:proofErr w:type="spellStart"/>
      <w:r w:rsidRPr="001D1307">
        <w:rPr>
          <w:rFonts w:ascii="Arial" w:hAnsi="Arial" w:cs="Arial"/>
          <w:sz w:val="24"/>
          <w:szCs w:val="24"/>
        </w:rPr>
        <w:t>anos</w:t>
      </w:r>
      <w:proofErr w:type="spellEnd"/>
      <w:r w:rsidRPr="001D1307">
        <w:rPr>
          <w:rFonts w:ascii="Arial" w:hAnsi="Arial" w:cs="Arial"/>
          <w:sz w:val="24"/>
          <w:szCs w:val="24"/>
        </w:rPr>
        <w:t xml:space="preserve">, G3P0A3, </w:t>
      </w:r>
      <w:proofErr w:type="spellStart"/>
      <w:r w:rsidRPr="001D1307">
        <w:rPr>
          <w:rFonts w:ascii="Arial" w:hAnsi="Arial" w:cs="Arial"/>
          <w:sz w:val="24"/>
          <w:szCs w:val="24"/>
        </w:rPr>
        <w:t>três</w:t>
      </w:r>
      <w:proofErr w:type="spellEnd"/>
      <w:r w:rsidRPr="001D1307">
        <w:rPr>
          <w:rFonts w:ascii="Arial" w:hAnsi="Arial" w:cs="Arial"/>
          <w:sz w:val="24"/>
          <w:szCs w:val="24"/>
        </w:rPr>
        <w:t xml:space="preserve"> </w:t>
      </w:r>
      <w:proofErr w:type="spellStart"/>
      <w:r w:rsidRPr="001D1307">
        <w:rPr>
          <w:rFonts w:ascii="Arial" w:hAnsi="Arial" w:cs="Arial"/>
          <w:sz w:val="24"/>
          <w:szCs w:val="24"/>
        </w:rPr>
        <w:t>perdas</w:t>
      </w:r>
      <w:proofErr w:type="spellEnd"/>
      <w:r w:rsidRPr="001D1307">
        <w:rPr>
          <w:rFonts w:ascii="Arial" w:hAnsi="Arial" w:cs="Arial"/>
          <w:sz w:val="24"/>
          <w:szCs w:val="24"/>
        </w:rPr>
        <w:t xml:space="preserve"> </w:t>
      </w:r>
      <w:proofErr w:type="spellStart"/>
      <w:r w:rsidRPr="001D1307">
        <w:rPr>
          <w:rFonts w:ascii="Arial" w:hAnsi="Arial" w:cs="Arial"/>
          <w:sz w:val="24"/>
          <w:szCs w:val="24"/>
        </w:rPr>
        <w:t>gestacionais</w:t>
      </w:r>
      <w:proofErr w:type="spellEnd"/>
      <w:r w:rsidRPr="001D1307">
        <w:rPr>
          <w:rFonts w:ascii="Arial" w:hAnsi="Arial" w:cs="Arial"/>
          <w:sz w:val="24"/>
          <w:szCs w:val="24"/>
        </w:rPr>
        <w:t xml:space="preserve"> </w:t>
      </w:r>
      <w:proofErr w:type="spellStart"/>
      <w:r w:rsidRPr="001D1307">
        <w:rPr>
          <w:rFonts w:ascii="Arial" w:hAnsi="Arial" w:cs="Arial"/>
          <w:sz w:val="24"/>
          <w:szCs w:val="24"/>
        </w:rPr>
        <w:t>sem</w:t>
      </w:r>
      <w:proofErr w:type="spellEnd"/>
      <w:r w:rsidRPr="001D1307">
        <w:rPr>
          <w:rFonts w:ascii="Arial" w:hAnsi="Arial" w:cs="Arial"/>
          <w:sz w:val="24"/>
          <w:szCs w:val="24"/>
        </w:rPr>
        <w:t xml:space="preserve"> </w:t>
      </w:r>
      <w:proofErr w:type="spellStart"/>
      <w:r w:rsidRPr="001D1307">
        <w:rPr>
          <w:rFonts w:ascii="Arial" w:hAnsi="Arial" w:cs="Arial"/>
          <w:sz w:val="24"/>
          <w:szCs w:val="24"/>
        </w:rPr>
        <w:t>necessidade</w:t>
      </w:r>
      <w:proofErr w:type="spellEnd"/>
      <w:r w:rsidRPr="001D1307">
        <w:rPr>
          <w:rFonts w:ascii="Arial" w:hAnsi="Arial" w:cs="Arial"/>
          <w:sz w:val="24"/>
          <w:szCs w:val="24"/>
        </w:rPr>
        <w:t xml:space="preserve"> de </w:t>
      </w:r>
      <w:proofErr w:type="spellStart"/>
      <w:r w:rsidRPr="001D1307">
        <w:rPr>
          <w:rFonts w:ascii="Arial" w:hAnsi="Arial" w:cs="Arial"/>
          <w:sz w:val="24"/>
          <w:szCs w:val="24"/>
        </w:rPr>
        <w:t>curetagem</w:t>
      </w:r>
      <w:proofErr w:type="spellEnd"/>
      <w:r w:rsidRPr="001D1307">
        <w:rPr>
          <w:rFonts w:ascii="Arial" w:hAnsi="Arial" w:cs="Arial"/>
          <w:sz w:val="24"/>
          <w:szCs w:val="24"/>
        </w:rPr>
        <w:t xml:space="preserve"> </w:t>
      </w:r>
      <w:proofErr w:type="spellStart"/>
      <w:r w:rsidRPr="001D1307">
        <w:rPr>
          <w:rFonts w:ascii="Arial" w:hAnsi="Arial" w:cs="Arial"/>
          <w:sz w:val="24"/>
          <w:szCs w:val="24"/>
        </w:rPr>
        <w:t>uterina</w:t>
      </w:r>
      <w:proofErr w:type="spellEnd"/>
      <w:r w:rsidRPr="001D1307">
        <w:rPr>
          <w:rFonts w:ascii="Arial" w:hAnsi="Arial" w:cs="Arial"/>
          <w:sz w:val="24"/>
          <w:szCs w:val="24"/>
        </w:rPr>
        <w:t xml:space="preserve">. Fez </w:t>
      </w:r>
      <w:proofErr w:type="spellStart"/>
      <w:r w:rsidRPr="001D1307">
        <w:rPr>
          <w:rFonts w:ascii="Arial" w:hAnsi="Arial" w:cs="Arial"/>
          <w:sz w:val="24"/>
          <w:szCs w:val="24"/>
        </w:rPr>
        <w:t>investigação</w:t>
      </w:r>
      <w:proofErr w:type="spellEnd"/>
      <w:r w:rsidRPr="001D1307">
        <w:rPr>
          <w:rFonts w:ascii="Arial" w:hAnsi="Arial" w:cs="Arial"/>
          <w:sz w:val="24"/>
          <w:szCs w:val="24"/>
        </w:rPr>
        <w:t xml:space="preserve"> de </w:t>
      </w:r>
      <w:proofErr w:type="spellStart"/>
      <w:r w:rsidRPr="001D1307">
        <w:rPr>
          <w:rFonts w:ascii="Arial" w:hAnsi="Arial" w:cs="Arial"/>
          <w:sz w:val="24"/>
          <w:szCs w:val="24"/>
        </w:rPr>
        <w:t>perda</w:t>
      </w:r>
      <w:proofErr w:type="spellEnd"/>
      <w:r w:rsidRPr="001D1307">
        <w:rPr>
          <w:rFonts w:ascii="Arial" w:hAnsi="Arial" w:cs="Arial"/>
          <w:sz w:val="24"/>
          <w:szCs w:val="24"/>
        </w:rPr>
        <w:t xml:space="preserve"> </w:t>
      </w:r>
      <w:proofErr w:type="spellStart"/>
      <w:r w:rsidRPr="001D1307">
        <w:rPr>
          <w:rFonts w:ascii="Arial" w:hAnsi="Arial" w:cs="Arial"/>
          <w:sz w:val="24"/>
          <w:szCs w:val="24"/>
        </w:rPr>
        <w:t>gestacional</w:t>
      </w:r>
      <w:proofErr w:type="spellEnd"/>
      <w:r w:rsidRPr="001D1307">
        <w:rPr>
          <w:rFonts w:ascii="Arial" w:hAnsi="Arial" w:cs="Arial"/>
          <w:sz w:val="24"/>
          <w:szCs w:val="24"/>
        </w:rPr>
        <w:t xml:space="preserve"> </w:t>
      </w:r>
      <w:proofErr w:type="spellStart"/>
      <w:r w:rsidRPr="001D1307">
        <w:rPr>
          <w:rFonts w:ascii="Arial" w:hAnsi="Arial" w:cs="Arial"/>
          <w:sz w:val="24"/>
          <w:szCs w:val="24"/>
        </w:rPr>
        <w:t>recorrente</w:t>
      </w:r>
      <w:proofErr w:type="spellEnd"/>
      <w:r w:rsidRPr="001D1307">
        <w:rPr>
          <w:rFonts w:ascii="Arial" w:hAnsi="Arial" w:cs="Arial"/>
          <w:sz w:val="24"/>
          <w:szCs w:val="24"/>
        </w:rPr>
        <w:t xml:space="preserve">, com </w:t>
      </w:r>
      <w:proofErr w:type="spellStart"/>
      <w:r w:rsidRPr="001D1307">
        <w:rPr>
          <w:rFonts w:ascii="Arial" w:hAnsi="Arial" w:cs="Arial"/>
          <w:sz w:val="24"/>
          <w:szCs w:val="24"/>
        </w:rPr>
        <w:t>resultados</w:t>
      </w:r>
      <w:proofErr w:type="spellEnd"/>
      <w:r w:rsidRPr="001D1307">
        <w:rPr>
          <w:rFonts w:ascii="Arial" w:hAnsi="Arial" w:cs="Arial"/>
          <w:sz w:val="24"/>
          <w:szCs w:val="24"/>
        </w:rPr>
        <w:t xml:space="preserve"> de </w:t>
      </w:r>
      <w:proofErr w:type="spellStart"/>
      <w:r w:rsidRPr="001D1307">
        <w:rPr>
          <w:rFonts w:ascii="Arial" w:hAnsi="Arial" w:cs="Arial"/>
          <w:sz w:val="24"/>
          <w:szCs w:val="24"/>
        </w:rPr>
        <w:t>cariótipo</w:t>
      </w:r>
      <w:proofErr w:type="spellEnd"/>
      <w:r w:rsidRPr="001D1307">
        <w:rPr>
          <w:rFonts w:ascii="Arial" w:hAnsi="Arial" w:cs="Arial"/>
          <w:sz w:val="24"/>
          <w:szCs w:val="24"/>
        </w:rPr>
        <w:t xml:space="preserve"> do </w:t>
      </w:r>
      <w:proofErr w:type="spellStart"/>
      <w:r w:rsidRPr="001D1307">
        <w:rPr>
          <w:rFonts w:ascii="Arial" w:hAnsi="Arial" w:cs="Arial"/>
          <w:sz w:val="24"/>
          <w:szCs w:val="24"/>
        </w:rPr>
        <w:t>casal</w:t>
      </w:r>
      <w:proofErr w:type="spellEnd"/>
      <w:r w:rsidRPr="001D1307">
        <w:rPr>
          <w:rFonts w:ascii="Arial" w:hAnsi="Arial" w:cs="Arial"/>
          <w:sz w:val="24"/>
          <w:szCs w:val="24"/>
        </w:rPr>
        <w:t xml:space="preserve"> normal, </w:t>
      </w:r>
      <w:proofErr w:type="spellStart"/>
      <w:r w:rsidRPr="001D1307">
        <w:rPr>
          <w:rFonts w:ascii="Arial" w:hAnsi="Arial" w:cs="Arial"/>
          <w:sz w:val="24"/>
          <w:szCs w:val="24"/>
        </w:rPr>
        <w:t>exames</w:t>
      </w:r>
      <w:proofErr w:type="spellEnd"/>
      <w:r w:rsidRPr="001D1307">
        <w:rPr>
          <w:rFonts w:ascii="Arial" w:hAnsi="Arial" w:cs="Arial"/>
          <w:sz w:val="24"/>
          <w:szCs w:val="24"/>
        </w:rPr>
        <w:t xml:space="preserve"> de </w:t>
      </w:r>
      <w:proofErr w:type="spellStart"/>
      <w:r w:rsidRPr="001D1307">
        <w:rPr>
          <w:rFonts w:ascii="Arial" w:hAnsi="Arial" w:cs="Arial"/>
          <w:sz w:val="24"/>
          <w:szCs w:val="24"/>
        </w:rPr>
        <w:t>trombofilia</w:t>
      </w:r>
      <w:proofErr w:type="spellEnd"/>
      <w:r w:rsidRPr="001D1307">
        <w:rPr>
          <w:rFonts w:ascii="Arial" w:hAnsi="Arial" w:cs="Arial"/>
          <w:sz w:val="24"/>
          <w:szCs w:val="24"/>
        </w:rPr>
        <w:t xml:space="preserve"> (SAAF e </w:t>
      </w:r>
      <w:proofErr w:type="spellStart"/>
      <w:r w:rsidRPr="001D1307">
        <w:rPr>
          <w:rFonts w:ascii="Arial" w:hAnsi="Arial" w:cs="Arial"/>
          <w:sz w:val="24"/>
          <w:szCs w:val="24"/>
        </w:rPr>
        <w:t>trombofilia</w:t>
      </w:r>
      <w:proofErr w:type="spellEnd"/>
      <w:r w:rsidRPr="001D1307">
        <w:rPr>
          <w:rFonts w:ascii="Arial" w:hAnsi="Arial" w:cs="Arial"/>
          <w:sz w:val="24"/>
          <w:szCs w:val="24"/>
        </w:rPr>
        <w:t xml:space="preserve"> </w:t>
      </w:r>
      <w:proofErr w:type="spellStart"/>
      <w:r w:rsidRPr="001D1307">
        <w:rPr>
          <w:rFonts w:ascii="Arial" w:hAnsi="Arial" w:cs="Arial"/>
          <w:sz w:val="24"/>
          <w:szCs w:val="24"/>
        </w:rPr>
        <w:t>hereditária</w:t>
      </w:r>
      <w:proofErr w:type="spellEnd"/>
      <w:r w:rsidRPr="001D1307">
        <w:rPr>
          <w:rFonts w:ascii="Arial" w:hAnsi="Arial" w:cs="Arial"/>
          <w:sz w:val="24"/>
          <w:szCs w:val="24"/>
        </w:rPr>
        <w:t xml:space="preserve">), </w:t>
      </w:r>
      <w:proofErr w:type="spellStart"/>
      <w:r w:rsidRPr="001D1307">
        <w:rPr>
          <w:rFonts w:ascii="Arial" w:hAnsi="Arial" w:cs="Arial"/>
          <w:sz w:val="24"/>
          <w:szCs w:val="24"/>
        </w:rPr>
        <w:t>distúrbios</w:t>
      </w:r>
      <w:proofErr w:type="spellEnd"/>
      <w:r w:rsidRPr="001D1307">
        <w:rPr>
          <w:rFonts w:ascii="Arial" w:hAnsi="Arial" w:cs="Arial"/>
          <w:sz w:val="24"/>
          <w:szCs w:val="24"/>
        </w:rPr>
        <w:t xml:space="preserve"> </w:t>
      </w:r>
      <w:proofErr w:type="spellStart"/>
      <w:r w:rsidRPr="001D1307">
        <w:rPr>
          <w:rFonts w:ascii="Arial" w:hAnsi="Arial" w:cs="Arial"/>
          <w:sz w:val="24"/>
          <w:szCs w:val="24"/>
        </w:rPr>
        <w:t>endócrinos</w:t>
      </w:r>
      <w:proofErr w:type="spellEnd"/>
      <w:r w:rsidRPr="001D1307">
        <w:rPr>
          <w:rFonts w:ascii="Arial" w:hAnsi="Arial" w:cs="Arial"/>
          <w:sz w:val="24"/>
          <w:szCs w:val="24"/>
        </w:rPr>
        <w:t xml:space="preserve"> e </w:t>
      </w:r>
      <w:proofErr w:type="spellStart"/>
      <w:r w:rsidRPr="001D1307">
        <w:rPr>
          <w:rFonts w:ascii="Arial" w:hAnsi="Arial" w:cs="Arial"/>
          <w:sz w:val="24"/>
          <w:szCs w:val="24"/>
        </w:rPr>
        <w:t>perfil</w:t>
      </w:r>
      <w:proofErr w:type="spellEnd"/>
      <w:r w:rsidRPr="001D1307">
        <w:rPr>
          <w:rFonts w:ascii="Arial" w:hAnsi="Arial" w:cs="Arial"/>
          <w:sz w:val="24"/>
          <w:szCs w:val="24"/>
        </w:rPr>
        <w:t xml:space="preserve"> de </w:t>
      </w:r>
      <w:proofErr w:type="spellStart"/>
      <w:r w:rsidRPr="001D1307">
        <w:rPr>
          <w:rFonts w:ascii="Arial" w:hAnsi="Arial" w:cs="Arial"/>
          <w:sz w:val="24"/>
          <w:szCs w:val="24"/>
        </w:rPr>
        <w:t>doenças</w:t>
      </w:r>
      <w:proofErr w:type="spellEnd"/>
      <w:r w:rsidRPr="001D1307">
        <w:rPr>
          <w:rFonts w:ascii="Arial" w:hAnsi="Arial" w:cs="Arial"/>
          <w:sz w:val="24"/>
          <w:szCs w:val="24"/>
        </w:rPr>
        <w:t xml:space="preserve"> </w:t>
      </w:r>
      <w:proofErr w:type="spellStart"/>
      <w:r w:rsidRPr="001D1307">
        <w:rPr>
          <w:rFonts w:ascii="Arial" w:hAnsi="Arial" w:cs="Arial"/>
          <w:sz w:val="24"/>
          <w:szCs w:val="24"/>
        </w:rPr>
        <w:t>infecciosas</w:t>
      </w:r>
      <w:proofErr w:type="spellEnd"/>
      <w:r w:rsidRPr="001D1307">
        <w:rPr>
          <w:rFonts w:ascii="Arial" w:hAnsi="Arial" w:cs="Arial"/>
          <w:sz w:val="24"/>
          <w:szCs w:val="24"/>
        </w:rPr>
        <w:t xml:space="preserve"> </w:t>
      </w:r>
      <w:proofErr w:type="spellStart"/>
      <w:r w:rsidRPr="001D1307">
        <w:rPr>
          <w:rFonts w:ascii="Arial" w:hAnsi="Arial" w:cs="Arial"/>
          <w:sz w:val="24"/>
          <w:szCs w:val="24"/>
        </w:rPr>
        <w:t>sem</w:t>
      </w:r>
      <w:proofErr w:type="spellEnd"/>
      <w:r w:rsidRPr="001D1307">
        <w:rPr>
          <w:rFonts w:ascii="Arial" w:hAnsi="Arial" w:cs="Arial"/>
          <w:sz w:val="24"/>
          <w:szCs w:val="24"/>
        </w:rPr>
        <w:t xml:space="preserve"> </w:t>
      </w:r>
      <w:proofErr w:type="spellStart"/>
      <w:r w:rsidRPr="001D1307">
        <w:rPr>
          <w:rFonts w:ascii="Arial" w:hAnsi="Arial" w:cs="Arial"/>
          <w:sz w:val="24"/>
          <w:szCs w:val="24"/>
        </w:rPr>
        <w:t>alterações</w:t>
      </w:r>
      <w:proofErr w:type="spellEnd"/>
      <w:r w:rsidRPr="001D1307">
        <w:rPr>
          <w:rFonts w:ascii="Arial" w:hAnsi="Arial" w:cs="Arial"/>
          <w:sz w:val="24"/>
          <w:szCs w:val="24"/>
        </w:rPr>
        <w:t xml:space="preserve"> </w:t>
      </w:r>
      <w:proofErr w:type="spellStart"/>
      <w:r w:rsidRPr="001D1307">
        <w:rPr>
          <w:rFonts w:ascii="Arial" w:hAnsi="Arial" w:cs="Arial"/>
          <w:sz w:val="24"/>
          <w:szCs w:val="24"/>
        </w:rPr>
        <w:t>relevantes</w:t>
      </w:r>
      <w:proofErr w:type="spellEnd"/>
      <w:r w:rsidRPr="001D1307">
        <w:rPr>
          <w:rFonts w:ascii="Arial" w:hAnsi="Arial" w:cs="Arial"/>
          <w:sz w:val="24"/>
          <w:szCs w:val="24"/>
        </w:rPr>
        <w:t xml:space="preserve">. O </w:t>
      </w:r>
      <w:proofErr w:type="spellStart"/>
      <w:r w:rsidRPr="001D1307">
        <w:rPr>
          <w:rFonts w:ascii="Arial" w:hAnsi="Arial" w:cs="Arial"/>
          <w:sz w:val="24"/>
          <w:szCs w:val="24"/>
        </w:rPr>
        <w:t>exame</w:t>
      </w:r>
      <w:proofErr w:type="spellEnd"/>
      <w:r w:rsidRPr="001D1307">
        <w:rPr>
          <w:rFonts w:ascii="Arial" w:hAnsi="Arial" w:cs="Arial"/>
          <w:sz w:val="24"/>
          <w:szCs w:val="24"/>
        </w:rPr>
        <w:t xml:space="preserve"> de </w:t>
      </w:r>
      <w:proofErr w:type="spellStart"/>
      <w:r w:rsidRPr="001D1307">
        <w:rPr>
          <w:rFonts w:ascii="Arial" w:hAnsi="Arial" w:cs="Arial"/>
          <w:sz w:val="24"/>
          <w:szCs w:val="24"/>
        </w:rPr>
        <w:t>ultrassonografia</w:t>
      </w:r>
      <w:proofErr w:type="spellEnd"/>
      <w:r w:rsidRPr="001D1307">
        <w:rPr>
          <w:rFonts w:ascii="Arial" w:hAnsi="Arial" w:cs="Arial"/>
          <w:sz w:val="24"/>
          <w:szCs w:val="24"/>
        </w:rPr>
        <w:t xml:space="preserve"> transvaginal </w:t>
      </w:r>
      <w:proofErr w:type="spellStart"/>
      <w:r w:rsidRPr="001D1307">
        <w:rPr>
          <w:rFonts w:ascii="Arial" w:hAnsi="Arial" w:cs="Arial"/>
          <w:sz w:val="24"/>
          <w:szCs w:val="24"/>
        </w:rPr>
        <w:t>revelou</w:t>
      </w:r>
      <w:proofErr w:type="spellEnd"/>
      <w:r w:rsidRPr="001D1307">
        <w:rPr>
          <w:rFonts w:ascii="Arial" w:hAnsi="Arial" w:cs="Arial"/>
          <w:sz w:val="24"/>
          <w:szCs w:val="24"/>
        </w:rPr>
        <w:t xml:space="preserve"> </w:t>
      </w:r>
      <w:proofErr w:type="spellStart"/>
      <w:r w:rsidRPr="001D1307">
        <w:rPr>
          <w:rFonts w:ascii="Arial" w:hAnsi="Arial" w:cs="Arial"/>
          <w:sz w:val="24"/>
          <w:szCs w:val="24"/>
        </w:rPr>
        <w:t>septação</w:t>
      </w:r>
      <w:proofErr w:type="spellEnd"/>
      <w:r w:rsidRPr="001D1307">
        <w:rPr>
          <w:rFonts w:ascii="Arial" w:hAnsi="Arial" w:cs="Arial"/>
          <w:sz w:val="24"/>
          <w:szCs w:val="24"/>
        </w:rPr>
        <w:t xml:space="preserve"> </w:t>
      </w:r>
      <w:proofErr w:type="spellStart"/>
      <w:r w:rsidRPr="001D1307">
        <w:rPr>
          <w:rFonts w:ascii="Arial" w:hAnsi="Arial" w:cs="Arial"/>
          <w:sz w:val="24"/>
          <w:szCs w:val="24"/>
        </w:rPr>
        <w:t>uterina</w:t>
      </w:r>
      <w:proofErr w:type="spellEnd"/>
      <w:r w:rsidRPr="001D1307">
        <w:rPr>
          <w:rFonts w:ascii="Arial" w:hAnsi="Arial" w:cs="Arial"/>
          <w:sz w:val="24"/>
          <w:szCs w:val="24"/>
        </w:rPr>
        <w:t xml:space="preserve"> e </w:t>
      </w:r>
      <w:proofErr w:type="spellStart"/>
      <w:r w:rsidRPr="001D1307">
        <w:rPr>
          <w:rFonts w:ascii="Arial" w:hAnsi="Arial" w:cs="Arial"/>
          <w:sz w:val="24"/>
          <w:szCs w:val="24"/>
        </w:rPr>
        <w:t>miomatose</w:t>
      </w:r>
      <w:proofErr w:type="spellEnd"/>
      <w:r w:rsidRPr="001D1307">
        <w:rPr>
          <w:rFonts w:ascii="Arial" w:hAnsi="Arial" w:cs="Arial"/>
          <w:sz w:val="24"/>
          <w:szCs w:val="24"/>
        </w:rPr>
        <w:t xml:space="preserve"> </w:t>
      </w:r>
      <w:proofErr w:type="spellStart"/>
      <w:r w:rsidRPr="001D1307">
        <w:rPr>
          <w:rFonts w:ascii="Arial" w:hAnsi="Arial" w:cs="Arial"/>
          <w:sz w:val="24"/>
          <w:szCs w:val="24"/>
        </w:rPr>
        <w:t>uterina</w:t>
      </w:r>
      <w:proofErr w:type="spellEnd"/>
      <w:r w:rsidRPr="001D1307">
        <w:rPr>
          <w:rFonts w:ascii="Arial" w:hAnsi="Arial" w:cs="Arial"/>
          <w:sz w:val="24"/>
          <w:szCs w:val="24"/>
        </w:rPr>
        <w:t xml:space="preserve">, com </w:t>
      </w:r>
      <w:proofErr w:type="spellStart"/>
      <w:r w:rsidRPr="001D1307">
        <w:rPr>
          <w:rFonts w:ascii="Arial" w:hAnsi="Arial" w:cs="Arial"/>
          <w:sz w:val="24"/>
          <w:szCs w:val="24"/>
        </w:rPr>
        <w:t>mioma</w:t>
      </w:r>
      <w:proofErr w:type="spellEnd"/>
      <w:r w:rsidRPr="001D1307">
        <w:rPr>
          <w:rFonts w:ascii="Arial" w:hAnsi="Arial" w:cs="Arial"/>
          <w:sz w:val="24"/>
          <w:szCs w:val="24"/>
        </w:rPr>
        <w:t xml:space="preserve"> de </w:t>
      </w:r>
      <w:proofErr w:type="spellStart"/>
      <w:r w:rsidRPr="001D1307">
        <w:rPr>
          <w:rFonts w:ascii="Arial" w:hAnsi="Arial" w:cs="Arial"/>
          <w:sz w:val="24"/>
          <w:szCs w:val="24"/>
        </w:rPr>
        <w:t>componente</w:t>
      </w:r>
      <w:proofErr w:type="spellEnd"/>
      <w:r w:rsidRPr="001D1307">
        <w:rPr>
          <w:rFonts w:ascii="Arial" w:hAnsi="Arial" w:cs="Arial"/>
          <w:sz w:val="24"/>
          <w:szCs w:val="24"/>
        </w:rPr>
        <w:t xml:space="preserve"> </w:t>
      </w:r>
      <w:proofErr w:type="spellStart"/>
      <w:r w:rsidRPr="001D1307">
        <w:rPr>
          <w:rFonts w:ascii="Arial" w:hAnsi="Arial" w:cs="Arial"/>
          <w:sz w:val="24"/>
          <w:szCs w:val="24"/>
        </w:rPr>
        <w:t>submucoso</w:t>
      </w:r>
      <w:proofErr w:type="spellEnd"/>
      <w:r w:rsidRPr="001D1307">
        <w:rPr>
          <w:rFonts w:ascii="Arial" w:hAnsi="Arial" w:cs="Arial"/>
          <w:sz w:val="24"/>
          <w:szCs w:val="24"/>
        </w:rPr>
        <w:t xml:space="preserve"> </w:t>
      </w:r>
      <w:proofErr w:type="spellStart"/>
      <w:r w:rsidRPr="001D1307">
        <w:rPr>
          <w:rFonts w:ascii="Arial" w:hAnsi="Arial" w:cs="Arial"/>
          <w:sz w:val="24"/>
          <w:szCs w:val="24"/>
        </w:rPr>
        <w:t>na</w:t>
      </w:r>
      <w:proofErr w:type="spellEnd"/>
      <w:r w:rsidRPr="001D1307">
        <w:rPr>
          <w:rFonts w:ascii="Arial" w:hAnsi="Arial" w:cs="Arial"/>
          <w:sz w:val="24"/>
          <w:szCs w:val="24"/>
        </w:rPr>
        <w:t xml:space="preserve"> </w:t>
      </w:r>
      <w:proofErr w:type="spellStart"/>
      <w:r w:rsidRPr="001D1307">
        <w:rPr>
          <w:rFonts w:ascii="Arial" w:hAnsi="Arial" w:cs="Arial"/>
          <w:sz w:val="24"/>
          <w:szCs w:val="24"/>
        </w:rPr>
        <w:t>região</w:t>
      </w:r>
      <w:proofErr w:type="spellEnd"/>
      <w:r w:rsidRPr="001D1307">
        <w:rPr>
          <w:rFonts w:ascii="Arial" w:hAnsi="Arial" w:cs="Arial"/>
          <w:sz w:val="24"/>
          <w:szCs w:val="24"/>
        </w:rPr>
        <w:t xml:space="preserve"> antero-lateral </w:t>
      </w:r>
      <w:proofErr w:type="spellStart"/>
      <w:r w:rsidRPr="001D1307">
        <w:rPr>
          <w:rFonts w:ascii="Arial" w:hAnsi="Arial" w:cs="Arial"/>
          <w:sz w:val="24"/>
          <w:szCs w:val="24"/>
        </w:rPr>
        <w:t>esquerda</w:t>
      </w:r>
      <w:proofErr w:type="spellEnd"/>
      <w:r w:rsidRPr="001D1307">
        <w:rPr>
          <w:rFonts w:ascii="Arial" w:hAnsi="Arial" w:cs="Arial"/>
          <w:sz w:val="24"/>
          <w:szCs w:val="24"/>
        </w:rPr>
        <w:t xml:space="preserve">. Fez </w:t>
      </w:r>
      <w:proofErr w:type="spellStart"/>
      <w:r w:rsidRPr="001D1307">
        <w:rPr>
          <w:rFonts w:ascii="Arial" w:hAnsi="Arial" w:cs="Arial"/>
          <w:sz w:val="24"/>
          <w:szCs w:val="24"/>
        </w:rPr>
        <w:t>exame</w:t>
      </w:r>
      <w:proofErr w:type="spellEnd"/>
      <w:r w:rsidRPr="001D1307">
        <w:rPr>
          <w:rFonts w:ascii="Arial" w:hAnsi="Arial" w:cs="Arial"/>
          <w:sz w:val="24"/>
          <w:szCs w:val="24"/>
        </w:rPr>
        <w:t xml:space="preserve"> de </w:t>
      </w:r>
      <w:proofErr w:type="spellStart"/>
      <w:r w:rsidRPr="001D1307">
        <w:rPr>
          <w:rFonts w:ascii="Arial" w:hAnsi="Arial" w:cs="Arial"/>
          <w:sz w:val="24"/>
          <w:szCs w:val="24"/>
        </w:rPr>
        <w:t>ressonância</w:t>
      </w:r>
      <w:proofErr w:type="spellEnd"/>
      <w:r w:rsidRPr="001D1307">
        <w:rPr>
          <w:rFonts w:ascii="Arial" w:hAnsi="Arial" w:cs="Arial"/>
          <w:sz w:val="24"/>
          <w:szCs w:val="24"/>
        </w:rPr>
        <w:t xml:space="preserve"> </w:t>
      </w:r>
      <w:proofErr w:type="spellStart"/>
      <w:r w:rsidRPr="001D1307">
        <w:rPr>
          <w:rFonts w:ascii="Arial" w:hAnsi="Arial" w:cs="Arial"/>
          <w:sz w:val="24"/>
          <w:szCs w:val="24"/>
        </w:rPr>
        <w:t>magnética</w:t>
      </w:r>
      <w:proofErr w:type="spellEnd"/>
      <w:r w:rsidRPr="001D1307">
        <w:rPr>
          <w:rFonts w:ascii="Arial" w:hAnsi="Arial" w:cs="Arial"/>
          <w:sz w:val="24"/>
          <w:szCs w:val="24"/>
        </w:rPr>
        <w:t xml:space="preserve"> de </w:t>
      </w:r>
      <w:proofErr w:type="spellStart"/>
      <w:r w:rsidRPr="001D1307">
        <w:rPr>
          <w:rFonts w:ascii="Arial" w:hAnsi="Arial" w:cs="Arial"/>
          <w:sz w:val="24"/>
          <w:szCs w:val="24"/>
        </w:rPr>
        <w:t>pelve</w:t>
      </w:r>
      <w:proofErr w:type="spellEnd"/>
      <w:r w:rsidRPr="001D1307">
        <w:rPr>
          <w:rFonts w:ascii="Arial" w:hAnsi="Arial" w:cs="Arial"/>
          <w:sz w:val="24"/>
          <w:szCs w:val="24"/>
        </w:rPr>
        <w:t xml:space="preserve"> </w:t>
      </w:r>
      <w:proofErr w:type="spellStart"/>
      <w:r w:rsidRPr="001D1307">
        <w:rPr>
          <w:rFonts w:ascii="Arial" w:hAnsi="Arial" w:cs="Arial"/>
          <w:sz w:val="24"/>
          <w:szCs w:val="24"/>
        </w:rPr>
        <w:t>revelando</w:t>
      </w:r>
      <w:proofErr w:type="spellEnd"/>
      <w:r w:rsidRPr="001D1307">
        <w:rPr>
          <w:rFonts w:ascii="Arial" w:hAnsi="Arial" w:cs="Arial"/>
          <w:sz w:val="24"/>
          <w:szCs w:val="24"/>
        </w:rPr>
        <w:t xml:space="preserve"> </w:t>
      </w:r>
      <w:proofErr w:type="spellStart"/>
      <w:r w:rsidRPr="001D1307">
        <w:rPr>
          <w:rFonts w:ascii="Arial" w:hAnsi="Arial" w:cs="Arial"/>
          <w:sz w:val="24"/>
          <w:szCs w:val="24"/>
        </w:rPr>
        <w:t>útero</w:t>
      </w:r>
      <w:proofErr w:type="spellEnd"/>
      <w:r w:rsidRPr="001D1307">
        <w:rPr>
          <w:rFonts w:ascii="Arial" w:hAnsi="Arial" w:cs="Arial"/>
          <w:sz w:val="24"/>
          <w:szCs w:val="24"/>
        </w:rPr>
        <w:t xml:space="preserve"> </w:t>
      </w:r>
      <w:proofErr w:type="spellStart"/>
      <w:r w:rsidRPr="001D1307">
        <w:rPr>
          <w:rFonts w:ascii="Arial" w:hAnsi="Arial" w:cs="Arial"/>
          <w:sz w:val="24"/>
          <w:szCs w:val="24"/>
        </w:rPr>
        <w:t>miomatoso</w:t>
      </w:r>
      <w:proofErr w:type="spellEnd"/>
      <w:r w:rsidRPr="001D1307">
        <w:rPr>
          <w:rFonts w:ascii="Arial" w:hAnsi="Arial" w:cs="Arial"/>
          <w:sz w:val="24"/>
          <w:szCs w:val="24"/>
        </w:rPr>
        <w:t xml:space="preserve"> com </w:t>
      </w:r>
      <w:proofErr w:type="spellStart"/>
      <w:r w:rsidRPr="001D1307">
        <w:rPr>
          <w:rFonts w:ascii="Arial" w:hAnsi="Arial" w:cs="Arial"/>
          <w:sz w:val="24"/>
          <w:szCs w:val="24"/>
        </w:rPr>
        <w:t>múltiplos</w:t>
      </w:r>
      <w:proofErr w:type="spellEnd"/>
      <w:r w:rsidRPr="001D1307">
        <w:rPr>
          <w:rFonts w:ascii="Arial" w:hAnsi="Arial" w:cs="Arial"/>
          <w:sz w:val="24"/>
          <w:szCs w:val="24"/>
        </w:rPr>
        <w:t xml:space="preserve"> </w:t>
      </w:r>
      <w:proofErr w:type="spellStart"/>
      <w:r w:rsidRPr="001D1307">
        <w:rPr>
          <w:rFonts w:ascii="Arial" w:hAnsi="Arial" w:cs="Arial"/>
          <w:sz w:val="24"/>
          <w:szCs w:val="24"/>
        </w:rPr>
        <w:t>nódulos</w:t>
      </w:r>
      <w:proofErr w:type="spellEnd"/>
      <w:r w:rsidRPr="001D1307">
        <w:rPr>
          <w:rFonts w:ascii="Arial" w:hAnsi="Arial" w:cs="Arial"/>
          <w:sz w:val="24"/>
          <w:szCs w:val="24"/>
        </w:rPr>
        <w:t xml:space="preserve"> e </w:t>
      </w:r>
      <w:proofErr w:type="spellStart"/>
      <w:r w:rsidRPr="001D1307">
        <w:rPr>
          <w:rFonts w:ascii="Arial" w:hAnsi="Arial" w:cs="Arial"/>
          <w:sz w:val="24"/>
          <w:szCs w:val="24"/>
        </w:rPr>
        <w:t>provável</w:t>
      </w:r>
      <w:proofErr w:type="spellEnd"/>
      <w:r w:rsidRPr="001D1307">
        <w:rPr>
          <w:rFonts w:ascii="Arial" w:hAnsi="Arial" w:cs="Arial"/>
          <w:sz w:val="24"/>
          <w:szCs w:val="24"/>
        </w:rPr>
        <w:t xml:space="preserve"> </w:t>
      </w:r>
      <w:proofErr w:type="spellStart"/>
      <w:r w:rsidRPr="001D1307">
        <w:rPr>
          <w:rFonts w:ascii="Arial" w:hAnsi="Arial" w:cs="Arial"/>
          <w:sz w:val="24"/>
          <w:szCs w:val="24"/>
        </w:rPr>
        <w:t>septação</w:t>
      </w:r>
      <w:proofErr w:type="spellEnd"/>
      <w:r w:rsidRPr="001D1307">
        <w:rPr>
          <w:rFonts w:ascii="Arial" w:hAnsi="Arial" w:cs="Arial"/>
          <w:sz w:val="24"/>
          <w:szCs w:val="24"/>
        </w:rPr>
        <w:t xml:space="preserve">.  </w:t>
      </w:r>
      <w:proofErr w:type="spellStart"/>
      <w:r w:rsidRPr="001D1307">
        <w:rPr>
          <w:rFonts w:ascii="Arial" w:hAnsi="Arial" w:cs="Arial"/>
          <w:sz w:val="24"/>
          <w:szCs w:val="24"/>
        </w:rPr>
        <w:t>Optou</w:t>
      </w:r>
      <w:proofErr w:type="spellEnd"/>
      <w:r w:rsidRPr="001D1307">
        <w:rPr>
          <w:rFonts w:ascii="Arial" w:hAnsi="Arial" w:cs="Arial"/>
          <w:sz w:val="24"/>
          <w:szCs w:val="24"/>
        </w:rPr>
        <w:t xml:space="preserve">-se pela </w:t>
      </w:r>
      <w:proofErr w:type="spellStart"/>
      <w:r w:rsidRPr="001D1307">
        <w:rPr>
          <w:rFonts w:ascii="Arial" w:hAnsi="Arial" w:cs="Arial"/>
          <w:sz w:val="24"/>
          <w:szCs w:val="24"/>
        </w:rPr>
        <w:t>realização</w:t>
      </w:r>
      <w:proofErr w:type="spellEnd"/>
      <w:r w:rsidRPr="001D1307">
        <w:rPr>
          <w:rFonts w:ascii="Arial" w:hAnsi="Arial" w:cs="Arial"/>
          <w:sz w:val="24"/>
          <w:szCs w:val="24"/>
        </w:rPr>
        <w:t xml:space="preserve"> de </w:t>
      </w:r>
      <w:proofErr w:type="spellStart"/>
      <w:r w:rsidRPr="001D1307">
        <w:rPr>
          <w:rFonts w:ascii="Arial" w:hAnsi="Arial" w:cs="Arial"/>
          <w:sz w:val="24"/>
          <w:szCs w:val="24"/>
        </w:rPr>
        <w:t>ultrassonografia</w:t>
      </w:r>
      <w:proofErr w:type="spellEnd"/>
      <w:r w:rsidRPr="001D1307">
        <w:rPr>
          <w:rFonts w:ascii="Arial" w:hAnsi="Arial" w:cs="Arial"/>
          <w:sz w:val="24"/>
          <w:szCs w:val="24"/>
        </w:rPr>
        <w:t xml:space="preserve"> 3D com </w:t>
      </w:r>
      <w:proofErr w:type="spellStart"/>
      <w:r w:rsidRPr="001D1307">
        <w:rPr>
          <w:rFonts w:ascii="Arial" w:hAnsi="Arial" w:cs="Arial"/>
          <w:sz w:val="24"/>
          <w:szCs w:val="24"/>
        </w:rPr>
        <w:t>detecção</w:t>
      </w:r>
      <w:proofErr w:type="spellEnd"/>
      <w:r w:rsidRPr="001D1307">
        <w:rPr>
          <w:rFonts w:ascii="Arial" w:hAnsi="Arial" w:cs="Arial"/>
          <w:sz w:val="24"/>
          <w:szCs w:val="24"/>
        </w:rPr>
        <w:t xml:space="preserve"> de </w:t>
      </w:r>
      <w:proofErr w:type="spellStart"/>
      <w:r w:rsidRPr="001D1307">
        <w:rPr>
          <w:rFonts w:ascii="Arial" w:hAnsi="Arial" w:cs="Arial"/>
          <w:sz w:val="24"/>
          <w:szCs w:val="24"/>
        </w:rPr>
        <w:t>útero</w:t>
      </w:r>
      <w:proofErr w:type="spellEnd"/>
      <w:r w:rsidRPr="001D1307">
        <w:rPr>
          <w:rFonts w:ascii="Arial" w:hAnsi="Arial" w:cs="Arial"/>
          <w:sz w:val="24"/>
          <w:szCs w:val="24"/>
        </w:rPr>
        <w:t xml:space="preserve"> </w:t>
      </w:r>
      <w:proofErr w:type="spellStart"/>
      <w:r w:rsidRPr="001D1307">
        <w:rPr>
          <w:rFonts w:ascii="Arial" w:hAnsi="Arial" w:cs="Arial"/>
          <w:sz w:val="24"/>
          <w:szCs w:val="24"/>
        </w:rPr>
        <w:t>miomatoso</w:t>
      </w:r>
      <w:proofErr w:type="spellEnd"/>
      <w:r w:rsidRPr="001D1307">
        <w:rPr>
          <w:rFonts w:ascii="Arial" w:hAnsi="Arial" w:cs="Arial"/>
          <w:sz w:val="24"/>
          <w:szCs w:val="24"/>
        </w:rPr>
        <w:t xml:space="preserve">, com </w:t>
      </w:r>
      <w:proofErr w:type="spellStart"/>
      <w:r w:rsidRPr="001D1307">
        <w:rPr>
          <w:rFonts w:ascii="Arial" w:hAnsi="Arial" w:cs="Arial"/>
          <w:sz w:val="24"/>
          <w:szCs w:val="24"/>
        </w:rPr>
        <w:t>nodulação</w:t>
      </w:r>
      <w:proofErr w:type="spellEnd"/>
      <w:r w:rsidRPr="001D1307">
        <w:rPr>
          <w:rFonts w:ascii="Arial" w:hAnsi="Arial" w:cs="Arial"/>
          <w:sz w:val="24"/>
          <w:szCs w:val="24"/>
        </w:rPr>
        <w:t xml:space="preserve"> </w:t>
      </w:r>
      <w:proofErr w:type="spellStart"/>
      <w:r w:rsidRPr="001D1307">
        <w:rPr>
          <w:rFonts w:ascii="Arial" w:hAnsi="Arial" w:cs="Arial"/>
          <w:sz w:val="24"/>
          <w:szCs w:val="24"/>
        </w:rPr>
        <w:t>em</w:t>
      </w:r>
      <w:proofErr w:type="spellEnd"/>
      <w:r w:rsidRPr="001D1307">
        <w:rPr>
          <w:rFonts w:ascii="Arial" w:hAnsi="Arial" w:cs="Arial"/>
          <w:sz w:val="24"/>
          <w:szCs w:val="24"/>
        </w:rPr>
        <w:t xml:space="preserve"> </w:t>
      </w:r>
      <w:proofErr w:type="spellStart"/>
      <w:r w:rsidRPr="001D1307">
        <w:rPr>
          <w:rFonts w:ascii="Arial" w:hAnsi="Arial" w:cs="Arial"/>
          <w:sz w:val="24"/>
          <w:szCs w:val="24"/>
        </w:rPr>
        <w:t>região</w:t>
      </w:r>
      <w:proofErr w:type="spellEnd"/>
      <w:r w:rsidRPr="001D1307">
        <w:rPr>
          <w:rFonts w:ascii="Arial" w:hAnsi="Arial" w:cs="Arial"/>
          <w:sz w:val="24"/>
          <w:szCs w:val="24"/>
        </w:rPr>
        <w:t xml:space="preserve"> cornual </w:t>
      </w:r>
      <w:proofErr w:type="spellStart"/>
      <w:r w:rsidRPr="001D1307">
        <w:rPr>
          <w:rFonts w:ascii="Arial" w:hAnsi="Arial" w:cs="Arial"/>
          <w:sz w:val="24"/>
          <w:szCs w:val="24"/>
        </w:rPr>
        <w:t>esquerda</w:t>
      </w:r>
      <w:proofErr w:type="spellEnd"/>
      <w:r w:rsidRPr="001D1307">
        <w:rPr>
          <w:rFonts w:ascii="Arial" w:hAnsi="Arial" w:cs="Arial"/>
          <w:sz w:val="24"/>
          <w:szCs w:val="24"/>
        </w:rPr>
        <w:t xml:space="preserve"> com </w:t>
      </w:r>
      <w:proofErr w:type="spellStart"/>
      <w:r w:rsidRPr="001D1307">
        <w:rPr>
          <w:rFonts w:ascii="Arial" w:hAnsi="Arial" w:cs="Arial"/>
          <w:sz w:val="24"/>
          <w:szCs w:val="24"/>
        </w:rPr>
        <w:t>duplicação</w:t>
      </w:r>
      <w:proofErr w:type="spellEnd"/>
      <w:r w:rsidRPr="001D1307">
        <w:rPr>
          <w:rFonts w:ascii="Arial" w:hAnsi="Arial" w:cs="Arial"/>
          <w:sz w:val="24"/>
          <w:szCs w:val="24"/>
        </w:rPr>
        <w:t xml:space="preserve"> de </w:t>
      </w:r>
      <w:proofErr w:type="spellStart"/>
      <w:r w:rsidRPr="001D1307">
        <w:rPr>
          <w:rFonts w:ascii="Arial" w:hAnsi="Arial" w:cs="Arial"/>
          <w:sz w:val="24"/>
          <w:szCs w:val="24"/>
        </w:rPr>
        <w:t>cavidade</w:t>
      </w:r>
      <w:proofErr w:type="spellEnd"/>
      <w:r w:rsidRPr="001D1307">
        <w:rPr>
          <w:rFonts w:ascii="Arial" w:hAnsi="Arial" w:cs="Arial"/>
          <w:sz w:val="24"/>
          <w:szCs w:val="24"/>
        </w:rPr>
        <w:t xml:space="preserve"> </w:t>
      </w:r>
      <w:proofErr w:type="spellStart"/>
      <w:r w:rsidRPr="001D1307">
        <w:rPr>
          <w:rFonts w:ascii="Arial" w:hAnsi="Arial" w:cs="Arial"/>
          <w:sz w:val="24"/>
          <w:szCs w:val="24"/>
        </w:rPr>
        <w:t>uterina</w:t>
      </w:r>
      <w:proofErr w:type="spellEnd"/>
      <w:r w:rsidRPr="001D1307">
        <w:rPr>
          <w:rFonts w:ascii="Arial" w:hAnsi="Arial" w:cs="Arial"/>
          <w:sz w:val="24"/>
          <w:szCs w:val="24"/>
        </w:rPr>
        <w:t xml:space="preserve">. </w:t>
      </w:r>
      <w:proofErr w:type="spellStart"/>
      <w:r w:rsidRPr="001D1307">
        <w:rPr>
          <w:rFonts w:ascii="Arial" w:hAnsi="Arial" w:cs="Arial"/>
          <w:sz w:val="24"/>
          <w:szCs w:val="24"/>
        </w:rPr>
        <w:t>Indicado</w:t>
      </w:r>
      <w:proofErr w:type="spellEnd"/>
      <w:r w:rsidRPr="001D1307">
        <w:rPr>
          <w:rFonts w:ascii="Arial" w:hAnsi="Arial" w:cs="Arial"/>
          <w:sz w:val="24"/>
          <w:szCs w:val="24"/>
        </w:rPr>
        <w:t xml:space="preserve"> </w:t>
      </w:r>
      <w:proofErr w:type="spellStart"/>
      <w:r w:rsidRPr="001D1307">
        <w:rPr>
          <w:rFonts w:ascii="Arial" w:hAnsi="Arial" w:cs="Arial"/>
          <w:sz w:val="24"/>
          <w:szCs w:val="24"/>
        </w:rPr>
        <w:t>complementação</w:t>
      </w:r>
      <w:proofErr w:type="spellEnd"/>
      <w:r w:rsidRPr="001D1307">
        <w:rPr>
          <w:rFonts w:ascii="Arial" w:hAnsi="Arial" w:cs="Arial"/>
          <w:sz w:val="24"/>
          <w:szCs w:val="24"/>
        </w:rPr>
        <w:t xml:space="preserve"> com </w:t>
      </w:r>
      <w:proofErr w:type="spellStart"/>
      <w:r w:rsidRPr="001D1307">
        <w:rPr>
          <w:rFonts w:ascii="Arial" w:hAnsi="Arial" w:cs="Arial"/>
          <w:sz w:val="24"/>
          <w:szCs w:val="24"/>
        </w:rPr>
        <w:t>histeroscopia</w:t>
      </w:r>
      <w:proofErr w:type="spellEnd"/>
      <w:r w:rsidRPr="001D1307">
        <w:rPr>
          <w:rFonts w:ascii="Arial" w:hAnsi="Arial" w:cs="Arial"/>
          <w:sz w:val="24"/>
          <w:szCs w:val="24"/>
        </w:rPr>
        <w:t xml:space="preserve"> e </w:t>
      </w:r>
      <w:proofErr w:type="spellStart"/>
      <w:r w:rsidRPr="001D1307">
        <w:rPr>
          <w:rFonts w:ascii="Arial" w:hAnsi="Arial" w:cs="Arial"/>
          <w:sz w:val="24"/>
          <w:szCs w:val="24"/>
        </w:rPr>
        <w:t>laparoscopia</w:t>
      </w:r>
      <w:proofErr w:type="spellEnd"/>
      <w:r w:rsidRPr="001D1307">
        <w:rPr>
          <w:rFonts w:ascii="Arial" w:hAnsi="Arial" w:cs="Arial"/>
          <w:sz w:val="24"/>
          <w:szCs w:val="24"/>
        </w:rPr>
        <w:t xml:space="preserve"> </w:t>
      </w:r>
      <w:proofErr w:type="spellStart"/>
      <w:r w:rsidRPr="001D1307">
        <w:rPr>
          <w:rFonts w:ascii="Arial" w:hAnsi="Arial" w:cs="Arial"/>
          <w:sz w:val="24"/>
          <w:szCs w:val="24"/>
        </w:rPr>
        <w:t>onde</w:t>
      </w:r>
      <w:proofErr w:type="spellEnd"/>
      <w:r w:rsidRPr="001D1307">
        <w:rPr>
          <w:rFonts w:ascii="Arial" w:hAnsi="Arial" w:cs="Arial"/>
          <w:sz w:val="24"/>
          <w:szCs w:val="24"/>
        </w:rPr>
        <w:t xml:space="preserve"> </w:t>
      </w:r>
      <w:proofErr w:type="spellStart"/>
      <w:r w:rsidRPr="001D1307">
        <w:rPr>
          <w:rFonts w:ascii="Arial" w:hAnsi="Arial" w:cs="Arial"/>
          <w:sz w:val="24"/>
          <w:szCs w:val="24"/>
        </w:rPr>
        <w:t>detectamos</w:t>
      </w:r>
      <w:proofErr w:type="spellEnd"/>
      <w:r w:rsidRPr="001D1307">
        <w:rPr>
          <w:rFonts w:ascii="Arial" w:hAnsi="Arial" w:cs="Arial"/>
          <w:sz w:val="24"/>
          <w:szCs w:val="24"/>
        </w:rPr>
        <w:t xml:space="preserve"> </w:t>
      </w:r>
      <w:proofErr w:type="spellStart"/>
      <w:r w:rsidRPr="001D1307">
        <w:rPr>
          <w:rFonts w:ascii="Arial" w:hAnsi="Arial" w:cs="Arial"/>
          <w:sz w:val="24"/>
          <w:szCs w:val="24"/>
        </w:rPr>
        <w:t>útero</w:t>
      </w:r>
      <w:proofErr w:type="spellEnd"/>
      <w:r w:rsidRPr="001D1307">
        <w:rPr>
          <w:rFonts w:ascii="Arial" w:hAnsi="Arial" w:cs="Arial"/>
          <w:sz w:val="24"/>
          <w:szCs w:val="24"/>
        </w:rPr>
        <w:t xml:space="preserve"> </w:t>
      </w:r>
      <w:proofErr w:type="spellStart"/>
      <w:r w:rsidRPr="001D1307">
        <w:rPr>
          <w:rFonts w:ascii="Arial" w:hAnsi="Arial" w:cs="Arial"/>
          <w:sz w:val="24"/>
          <w:szCs w:val="24"/>
        </w:rPr>
        <w:t>bicorno</w:t>
      </w:r>
      <w:proofErr w:type="spellEnd"/>
      <w:r w:rsidRPr="001D1307">
        <w:rPr>
          <w:rFonts w:ascii="Arial" w:hAnsi="Arial" w:cs="Arial"/>
          <w:sz w:val="24"/>
          <w:szCs w:val="24"/>
        </w:rPr>
        <w:t xml:space="preserve"> com imagens </w:t>
      </w:r>
      <w:proofErr w:type="spellStart"/>
      <w:r w:rsidRPr="001D1307">
        <w:rPr>
          <w:rFonts w:ascii="Arial" w:hAnsi="Arial" w:cs="Arial"/>
          <w:sz w:val="24"/>
          <w:szCs w:val="24"/>
        </w:rPr>
        <w:t>nodulares</w:t>
      </w:r>
      <w:proofErr w:type="spellEnd"/>
      <w:r w:rsidRPr="001D1307">
        <w:rPr>
          <w:rFonts w:ascii="Arial" w:hAnsi="Arial" w:cs="Arial"/>
          <w:sz w:val="24"/>
          <w:szCs w:val="24"/>
        </w:rPr>
        <w:t xml:space="preserve"> </w:t>
      </w:r>
      <w:proofErr w:type="spellStart"/>
      <w:r w:rsidRPr="001D1307">
        <w:rPr>
          <w:rFonts w:ascii="Arial" w:hAnsi="Arial" w:cs="Arial"/>
          <w:sz w:val="24"/>
          <w:szCs w:val="24"/>
        </w:rPr>
        <w:t>em</w:t>
      </w:r>
      <w:proofErr w:type="spellEnd"/>
      <w:r w:rsidRPr="001D1307">
        <w:rPr>
          <w:rFonts w:ascii="Arial" w:hAnsi="Arial" w:cs="Arial"/>
          <w:sz w:val="24"/>
          <w:szCs w:val="24"/>
        </w:rPr>
        <w:t xml:space="preserve"> ambas as </w:t>
      </w:r>
      <w:proofErr w:type="spellStart"/>
      <w:r w:rsidRPr="001D1307">
        <w:rPr>
          <w:rFonts w:ascii="Arial" w:hAnsi="Arial" w:cs="Arial"/>
          <w:sz w:val="24"/>
          <w:szCs w:val="24"/>
        </w:rPr>
        <w:t>cavidades</w:t>
      </w:r>
      <w:proofErr w:type="spellEnd"/>
      <w:r w:rsidRPr="001D1307">
        <w:rPr>
          <w:rFonts w:ascii="Arial" w:hAnsi="Arial" w:cs="Arial"/>
          <w:sz w:val="24"/>
          <w:szCs w:val="24"/>
        </w:rPr>
        <w:t xml:space="preserve"> (</w:t>
      </w:r>
      <w:proofErr w:type="spellStart"/>
      <w:r w:rsidRPr="001D1307">
        <w:rPr>
          <w:rFonts w:ascii="Arial" w:hAnsi="Arial" w:cs="Arial"/>
          <w:sz w:val="24"/>
          <w:szCs w:val="24"/>
        </w:rPr>
        <w:t>cavidades</w:t>
      </w:r>
      <w:proofErr w:type="spellEnd"/>
      <w:r w:rsidRPr="001D1307">
        <w:rPr>
          <w:rFonts w:ascii="Arial" w:hAnsi="Arial" w:cs="Arial"/>
          <w:sz w:val="24"/>
          <w:szCs w:val="24"/>
        </w:rPr>
        <w:t xml:space="preserve"> </w:t>
      </w:r>
      <w:proofErr w:type="spellStart"/>
      <w:r w:rsidRPr="001D1307">
        <w:rPr>
          <w:rFonts w:ascii="Arial" w:hAnsi="Arial" w:cs="Arial"/>
          <w:sz w:val="24"/>
          <w:szCs w:val="24"/>
        </w:rPr>
        <w:t>amplas</w:t>
      </w:r>
      <w:proofErr w:type="spellEnd"/>
      <w:r w:rsidRPr="001D1307">
        <w:rPr>
          <w:rFonts w:ascii="Arial" w:hAnsi="Arial" w:cs="Arial"/>
          <w:sz w:val="24"/>
          <w:szCs w:val="24"/>
        </w:rPr>
        <w:t xml:space="preserve">) e </w:t>
      </w:r>
      <w:proofErr w:type="spellStart"/>
      <w:r w:rsidRPr="001D1307">
        <w:rPr>
          <w:rFonts w:ascii="Arial" w:hAnsi="Arial" w:cs="Arial"/>
          <w:sz w:val="24"/>
          <w:szCs w:val="24"/>
        </w:rPr>
        <w:t>focos</w:t>
      </w:r>
      <w:proofErr w:type="spellEnd"/>
      <w:r w:rsidRPr="001D1307">
        <w:rPr>
          <w:rFonts w:ascii="Arial" w:hAnsi="Arial" w:cs="Arial"/>
          <w:sz w:val="24"/>
          <w:szCs w:val="24"/>
        </w:rPr>
        <w:t xml:space="preserve"> de </w:t>
      </w:r>
      <w:proofErr w:type="spellStart"/>
      <w:r w:rsidRPr="001D1307">
        <w:rPr>
          <w:rFonts w:ascii="Arial" w:hAnsi="Arial" w:cs="Arial"/>
          <w:sz w:val="24"/>
          <w:szCs w:val="24"/>
        </w:rPr>
        <w:t>endometriose</w:t>
      </w:r>
      <w:proofErr w:type="spellEnd"/>
      <w:r w:rsidRPr="001D1307">
        <w:rPr>
          <w:rFonts w:ascii="Arial" w:hAnsi="Arial" w:cs="Arial"/>
          <w:sz w:val="24"/>
          <w:szCs w:val="24"/>
        </w:rPr>
        <w:t xml:space="preserve"> </w:t>
      </w:r>
      <w:proofErr w:type="spellStart"/>
      <w:r w:rsidRPr="001D1307">
        <w:rPr>
          <w:rFonts w:ascii="Arial" w:hAnsi="Arial" w:cs="Arial"/>
          <w:sz w:val="24"/>
          <w:szCs w:val="24"/>
        </w:rPr>
        <w:t>em</w:t>
      </w:r>
      <w:proofErr w:type="spellEnd"/>
      <w:r w:rsidRPr="001D1307">
        <w:rPr>
          <w:rFonts w:ascii="Arial" w:hAnsi="Arial" w:cs="Arial"/>
          <w:sz w:val="24"/>
          <w:szCs w:val="24"/>
        </w:rPr>
        <w:t xml:space="preserve"> </w:t>
      </w:r>
      <w:proofErr w:type="spellStart"/>
      <w:r w:rsidRPr="001D1307">
        <w:rPr>
          <w:rFonts w:ascii="Arial" w:hAnsi="Arial" w:cs="Arial"/>
          <w:sz w:val="24"/>
          <w:szCs w:val="24"/>
        </w:rPr>
        <w:t>bexiga</w:t>
      </w:r>
      <w:proofErr w:type="spellEnd"/>
      <w:r w:rsidRPr="001D1307">
        <w:rPr>
          <w:rFonts w:ascii="Arial" w:hAnsi="Arial" w:cs="Arial"/>
          <w:sz w:val="24"/>
          <w:szCs w:val="24"/>
        </w:rPr>
        <w:t xml:space="preserve"> e </w:t>
      </w:r>
      <w:proofErr w:type="spellStart"/>
      <w:r w:rsidRPr="001D1307">
        <w:rPr>
          <w:rFonts w:ascii="Arial" w:hAnsi="Arial" w:cs="Arial"/>
          <w:sz w:val="24"/>
          <w:szCs w:val="24"/>
        </w:rPr>
        <w:t>fundo</w:t>
      </w:r>
      <w:proofErr w:type="spellEnd"/>
      <w:r w:rsidRPr="001D1307">
        <w:rPr>
          <w:rFonts w:ascii="Arial" w:hAnsi="Arial" w:cs="Arial"/>
          <w:sz w:val="24"/>
          <w:szCs w:val="24"/>
        </w:rPr>
        <w:t xml:space="preserve"> de </w:t>
      </w:r>
      <w:proofErr w:type="spellStart"/>
      <w:r w:rsidRPr="001D1307">
        <w:rPr>
          <w:rFonts w:ascii="Arial" w:hAnsi="Arial" w:cs="Arial"/>
          <w:sz w:val="24"/>
          <w:szCs w:val="24"/>
        </w:rPr>
        <w:t>saco</w:t>
      </w:r>
      <w:proofErr w:type="spellEnd"/>
      <w:r w:rsidRPr="001D1307">
        <w:rPr>
          <w:rFonts w:ascii="Arial" w:hAnsi="Arial" w:cs="Arial"/>
          <w:sz w:val="24"/>
          <w:szCs w:val="24"/>
        </w:rPr>
        <w:t xml:space="preserve"> vaginal, com tubas </w:t>
      </w:r>
      <w:proofErr w:type="spellStart"/>
      <w:r w:rsidRPr="001D1307">
        <w:rPr>
          <w:rFonts w:ascii="Arial" w:hAnsi="Arial" w:cs="Arial"/>
          <w:sz w:val="24"/>
          <w:szCs w:val="24"/>
        </w:rPr>
        <w:t>uterinas</w:t>
      </w:r>
      <w:proofErr w:type="spellEnd"/>
      <w:r w:rsidRPr="001D1307">
        <w:rPr>
          <w:rFonts w:ascii="Arial" w:hAnsi="Arial" w:cs="Arial"/>
          <w:sz w:val="24"/>
          <w:szCs w:val="24"/>
        </w:rPr>
        <w:t xml:space="preserve"> </w:t>
      </w:r>
      <w:proofErr w:type="spellStart"/>
      <w:r w:rsidRPr="001D1307">
        <w:rPr>
          <w:rFonts w:ascii="Arial" w:hAnsi="Arial" w:cs="Arial"/>
          <w:sz w:val="24"/>
          <w:szCs w:val="24"/>
        </w:rPr>
        <w:t>patentes</w:t>
      </w:r>
      <w:proofErr w:type="spellEnd"/>
      <w:r w:rsidRPr="001D1307">
        <w:rPr>
          <w:rFonts w:ascii="Arial" w:hAnsi="Arial" w:cs="Arial"/>
          <w:sz w:val="24"/>
          <w:szCs w:val="24"/>
        </w:rPr>
        <w:t xml:space="preserve">. </w:t>
      </w:r>
      <w:proofErr w:type="spellStart"/>
      <w:r w:rsidRPr="001D1307">
        <w:rPr>
          <w:rFonts w:ascii="Arial" w:hAnsi="Arial" w:cs="Arial"/>
          <w:sz w:val="24"/>
          <w:szCs w:val="24"/>
        </w:rPr>
        <w:t>Evoluiu</w:t>
      </w:r>
      <w:proofErr w:type="spellEnd"/>
      <w:r w:rsidRPr="001D1307">
        <w:rPr>
          <w:rFonts w:ascii="Arial" w:hAnsi="Arial" w:cs="Arial"/>
          <w:sz w:val="24"/>
          <w:szCs w:val="24"/>
        </w:rPr>
        <w:t xml:space="preserve"> com nova </w:t>
      </w:r>
      <w:proofErr w:type="spellStart"/>
      <w:r w:rsidRPr="001D1307">
        <w:rPr>
          <w:rFonts w:ascii="Arial" w:hAnsi="Arial" w:cs="Arial"/>
          <w:sz w:val="24"/>
          <w:szCs w:val="24"/>
        </w:rPr>
        <w:t>gestação</w:t>
      </w:r>
      <w:proofErr w:type="spellEnd"/>
      <w:r w:rsidRPr="001D1307">
        <w:rPr>
          <w:rFonts w:ascii="Arial" w:hAnsi="Arial" w:cs="Arial"/>
          <w:sz w:val="24"/>
          <w:szCs w:val="24"/>
        </w:rPr>
        <w:t xml:space="preserve"> </w:t>
      </w:r>
      <w:proofErr w:type="spellStart"/>
      <w:r w:rsidRPr="001D1307">
        <w:rPr>
          <w:rFonts w:ascii="Arial" w:hAnsi="Arial" w:cs="Arial"/>
          <w:sz w:val="24"/>
          <w:szCs w:val="24"/>
        </w:rPr>
        <w:t>após</w:t>
      </w:r>
      <w:proofErr w:type="spellEnd"/>
      <w:r w:rsidRPr="001D1307">
        <w:rPr>
          <w:rFonts w:ascii="Arial" w:hAnsi="Arial" w:cs="Arial"/>
          <w:sz w:val="24"/>
          <w:szCs w:val="24"/>
        </w:rPr>
        <w:t xml:space="preserve"> 9 meses da </w:t>
      </w:r>
      <w:proofErr w:type="spellStart"/>
      <w:r w:rsidRPr="001D1307">
        <w:rPr>
          <w:rFonts w:ascii="Arial" w:hAnsi="Arial" w:cs="Arial"/>
          <w:sz w:val="24"/>
          <w:szCs w:val="24"/>
        </w:rPr>
        <w:t>cirurgia</w:t>
      </w:r>
      <w:proofErr w:type="spellEnd"/>
      <w:r w:rsidRPr="001D1307">
        <w:rPr>
          <w:rFonts w:ascii="Arial" w:hAnsi="Arial" w:cs="Arial"/>
          <w:sz w:val="24"/>
          <w:szCs w:val="24"/>
        </w:rPr>
        <w:t xml:space="preserve"> com </w:t>
      </w:r>
      <w:proofErr w:type="spellStart"/>
      <w:r w:rsidRPr="001D1307">
        <w:rPr>
          <w:rFonts w:ascii="Arial" w:hAnsi="Arial" w:cs="Arial"/>
          <w:sz w:val="24"/>
          <w:szCs w:val="24"/>
        </w:rPr>
        <w:t>monitorização</w:t>
      </w:r>
      <w:proofErr w:type="spellEnd"/>
      <w:r w:rsidRPr="001D1307">
        <w:rPr>
          <w:rFonts w:ascii="Arial" w:hAnsi="Arial" w:cs="Arial"/>
          <w:sz w:val="24"/>
          <w:szCs w:val="24"/>
        </w:rPr>
        <w:t xml:space="preserve"> da </w:t>
      </w:r>
      <w:proofErr w:type="spellStart"/>
      <w:r w:rsidRPr="001D1307">
        <w:rPr>
          <w:rFonts w:ascii="Arial" w:hAnsi="Arial" w:cs="Arial"/>
          <w:sz w:val="24"/>
          <w:szCs w:val="24"/>
        </w:rPr>
        <w:t>ovulação</w:t>
      </w:r>
      <w:proofErr w:type="spellEnd"/>
      <w:r w:rsidRPr="001D1307">
        <w:rPr>
          <w:rFonts w:ascii="Arial" w:hAnsi="Arial" w:cs="Arial"/>
          <w:sz w:val="24"/>
          <w:szCs w:val="24"/>
        </w:rPr>
        <w:t xml:space="preserve">, com </w:t>
      </w:r>
      <w:proofErr w:type="spellStart"/>
      <w:r w:rsidRPr="001D1307">
        <w:rPr>
          <w:rFonts w:ascii="Arial" w:hAnsi="Arial" w:cs="Arial"/>
          <w:sz w:val="24"/>
          <w:szCs w:val="24"/>
        </w:rPr>
        <w:t>implantação</w:t>
      </w:r>
      <w:proofErr w:type="spellEnd"/>
      <w:r w:rsidRPr="001D1307">
        <w:rPr>
          <w:rFonts w:ascii="Arial" w:hAnsi="Arial" w:cs="Arial"/>
          <w:sz w:val="24"/>
          <w:szCs w:val="24"/>
        </w:rPr>
        <w:t xml:space="preserve"> </w:t>
      </w:r>
      <w:proofErr w:type="spellStart"/>
      <w:r w:rsidRPr="001D1307">
        <w:rPr>
          <w:rFonts w:ascii="Arial" w:hAnsi="Arial" w:cs="Arial"/>
          <w:sz w:val="24"/>
          <w:szCs w:val="24"/>
        </w:rPr>
        <w:t>na</w:t>
      </w:r>
      <w:proofErr w:type="spellEnd"/>
      <w:r w:rsidRPr="001D1307">
        <w:rPr>
          <w:rFonts w:ascii="Arial" w:hAnsi="Arial" w:cs="Arial"/>
          <w:sz w:val="24"/>
          <w:szCs w:val="24"/>
        </w:rPr>
        <w:t xml:space="preserve"> </w:t>
      </w:r>
      <w:proofErr w:type="spellStart"/>
      <w:r w:rsidRPr="001D1307">
        <w:rPr>
          <w:rFonts w:ascii="Arial" w:hAnsi="Arial" w:cs="Arial"/>
          <w:sz w:val="24"/>
          <w:szCs w:val="24"/>
        </w:rPr>
        <w:t>região</w:t>
      </w:r>
      <w:proofErr w:type="spellEnd"/>
      <w:r w:rsidRPr="001D1307">
        <w:rPr>
          <w:rFonts w:ascii="Arial" w:hAnsi="Arial" w:cs="Arial"/>
          <w:sz w:val="24"/>
          <w:szCs w:val="24"/>
        </w:rPr>
        <w:t xml:space="preserve"> cornual </w:t>
      </w:r>
      <w:proofErr w:type="spellStart"/>
      <w:r w:rsidRPr="001D1307">
        <w:rPr>
          <w:rFonts w:ascii="Arial" w:hAnsi="Arial" w:cs="Arial"/>
          <w:sz w:val="24"/>
          <w:szCs w:val="24"/>
        </w:rPr>
        <w:t>direita</w:t>
      </w:r>
      <w:proofErr w:type="spellEnd"/>
      <w:r w:rsidRPr="001D1307">
        <w:rPr>
          <w:rFonts w:ascii="Arial" w:hAnsi="Arial" w:cs="Arial"/>
          <w:sz w:val="24"/>
          <w:szCs w:val="24"/>
        </w:rPr>
        <w:t xml:space="preserve">. </w:t>
      </w:r>
      <w:proofErr w:type="spellStart"/>
      <w:r w:rsidRPr="001D1307">
        <w:rPr>
          <w:rFonts w:ascii="Arial" w:hAnsi="Arial" w:cs="Arial"/>
          <w:sz w:val="24"/>
          <w:szCs w:val="24"/>
        </w:rPr>
        <w:t>Evolução</w:t>
      </w:r>
      <w:proofErr w:type="spellEnd"/>
      <w:r w:rsidRPr="001D1307">
        <w:rPr>
          <w:rFonts w:ascii="Arial" w:hAnsi="Arial" w:cs="Arial"/>
          <w:sz w:val="24"/>
          <w:szCs w:val="24"/>
        </w:rPr>
        <w:t xml:space="preserve"> com </w:t>
      </w:r>
      <w:proofErr w:type="spellStart"/>
      <w:r w:rsidRPr="001D1307">
        <w:rPr>
          <w:rFonts w:ascii="Arial" w:hAnsi="Arial" w:cs="Arial"/>
          <w:sz w:val="24"/>
          <w:szCs w:val="24"/>
        </w:rPr>
        <w:t>nascimento</w:t>
      </w:r>
      <w:proofErr w:type="spellEnd"/>
      <w:r w:rsidRPr="001D1307">
        <w:rPr>
          <w:rFonts w:ascii="Arial" w:hAnsi="Arial" w:cs="Arial"/>
          <w:sz w:val="24"/>
          <w:szCs w:val="24"/>
        </w:rPr>
        <w:t xml:space="preserve"> de RN </w:t>
      </w:r>
      <w:proofErr w:type="spellStart"/>
      <w:r w:rsidRPr="001D1307">
        <w:rPr>
          <w:rFonts w:ascii="Arial" w:hAnsi="Arial" w:cs="Arial"/>
          <w:sz w:val="24"/>
          <w:szCs w:val="24"/>
        </w:rPr>
        <w:t>feminino</w:t>
      </w:r>
      <w:proofErr w:type="spellEnd"/>
      <w:r w:rsidRPr="001D1307">
        <w:rPr>
          <w:rFonts w:ascii="Arial" w:hAnsi="Arial" w:cs="Arial"/>
          <w:sz w:val="24"/>
          <w:szCs w:val="24"/>
        </w:rPr>
        <w:t xml:space="preserve">, com 3900 g e 51cm de </w:t>
      </w:r>
      <w:proofErr w:type="spellStart"/>
      <w:r w:rsidRPr="001D1307">
        <w:rPr>
          <w:rFonts w:ascii="Arial" w:hAnsi="Arial" w:cs="Arial"/>
          <w:sz w:val="24"/>
          <w:szCs w:val="24"/>
        </w:rPr>
        <w:t>estatura</w:t>
      </w:r>
      <w:proofErr w:type="spellEnd"/>
    </w:p>
    <w:p w14:paraId="68F70C80" w14:textId="6954E19F" w:rsidR="003C4761" w:rsidRDefault="003C4761" w:rsidP="001D1307">
      <w:pPr>
        <w:spacing w:line="240" w:lineRule="auto"/>
        <w:jc w:val="both"/>
        <w:rPr>
          <w:rFonts w:ascii="Arial" w:hAnsi="Arial" w:cs="Arial"/>
          <w:b/>
          <w:bCs/>
          <w:sz w:val="24"/>
          <w:szCs w:val="24"/>
          <w:lang w:val="pt-BR"/>
        </w:rPr>
      </w:pPr>
      <w:r w:rsidRPr="001D1307">
        <w:rPr>
          <w:rFonts w:ascii="Arial" w:hAnsi="Arial" w:cs="Arial"/>
          <w:b/>
          <w:bCs/>
          <w:sz w:val="24"/>
          <w:szCs w:val="24"/>
          <w:lang w:val="pt-BR"/>
        </w:rPr>
        <w:t>5</w:t>
      </w:r>
      <w:r w:rsidRPr="00D77235">
        <w:rPr>
          <w:rFonts w:ascii="Arial" w:hAnsi="Arial" w:cs="Arial"/>
          <w:b/>
          <w:bCs/>
          <w:sz w:val="24"/>
          <w:szCs w:val="24"/>
          <w:lang w:val="pt-BR"/>
        </w:rPr>
        <w:t>. Considerações finais</w:t>
      </w:r>
    </w:p>
    <w:p w14:paraId="140866EA" w14:textId="77777777" w:rsidR="001D1307" w:rsidRPr="001D1307" w:rsidRDefault="001D1307" w:rsidP="001D1307">
      <w:pPr>
        <w:spacing w:line="240" w:lineRule="auto"/>
        <w:jc w:val="both"/>
        <w:rPr>
          <w:rFonts w:ascii="Arial" w:hAnsi="Arial" w:cs="Arial"/>
          <w:sz w:val="24"/>
          <w:szCs w:val="24"/>
        </w:rPr>
      </w:pPr>
      <w:proofErr w:type="spellStart"/>
      <w:r w:rsidRPr="001D1307">
        <w:rPr>
          <w:rFonts w:ascii="Arial" w:hAnsi="Arial" w:cs="Arial"/>
          <w:sz w:val="24"/>
          <w:szCs w:val="24"/>
        </w:rPr>
        <w:t>Conclui</w:t>
      </w:r>
      <w:proofErr w:type="spellEnd"/>
      <w:r w:rsidRPr="001D1307">
        <w:rPr>
          <w:rFonts w:ascii="Arial" w:hAnsi="Arial" w:cs="Arial"/>
          <w:sz w:val="24"/>
          <w:szCs w:val="24"/>
        </w:rPr>
        <w:t xml:space="preserve">-se que a </w:t>
      </w:r>
      <w:proofErr w:type="spellStart"/>
      <w:r w:rsidRPr="001D1307">
        <w:rPr>
          <w:rFonts w:ascii="Arial" w:hAnsi="Arial" w:cs="Arial"/>
          <w:sz w:val="24"/>
          <w:szCs w:val="24"/>
        </w:rPr>
        <w:t>ultrassonografia</w:t>
      </w:r>
      <w:proofErr w:type="spellEnd"/>
      <w:r w:rsidRPr="001D1307">
        <w:rPr>
          <w:rFonts w:ascii="Arial" w:hAnsi="Arial" w:cs="Arial"/>
          <w:sz w:val="24"/>
          <w:szCs w:val="24"/>
        </w:rPr>
        <w:t xml:space="preserve"> 3D </w:t>
      </w:r>
      <w:proofErr w:type="spellStart"/>
      <w:r w:rsidRPr="001D1307">
        <w:rPr>
          <w:rFonts w:ascii="Arial" w:hAnsi="Arial" w:cs="Arial"/>
          <w:sz w:val="24"/>
          <w:szCs w:val="24"/>
        </w:rPr>
        <w:t>proporcionou</w:t>
      </w:r>
      <w:proofErr w:type="spellEnd"/>
      <w:r w:rsidRPr="001D1307">
        <w:rPr>
          <w:rFonts w:ascii="Arial" w:hAnsi="Arial" w:cs="Arial"/>
          <w:sz w:val="24"/>
          <w:szCs w:val="24"/>
        </w:rPr>
        <w:t xml:space="preserve"> a </w:t>
      </w:r>
      <w:proofErr w:type="spellStart"/>
      <w:r w:rsidRPr="001D1307">
        <w:rPr>
          <w:rFonts w:ascii="Arial" w:hAnsi="Arial" w:cs="Arial"/>
          <w:sz w:val="24"/>
          <w:szCs w:val="24"/>
        </w:rPr>
        <w:t>melhor</w:t>
      </w:r>
      <w:proofErr w:type="spellEnd"/>
      <w:r w:rsidRPr="001D1307">
        <w:rPr>
          <w:rFonts w:ascii="Arial" w:hAnsi="Arial" w:cs="Arial"/>
          <w:sz w:val="24"/>
          <w:szCs w:val="24"/>
        </w:rPr>
        <w:t xml:space="preserve"> </w:t>
      </w:r>
      <w:proofErr w:type="spellStart"/>
      <w:r w:rsidRPr="001D1307">
        <w:rPr>
          <w:rFonts w:ascii="Arial" w:hAnsi="Arial" w:cs="Arial"/>
          <w:sz w:val="24"/>
          <w:szCs w:val="24"/>
        </w:rPr>
        <w:t>estratégia</w:t>
      </w:r>
      <w:proofErr w:type="spellEnd"/>
      <w:r w:rsidRPr="001D1307">
        <w:rPr>
          <w:rFonts w:ascii="Arial" w:hAnsi="Arial" w:cs="Arial"/>
          <w:sz w:val="24"/>
          <w:szCs w:val="24"/>
        </w:rPr>
        <w:t xml:space="preserve"> para o </w:t>
      </w:r>
      <w:proofErr w:type="spellStart"/>
      <w:r w:rsidRPr="001D1307">
        <w:rPr>
          <w:rFonts w:ascii="Arial" w:hAnsi="Arial" w:cs="Arial"/>
          <w:sz w:val="24"/>
          <w:szCs w:val="24"/>
        </w:rPr>
        <w:t>caso</w:t>
      </w:r>
      <w:proofErr w:type="spellEnd"/>
      <w:r w:rsidRPr="001D1307">
        <w:rPr>
          <w:rFonts w:ascii="Arial" w:hAnsi="Arial" w:cs="Arial"/>
          <w:sz w:val="24"/>
          <w:szCs w:val="24"/>
        </w:rPr>
        <w:t xml:space="preserve"> com </w:t>
      </w:r>
      <w:proofErr w:type="spellStart"/>
      <w:r w:rsidRPr="001D1307">
        <w:rPr>
          <w:rFonts w:ascii="Arial" w:hAnsi="Arial" w:cs="Arial"/>
          <w:sz w:val="24"/>
          <w:szCs w:val="24"/>
        </w:rPr>
        <w:t>importante</w:t>
      </w:r>
      <w:proofErr w:type="spellEnd"/>
      <w:r w:rsidRPr="001D1307">
        <w:rPr>
          <w:rFonts w:ascii="Arial" w:hAnsi="Arial" w:cs="Arial"/>
          <w:sz w:val="24"/>
          <w:szCs w:val="24"/>
        </w:rPr>
        <w:t xml:space="preserve"> </w:t>
      </w:r>
      <w:proofErr w:type="spellStart"/>
      <w:r w:rsidRPr="001D1307">
        <w:rPr>
          <w:rFonts w:ascii="Arial" w:hAnsi="Arial" w:cs="Arial"/>
          <w:sz w:val="24"/>
          <w:szCs w:val="24"/>
        </w:rPr>
        <w:t>papel</w:t>
      </w:r>
      <w:proofErr w:type="spellEnd"/>
      <w:r w:rsidRPr="001D1307">
        <w:rPr>
          <w:rFonts w:ascii="Arial" w:hAnsi="Arial" w:cs="Arial"/>
          <w:sz w:val="24"/>
          <w:szCs w:val="24"/>
        </w:rPr>
        <w:t xml:space="preserve"> </w:t>
      </w:r>
      <w:proofErr w:type="spellStart"/>
      <w:r w:rsidRPr="001D1307">
        <w:rPr>
          <w:rFonts w:ascii="Arial" w:hAnsi="Arial" w:cs="Arial"/>
          <w:sz w:val="24"/>
          <w:szCs w:val="24"/>
        </w:rPr>
        <w:t>em</w:t>
      </w:r>
      <w:proofErr w:type="spellEnd"/>
      <w:r w:rsidRPr="001D1307">
        <w:rPr>
          <w:rFonts w:ascii="Arial" w:hAnsi="Arial" w:cs="Arial"/>
          <w:sz w:val="24"/>
          <w:szCs w:val="24"/>
        </w:rPr>
        <w:t xml:space="preserve"> </w:t>
      </w:r>
      <w:proofErr w:type="spellStart"/>
      <w:r w:rsidRPr="001D1307">
        <w:rPr>
          <w:rFonts w:ascii="Arial" w:hAnsi="Arial" w:cs="Arial"/>
          <w:sz w:val="24"/>
          <w:szCs w:val="24"/>
        </w:rPr>
        <w:t>toda</w:t>
      </w:r>
      <w:proofErr w:type="spellEnd"/>
      <w:r w:rsidRPr="001D1307">
        <w:rPr>
          <w:rFonts w:ascii="Arial" w:hAnsi="Arial" w:cs="Arial"/>
          <w:sz w:val="24"/>
          <w:szCs w:val="24"/>
        </w:rPr>
        <w:t xml:space="preserve"> </w:t>
      </w:r>
      <w:proofErr w:type="gramStart"/>
      <w:r w:rsidRPr="001D1307">
        <w:rPr>
          <w:rFonts w:ascii="Arial" w:hAnsi="Arial" w:cs="Arial"/>
          <w:sz w:val="24"/>
          <w:szCs w:val="24"/>
        </w:rPr>
        <w:t>a</w:t>
      </w:r>
      <w:proofErr w:type="gramEnd"/>
      <w:r w:rsidRPr="001D1307">
        <w:rPr>
          <w:rFonts w:ascii="Arial" w:hAnsi="Arial" w:cs="Arial"/>
          <w:sz w:val="24"/>
          <w:szCs w:val="24"/>
        </w:rPr>
        <w:t xml:space="preserve"> </w:t>
      </w:r>
      <w:proofErr w:type="spellStart"/>
      <w:r w:rsidRPr="001D1307">
        <w:rPr>
          <w:rFonts w:ascii="Arial" w:hAnsi="Arial" w:cs="Arial"/>
          <w:sz w:val="24"/>
          <w:szCs w:val="24"/>
        </w:rPr>
        <w:t>evolução</w:t>
      </w:r>
      <w:proofErr w:type="spellEnd"/>
      <w:r w:rsidRPr="001D1307">
        <w:rPr>
          <w:rFonts w:ascii="Arial" w:hAnsi="Arial" w:cs="Arial"/>
          <w:sz w:val="24"/>
          <w:szCs w:val="24"/>
        </w:rPr>
        <w:t xml:space="preserve"> do </w:t>
      </w:r>
      <w:proofErr w:type="spellStart"/>
      <w:r w:rsidRPr="001D1307">
        <w:rPr>
          <w:rFonts w:ascii="Arial" w:hAnsi="Arial" w:cs="Arial"/>
          <w:sz w:val="24"/>
          <w:szCs w:val="24"/>
        </w:rPr>
        <w:t>processo</w:t>
      </w:r>
      <w:proofErr w:type="spellEnd"/>
      <w:r w:rsidRPr="001D1307">
        <w:rPr>
          <w:rFonts w:ascii="Arial" w:hAnsi="Arial" w:cs="Arial"/>
          <w:sz w:val="24"/>
          <w:szCs w:val="24"/>
        </w:rPr>
        <w:t xml:space="preserve"> </w:t>
      </w:r>
      <w:proofErr w:type="spellStart"/>
      <w:r w:rsidRPr="001D1307">
        <w:rPr>
          <w:rFonts w:ascii="Arial" w:hAnsi="Arial" w:cs="Arial"/>
          <w:sz w:val="24"/>
          <w:szCs w:val="24"/>
        </w:rPr>
        <w:t>pré</w:t>
      </w:r>
      <w:proofErr w:type="spellEnd"/>
      <w:r w:rsidRPr="001D1307">
        <w:rPr>
          <w:rFonts w:ascii="Arial" w:hAnsi="Arial" w:cs="Arial"/>
          <w:sz w:val="24"/>
          <w:szCs w:val="24"/>
        </w:rPr>
        <w:t xml:space="preserve"> </w:t>
      </w:r>
      <w:proofErr w:type="spellStart"/>
      <w:r w:rsidRPr="001D1307">
        <w:rPr>
          <w:rFonts w:ascii="Arial" w:hAnsi="Arial" w:cs="Arial"/>
          <w:sz w:val="24"/>
          <w:szCs w:val="24"/>
        </w:rPr>
        <w:t>concepcional</w:t>
      </w:r>
      <w:proofErr w:type="spellEnd"/>
      <w:r w:rsidRPr="001D1307">
        <w:rPr>
          <w:rFonts w:ascii="Arial" w:hAnsi="Arial" w:cs="Arial"/>
          <w:sz w:val="24"/>
          <w:szCs w:val="24"/>
        </w:rPr>
        <w:t xml:space="preserve"> e no </w:t>
      </w:r>
      <w:proofErr w:type="spellStart"/>
      <w:r w:rsidRPr="001D1307">
        <w:rPr>
          <w:rFonts w:ascii="Arial" w:hAnsi="Arial" w:cs="Arial"/>
          <w:sz w:val="24"/>
          <w:szCs w:val="24"/>
        </w:rPr>
        <w:t>decorrer</w:t>
      </w:r>
      <w:proofErr w:type="spellEnd"/>
      <w:r w:rsidRPr="001D1307">
        <w:rPr>
          <w:rFonts w:ascii="Arial" w:hAnsi="Arial" w:cs="Arial"/>
          <w:sz w:val="24"/>
          <w:szCs w:val="24"/>
        </w:rPr>
        <w:t xml:space="preserve"> da </w:t>
      </w:r>
      <w:proofErr w:type="spellStart"/>
      <w:r w:rsidRPr="001D1307">
        <w:rPr>
          <w:rFonts w:ascii="Arial" w:hAnsi="Arial" w:cs="Arial"/>
          <w:sz w:val="24"/>
          <w:szCs w:val="24"/>
        </w:rPr>
        <w:t>gestação</w:t>
      </w:r>
      <w:proofErr w:type="spellEnd"/>
      <w:r w:rsidRPr="001D1307">
        <w:rPr>
          <w:rFonts w:ascii="Arial" w:hAnsi="Arial" w:cs="Arial"/>
          <w:sz w:val="24"/>
          <w:szCs w:val="24"/>
        </w:rPr>
        <w:t>.</w:t>
      </w:r>
    </w:p>
    <w:p w14:paraId="786084AC" w14:textId="77777777" w:rsidR="001D1307" w:rsidRPr="00D77235" w:rsidRDefault="001D1307" w:rsidP="001D1307">
      <w:pPr>
        <w:spacing w:line="240" w:lineRule="auto"/>
        <w:jc w:val="both"/>
        <w:rPr>
          <w:rFonts w:ascii="Arial" w:hAnsi="Arial" w:cs="Arial"/>
          <w:sz w:val="24"/>
          <w:szCs w:val="24"/>
          <w:lang w:val="pt-BR"/>
        </w:rPr>
      </w:pPr>
    </w:p>
    <w:p w14:paraId="68A76EC0" w14:textId="77777777" w:rsidR="00AA112D" w:rsidRPr="00D77235" w:rsidRDefault="00AA112D" w:rsidP="001C3300">
      <w:pPr>
        <w:spacing w:line="360" w:lineRule="auto"/>
        <w:jc w:val="both"/>
        <w:rPr>
          <w:rFonts w:ascii="Arial" w:hAnsi="Arial" w:cs="Arial"/>
          <w:sz w:val="24"/>
          <w:szCs w:val="24"/>
          <w:lang w:val="pt-BR"/>
        </w:rPr>
      </w:pPr>
      <w:r w:rsidRPr="00D77235">
        <w:rPr>
          <w:rFonts w:ascii="Arial" w:hAnsi="Arial" w:cs="Arial"/>
          <w:sz w:val="24"/>
          <w:szCs w:val="24"/>
          <w:lang w:val="pt-BR"/>
        </w:rPr>
        <w:t xml:space="preserve"> </w:t>
      </w:r>
      <w:r w:rsidRPr="00D77235">
        <w:rPr>
          <w:rFonts w:ascii="Arial" w:hAnsi="Arial" w:cs="Arial"/>
          <w:b/>
          <w:bCs/>
          <w:sz w:val="24"/>
          <w:szCs w:val="24"/>
          <w:lang w:val="pt-BR"/>
        </w:rPr>
        <w:t>Referências</w:t>
      </w:r>
    </w:p>
    <w:p w14:paraId="7A50BD4C" w14:textId="064ECE77" w:rsidR="00486AC9" w:rsidRDefault="001D1307" w:rsidP="001D1307">
      <w:pPr>
        <w:spacing w:line="240" w:lineRule="auto"/>
        <w:jc w:val="both"/>
        <w:rPr>
          <w:rFonts w:ascii="Arial" w:hAnsi="Arial" w:cs="Arial"/>
          <w:color w:val="222222"/>
          <w:sz w:val="24"/>
          <w:szCs w:val="24"/>
          <w:shd w:val="clear" w:color="auto" w:fill="FFFFFF"/>
        </w:rPr>
      </w:pPr>
      <w:r w:rsidRPr="001D1307">
        <w:rPr>
          <w:rFonts w:ascii="Arial" w:hAnsi="Arial" w:cs="Arial"/>
          <w:color w:val="222222"/>
          <w:sz w:val="24"/>
          <w:szCs w:val="24"/>
          <w:shd w:val="clear" w:color="auto" w:fill="FFFFFF"/>
        </w:rPr>
        <w:t>JASLOW, Carolyn R.; KUTTEH, William H. Effect of prior birth and miscarriage frequency on the prevalence of acquired and congenital uterine anomalies in women with recurrent miscarriage: a cross-sectional study. </w:t>
      </w:r>
      <w:r w:rsidRPr="001D1307">
        <w:rPr>
          <w:rFonts w:ascii="Arial" w:hAnsi="Arial" w:cs="Arial"/>
          <w:b/>
          <w:bCs/>
          <w:color w:val="222222"/>
          <w:sz w:val="24"/>
          <w:szCs w:val="24"/>
          <w:shd w:val="clear" w:color="auto" w:fill="FFFFFF"/>
        </w:rPr>
        <w:t>Fertility and sterility</w:t>
      </w:r>
      <w:r w:rsidRPr="001D1307">
        <w:rPr>
          <w:rFonts w:ascii="Arial" w:hAnsi="Arial" w:cs="Arial"/>
          <w:color w:val="222222"/>
          <w:sz w:val="24"/>
          <w:szCs w:val="24"/>
          <w:shd w:val="clear" w:color="auto" w:fill="FFFFFF"/>
        </w:rPr>
        <w:t>, v. 99, n. 7, p. 1916-1922. e1, 2013.</w:t>
      </w:r>
    </w:p>
    <w:p w14:paraId="18535053" w14:textId="44983538" w:rsidR="001D1307" w:rsidRDefault="001D1307" w:rsidP="001D1307">
      <w:pPr>
        <w:spacing w:line="240" w:lineRule="auto"/>
        <w:jc w:val="both"/>
        <w:rPr>
          <w:rFonts w:ascii="Arial" w:hAnsi="Arial" w:cs="Arial"/>
          <w:color w:val="222222"/>
          <w:sz w:val="24"/>
          <w:szCs w:val="24"/>
          <w:shd w:val="clear" w:color="auto" w:fill="FFFFFF"/>
        </w:rPr>
      </w:pPr>
      <w:r w:rsidRPr="001D1307">
        <w:rPr>
          <w:rFonts w:ascii="Arial" w:hAnsi="Arial" w:cs="Arial"/>
          <w:color w:val="222222"/>
          <w:sz w:val="24"/>
          <w:szCs w:val="24"/>
          <w:shd w:val="clear" w:color="auto" w:fill="FFFFFF"/>
        </w:rPr>
        <w:t xml:space="preserve">OLIVEIRA, Elaine Cristina Fontes de; LEMOS, Claudia Navarro Carvalho Duarte; CAVALLO, </w:t>
      </w:r>
      <w:proofErr w:type="spellStart"/>
      <w:r w:rsidRPr="001D1307">
        <w:rPr>
          <w:rFonts w:ascii="Arial" w:hAnsi="Arial" w:cs="Arial"/>
          <w:color w:val="222222"/>
          <w:sz w:val="24"/>
          <w:szCs w:val="24"/>
          <w:shd w:val="clear" w:color="auto" w:fill="FFFFFF"/>
        </w:rPr>
        <w:t>Inês</w:t>
      </w:r>
      <w:proofErr w:type="spellEnd"/>
      <w:r w:rsidRPr="001D1307">
        <w:rPr>
          <w:rFonts w:ascii="Arial" w:hAnsi="Arial" w:cs="Arial"/>
          <w:color w:val="222222"/>
          <w:sz w:val="24"/>
          <w:szCs w:val="24"/>
          <w:shd w:val="clear" w:color="auto" w:fill="FFFFFF"/>
        </w:rPr>
        <w:t xml:space="preserve"> Katerina </w:t>
      </w:r>
      <w:proofErr w:type="spellStart"/>
      <w:r w:rsidRPr="001D1307">
        <w:rPr>
          <w:rFonts w:ascii="Arial" w:hAnsi="Arial" w:cs="Arial"/>
          <w:color w:val="222222"/>
          <w:sz w:val="24"/>
          <w:szCs w:val="24"/>
          <w:shd w:val="clear" w:color="auto" w:fill="FFFFFF"/>
        </w:rPr>
        <w:t>Damasceno</w:t>
      </w:r>
      <w:proofErr w:type="spellEnd"/>
      <w:r w:rsidRPr="001D1307">
        <w:rPr>
          <w:rFonts w:ascii="Arial" w:hAnsi="Arial" w:cs="Arial"/>
          <w:color w:val="222222"/>
          <w:sz w:val="24"/>
          <w:szCs w:val="24"/>
          <w:shd w:val="clear" w:color="auto" w:fill="FFFFFF"/>
        </w:rPr>
        <w:t xml:space="preserve">. </w:t>
      </w:r>
      <w:proofErr w:type="spellStart"/>
      <w:r w:rsidRPr="001D1307">
        <w:rPr>
          <w:rFonts w:ascii="Arial" w:hAnsi="Arial" w:cs="Arial"/>
          <w:color w:val="222222"/>
          <w:sz w:val="24"/>
          <w:szCs w:val="24"/>
          <w:shd w:val="clear" w:color="auto" w:fill="FFFFFF"/>
        </w:rPr>
        <w:t>Atualidades</w:t>
      </w:r>
      <w:proofErr w:type="spellEnd"/>
      <w:r w:rsidRPr="001D1307">
        <w:rPr>
          <w:rFonts w:ascii="Arial" w:hAnsi="Arial" w:cs="Arial"/>
          <w:color w:val="222222"/>
          <w:sz w:val="24"/>
          <w:szCs w:val="24"/>
          <w:shd w:val="clear" w:color="auto" w:fill="FFFFFF"/>
        </w:rPr>
        <w:t xml:space="preserve"> </w:t>
      </w:r>
      <w:proofErr w:type="spellStart"/>
      <w:r w:rsidRPr="001D1307">
        <w:rPr>
          <w:rFonts w:ascii="Arial" w:hAnsi="Arial" w:cs="Arial"/>
          <w:color w:val="222222"/>
          <w:sz w:val="24"/>
          <w:szCs w:val="24"/>
          <w:shd w:val="clear" w:color="auto" w:fill="FFFFFF"/>
        </w:rPr>
        <w:t>em</w:t>
      </w:r>
      <w:proofErr w:type="spellEnd"/>
      <w:r w:rsidRPr="001D1307">
        <w:rPr>
          <w:rFonts w:ascii="Arial" w:hAnsi="Arial" w:cs="Arial"/>
          <w:color w:val="222222"/>
          <w:sz w:val="24"/>
          <w:szCs w:val="24"/>
          <w:shd w:val="clear" w:color="auto" w:fill="FFFFFF"/>
        </w:rPr>
        <w:t xml:space="preserve"> </w:t>
      </w:r>
      <w:proofErr w:type="spellStart"/>
      <w:r w:rsidRPr="001D1307">
        <w:rPr>
          <w:rFonts w:ascii="Arial" w:hAnsi="Arial" w:cs="Arial"/>
          <w:color w:val="222222"/>
          <w:sz w:val="24"/>
          <w:szCs w:val="24"/>
          <w:shd w:val="clear" w:color="auto" w:fill="FFFFFF"/>
        </w:rPr>
        <w:t>perda</w:t>
      </w:r>
      <w:proofErr w:type="spellEnd"/>
      <w:r w:rsidRPr="001D1307">
        <w:rPr>
          <w:rFonts w:ascii="Arial" w:hAnsi="Arial" w:cs="Arial"/>
          <w:color w:val="222222"/>
          <w:sz w:val="24"/>
          <w:szCs w:val="24"/>
          <w:shd w:val="clear" w:color="auto" w:fill="FFFFFF"/>
        </w:rPr>
        <w:t xml:space="preserve"> </w:t>
      </w:r>
      <w:proofErr w:type="spellStart"/>
      <w:r w:rsidRPr="001D1307">
        <w:rPr>
          <w:rFonts w:ascii="Arial" w:hAnsi="Arial" w:cs="Arial"/>
          <w:color w:val="222222"/>
          <w:sz w:val="24"/>
          <w:szCs w:val="24"/>
          <w:shd w:val="clear" w:color="auto" w:fill="FFFFFF"/>
        </w:rPr>
        <w:t>gestacional</w:t>
      </w:r>
      <w:proofErr w:type="spellEnd"/>
      <w:r w:rsidRPr="001D1307">
        <w:rPr>
          <w:rFonts w:ascii="Arial" w:hAnsi="Arial" w:cs="Arial"/>
          <w:color w:val="222222"/>
          <w:sz w:val="24"/>
          <w:szCs w:val="24"/>
          <w:shd w:val="clear" w:color="auto" w:fill="FFFFFF"/>
        </w:rPr>
        <w:t xml:space="preserve"> de </w:t>
      </w:r>
      <w:proofErr w:type="spellStart"/>
      <w:r w:rsidRPr="001D1307">
        <w:rPr>
          <w:rFonts w:ascii="Arial" w:hAnsi="Arial" w:cs="Arial"/>
          <w:color w:val="222222"/>
          <w:sz w:val="24"/>
          <w:szCs w:val="24"/>
          <w:shd w:val="clear" w:color="auto" w:fill="FFFFFF"/>
        </w:rPr>
        <w:t>repetição</w:t>
      </w:r>
      <w:proofErr w:type="spellEnd"/>
      <w:r w:rsidRPr="001D1307">
        <w:rPr>
          <w:rFonts w:ascii="Arial" w:hAnsi="Arial" w:cs="Arial"/>
          <w:color w:val="222222"/>
          <w:sz w:val="24"/>
          <w:szCs w:val="24"/>
          <w:shd w:val="clear" w:color="auto" w:fill="FFFFFF"/>
        </w:rPr>
        <w:t xml:space="preserve">: </w:t>
      </w:r>
      <w:proofErr w:type="spellStart"/>
      <w:r w:rsidRPr="001D1307">
        <w:rPr>
          <w:rFonts w:ascii="Arial" w:hAnsi="Arial" w:cs="Arial"/>
          <w:color w:val="222222"/>
          <w:sz w:val="24"/>
          <w:szCs w:val="24"/>
          <w:shd w:val="clear" w:color="auto" w:fill="FFFFFF"/>
        </w:rPr>
        <w:t>definição</w:t>
      </w:r>
      <w:proofErr w:type="spellEnd"/>
      <w:r w:rsidRPr="001D1307">
        <w:rPr>
          <w:rFonts w:ascii="Arial" w:hAnsi="Arial" w:cs="Arial"/>
          <w:color w:val="222222"/>
          <w:sz w:val="24"/>
          <w:szCs w:val="24"/>
          <w:shd w:val="clear" w:color="auto" w:fill="FFFFFF"/>
        </w:rPr>
        <w:t xml:space="preserve">, </w:t>
      </w:r>
      <w:proofErr w:type="spellStart"/>
      <w:r w:rsidRPr="001D1307">
        <w:rPr>
          <w:rFonts w:ascii="Arial" w:hAnsi="Arial" w:cs="Arial"/>
          <w:color w:val="222222"/>
          <w:sz w:val="24"/>
          <w:szCs w:val="24"/>
          <w:shd w:val="clear" w:color="auto" w:fill="FFFFFF"/>
        </w:rPr>
        <w:t>diagnóstico</w:t>
      </w:r>
      <w:proofErr w:type="spellEnd"/>
      <w:r w:rsidRPr="001D1307">
        <w:rPr>
          <w:rFonts w:ascii="Arial" w:hAnsi="Arial" w:cs="Arial"/>
          <w:color w:val="222222"/>
          <w:sz w:val="24"/>
          <w:szCs w:val="24"/>
          <w:shd w:val="clear" w:color="auto" w:fill="FFFFFF"/>
        </w:rPr>
        <w:t xml:space="preserve"> e </w:t>
      </w:r>
      <w:proofErr w:type="spellStart"/>
      <w:r w:rsidRPr="001D1307">
        <w:rPr>
          <w:rFonts w:ascii="Arial" w:hAnsi="Arial" w:cs="Arial"/>
          <w:color w:val="222222"/>
          <w:sz w:val="24"/>
          <w:szCs w:val="24"/>
          <w:shd w:val="clear" w:color="auto" w:fill="FFFFFF"/>
        </w:rPr>
        <w:t>propedêutica</w:t>
      </w:r>
      <w:proofErr w:type="spellEnd"/>
      <w:r w:rsidRPr="001D1307">
        <w:rPr>
          <w:rFonts w:ascii="Arial" w:hAnsi="Arial" w:cs="Arial"/>
          <w:color w:val="222222"/>
          <w:sz w:val="24"/>
          <w:szCs w:val="24"/>
          <w:shd w:val="clear" w:color="auto" w:fill="FFFFFF"/>
        </w:rPr>
        <w:t>. </w:t>
      </w:r>
      <w:proofErr w:type="spellStart"/>
      <w:r w:rsidRPr="001D1307">
        <w:rPr>
          <w:rFonts w:ascii="Arial" w:hAnsi="Arial" w:cs="Arial"/>
          <w:b/>
          <w:bCs/>
          <w:color w:val="222222"/>
          <w:sz w:val="24"/>
          <w:szCs w:val="24"/>
          <w:shd w:val="clear" w:color="auto" w:fill="FFFFFF"/>
        </w:rPr>
        <w:t>Femina</w:t>
      </w:r>
      <w:proofErr w:type="spellEnd"/>
      <w:r w:rsidRPr="001D1307">
        <w:rPr>
          <w:rFonts w:ascii="Arial" w:hAnsi="Arial" w:cs="Arial"/>
          <w:color w:val="222222"/>
          <w:sz w:val="24"/>
          <w:szCs w:val="24"/>
          <w:shd w:val="clear" w:color="auto" w:fill="FFFFFF"/>
        </w:rPr>
        <w:t>, p. 699-704, 2020.</w:t>
      </w:r>
    </w:p>
    <w:p w14:paraId="1E3E81CF" w14:textId="5A720821" w:rsidR="001D1307" w:rsidRDefault="0020120D" w:rsidP="0020120D">
      <w:pPr>
        <w:spacing w:line="240" w:lineRule="auto"/>
        <w:jc w:val="both"/>
        <w:rPr>
          <w:rFonts w:ascii="Arial" w:hAnsi="Arial" w:cs="Arial"/>
          <w:color w:val="222222"/>
          <w:sz w:val="24"/>
          <w:szCs w:val="24"/>
          <w:shd w:val="clear" w:color="auto" w:fill="FFFFFF"/>
        </w:rPr>
      </w:pPr>
      <w:r w:rsidRPr="0020120D">
        <w:rPr>
          <w:rFonts w:ascii="Arial" w:hAnsi="Arial" w:cs="Arial"/>
          <w:color w:val="222222"/>
          <w:sz w:val="24"/>
          <w:szCs w:val="24"/>
          <w:shd w:val="clear" w:color="auto" w:fill="FFFFFF"/>
        </w:rPr>
        <w:t>ESHRE GUIDELINE GROUP ON RPL et al. ESHRE guideline: recurrent pregnancy loss. </w:t>
      </w:r>
      <w:r w:rsidRPr="0020120D">
        <w:rPr>
          <w:rFonts w:ascii="Arial" w:hAnsi="Arial" w:cs="Arial"/>
          <w:b/>
          <w:bCs/>
          <w:color w:val="222222"/>
          <w:sz w:val="24"/>
          <w:szCs w:val="24"/>
          <w:shd w:val="clear" w:color="auto" w:fill="FFFFFF"/>
        </w:rPr>
        <w:t>Human reproduction open</w:t>
      </w:r>
      <w:r w:rsidRPr="0020120D">
        <w:rPr>
          <w:rFonts w:ascii="Arial" w:hAnsi="Arial" w:cs="Arial"/>
          <w:color w:val="222222"/>
          <w:sz w:val="24"/>
          <w:szCs w:val="24"/>
          <w:shd w:val="clear" w:color="auto" w:fill="FFFFFF"/>
        </w:rPr>
        <w:t>, v. 2018, n. 2, p. hoy004, 2018.</w:t>
      </w:r>
    </w:p>
    <w:p w14:paraId="63AEBB9E" w14:textId="3026F496" w:rsidR="0020120D" w:rsidRDefault="0020120D" w:rsidP="001D1307">
      <w:pPr>
        <w:spacing w:line="240" w:lineRule="auto"/>
        <w:jc w:val="both"/>
        <w:rPr>
          <w:rFonts w:ascii="Arial" w:hAnsi="Arial" w:cs="Arial"/>
          <w:color w:val="222222"/>
          <w:sz w:val="20"/>
          <w:szCs w:val="20"/>
          <w:shd w:val="clear" w:color="auto" w:fill="FFFFFF"/>
        </w:rPr>
      </w:pPr>
      <w:r w:rsidRPr="0020120D">
        <w:rPr>
          <w:rFonts w:ascii="Arial" w:hAnsi="Arial" w:cs="Arial"/>
          <w:color w:val="222222"/>
          <w:sz w:val="24"/>
          <w:szCs w:val="24"/>
          <w:shd w:val="clear" w:color="auto" w:fill="FFFFFF"/>
        </w:rPr>
        <w:t>PRACTICE COMMITTEE OF THE AMERICAN SOCIETY FOR REPRODUCTIVE MEDICINE et al. Evaluation and treatment of recurrent pregnancy loss: a committee opinion. </w:t>
      </w:r>
      <w:r w:rsidRPr="0020120D">
        <w:rPr>
          <w:rFonts w:ascii="Arial" w:hAnsi="Arial" w:cs="Arial"/>
          <w:b/>
          <w:bCs/>
          <w:color w:val="222222"/>
          <w:sz w:val="24"/>
          <w:szCs w:val="24"/>
          <w:shd w:val="clear" w:color="auto" w:fill="FFFFFF"/>
        </w:rPr>
        <w:t>Fertility and sterility</w:t>
      </w:r>
      <w:r w:rsidRPr="0020120D">
        <w:rPr>
          <w:rFonts w:ascii="Arial" w:hAnsi="Arial" w:cs="Arial"/>
          <w:color w:val="222222"/>
          <w:sz w:val="24"/>
          <w:szCs w:val="24"/>
          <w:shd w:val="clear" w:color="auto" w:fill="FFFFFF"/>
        </w:rPr>
        <w:t>, v. 98, n. 5, p. 1103-1111, 2012</w:t>
      </w:r>
      <w:r>
        <w:rPr>
          <w:rFonts w:ascii="Arial" w:hAnsi="Arial" w:cs="Arial"/>
          <w:color w:val="222222"/>
          <w:sz w:val="20"/>
          <w:szCs w:val="20"/>
          <w:shd w:val="clear" w:color="auto" w:fill="FFFFFF"/>
        </w:rPr>
        <w:t>.</w:t>
      </w:r>
    </w:p>
    <w:p w14:paraId="6181F435" w14:textId="1C5DA09C" w:rsidR="0020120D" w:rsidRPr="0020120D" w:rsidRDefault="0020120D" w:rsidP="001D1307">
      <w:pPr>
        <w:spacing w:line="240" w:lineRule="auto"/>
        <w:jc w:val="both"/>
        <w:rPr>
          <w:rFonts w:ascii="Arial" w:hAnsi="Arial" w:cs="Arial"/>
          <w:sz w:val="24"/>
          <w:szCs w:val="24"/>
          <w:lang w:val="pt-BR"/>
        </w:rPr>
      </w:pPr>
      <w:r w:rsidRPr="0020120D">
        <w:rPr>
          <w:rFonts w:ascii="Arial" w:hAnsi="Arial" w:cs="Arial"/>
          <w:color w:val="222222"/>
          <w:sz w:val="24"/>
          <w:szCs w:val="24"/>
          <w:shd w:val="clear" w:color="auto" w:fill="FFFFFF"/>
        </w:rPr>
        <w:t>CHRISTIANSEN, Ole B. et al. Evidence-based investigations and treatments of recurrent pregnancy loss. </w:t>
      </w:r>
      <w:r w:rsidRPr="0020120D">
        <w:rPr>
          <w:rFonts w:ascii="Arial" w:hAnsi="Arial" w:cs="Arial"/>
          <w:b/>
          <w:bCs/>
          <w:color w:val="222222"/>
          <w:sz w:val="24"/>
          <w:szCs w:val="24"/>
          <w:shd w:val="clear" w:color="auto" w:fill="FFFFFF"/>
        </w:rPr>
        <w:t>Fertility and sterility</w:t>
      </w:r>
      <w:r w:rsidRPr="0020120D">
        <w:rPr>
          <w:rFonts w:ascii="Arial" w:hAnsi="Arial" w:cs="Arial"/>
          <w:color w:val="222222"/>
          <w:sz w:val="24"/>
          <w:szCs w:val="24"/>
          <w:shd w:val="clear" w:color="auto" w:fill="FFFFFF"/>
        </w:rPr>
        <w:t>, v. 83, n. 4, p. 821-839, 2005.</w:t>
      </w:r>
    </w:p>
    <w:sectPr w:rsidR="0020120D" w:rsidRPr="0020120D" w:rsidSect="00AC34D2">
      <w:headerReference w:type="default" r:id="rId7"/>
      <w:pgSz w:w="12240" w:h="15840"/>
      <w:pgMar w:top="853" w:right="1701" w:bottom="1417" w:left="1701"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BC6F2" w14:textId="77777777" w:rsidR="00ED3D42" w:rsidRDefault="00ED3D42" w:rsidP="00AA112D">
      <w:pPr>
        <w:spacing w:after="0" w:line="240" w:lineRule="auto"/>
      </w:pPr>
      <w:r>
        <w:separator/>
      </w:r>
    </w:p>
  </w:endnote>
  <w:endnote w:type="continuationSeparator" w:id="0">
    <w:p w14:paraId="04D8985A" w14:textId="77777777" w:rsidR="00ED3D42" w:rsidRDefault="00ED3D42" w:rsidP="00AA1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E0F9F" w14:textId="77777777" w:rsidR="00ED3D42" w:rsidRDefault="00ED3D42" w:rsidP="00AA112D">
      <w:pPr>
        <w:spacing w:after="0" w:line="240" w:lineRule="auto"/>
      </w:pPr>
      <w:r>
        <w:separator/>
      </w:r>
    </w:p>
  </w:footnote>
  <w:footnote w:type="continuationSeparator" w:id="0">
    <w:p w14:paraId="577A7619" w14:textId="77777777" w:rsidR="00ED3D42" w:rsidRDefault="00ED3D42" w:rsidP="00AA11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91B1E" w14:textId="77777777" w:rsidR="00AA112D" w:rsidRDefault="00AA112D" w:rsidP="00207561">
    <w:pPr>
      <w:pStyle w:val="Cabealho"/>
      <w:ind w:left="-170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E148B"/>
    <w:multiLevelType w:val="hybridMultilevel"/>
    <w:tmpl w:val="8A5EDB72"/>
    <w:lvl w:ilvl="0" w:tplc="0F429FB6">
      <w:start w:val="1"/>
      <w:numFmt w:val="decimal"/>
      <w:lvlText w:val="%1."/>
      <w:lvlJc w:val="left"/>
      <w:pPr>
        <w:ind w:left="502" w:hanging="360"/>
      </w:pPr>
      <w:rPr>
        <w:rFonts w:hint="default"/>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 w15:restartNumberingAfterBreak="0">
    <w:nsid w:val="50883696"/>
    <w:multiLevelType w:val="hybridMultilevel"/>
    <w:tmpl w:val="1BF869D8"/>
    <w:lvl w:ilvl="0" w:tplc="B36E030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7725F72"/>
    <w:multiLevelType w:val="hybridMultilevel"/>
    <w:tmpl w:val="E83E4B9A"/>
    <w:lvl w:ilvl="0" w:tplc="DEBA3846">
      <w:start w:val="1"/>
      <w:numFmt w:val="decimal"/>
      <w:lvlText w:val="%1."/>
      <w:lvlJc w:val="left"/>
      <w:pPr>
        <w:tabs>
          <w:tab w:val="num" w:pos="720"/>
        </w:tabs>
        <w:ind w:left="720" w:hanging="360"/>
      </w:pPr>
    </w:lvl>
    <w:lvl w:ilvl="1" w:tplc="37320422" w:tentative="1">
      <w:start w:val="1"/>
      <w:numFmt w:val="decimal"/>
      <w:lvlText w:val="%2."/>
      <w:lvlJc w:val="left"/>
      <w:pPr>
        <w:tabs>
          <w:tab w:val="num" w:pos="1440"/>
        </w:tabs>
        <w:ind w:left="1440" w:hanging="360"/>
      </w:pPr>
    </w:lvl>
    <w:lvl w:ilvl="2" w:tplc="F1B2CAE4" w:tentative="1">
      <w:start w:val="1"/>
      <w:numFmt w:val="decimal"/>
      <w:lvlText w:val="%3."/>
      <w:lvlJc w:val="left"/>
      <w:pPr>
        <w:tabs>
          <w:tab w:val="num" w:pos="2160"/>
        </w:tabs>
        <w:ind w:left="2160" w:hanging="360"/>
      </w:pPr>
    </w:lvl>
    <w:lvl w:ilvl="3" w:tplc="46D24A8C" w:tentative="1">
      <w:start w:val="1"/>
      <w:numFmt w:val="decimal"/>
      <w:lvlText w:val="%4."/>
      <w:lvlJc w:val="left"/>
      <w:pPr>
        <w:tabs>
          <w:tab w:val="num" w:pos="2880"/>
        </w:tabs>
        <w:ind w:left="2880" w:hanging="360"/>
      </w:pPr>
    </w:lvl>
    <w:lvl w:ilvl="4" w:tplc="51FCBE14" w:tentative="1">
      <w:start w:val="1"/>
      <w:numFmt w:val="decimal"/>
      <w:lvlText w:val="%5."/>
      <w:lvlJc w:val="left"/>
      <w:pPr>
        <w:tabs>
          <w:tab w:val="num" w:pos="3600"/>
        </w:tabs>
        <w:ind w:left="3600" w:hanging="360"/>
      </w:pPr>
    </w:lvl>
    <w:lvl w:ilvl="5" w:tplc="9E78C92A" w:tentative="1">
      <w:start w:val="1"/>
      <w:numFmt w:val="decimal"/>
      <w:lvlText w:val="%6."/>
      <w:lvlJc w:val="left"/>
      <w:pPr>
        <w:tabs>
          <w:tab w:val="num" w:pos="4320"/>
        </w:tabs>
        <w:ind w:left="4320" w:hanging="360"/>
      </w:pPr>
    </w:lvl>
    <w:lvl w:ilvl="6" w:tplc="E634E1CC" w:tentative="1">
      <w:start w:val="1"/>
      <w:numFmt w:val="decimal"/>
      <w:lvlText w:val="%7."/>
      <w:lvlJc w:val="left"/>
      <w:pPr>
        <w:tabs>
          <w:tab w:val="num" w:pos="5040"/>
        </w:tabs>
        <w:ind w:left="5040" w:hanging="360"/>
      </w:pPr>
    </w:lvl>
    <w:lvl w:ilvl="7" w:tplc="D11E11B0" w:tentative="1">
      <w:start w:val="1"/>
      <w:numFmt w:val="decimal"/>
      <w:lvlText w:val="%8."/>
      <w:lvlJc w:val="left"/>
      <w:pPr>
        <w:tabs>
          <w:tab w:val="num" w:pos="5760"/>
        </w:tabs>
        <w:ind w:left="5760" w:hanging="360"/>
      </w:pPr>
    </w:lvl>
    <w:lvl w:ilvl="8" w:tplc="02BAEA9A"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US" w:vendorID="64" w:dllVersion="4096" w:nlCheck="1" w:checkStyle="0"/>
  <w:activeWritingStyle w:appName="MSWord" w:lang="pt-BR" w:vendorID="64" w:dllVersion="4096"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12D"/>
    <w:rsid w:val="000174E2"/>
    <w:rsid w:val="000C1234"/>
    <w:rsid w:val="00154F87"/>
    <w:rsid w:val="001C3300"/>
    <w:rsid w:val="001D1307"/>
    <w:rsid w:val="0020120D"/>
    <w:rsid w:val="00207561"/>
    <w:rsid w:val="00277727"/>
    <w:rsid w:val="00283674"/>
    <w:rsid w:val="003579EC"/>
    <w:rsid w:val="003C4761"/>
    <w:rsid w:val="00415F95"/>
    <w:rsid w:val="00427789"/>
    <w:rsid w:val="00497528"/>
    <w:rsid w:val="005045B8"/>
    <w:rsid w:val="0057739C"/>
    <w:rsid w:val="00577A3D"/>
    <w:rsid w:val="005A7B90"/>
    <w:rsid w:val="00604832"/>
    <w:rsid w:val="006167DA"/>
    <w:rsid w:val="007D428A"/>
    <w:rsid w:val="0084028C"/>
    <w:rsid w:val="008C7E2C"/>
    <w:rsid w:val="009615F6"/>
    <w:rsid w:val="00AA112D"/>
    <w:rsid w:val="00AC34D2"/>
    <w:rsid w:val="00C669D7"/>
    <w:rsid w:val="00D77235"/>
    <w:rsid w:val="00E8099A"/>
    <w:rsid w:val="00EA28D8"/>
    <w:rsid w:val="00ED3D42"/>
    <w:rsid w:val="00FB3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AF545B"/>
  <w15:chartTrackingRefBased/>
  <w15:docId w15:val="{6F410F30-395B-4EEF-9037-3C5DB8D88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AA112D"/>
    <w:rPr>
      <w:color w:val="0563C1" w:themeColor="hyperlink"/>
      <w:u w:val="single"/>
    </w:rPr>
  </w:style>
  <w:style w:type="paragraph" w:styleId="Cabealho">
    <w:name w:val="header"/>
    <w:basedOn w:val="Normal"/>
    <w:link w:val="CabealhoChar"/>
    <w:uiPriority w:val="99"/>
    <w:unhideWhenUsed/>
    <w:rsid w:val="00AA112D"/>
    <w:pPr>
      <w:tabs>
        <w:tab w:val="center" w:pos="4419"/>
        <w:tab w:val="right" w:pos="8838"/>
      </w:tabs>
      <w:spacing w:after="0" w:line="240" w:lineRule="auto"/>
    </w:pPr>
  </w:style>
  <w:style w:type="character" w:customStyle="1" w:styleId="CabealhoChar">
    <w:name w:val="Cabeçalho Char"/>
    <w:basedOn w:val="Fontepargpadro"/>
    <w:link w:val="Cabealho"/>
    <w:uiPriority w:val="99"/>
    <w:rsid w:val="00AA112D"/>
  </w:style>
  <w:style w:type="paragraph" w:styleId="Rodap">
    <w:name w:val="footer"/>
    <w:basedOn w:val="Normal"/>
    <w:link w:val="RodapChar"/>
    <w:uiPriority w:val="99"/>
    <w:unhideWhenUsed/>
    <w:rsid w:val="00AA112D"/>
    <w:pPr>
      <w:tabs>
        <w:tab w:val="center" w:pos="4419"/>
        <w:tab w:val="right" w:pos="8838"/>
      </w:tabs>
      <w:spacing w:after="0" w:line="240" w:lineRule="auto"/>
    </w:pPr>
  </w:style>
  <w:style w:type="character" w:customStyle="1" w:styleId="RodapChar">
    <w:name w:val="Rodapé Char"/>
    <w:basedOn w:val="Fontepargpadro"/>
    <w:link w:val="Rodap"/>
    <w:uiPriority w:val="99"/>
    <w:rsid w:val="00AA112D"/>
  </w:style>
  <w:style w:type="paragraph" w:styleId="PargrafodaLista">
    <w:name w:val="List Paragraph"/>
    <w:basedOn w:val="Normal"/>
    <w:uiPriority w:val="34"/>
    <w:qFormat/>
    <w:rsid w:val="003C4761"/>
    <w:pPr>
      <w:ind w:left="720"/>
      <w:contextualSpacing/>
    </w:pPr>
  </w:style>
  <w:style w:type="paragraph" w:customStyle="1" w:styleId="ResumoXVIIIENANCIB">
    <w:name w:val="Resumo_XVIII_ENANCIB"/>
    <w:basedOn w:val="Recuodecorpodetexto"/>
    <w:qFormat/>
    <w:rsid w:val="006167DA"/>
    <w:pPr>
      <w:spacing w:after="0" w:line="240" w:lineRule="auto"/>
      <w:ind w:left="0"/>
      <w:jc w:val="both"/>
    </w:pPr>
    <w:rPr>
      <w:rFonts w:eastAsia="Times New Roman" w:cstheme="minorHAnsi"/>
      <w:b/>
      <w:bCs/>
      <w:sz w:val="24"/>
      <w:szCs w:val="24"/>
      <w:lang w:val="pt-BR" w:eastAsia="pt-BR"/>
    </w:rPr>
  </w:style>
  <w:style w:type="paragraph" w:styleId="Recuodecorpodetexto">
    <w:name w:val="Body Text Indent"/>
    <w:basedOn w:val="Normal"/>
    <w:link w:val="RecuodecorpodetextoChar"/>
    <w:uiPriority w:val="99"/>
    <w:semiHidden/>
    <w:unhideWhenUsed/>
    <w:rsid w:val="006167DA"/>
    <w:pPr>
      <w:spacing w:after="120"/>
      <w:ind w:left="283"/>
    </w:pPr>
  </w:style>
  <w:style w:type="character" w:customStyle="1" w:styleId="RecuodecorpodetextoChar">
    <w:name w:val="Recuo de corpo de texto Char"/>
    <w:basedOn w:val="Fontepargpadro"/>
    <w:link w:val="Recuodecorpodetexto"/>
    <w:uiPriority w:val="99"/>
    <w:semiHidden/>
    <w:rsid w:val="006167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552599">
      <w:bodyDiv w:val="1"/>
      <w:marLeft w:val="0"/>
      <w:marRight w:val="0"/>
      <w:marTop w:val="0"/>
      <w:marBottom w:val="0"/>
      <w:divBdr>
        <w:top w:val="none" w:sz="0" w:space="0" w:color="auto"/>
        <w:left w:val="none" w:sz="0" w:space="0" w:color="auto"/>
        <w:bottom w:val="none" w:sz="0" w:space="0" w:color="auto"/>
        <w:right w:val="none" w:sz="0" w:space="0" w:color="auto"/>
      </w:divBdr>
      <w:divsChild>
        <w:div w:id="2071805424">
          <w:marLeft w:val="547"/>
          <w:marRight w:val="0"/>
          <w:marTop w:val="238"/>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1195</Words>
  <Characters>6453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Rosaline Mota</dc:creator>
  <cp:keywords/>
  <dc:description/>
  <cp:lastModifiedBy>Luiz Alberto Manetta</cp:lastModifiedBy>
  <cp:revision>2</cp:revision>
  <dcterms:created xsi:type="dcterms:W3CDTF">2022-03-29T23:25:00Z</dcterms:created>
  <dcterms:modified xsi:type="dcterms:W3CDTF">2022-03-29T23:25:00Z</dcterms:modified>
</cp:coreProperties>
</file>