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6281F055" w14:textId="77777777" w:rsidR="00800267" w:rsidRPr="00BF3F62" w:rsidRDefault="00800267" w:rsidP="00800267">
      <w:pPr>
        <w:pStyle w:val="ABNT-Capa"/>
        <w:spacing w:line="240" w:lineRule="auto"/>
        <w:rPr>
          <w:rFonts w:ascii="Times New Roman" w:hAnsi="Times New Roman"/>
        </w:rPr>
      </w:pPr>
      <w:r w:rsidRPr="00BF3F62">
        <w:rPr>
          <w:rFonts w:ascii="Times New Roman" w:hAnsi="Times New Roman"/>
        </w:rPr>
        <w:t>percepções e aprendizagens no contexto de estágio obrigatório superviosionado no segundo semestre de 2022</w:t>
      </w:r>
    </w:p>
    <w:p w14:paraId="603350D8" w14:textId="77777777" w:rsidR="00800267" w:rsidRDefault="008002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E96D33" w14:textId="77777777" w:rsidR="00800267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Autor:</w:t>
      </w:r>
    </w:p>
    <w:p w14:paraId="4B0F1A10" w14:textId="77777777" w:rsidR="00800267" w:rsidRPr="00391806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Caroline Ferreira Santos</w:t>
      </w:r>
    </w:p>
    <w:p w14:paraId="1D67BE2B" w14:textId="77777777" w:rsidR="00800267" w:rsidRPr="00391806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FF72FBE" w14:textId="77777777" w:rsidR="00800267" w:rsidRDefault="00000000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800267" w:rsidRPr="0003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mariakarolferreira@gmail.com</w:t>
        </w:r>
      </w:hyperlink>
    </w:p>
    <w:p w14:paraId="38EF67BD" w14:textId="77777777" w:rsidR="00800267" w:rsidRPr="00391806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6B7DB9" w14:textId="77777777" w:rsidR="00800267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Coautor:</w:t>
      </w:r>
    </w:p>
    <w:p w14:paraId="5DC307A9" w14:textId="77777777" w:rsidR="00800267" w:rsidRPr="00391806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Danielle Ferreira de Souza</w:t>
      </w:r>
    </w:p>
    <w:p w14:paraId="1E09B5FD" w14:textId="77777777" w:rsidR="00800267" w:rsidRPr="00391806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5976B58" w14:textId="77777777" w:rsidR="00800267" w:rsidRDefault="00000000" w:rsidP="00800267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800267" w:rsidRPr="0003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danielle.ferreira@unimontes.br</w:t>
        </w:r>
      </w:hyperlink>
    </w:p>
    <w:p w14:paraId="4CFE1743" w14:textId="77777777" w:rsidR="00800267" w:rsidRPr="00BF3F62" w:rsidRDefault="00800267" w:rsidP="00800267">
      <w:pPr>
        <w:spacing w:after="0" w:line="240" w:lineRule="auto"/>
        <w:jc w:val="right"/>
        <w:rPr>
          <w:rStyle w:val="Hyperlink"/>
        </w:rPr>
      </w:pPr>
    </w:p>
    <w:p w14:paraId="4ACF4EC3" w14:textId="77777777" w:rsidR="00800267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</w:p>
    <w:p w14:paraId="0E0D7E7D" w14:textId="77777777" w:rsidR="00800267" w:rsidRPr="003D1EE5" w:rsidRDefault="00800267" w:rsidP="008002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Estágio, observação, aprendizagem, prática escolar. </w:t>
      </w:r>
    </w:p>
    <w:p w14:paraId="36BA2740" w14:textId="77777777" w:rsidR="00800267" w:rsidRDefault="00800267" w:rsidP="008002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F8602" w14:textId="42D0E34F" w:rsidR="00A440E4" w:rsidRPr="00800267" w:rsidRDefault="00F82AC3" w:rsidP="008002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A440E4">
        <w:rPr>
          <w:rFonts w:ascii="Times New Roman" w:hAnsi="Times New Roman" w:cs="Times New Roman"/>
          <w:b/>
          <w:sz w:val="24"/>
          <w:szCs w:val="24"/>
        </w:rPr>
        <w:t>Expandido</w:t>
      </w:r>
    </w:p>
    <w:p w14:paraId="5509AAEC" w14:textId="5B0AA7B6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</w:t>
      </w:r>
      <w:r w:rsidR="00800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</w:p>
    <w:p w14:paraId="603CD5D5" w14:textId="55FF7C78" w:rsidR="00A440E4" w:rsidRDefault="00800267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Tendo em vista o papel essencial da atuação em sala de aula no desenvolvimento profissional e pessoal do futu</w:t>
      </w:r>
      <w:r w:rsidR="005111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 professor, o presente relato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tem como objetivo apresentar as principais características, observações e atividades desenvolvidas no decorrer do estágio curricular obrigatório. </w:t>
      </w:r>
      <w:r w:rsidR="005111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fase de observação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sala de aula aconte</w:t>
      </w:r>
      <w:r w:rsidRPr="00D655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ceu, durante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meses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setembro,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outubro, novembro e dezembro, sendo distribuídas em turmas de 6° anos e de 7° anos do Ensino Fundamental II. </w:t>
      </w:r>
    </w:p>
    <w:p w14:paraId="55C4A7AD" w14:textId="77777777" w:rsidR="00CD7562" w:rsidRPr="00800267" w:rsidRDefault="00CD7562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872EBD" w14:textId="77777777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34636FC5" w14:textId="2BB3DD83" w:rsidR="00800267" w:rsidRPr="004F7CC6" w:rsidRDefault="00800267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12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pessoas se realizam no mundo baseadas na aprendizagem, logo, as gerações precedentes fornecem instrumentos, numa espiral sucessiva. Toda e qualquer aprendizagem, seja hábito, informação, conhecimento, sentimentos ou emoções são importantes para a vida, porque vão levar o indivíduo ao sentido de adequação</w:t>
      </w:r>
      <w:r w:rsidRPr="00D655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</w:t>
      </w:r>
      <w:r w:rsidRPr="008128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articipação no meio. </w:t>
      </w:r>
    </w:p>
    <w:p w14:paraId="5D7B6C56" w14:textId="2E45AAE1" w:rsidR="00A440E4" w:rsidRPr="00CD7562" w:rsidRDefault="00800267" w:rsidP="00CD756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7C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que diz respeito </w:t>
      </w:r>
      <w:r w:rsidR="005111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</w:t>
      </w:r>
      <w:r w:rsidRPr="004F7CC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estágio supervisionado, tem por objetivo capacitar o aluno para vivenciar situações da vida real, aplicar os conhecimentos adquiridos, além de desenvolver alternativas ao trabalho escolar, o que inclui investigações, estudos e análises. </w:t>
      </w:r>
    </w:p>
    <w:p w14:paraId="369C62BE" w14:textId="77777777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3A39D1D8" w14:textId="393B294E" w:rsidR="00FD6A30" w:rsidRDefault="00FD6A30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Pela aprendizagem é possível o conhecimento e este possibilita ao homem a descoberta de novas teorias, novos métodos e novos padrões.</w:t>
      </w:r>
    </w:p>
    <w:p w14:paraId="0FD2DCB3" w14:textId="09B235EF" w:rsidR="00A440E4" w:rsidRDefault="00FD6A30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</w:t>
      </w:r>
      <w:r w:rsidR="0051113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abarca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aspectos físicos, cognitivos e socioemocionais, inclusive a formação de atitudes e valores éticos. Logo, espera-se muito mais de práticas e investimentos dentro de escolas públicas</w:t>
      </w:r>
      <w:r w:rsidR="00CD75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aspectos interdisciplinares, artísticos, culturais extracurriculares e diversificados que,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infelizmente, não são vistos com frequência em atividades e propostas manejadas dentro de sala de aula.</w:t>
      </w:r>
    </w:p>
    <w:p w14:paraId="014A83B3" w14:textId="77777777" w:rsidR="00FD6A30" w:rsidRPr="00FD6A30" w:rsidRDefault="00FD6A30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330E3D" w14:textId="79B5E9F6" w:rsidR="00CD7562" w:rsidRDefault="00A440E4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18AF494" w14:textId="0FC0B84D" w:rsidR="00CD7562" w:rsidRDefault="00CD7562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D75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acordo com José Carlos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Libâneo, a</w:t>
      </w:r>
      <w:r w:rsidRPr="00CD756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prática escolar consiste na concretização das condições que asseguram a realização do trabalho docente. Tais condições não se reduzem ao estritamente "pedagógico", já que a escola cumpre funções que lhe são dadas pela sociedade concreta que, por sua vez, apresenta-se como constituída por classes sociais com interesses antagônicos.</w:t>
      </w:r>
    </w:p>
    <w:p w14:paraId="3BF79054" w14:textId="26FCA657" w:rsidR="00800267" w:rsidRPr="00CD7562" w:rsidRDefault="00800267" w:rsidP="00800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Durante a prática do estágio supervisionado, é muito relevante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 acadêmico que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observe as diferentes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ertentes e caminhos que cada professor utiliza em suas metodologias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Fatores como o papel da escola na sociedade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os conteúdos de ensino, o método de ensino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vigor, além d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pressupostos de aprendizagem dentro do relacionamento do professor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aluno 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podem influenciar totalmente a maneira como o conteúdo projetado é absorvido ou não pelo estudante dentro da instituição escolar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CD75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55BB5B2B" w14:textId="06663DE8" w:rsidR="00A440E4" w:rsidRDefault="00800267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Levando isso em consideração, u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 dos papéis do estagiário seria de localizar os problemas vigentes dentro daquela sala de aula e refletir sobre possíveis soluções que pos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sam co</w:t>
      </w:r>
      <w:r w:rsidRPr="007C39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ntribuir de forma positiva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gerar mudanças. </w:t>
      </w:r>
    </w:p>
    <w:p w14:paraId="0E2FA3D2" w14:textId="77777777" w:rsidR="00FD6A30" w:rsidRPr="00FD6A30" w:rsidRDefault="00FD6A30" w:rsidP="00FD6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F87C52" w14:textId="77777777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07F5DAAD" w14:textId="77777777" w:rsidR="004B64B5" w:rsidRDefault="00800267" w:rsidP="004B6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que diz respeito a relação do professor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aluno</w:t>
      </w:r>
      <w:r w:rsidRPr="001E05CA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s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respeito </w:t>
      </w:r>
      <w:r w:rsidR="004B64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era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mútuo e constante. Parte considerável dos horários de língua inglesa eram os últimos do dia, assim, o desinteresse dos alunos era perceptível em algumas ocasiões, entretanto, o professor preza</w:t>
      </w:r>
      <w:r w:rsidR="004B64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pelo diálogo, inclusive, incluindo questões importantes que abrangem o ensino de inglês, dando aos alunos a oportunidade de expor suas opiniões ao mesmo tempo em que aprendem. As aulas eram dinâmicas e muito expositivas, logo, todos os alunos poss</w:t>
      </w:r>
      <w:r w:rsidR="001900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uíam a oportunidade de dialogar.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5377892" w14:textId="6B8C7F20" w:rsidR="00FD6A30" w:rsidRDefault="00800267" w:rsidP="004B6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decurso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meu estágio, na fase de observação que foi desafiadora e enriquecedora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professor enfatizou o papel do estagiário e explicou para os alunos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qual o objetivo da minha permanência na turma.</w:t>
      </w:r>
      <w:r w:rsidRPr="008C002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Nesse sentido, </w:t>
      </w:r>
      <w:r w:rsidR="001900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foi possível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auxiliar os alunos durante a aplicação de atividades, ser responsável pela sala 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ausência do professor,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fazer esclarecimentos sobre o conteúdo apresentado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quando necessário e ouvir as experiências dos estudantes durante as aulas de inglês.</w:t>
      </w:r>
    </w:p>
    <w:p w14:paraId="72B070FE" w14:textId="77777777" w:rsidR="004B64B5" w:rsidRPr="00CD7562" w:rsidRDefault="004B64B5" w:rsidP="004B6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F0CC66" w14:textId="2F82DDF0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 w:rsidR="00FD6A30"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D6A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  <w:proofErr w:type="gramEnd"/>
      <w:r w:rsidR="00FD6A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pesquisa</w:t>
      </w:r>
    </w:p>
    <w:p w14:paraId="31A745E1" w14:textId="75EBB682" w:rsidR="00800267" w:rsidRDefault="00800267" w:rsidP="008002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“A gente se forma permanentemente na prática e na reflexão sobre a prática” (FREIRE, 1995)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nesse sentido, apesar de todas as adversidades enfrentadas pelos educadores no cenário brasileiro atual, o ato de ensinar se vê mais necessário do que nunca. No que tange ao ensino de inglês, a disciplina ainda é vista de forma negativa por uma parcela considerável dos estudantes, tomando papel coadjuvante na vida </w:t>
      </w:r>
      <w:r w:rsidR="0015475E" w:rsidRP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dos </w:t>
      </w:r>
      <w:r w:rsidRPr="000F428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alunos. Portanto, estágio como parte da formação acadêmica de tal profissional é extremamente necessário, educativo, e, principalmente, engrandecedor.</w:t>
      </w:r>
    </w:p>
    <w:p w14:paraId="29236249" w14:textId="581CE3CA" w:rsidR="00A440E4" w:rsidRDefault="00800267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Como agente ativa desse processo, meu período de observação foi bastante proveitoso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ude interagir com os alunos e identificar possíveis problemas e dificuldades no processo de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aprendizagem da língua inglesa</w:t>
      </w:r>
    </w:p>
    <w:p w14:paraId="3E7C8771" w14:textId="77777777" w:rsidR="00CD7562" w:rsidRPr="0015475E" w:rsidRDefault="00CD7562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t-BR"/>
        </w:rPr>
      </w:pPr>
    </w:p>
    <w:p w14:paraId="46EA1855" w14:textId="42D7E4D1" w:rsidR="00A440E4" w:rsidRDefault="00A440E4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50A67551" w14:textId="44EDC812" w:rsidR="00800267" w:rsidRPr="000F4287" w:rsidRDefault="00800267" w:rsidP="00CD75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contexto da ementa do curso de Letras Inglês pela Universidade Estadual de Montes Claros, o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profissional de Letras estuda, pesquisa e ensina a </w:t>
      </w:r>
      <w:r w:rsidRPr="0015475E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língua portuguesa ou a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língua </w:t>
      </w:r>
      <w:r w:rsidRPr="0015475E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>estrangeira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inglesa 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suas respectivas literaturas, de acordo com sua preferência, através do domínio das teorias linguístico- literárias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finalidade básica do curso de Letras é formar professores de língua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E60C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o ensino fundamental e médio.</w:t>
      </w:r>
    </w:p>
    <w:p w14:paraId="05B279C1" w14:textId="77777777" w:rsidR="00800267" w:rsidRPr="00A440E4" w:rsidRDefault="00800267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77777777" w:rsidR="00A440E4" w:rsidRPr="00391806" w:rsidRDefault="00A440E4" w:rsidP="00CD75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Considerações finais</w:t>
      </w:r>
    </w:p>
    <w:p w14:paraId="4DFAF652" w14:textId="7D84AAA2" w:rsidR="00800267" w:rsidRDefault="00800267" w:rsidP="00CD756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experiência foi extremamente interessante 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a expansão do meu conhecimento como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futura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professora, já que é a minha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intenção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dar aula na educação básica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após a graduação e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através do estágio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supervisionado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perceber as várias nuances que estão presentes nessa realidade e designar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</w:t>
      </w:r>
      <w:r w:rsidRPr="00E74B9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qual faixa etária</w:t>
      </w:r>
      <w:r w:rsidR="001547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tenho interesse em atuar. </w:t>
      </w:r>
      <w:r w:rsidRPr="0015475E"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  <w:t xml:space="preserve">eu gostaria de ser responsável assim que começar a atuar. </w:t>
      </w:r>
    </w:p>
    <w:p w14:paraId="1DB43F0F" w14:textId="77777777" w:rsidR="00A440E4" w:rsidRDefault="00A440E4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033DA65" w14:textId="77777777" w:rsidR="00B51C2F" w:rsidRPr="00B51C2F" w:rsidRDefault="00B51C2F" w:rsidP="00B51C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1C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04E2B50" w14:textId="77777777" w:rsidR="00B51C2F" w:rsidRPr="00B51C2F" w:rsidRDefault="00B51C2F" w:rsidP="00B51C2F">
      <w:pPr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r w:rsidRPr="00B51C2F">
        <w:rPr>
          <w:rFonts w:ascii="Times New Roman" w:eastAsia="Times New Roman" w:hAnsi="Times New Roman" w:cs="Times New Roman"/>
          <w:bCs/>
          <w:lang w:eastAsia="pt-BR"/>
        </w:rPr>
        <w:t xml:space="preserve">LIBÂNEO, José Carlos. Tendências pedagógicas na prática escolar. </w:t>
      </w:r>
      <w:r w:rsidRPr="00B51C2F">
        <w:rPr>
          <w:rFonts w:ascii="Times New Roman" w:eastAsia="Times New Roman" w:hAnsi="Times New Roman" w:cs="Times New Roman"/>
          <w:bCs/>
          <w:i/>
          <w:iCs/>
          <w:lang w:eastAsia="pt-BR"/>
        </w:rPr>
        <w:t>Democratização da Escola Pública – a pedagogia crítico-social dos conteúdos.</w:t>
      </w:r>
      <w:r w:rsidRPr="00B51C2F">
        <w:rPr>
          <w:rFonts w:ascii="Times New Roman" w:eastAsia="Times New Roman" w:hAnsi="Times New Roman" w:cs="Times New Roman"/>
          <w:bCs/>
          <w:lang w:eastAsia="pt-BR"/>
        </w:rPr>
        <w:t xml:space="preserve"> São Paulo: Loyola, 1992. cap 1. Disponível em: &lt;http://www.ebah.com.br/</w:t>
      </w:r>
      <w:proofErr w:type="spellStart"/>
      <w:r w:rsidRPr="00B51C2F">
        <w:rPr>
          <w:rFonts w:ascii="Times New Roman" w:eastAsia="Times New Roman" w:hAnsi="Times New Roman" w:cs="Times New Roman"/>
          <w:bCs/>
          <w:lang w:eastAsia="pt-BR"/>
        </w:rPr>
        <w:t>content</w:t>
      </w:r>
      <w:proofErr w:type="spellEnd"/>
      <w:r w:rsidRPr="00B51C2F">
        <w:rPr>
          <w:rFonts w:ascii="Times New Roman" w:eastAsia="Times New Roman" w:hAnsi="Times New Roman" w:cs="Times New Roman"/>
          <w:bCs/>
          <w:lang w:eastAsia="pt-BR"/>
        </w:rPr>
        <w:t>/</w:t>
      </w:r>
      <w:proofErr w:type="spellStart"/>
      <w:r w:rsidRPr="00B51C2F">
        <w:rPr>
          <w:rFonts w:ascii="Times New Roman" w:eastAsia="Times New Roman" w:hAnsi="Times New Roman" w:cs="Times New Roman"/>
          <w:bCs/>
          <w:lang w:eastAsia="pt-BR"/>
        </w:rPr>
        <w:t>ABAAAehikAH</w:t>
      </w:r>
      <w:proofErr w:type="spellEnd"/>
      <w:r w:rsidRPr="00B51C2F">
        <w:rPr>
          <w:rFonts w:ascii="Times New Roman" w:eastAsia="Times New Roman" w:hAnsi="Times New Roman" w:cs="Times New Roman"/>
          <w:bCs/>
          <w:lang w:eastAsia="pt-BR"/>
        </w:rPr>
        <w:t>/</w:t>
      </w:r>
      <w:proofErr w:type="spellStart"/>
      <w:r w:rsidRPr="00B51C2F">
        <w:rPr>
          <w:rFonts w:ascii="Times New Roman" w:eastAsia="Times New Roman" w:hAnsi="Times New Roman" w:cs="Times New Roman"/>
          <w:bCs/>
          <w:lang w:eastAsia="pt-BR"/>
        </w:rPr>
        <w:t>libaneo</w:t>
      </w:r>
      <w:proofErr w:type="spellEnd"/>
      <w:r w:rsidRPr="00B51C2F">
        <w:rPr>
          <w:rFonts w:ascii="Times New Roman" w:eastAsia="Times New Roman" w:hAnsi="Times New Roman" w:cs="Times New Roman"/>
          <w:bCs/>
          <w:lang w:eastAsia="pt-BR"/>
        </w:rPr>
        <w:t>&gt;. Acesso em 29 abril. 2023.</w:t>
      </w:r>
    </w:p>
    <w:p w14:paraId="71E04EA3" w14:textId="77777777" w:rsidR="00B51C2F" w:rsidRPr="00B51C2F" w:rsidRDefault="00B51C2F" w:rsidP="00B51C2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</w:p>
    <w:p w14:paraId="4535B45B" w14:textId="77777777" w:rsidR="00B51C2F" w:rsidRPr="00B51C2F" w:rsidRDefault="00B51C2F" w:rsidP="00B51C2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Cs/>
          <w:lang w:eastAsia="pt-BR"/>
        </w:rPr>
      </w:pPr>
      <w:r w:rsidRPr="00B51C2F">
        <w:rPr>
          <w:rFonts w:ascii="Times New Roman" w:eastAsia="Times New Roman" w:hAnsi="Times New Roman" w:cs="Times New Roman"/>
          <w:bCs/>
          <w:lang w:eastAsia="pt-BR"/>
        </w:rPr>
        <w:t>DSPACE. </w:t>
      </w:r>
      <w:r w:rsidRPr="00B51C2F">
        <w:rPr>
          <w:rFonts w:ascii="Times New Roman" w:eastAsia="Times New Roman" w:hAnsi="Times New Roman" w:cs="Times New Roman"/>
          <w:bCs/>
          <w:i/>
          <w:iCs/>
          <w:lang w:eastAsia="pt-BR"/>
        </w:rPr>
        <w:t>A Educação na Cidade: Projeto pedagógico.</w:t>
      </w:r>
      <w:r w:rsidRPr="00B51C2F">
        <w:rPr>
          <w:rFonts w:ascii="Times New Roman" w:eastAsia="Times New Roman" w:hAnsi="Times New Roman" w:cs="Times New Roman"/>
          <w:bCs/>
          <w:lang w:eastAsia="pt-BR"/>
        </w:rPr>
        <w:t xml:space="preserve"> [S. l.]: Instituto Paulo Freire, 2002. Disponível em: http://acervo.paulofreire.org:8080/xmlui/handle/7891/4393. Acesso em: 29 abril 2023.</w:t>
      </w:r>
    </w:p>
    <w:p w14:paraId="3854EBB0" w14:textId="77777777" w:rsidR="00B51C2F" w:rsidRPr="00B51C2F" w:rsidRDefault="00B51C2F" w:rsidP="00B51C2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35EA9635" w14:textId="77777777" w:rsidR="00800267" w:rsidRPr="00391806" w:rsidRDefault="0080026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800267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7625" w14:textId="77777777" w:rsidR="0079521E" w:rsidRDefault="0079521E" w:rsidP="00D432BB">
      <w:pPr>
        <w:spacing w:after="0" w:line="240" w:lineRule="auto"/>
      </w:pPr>
      <w:r>
        <w:separator/>
      </w:r>
    </w:p>
  </w:endnote>
  <w:endnote w:type="continuationSeparator" w:id="0">
    <w:p w14:paraId="56975000" w14:textId="77777777" w:rsidR="0079521E" w:rsidRDefault="0079521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C127" w14:textId="77777777" w:rsidR="0079521E" w:rsidRDefault="0079521E" w:rsidP="00D432BB">
      <w:pPr>
        <w:spacing w:after="0" w:line="240" w:lineRule="auto"/>
      </w:pPr>
      <w:r>
        <w:separator/>
      </w:r>
    </w:p>
  </w:footnote>
  <w:footnote w:type="continuationSeparator" w:id="0">
    <w:p w14:paraId="284D24BE" w14:textId="77777777" w:rsidR="0079521E" w:rsidRDefault="0079521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59333">
    <w:abstractNumId w:val="0"/>
  </w:num>
  <w:num w:numId="2" w16cid:durableId="56367404">
    <w:abstractNumId w:val="2"/>
  </w:num>
  <w:num w:numId="3" w16cid:durableId="415172910">
    <w:abstractNumId w:val="1"/>
  </w:num>
  <w:num w:numId="4" w16cid:durableId="328599431">
    <w:abstractNumId w:val="3"/>
  </w:num>
  <w:num w:numId="5" w16cid:durableId="1383748845">
    <w:abstractNumId w:val="4"/>
  </w:num>
  <w:num w:numId="6" w16cid:durableId="42083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76EEF"/>
    <w:rsid w:val="000D14F4"/>
    <w:rsid w:val="000D3BF8"/>
    <w:rsid w:val="0015475E"/>
    <w:rsid w:val="0019001C"/>
    <w:rsid w:val="001A7641"/>
    <w:rsid w:val="001C70B8"/>
    <w:rsid w:val="001D70BC"/>
    <w:rsid w:val="00391806"/>
    <w:rsid w:val="004B6161"/>
    <w:rsid w:val="004B64B5"/>
    <w:rsid w:val="0051113E"/>
    <w:rsid w:val="006B3EC2"/>
    <w:rsid w:val="006F29E9"/>
    <w:rsid w:val="006F4B06"/>
    <w:rsid w:val="0075705B"/>
    <w:rsid w:val="0079521E"/>
    <w:rsid w:val="00800267"/>
    <w:rsid w:val="008D59B2"/>
    <w:rsid w:val="00992B8C"/>
    <w:rsid w:val="009B5230"/>
    <w:rsid w:val="00A440E4"/>
    <w:rsid w:val="00A90677"/>
    <w:rsid w:val="00B33615"/>
    <w:rsid w:val="00B51C2F"/>
    <w:rsid w:val="00C069D0"/>
    <w:rsid w:val="00C77415"/>
    <w:rsid w:val="00CD7562"/>
    <w:rsid w:val="00D432BB"/>
    <w:rsid w:val="00DA165D"/>
    <w:rsid w:val="00E03861"/>
    <w:rsid w:val="00E74BD1"/>
    <w:rsid w:val="00F11996"/>
    <w:rsid w:val="00F82AC3"/>
    <w:rsid w:val="00FD6A30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ABNT-Capa">
    <w:name w:val="ABNT - Capa"/>
    <w:basedOn w:val="Normal"/>
    <w:qFormat/>
    <w:rsid w:val="00800267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0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0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00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karolferrei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ielle.ferreira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Maria Caroline Ferreira</cp:lastModifiedBy>
  <cp:revision>6</cp:revision>
  <dcterms:created xsi:type="dcterms:W3CDTF">2023-05-16T00:47:00Z</dcterms:created>
  <dcterms:modified xsi:type="dcterms:W3CDTF">2023-05-16T01:20:00Z</dcterms:modified>
</cp:coreProperties>
</file>