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8C72" w14:textId="4E043CC8" w:rsidR="001A49F9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4F564C8" wp14:editId="123860D1">
            <wp:simplePos x="0" y="0"/>
            <wp:positionH relativeFrom="column">
              <wp:posOffset>-1070610</wp:posOffset>
            </wp:positionH>
            <wp:positionV relativeFrom="paragraph">
              <wp:posOffset>-899796</wp:posOffset>
            </wp:positionV>
            <wp:extent cx="7543800" cy="2081109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553" cy="209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E62298">
      <w:pPr>
        <w:spacing w:after="0" w:line="240" w:lineRule="auto"/>
        <w:rPr>
          <w:rFonts w:ascii="Times New Roman" w:hAnsi="Times New Roman" w:cs="Times New Roman"/>
        </w:rPr>
      </w:pPr>
    </w:p>
    <w:p w14:paraId="71C622AF" w14:textId="77777777" w:rsidR="000D3BF8" w:rsidRPr="00F82AC3" w:rsidRDefault="000D3BF8" w:rsidP="00E62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8"/>
          <w:szCs w:val="28"/>
          <w:lang w:eastAsia="pt-BR"/>
        </w:rPr>
      </w:pPr>
    </w:p>
    <w:p w14:paraId="22FD23E9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4576F1E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94ECB10" w14:textId="77777777" w:rsidR="00E62298" w:rsidRDefault="00E62298" w:rsidP="00E62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40C4C5A" w14:textId="73AEE4A8" w:rsidR="000D3BF8" w:rsidRPr="00391806" w:rsidRDefault="00DF7F09" w:rsidP="00F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F7F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TAREFAS MATEMÁTICAS REALIZADAS POR ESTUDANTES DO 2º ANO DO ENSINO MÉDIO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ANÁLISE DE </w:t>
      </w:r>
      <w:r w:rsidRPr="00DF7F0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SUAS DEMANDAS COGNITIVAS</w:t>
      </w:r>
    </w:p>
    <w:p w14:paraId="1B5FD391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36D9C714" w14:textId="4CC971C8" w:rsidR="000D3BF8" w:rsidRPr="00FD29F3" w:rsidRDefault="00DF7F0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7F0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Cléia Ferreira Niz Rocha</w:t>
      </w:r>
    </w:p>
    <w:p w14:paraId="47E7620D" w14:textId="378F0F54" w:rsidR="00F82AC3" w:rsidRDefault="0029008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8" w:history="1">
        <w:r w:rsidR="00DF7F09" w:rsidRPr="00B3106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cleia.moon@yahoo.com.br</w:t>
        </w:r>
      </w:hyperlink>
      <w:r w:rsidR="00DF7F0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D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64BE203" w14:textId="282A2E0F" w:rsidR="00DF7F09" w:rsidRDefault="00DF7F09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D608E2" w14:textId="77777777" w:rsidR="00DF7F09" w:rsidRPr="00DF7F09" w:rsidRDefault="00DF7F09" w:rsidP="00DF7F09">
      <w:pPr>
        <w:widowControl w:val="0"/>
        <w:tabs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F7F09">
        <w:rPr>
          <w:rFonts w:ascii="Times New Roman" w:eastAsia="Times New Roman" w:hAnsi="Times New Roman" w:cs="Times New Roman"/>
          <w:b/>
          <w:bCs/>
          <w:sz w:val="24"/>
          <w:szCs w:val="24"/>
        </w:rPr>
        <w:t>Jackelany de Souza França Durães Machado</w:t>
      </w:r>
    </w:p>
    <w:p w14:paraId="081F9634" w14:textId="77777777" w:rsidR="00DF7F09" w:rsidRPr="009B6C24" w:rsidRDefault="00DF7F09" w:rsidP="00DF7F09">
      <w:pPr>
        <w:widowControl w:val="0"/>
        <w:tabs>
          <w:tab w:val="left" w:pos="38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B6C24">
        <w:rPr>
          <w:rFonts w:ascii="Times New Roman" w:eastAsia="Times New Roman" w:hAnsi="Times New Roman" w:cs="Times New Roman"/>
          <w:sz w:val="24"/>
          <w:szCs w:val="24"/>
        </w:rPr>
        <w:t>Secretaria de Estado de Educação de Minas Gerais</w:t>
      </w:r>
    </w:p>
    <w:p w14:paraId="35CEB353" w14:textId="159F3529" w:rsidR="00F1202F" w:rsidRDefault="00290080" w:rsidP="00DF7F09">
      <w:pPr>
        <w:spacing w:after="0" w:line="240" w:lineRule="auto"/>
        <w:jc w:val="right"/>
      </w:pPr>
      <w:hyperlink r:id="rId9" w:history="1">
        <w:r w:rsidR="00DF7F09" w:rsidRPr="009B6C2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jackelanyfranca@hotmail.com</w:t>
        </w:r>
      </w:hyperlink>
    </w:p>
    <w:p w14:paraId="17C713AE" w14:textId="77777777" w:rsidR="00DF7F09" w:rsidRPr="00391806" w:rsidRDefault="00DF7F09" w:rsidP="00DF7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17B01F8E" w:rsidR="00F82AC3" w:rsidRPr="00FD29F3" w:rsidRDefault="00FD29F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D29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Gilberto Januario</w:t>
      </w:r>
    </w:p>
    <w:p w14:paraId="501E6082" w14:textId="4D50C4AA" w:rsidR="00F82AC3" w:rsidRPr="00391806" w:rsidRDefault="00FD29F3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Federal de Ouro Preto</w:t>
      </w:r>
    </w:p>
    <w:p w14:paraId="3869427B" w14:textId="5A3F6240" w:rsidR="00F82AC3" w:rsidRPr="00391806" w:rsidRDefault="00290080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FD29F3" w:rsidRPr="00B3106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gilberto.januario@unimontes.br</w:t>
        </w:r>
      </w:hyperlink>
      <w:r w:rsidR="00FD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644330C" w14:textId="77777777" w:rsidR="00E62298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B4DEDE4" w14:textId="160591A9" w:rsidR="00E62298" w:rsidRPr="00391806" w:rsidRDefault="00E62298" w:rsidP="00E622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6229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FD29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F7F09">
        <w:rPr>
          <w:rFonts w:ascii="Times New Roman" w:eastAsia="Times New Roman" w:hAnsi="Times New Roman" w:cs="Times New Roman"/>
          <w:sz w:val="24"/>
          <w:szCs w:val="24"/>
          <w:lang w:eastAsia="pt-BR"/>
        </w:rPr>
        <w:t>Currículo de Matemática. Tarefas Matemáticas. Demandas Cognitivas.</w:t>
      </w:r>
    </w:p>
    <w:p w14:paraId="478DB8F3" w14:textId="77777777" w:rsidR="00E62298" w:rsidRDefault="00E62298" w:rsidP="00E622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22A01" w14:textId="5655CFB9" w:rsidR="00C54E57" w:rsidRDefault="00C54E57" w:rsidP="00F30E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modo como as tarefas matemáticas são abordadas em sala de aula é muito importante, pois são elas que representam as oportunidades que os estudantes possuem para a produção do seu próprio conhecimento. </w:t>
      </w:r>
      <w:r w:rsidR="00F30E9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 objetivo</w:t>
      </w:r>
      <w:r w:rsidR="00F30E90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esse trabalho, é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discutir conhecimentos e estratégias matemáticas são mobilizadas por estudantes do 2º ano do Ensino Médio para resolução de tarefas que envolvem Função Polinomial do 1º </w:t>
      </w:r>
      <w:r w:rsid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rau. O referencial 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>teórico embasa-se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discussões das demandas cognitivas</w:t>
      </w:r>
      <w:r w:rsid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discutidas por </w:t>
      </w:r>
      <w:r w:rsidR="00D5119D" w:rsidRP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Stein </w:t>
      </w:r>
      <w:r w:rsid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D5119D" w:rsidRP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Smith</w:t>
      </w:r>
      <w:r w:rsid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D5119D" w:rsidRP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>1998</w:t>
      </w:r>
      <w:r w:rsid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e </w:t>
      </w:r>
      <w:r w:rsidR="00D5119D" w:rsidRP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>Penalva e Llinares (2011)</w:t>
      </w:r>
      <w:r w:rsidR="00D5119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sendo os tipos de raciocínios a serem mobilizados pelos estudantes na resolução das tarefas, sendo essas deman</w:t>
      </w:r>
      <w:r w:rsidR="001C1E07">
        <w:rPr>
          <w:rFonts w:ascii="Times New Roman" w:eastAsia="Times New Roman" w:hAnsi="Times New Roman" w:cs="Times New Roman"/>
          <w:sz w:val="24"/>
          <w:szCs w:val="24"/>
          <w:lang w:eastAsia="pt-BR"/>
        </w:rPr>
        <w:t>das presentes nas atividades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>. No desenvolvimento da pesquisa</w:t>
      </w:r>
      <w:r w:rsidR="001C1E0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utilizamos uma lista de tarefas matemáticas (sequência didática)</w:t>
      </w:r>
      <w:r w:rsidR="001C1E0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abordando o conteúdo em questão</w:t>
      </w:r>
      <w:r w:rsidR="001C1E07">
        <w:rPr>
          <w:rFonts w:ascii="Times New Roman" w:eastAsia="Times New Roman" w:hAnsi="Times New Roman" w:cs="Times New Roman"/>
          <w:sz w:val="24"/>
          <w:szCs w:val="24"/>
          <w:lang w:eastAsia="pt-BR"/>
        </w:rPr>
        <w:t>, proposta a estudantes de uma escola da rede estadual de ensino de Minas Gerais, na cidade de Francisco Sá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C1E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atividades e suas tarefas integram conhecimentos de Matemática e Química, envolvendo situações hipotéticas </w:t>
      </w:r>
      <w:r w:rsidR="001108D9">
        <w:rPr>
          <w:rFonts w:ascii="Times New Roman" w:eastAsia="Times New Roman" w:hAnsi="Times New Roman" w:cs="Times New Roman"/>
          <w:sz w:val="24"/>
          <w:szCs w:val="24"/>
          <w:lang w:eastAsia="pt-BR"/>
        </w:rPr>
        <w:t>do contexto social possivelmente vivenciados pelos estudantes.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desenvolvimento das tarefas, não houve intervenções do professor</w:t>
      </w:r>
      <w:r w:rsidR="00F30E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as aplicou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>. Na análise das atividades foi possível identificar que</w:t>
      </w:r>
      <w:r w:rsidR="00F30E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estudantes, como esperado, apresentaram modos e maneiras diferentes nas resoluções das tarefas que demandam alto nível cognitivo.</w:t>
      </w:r>
      <w:r w:rsidR="008216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resoluções analisadas, </w:t>
      </w:r>
      <w:r w:rsidR="0082162D">
        <w:rPr>
          <w:rFonts w:ascii="Times New Roman" w:eastAsia="Times New Roman" w:hAnsi="Times New Roman" w:cs="Times New Roman"/>
          <w:sz w:val="24"/>
          <w:szCs w:val="24"/>
          <w:lang w:eastAsia="pt-BR"/>
        </w:rPr>
        <w:t>evidenciou-se ainda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os estudantes chegam aos níveis seguintes de escolaridade com ausência de conceitos e </w:t>
      </w:r>
      <w:r w:rsidR="0082162D">
        <w:rPr>
          <w:rFonts w:ascii="Times New Roman" w:eastAsia="Times New Roman" w:hAnsi="Times New Roman" w:cs="Times New Roman"/>
          <w:sz w:val="24"/>
          <w:szCs w:val="24"/>
          <w:lang w:eastAsia="pt-BR"/>
        </w:rPr>
        <w:t>definições, bem</w:t>
      </w:r>
      <w:r w:rsidR="00D715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</w:t>
      </w:r>
      <w:r w:rsidR="0082162D">
        <w:rPr>
          <w:rFonts w:ascii="Times New Roman" w:eastAsia="Times New Roman" w:hAnsi="Times New Roman" w:cs="Times New Roman"/>
          <w:sz w:val="24"/>
          <w:szCs w:val="24"/>
          <w:lang w:eastAsia="pt-BR"/>
        </w:rPr>
        <w:t>, na maioria dos casos, percebe-se que eles não conseguem entender o que está sendo solicitado na tarefa.</w:t>
      </w:r>
    </w:p>
    <w:p w14:paraId="37D321C3" w14:textId="04C6E8D8" w:rsidR="00391806" w:rsidRPr="00F30E90" w:rsidRDefault="00391806" w:rsidP="00F30E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0E9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14421796" w14:textId="77777777" w:rsidR="00F30E90" w:rsidRPr="00F30E90" w:rsidRDefault="00F30E90" w:rsidP="00F30E90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E90">
        <w:rPr>
          <w:rFonts w:ascii="Times New Roman" w:hAnsi="Times New Roman" w:cs="Times New Roman"/>
          <w:sz w:val="24"/>
          <w:szCs w:val="24"/>
        </w:rPr>
        <w:t xml:space="preserve">PENALVA, M. C.; LLINARES, Salvador. Tarefas Matemáticas </w:t>
      </w:r>
      <w:proofErr w:type="spellStart"/>
      <w:r w:rsidRPr="00F30E9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3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90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F30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E90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F30E90">
        <w:rPr>
          <w:rFonts w:ascii="Times New Roman" w:hAnsi="Times New Roman" w:cs="Times New Roman"/>
          <w:sz w:val="24"/>
          <w:szCs w:val="24"/>
        </w:rPr>
        <w:t xml:space="preserve"> Secundaria. In: GOÑI, Jesus </w:t>
      </w:r>
      <w:proofErr w:type="spellStart"/>
      <w:r w:rsidRPr="00F30E90">
        <w:rPr>
          <w:rFonts w:ascii="Times New Roman" w:hAnsi="Times New Roman" w:cs="Times New Roman"/>
          <w:sz w:val="24"/>
          <w:szCs w:val="24"/>
        </w:rPr>
        <w:t>María</w:t>
      </w:r>
      <w:proofErr w:type="spellEnd"/>
      <w:r w:rsidRPr="00F30E90">
        <w:rPr>
          <w:rFonts w:ascii="Times New Roman" w:hAnsi="Times New Roman" w:cs="Times New Roman"/>
          <w:sz w:val="24"/>
          <w:szCs w:val="24"/>
        </w:rPr>
        <w:t xml:space="preserve">. (Coord.). </w:t>
      </w:r>
      <w:proofErr w:type="spellStart"/>
      <w:r w:rsidRPr="00F30E90">
        <w:rPr>
          <w:rFonts w:ascii="Times New Roman" w:hAnsi="Times New Roman" w:cs="Times New Roman"/>
          <w:i/>
          <w:iCs/>
          <w:sz w:val="24"/>
          <w:szCs w:val="24"/>
        </w:rPr>
        <w:t>Didáctica</w:t>
      </w:r>
      <w:proofErr w:type="spellEnd"/>
      <w:r w:rsidRPr="00F30E9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F30E90">
        <w:rPr>
          <w:rFonts w:ascii="Times New Roman" w:hAnsi="Times New Roman" w:cs="Times New Roman"/>
          <w:i/>
          <w:iCs/>
          <w:sz w:val="24"/>
          <w:szCs w:val="24"/>
        </w:rPr>
        <w:t>las</w:t>
      </w:r>
      <w:proofErr w:type="spellEnd"/>
      <w:r w:rsidRPr="00F30E90">
        <w:rPr>
          <w:rFonts w:ascii="Times New Roman" w:hAnsi="Times New Roman" w:cs="Times New Roman"/>
          <w:i/>
          <w:iCs/>
          <w:sz w:val="24"/>
          <w:szCs w:val="24"/>
        </w:rPr>
        <w:t xml:space="preserve"> Matemáticas</w:t>
      </w:r>
      <w:r w:rsidRPr="00F30E90">
        <w:rPr>
          <w:rFonts w:ascii="Times New Roman" w:hAnsi="Times New Roman" w:cs="Times New Roman"/>
          <w:sz w:val="24"/>
          <w:szCs w:val="24"/>
        </w:rPr>
        <w:t>.</w:t>
      </w:r>
      <w:r w:rsidRPr="00F30E90">
        <w:rPr>
          <w:rFonts w:ascii="Times New Roman" w:hAnsi="Times New Roman" w:cs="Times New Roman"/>
          <w:sz w:val="24"/>
          <w:szCs w:val="24"/>
          <w:lang w:val="en-US"/>
        </w:rPr>
        <w:t xml:space="preserve"> Barcelona: </w:t>
      </w:r>
      <w:proofErr w:type="spellStart"/>
      <w:r w:rsidRPr="00F30E90">
        <w:rPr>
          <w:rFonts w:ascii="Times New Roman" w:hAnsi="Times New Roman" w:cs="Times New Roman"/>
          <w:sz w:val="24"/>
          <w:szCs w:val="24"/>
          <w:lang w:val="en-US"/>
        </w:rPr>
        <w:t>Graó</w:t>
      </w:r>
      <w:proofErr w:type="spellEnd"/>
      <w:r w:rsidRPr="00F30E90">
        <w:rPr>
          <w:rFonts w:ascii="Times New Roman" w:hAnsi="Times New Roman" w:cs="Times New Roman"/>
          <w:sz w:val="24"/>
          <w:szCs w:val="24"/>
          <w:lang w:val="en-US"/>
        </w:rPr>
        <w:t xml:space="preserve">, 2011, </w:t>
      </w:r>
      <w:r w:rsidRPr="00F30E90">
        <w:rPr>
          <w:rFonts w:ascii="Times New Roman" w:hAnsi="Times New Roman" w:cs="Times New Roman"/>
          <w:sz w:val="24"/>
          <w:szCs w:val="24"/>
        </w:rPr>
        <w:t>p. 27-51.</w:t>
      </w:r>
    </w:p>
    <w:p w14:paraId="468F9BB3" w14:textId="77777777" w:rsidR="00F30E90" w:rsidRPr="00F30E90" w:rsidRDefault="00F30E90" w:rsidP="00F30E9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30E90">
        <w:rPr>
          <w:rFonts w:ascii="Times New Roman" w:hAnsi="Times New Roman" w:cs="Times New Roman"/>
          <w:sz w:val="24"/>
          <w:szCs w:val="24"/>
        </w:rPr>
        <w:t xml:space="preserve">STEIN, Mary Key; </w:t>
      </w:r>
      <w:r w:rsidRPr="00F30E90">
        <w:rPr>
          <w:rStyle w:val="bibauthorname"/>
          <w:rFonts w:ascii="Times New Roman" w:hAnsi="Times New Roman" w:cs="Times New Roman"/>
          <w:sz w:val="24"/>
          <w:szCs w:val="24"/>
          <w:shd w:val="clear" w:color="auto" w:fill="FCFCFC"/>
        </w:rPr>
        <w:t>SMITH</w:t>
      </w:r>
      <w:r w:rsidRPr="00F30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Margaret </w:t>
      </w:r>
      <w:r w:rsidRPr="00F30E9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Schwan</w:t>
      </w:r>
      <w:r w:rsidRPr="00F30E90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 xml:space="preserve">Mathematical </w:t>
        </w:r>
        <w:proofErr w:type="spellStart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tasks</w:t>
        </w:r>
        <w:proofErr w:type="spellEnd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 xml:space="preserve"> as a framework for </w:t>
        </w:r>
        <w:proofErr w:type="spellStart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reflection</w:t>
        </w:r>
        <w:proofErr w:type="spellEnd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 xml:space="preserve">: </w:t>
        </w:r>
        <w:proofErr w:type="spellStart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from</w:t>
        </w:r>
        <w:proofErr w:type="spellEnd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 xml:space="preserve"> </w:t>
        </w:r>
        <w:proofErr w:type="spellStart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research</w:t>
        </w:r>
        <w:proofErr w:type="spellEnd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 xml:space="preserve"> to </w:t>
        </w:r>
        <w:proofErr w:type="spellStart"/>
        <w:r w:rsidRPr="00F30E90">
          <w:rPr>
            <w:rStyle w:val="Hyperlink"/>
            <w:rFonts w:ascii="Times New Roman" w:hAnsi="Times New Roman" w:cs="Times New Roman"/>
            <w:iCs/>
            <w:sz w:val="24"/>
            <w:szCs w:val="24"/>
            <w:u w:val="none"/>
          </w:rPr>
          <w:t>practice</w:t>
        </w:r>
        <w:proofErr w:type="spellEnd"/>
      </w:hyperlink>
      <w:r w:rsidRPr="00F30E90">
        <w:rPr>
          <w:rFonts w:ascii="Times New Roman" w:hAnsi="Times New Roman" w:cs="Times New Roman"/>
          <w:iCs/>
          <w:sz w:val="24"/>
          <w:szCs w:val="24"/>
        </w:rPr>
        <w:t>.</w:t>
      </w:r>
      <w:r w:rsidRPr="00F30E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30E90">
        <w:rPr>
          <w:rFonts w:ascii="Times New Roman" w:hAnsi="Times New Roman" w:cs="Times New Roman"/>
          <w:i/>
          <w:iCs/>
          <w:sz w:val="24"/>
          <w:szCs w:val="24"/>
          <w:lang w:val="en-US"/>
        </w:rPr>
        <w:t>Mathematics Teaching in the Middle School</w:t>
      </w:r>
      <w:r w:rsidRPr="00F30E90">
        <w:rPr>
          <w:rFonts w:ascii="Times New Roman" w:hAnsi="Times New Roman" w:cs="Times New Roman"/>
          <w:sz w:val="24"/>
          <w:szCs w:val="24"/>
          <w:lang w:val="en-US"/>
        </w:rPr>
        <w:t>, v. 3, n. 5, p. 344-350, jan. 1998.</w:t>
      </w:r>
    </w:p>
    <w:sectPr w:rsidR="00F30E90" w:rsidRPr="00F30E90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40A4" w14:textId="77777777" w:rsidR="00290080" w:rsidRDefault="00290080" w:rsidP="00D432BB">
      <w:pPr>
        <w:spacing w:after="0" w:line="240" w:lineRule="auto"/>
      </w:pPr>
      <w:r>
        <w:separator/>
      </w:r>
    </w:p>
  </w:endnote>
  <w:endnote w:type="continuationSeparator" w:id="0">
    <w:p w14:paraId="366FB5AB" w14:textId="77777777" w:rsidR="00290080" w:rsidRDefault="00290080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B75B" w14:textId="4545D6AF" w:rsidR="00FF7102" w:rsidRDefault="00FF710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50D404D" wp14:editId="776E7FD4">
          <wp:simplePos x="0" y="0"/>
          <wp:positionH relativeFrom="column">
            <wp:posOffset>-1070610</wp:posOffset>
          </wp:positionH>
          <wp:positionV relativeFrom="paragraph">
            <wp:posOffset>-299085</wp:posOffset>
          </wp:positionV>
          <wp:extent cx="7599862" cy="921385"/>
          <wp:effectExtent l="0" t="0" r="127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88" cy="922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0180" w14:textId="77777777" w:rsidR="00290080" w:rsidRDefault="00290080" w:rsidP="00D432BB">
      <w:pPr>
        <w:spacing w:after="0" w:line="240" w:lineRule="auto"/>
      </w:pPr>
      <w:r>
        <w:separator/>
      </w:r>
    </w:p>
  </w:footnote>
  <w:footnote w:type="continuationSeparator" w:id="0">
    <w:p w14:paraId="6EF2120C" w14:textId="77777777" w:rsidR="00290080" w:rsidRDefault="00290080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57165">
    <w:abstractNumId w:val="0"/>
  </w:num>
  <w:num w:numId="2" w16cid:durableId="2128812521">
    <w:abstractNumId w:val="2"/>
  </w:num>
  <w:num w:numId="3" w16cid:durableId="1940527116">
    <w:abstractNumId w:val="1"/>
  </w:num>
  <w:num w:numId="4" w16cid:durableId="1734963070">
    <w:abstractNumId w:val="3"/>
  </w:num>
  <w:num w:numId="5" w16cid:durableId="37436371">
    <w:abstractNumId w:val="4"/>
  </w:num>
  <w:num w:numId="6" w16cid:durableId="1396708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B"/>
    <w:rsid w:val="000D3BF8"/>
    <w:rsid w:val="001108D9"/>
    <w:rsid w:val="00145B8D"/>
    <w:rsid w:val="001A7641"/>
    <w:rsid w:val="001C1E07"/>
    <w:rsid w:val="001C70B8"/>
    <w:rsid w:val="001D70BC"/>
    <w:rsid w:val="00290080"/>
    <w:rsid w:val="002F3004"/>
    <w:rsid w:val="0035672B"/>
    <w:rsid w:val="00391806"/>
    <w:rsid w:val="00645EBB"/>
    <w:rsid w:val="006567AB"/>
    <w:rsid w:val="006A62E4"/>
    <w:rsid w:val="0075705B"/>
    <w:rsid w:val="0078262C"/>
    <w:rsid w:val="007A78DE"/>
    <w:rsid w:val="007C7A28"/>
    <w:rsid w:val="007E0501"/>
    <w:rsid w:val="0082162D"/>
    <w:rsid w:val="00A436B9"/>
    <w:rsid w:val="00A90677"/>
    <w:rsid w:val="00C069D0"/>
    <w:rsid w:val="00C54E57"/>
    <w:rsid w:val="00C77415"/>
    <w:rsid w:val="00D432BB"/>
    <w:rsid w:val="00D50B1E"/>
    <w:rsid w:val="00D5119D"/>
    <w:rsid w:val="00D71547"/>
    <w:rsid w:val="00DF7F09"/>
    <w:rsid w:val="00E179DD"/>
    <w:rsid w:val="00E62298"/>
    <w:rsid w:val="00F1202F"/>
    <w:rsid w:val="00F30E90"/>
    <w:rsid w:val="00F82AC3"/>
    <w:rsid w:val="00FD29F3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  <w15:docId w15:val="{B4B11842-6CDB-4C1E-903B-1FEDACB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FD29F3"/>
    <w:rPr>
      <w:color w:val="605E5C"/>
      <w:shd w:val="clear" w:color="auto" w:fill="E1DFDD"/>
    </w:rPr>
  </w:style>
  <w:style w:type="character" w:customStyle="1" w:styleId="bibauthorname">
    <w:name w:val="bibauthorname"/>
    <w:basedOn w:val="Fontepargpadro"/>
    <w:rsid w:val="00F3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ia.moon@yahoo.com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stor.org/stable/4118040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ilberto.januario@unimontes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kelanyfranca@hot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Gilberto Januario</cp:lastModifiedBy>
  <cp:revision>2</cp:revision>
  <dcterms:created xsi:type="dcterms:W3CDTF">2022-05-14T14:06:00Z</dcterms:created>
  <dcterms:modified xsi:type="dcterms:W3CDTF">2022-05-14T14:06:00Z</dcterms:modified>
</cp:coreProperties>
</file>