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1EA022A4" w:rsidP="14B489D1" w:rsidRDefault="1EA022A4" w14:paraId="1901BDE6" w14:textId="7DF88702">
      <w:pPr>
        <w:pStyle w:val="Normal"/>
        <w:jc w:val="center"/>
        <w:rPr>
          <w:rFonts w:ascii="Arial" w:hAnsi="Arial" w:eastAsia="Calibri" w:cs="Arial"/>
          <w:b w:val="1"/>
          <w:bCs w:val="1"/>
          <w:noProof w:val="0"/>
          <w:sz w:val="28"/>
          <w:szCs w:val="28"/>
          <w:lang w:val="pt-BR"/>
        </w:rPr>
      </w:pPr>
      <w:r w:rsidRPr="14B489D1" w:rsidR="1EA022A4">
        <w:rPr>
          <w:rFonts w:ascii="Arial" w:hAnsi="Arial" w:eastAsia="Calibri" w:cs="Arial"/>
          <w:b w:val="1"/>
          <w:bCs w:val="1"/>
          <w:noProof w:val="0"/>
          <w:sz w:val="28"/>
          <w:szCs w:val="28"/>
          <w:lang w:val="pt-BR"/>
        </w:rPr>
        <w:t>ORIENTAÇÕES EM SAÚDE E PRÁTICA CORPORAL MELHORAM A QUALIDADE DE VIDA DE TRABALHADORES EM OCUPAÇÕES PREDOMINANTEMENTE SENTADAS: EVIDÊNCIAS DE UM ESTUDO CLÍNICO</w:t>
      </w:r>
    </w:p>
    <w:p xmlns:wp14="http://schemas.microsoft.com/office/word/2010/wordml" w:rsidR="00FA7795" w:rsidP="14B489D1" w:rsidRDefault="00FA7795" w14:paraId="672A6659" wp14:textId="77777777" wp14:noSpellErr="1">
      <w:pPr>
        <w:jc w:val="center"/>
        <w:rPr>
          <w:rFonts w:ascii="Arial" w:hAnsi="Arial" w:cs="Arial"/>
          <w:b w:val="1"/>
          <w:bCs w:val="1"/>
          <w:sz w:val="28"/>
          <w:szCs w:val="28"/>
        </w:rPr>
      </w:pPr>
    </w:p>
    <w:p w:rsidR="1EA022A4" w:rsidP="14B489D1" w:rsidRDefault="1EA022A4" w14:paraId="5991F0AE" w14:textId="583DD79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14B489D1" w:rsidR="1EA022A4">
        <w:rPr>
          <w:rFonts w:ascii="Arial" w:hAnsi="Arial" w:cs="Arial"/>
          <w:b w:val="1"/>
          <w:bCs w:val="1"/>
        </w:rPr>
        <w:t>Fernanda Jatobá Reis Magalhães</w:t>
      </w:r>
    </w:p>
    <w:p w:rsidR="2B437331" w:rsidP="14B489D1" w:rsidRDefault="2B437331" w14:paraId="2ED147A4" w14:textId="0458E287">
      <w:pPr>
        <w:jc w:val="center"/>
        <w:rPr>
          <w:rFonts w:ascii="Arial" w:hAnsi="Arial" w:cs="Arial"/>
          <w:b w:val="1"/>
          <w:bCs w:val="1"/>
        </w:rPr>
      </w:pPr>
      <w:r w:rsidRPr="14B489D1" w:rsidR="2B437331">
        <w:rPr>
          <w:rFonts w:ascii="Arial" w:hAnsi="Arial" w:cs="Arial"/>
          <w:b w:val="1"/>
          <w:bCs w:val="1"/>
        </w:rPr>
        <w:t>Roseane de Oliveira Pereira Agra</w:t>
      </w:r>
      <w:r w:rsidRPr="14B489D1" w:rsidR="25F2A3B2">
        <w:rPr>
          <w:rFonts w:ascii="Arial" w:hAnsi="Arial" w:cs="Arial"/>
          <w:b w:val="1"/>
          <w:bCs w:val="1"/>
        </w:rPr>
        <w:t>, Ana Júlia Barbosa de Vasconcelos,</w:t>
      </w:r>
      <w:r w:rsidRPr="14B489D1" w:rsidR="4A4FC55B">
        <w:rPr>
          <w:rFonts w:ascii="Arial" w:hAnsi="Arial" w:cs="Arial"/>
          <w:b w:val="1"/>
          <w:bCs w:val="1"/>
        </w:rPr>
        <w:t xml:space="preserve"> </w:t>
      </w:r>
      <w:r w:rsidRPr="14B489D1" w:rsidR="25F2A3B2">
        <w:rPr>
          <w:rFonts w:ascii="Arial" w:hAnsi="Arial" w:cs="Arial"/>
          <w:b w:val="1"/>
          <w:bCs w:val="1"/>
        </w:rPr>
        <w:t>Anna Beatriz Alves Pedrosa</w:t>
      </w:r>
      <w:r w:rsidRPr="14B489D1" w:rsidR="3E92C02D">
        <w:rPr>
          <w:rFonts w:ascii="Arial" w:hAnsi="Arial" w:cs="Arial"/>
          <w:b w:val="1"/>
          <w:bCs w:val="1"/>
        </w:rPr>
        <w:t>,</w:t>
      </w:r>
      <w:r w:rsidRPr="14B489D1" w:rsidR="25F2A3B2">
        <w:rPr>
          <w:rFonts w:ascii="Arial" w:hAnsi="Arial" w:cs="Arial"/>
          <w:b w:val="1"/>
          <w:bCs w:val="1"/>
        </w:rPr>
        <w:t xml:space="preserve"> </w:t>
      </w:r>
      <w:r w:rsidRPr="14B489D1" w:rsidR="2AD71578">
        <w:rPr>
          <w:rFonts w:ascii="Arial" w:hAnsi="Arial" w:cs="Arial"/>
          <w:b w:val="1"/>
          <w:bCs w:val="1"/>
        </w:rPr>
        <w:t xml:space="preserve">João Gabriel Tenório Holanda, </w:t>
      </w:r>
      <w:r w:rsidRPr="14B489D1" w:rsidR="25F2A3B2">
        <w:rPr>
          <w:rFonts w:ascii="Arial" w:hAnsi="Arial" w:cs="Arial"/>
          <w:b w:val="1"/>
          <w:bCs w:val="1"/>
        </w:rPr>
        <w:t>Felipe Lima Rebelo</w:t>
      </w:r>
    </w:p>
    <w:p w:rsidR="14B489D1" w:rsidP="14B489D1" w:rsidRDefault="14B489D1" w14:paraId="340B8603" w14:textId="535E101E">
      <w:pPr>
        <w:jc w:val="center"/>
        <w:rPr>
          <w:rFonts w:ascii="Arial" w:hAnsi="Arial" w:cs="Arial"/>
          <w:b w:val="1"/>
          <w:bCs w:val="1"/>
        </w:rPr>
      </w:pPr>
    </w:p>
    <w:p xmlns:wp14="http://schemas.microsoft.com/office/word/2010/wordml" w:rsidR="00FA7795" w:rsidP="14B489D1" w:rsidRDefault="00FA7795" w14:paraId="5D9B64C6" wp14:textId="3EC7B397">
      <w:pPr>
        <w:jc w:val="center"/>
        <w:rPr>
          <w:rFonts w:ascii="Arial" w:hAnsi="Arial" w:cs="Arial"/>
          <w:b w:val="1"/>
          <w:bCs w:val="1"/>
        </w:rPr>
      </w:pPr>
      <w:r w:rsidRPr="14B489D1" w:rsidR="5178B839">
        <w:rPr>
          <w:rFonts w:ascii="Arial" w:hAnsi="Arial" w:cs="Arial"/>
          <w:b w:val="1"/>
          <w:bCs w:val="1"/>
        </w:rPr>
        <w:t xml:space="preserve">Centro </w:t>
      </w:r>
      <w:r w:rsidRPr="14B489D1" w:rsidR="48193E40">
        <w:rPr>
          <w:rFonts w:ascii="Arial" w:hAnsi="Arial" w:cs="Arial"/>
          <w:b w:val="1"/>
          <w:bCs w:val="1"/>
        </w:rPr>
        <w:t>u</w:t>
      </w:r>
      <w:r w:rsidRPr="14B489D1" w:rsidR="5178B839">
        <w:rPr>
          <w:rFonts w:ascii="Arial" w:hAnsi="Arial" w:cs="Arial"/>
          <w:b w:val="1"/>
          <w:bCs w:val="1"/>
        </w:rPr>
        <w:t>niversitário CESMAC</w:t>
      </w:r>
      <w:r w:rsidRPr="14B489D1" w:rsidR="303A34F2">
        <w:rPr>
          <w:rFonts w:ascii="Arial" w:hAnsi="Arial" w:cs="Arial"/>
          <w:b w:val="1"/>
          <w:bCs w:val="1"/>
        </w:rPr>
        <w:t xml:space="preserve"> (</w:t>
      </w:r>
      <w:r w:rsidRPr="14B489D1" w:rsidR="6426E546">
        <w:rPr>
          <w:rFonts w:ascii="Arial" w:hAnsi="Arial" w:cs="Arial"/>
          <w:b w:val="1"/>
          <w:bCs w:val="1"/>
        </w:rPr>
        <w:t>Fernanda Jatobá</w:t>
      </w:r>
      <w:r w:rsidRPr="14B489D1" w:rsidR="303A34F2">
        <w:rPr>
          <w:rFonts w:ascii="Arial" w:hAnsi="Arial" w:cs="Arial"/>
          <w:b w:val="1"/>
          <w:bCs w:val="1"/>
        </w:rPr>
        <w:t>)</w:t>
      </w:r>
    </w:p>
    <w:p xmlns:wp14="http://schemas.microsoft.com/office/word/2010/wordml" w:rsidR="00FA7795" w:rsidP="14B489D1" w:rsidRDefault="00FA7795" w14:paraId="0A37501D" wp14:textId="77777777" wp14:noSpellErr="1">
      <w:pPr>
        <w:jc w:val="both"/>
        <w:rPr>
          <w:rFonts w:ascii="Arial" w:hAnsi="Arial" w:cs="Arial"/>
          <w:b w:val="1"/>
          <w:bCs w:val="1"/>
        </w:rPr>
      </w:pPr>
    </w:p>
    <w:p xmlns:wp14="http://schemas.microsoft.com/office/word/2010/wordml" w:rsidR="00FA7795" w:rsidP="14B489D1" w:rsidRDefault="00FA7795" w14:paraId="5DAB6C7B" wp14:textId="77777777" wp14:noSpellErr="1">
      <w:pPr>
        <w:jc w:val="both"/>
        <w:rPr>
          <w:rFonts w:ascii="Arial" w:hAnsi="Arial" w:cs="Arial"/>
          <w:b w:val="1"/>
          <w:bCs w:val="1"/>
        </w:rPr>
      </w:pPr>
      <w:bookmarkStart w:name="_GoBack" w:id="0"/>
      <w:bookmarkEnd w:id="0"/>
    </w:p>
    <w:p xmlns:wp14="http://schemas.microsoft.com/office/word/2010/wordml" w:rsidR="00FA7795" w:rsidP="14B489D1" w:rsidRDefault="00FA7795" w14:paraId="343337A4" wp14:textId="77777777" wp14:noSpellErr="1">
      <w:pPr>
        <w:jc w:val="both"/>
        <w:rPr>
          <w:rFonts w:ascii="Arial" w:hAnsi="Arial" w:cs="Arial"/>
          <w:b w:val="1"/>
          <w:bCs w:val="1"/>
        </w:rPr>
      </w:pPr>
      <w:r w:rsidRPr="14B489D1" w:rsidR="303A34F2">
        <w:rPr>
          <w:rFonts w:ascii="Arial" w:hAnsi="Arial" w:cs="Arial"/>
          <w:b w:val="1"/>
          <w:bCs w:val="1"/>
        </w:rPr>
        <w:t>RESUMO</w:t>
      </w:r>
    </w:p>
    <w:p w:rsidR="783C656C" w:rsidP="14B489D1" w:rsidRDefault="783C656C" w14:paraId="774D2418" w14:textId="68B41926">
      <w:pPr>
        <w:spacing w:before="0" w:beforeAutospacing="off" w:after="160" w:afterAutospacing="off" w:line="257" w:lineRule="auto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14B489D1" w:rsidR="783C656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Introdução:</w:t>
      </w:r>
      <w:r w:rsidRPr="14B489D1" w:rsidR="783C656C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A crescente dependência de computadores no ambiente de trabalho tem contribuído para o aumento de distúrbios musculoesqueléticos e psicossociais em trabalhadores que permanecem longos períodos sentados. Tais condições repercutem negativamente na produtividade e na qualidade de vida. Intervenções que combinam educação em saúde e práticas corporais têm emergido como estratégias viáveis de promoção da saúde ocupacional, embora ainda haja escassez de ensaios clínicos que avaliem sua efetividade. </w:t>
      </w:r>
      <w:r w:rsidRPr="14B489D1" w:rsidR="783C656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Objetivo:</w:t>
      </w:r>
      <w:r w:rsidRPr="14B489D1" w:rsidR="783C656C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Avaliar o efeito de um programa de orientações em saúde associado à prática corporal de </w:t>
      </w:r>
      <w:r w:rsidRPr="14B489D1" w:rsidR="783C656C">
        <w:rPr>
          <w:rFonts w:ascii="Arial" w:hAnsi="Arial" w:eastAsia="Arial" w:cs="Arial"/>
          <w:noProof w:val="0"/>
          <w:sz w:val="24"/>
          <w:szCs w:val="24"/>
          <w:lang w:val="pt-BR"/>
        </w:rPr>
        <w:t>Isostretching</w:t>
      </w:r>
      <w:r w:rsidRPr="14B489D1" w:rsidR="783C656C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sobre a qualidade de vida de trabalhadores em ocupações predominantemente sentadas. </w:t>
      </w:r>
      <w:r w:rsidRPr="14B489D1" w:rsidR="783C656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Metodologia:</w:t>
      </w:r>
      <w:r w:rsidRPr="14B489D1" w:rsidR="783C656C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Ensaio clínico randomizado e cego, aprovado pelo CEP CESMAC, realizado com trabalhadores de uma instituição de ensino superior em </w:t>
      </w:r>
      <w:r w:rsidRPr="14B489D1" w:rsidR="783C656C">
        <w:rPr>
          <w:rFonts w:ascii="Arial" w:hAnsi="Arial" w:eastAsia="Arial" w:cs="Arial"/>
          <w:noProof w:val="0"/>
          <w:sz w:val="24"/>
          <w:szCs w:val="24"/>
          <w:lang w:val="pt-BR"/>
        </w:rPr>
        <w:t>Maceió-AL</w:t>
      </w:r>
      <w:r w:rsidRPr="14B489D1" w:rsidR="783C656C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. Vinte participantes foram alocados aleatoriamente em dois grupos: controle (GC, n=10), submetido apenas à educação em saúde, e experimental (GE, n=10), que recebeu educação em saúde associada à prática de </w:t>
      </w:r>
      <w:r w:rsidRPr="14B489D1" w:rsidR="783C656C">
        <w:rPr>
          <w:rFonts w:ascii="Arial" w:hAnsi="Arial" w:eastAsia="Arial" w:cs="Arial"/>
          <w:noProof w:val="0"/>
          <w:sz w:val="24"/>
          <w:szCs w:val="24"/>
          <w:lang w:val="pt-BR"/>
        </w:rPr>
        <w:t>Isostretching</w:t>
      </w:r>
      <w:r w:rsidRPr="14B489D1" w:rsidR="783C656C">
        <w:rPr>
          <w:rFonts w:ascii="Arial" w:hAnsi="Arial" w:eastAsia="Arial" w:cs="Arial"/>
          <w:noProof w:val="0"/>
          <w:sz w:val="24"/>
          <w:szCs w:val="24"/>
          <w:lang w:val="pt-BR"/>
        </w:rPr>
        <w:t>. A qualidade de vida foi avaliada antes e após a intervenção por meio do WHOQOL-</w:t>
      </w:r>
      <w:r w:rsidRPr="14B489D1" w:rsidR="783C656C">
        <w:rPr>
          <w:rFonts w:ascii="Arial" w:hAnsi="Arial" w:eastAsia="Arial" w:cs="Arial"/>
          <w:noProof w:val="0"/>
          <w:sz w:val="24"/>
          <w:szCs w:val="24"/>
          <w:lang w:val="pt-BR"/>
        </w:rPr>
        <w:t>bref</w:t>
      </w:r>
      <w:r w:rsidRPr="14B489D1" w:rsidR="783C656C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, contemplando os domínios físico, psicológico, social e ambiental. As análises estatísticas foram realizadas no software SPSS v.25.0, utilizando-se o teste t para amostras independentes, com nível de significância de 5%. </w:t>
      </w:r>
      <w:r w:rsidRPr="14B489D1" w:rsidR="783C656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Resultados:</w:t>
      </w:r>
      <w:r w:rsidRPr="14B489D1" w:rsidR="783C656C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Dos 20 trabalhadores avaliados, a maioria era do sexo feminino. Embora ambos os grupos tenham apresentado melhorias após a intervenção, o GE obteve resultados superiores nos domínios psicológico e social do WHOQOL-</w:t>
      </w:r>
      <w:r w:rsidRPr="14B489D1" w:rsidR="783C656C">
        <w:rPr>
          <w:rFonts w:ascii="Arial" w:hAnsi="Arial" w:eastAsia="Arial" w:cs="Arial"/>
          <w:noProof w:val="0"/>
          <w:sz w:val="24"/>
          <w:szCs w:val="24"/>
          <w:lang w:val="pt-BR"/>
        </w:rPr>
        <w:t>bref</w:t>
      </w:r>
      <w:r w:rsidRPr="14B489D1" w:rsidR="783C656C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. Na análise intergrupos, observaram-se diferenças estatisticamente significativas nesses dois domínios (p=0,02), indicando maior efetividade da associação entre orientações em saúde e prática corporal na promoção da qualidade de vida. </w:t>
      </w:r>
      <w:r w:rsidRPr="14B489D1" w:rsidR="783C656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Conclusão:</w:t>
      </w:r>
      <w:r w:rsidRPr="14B489D1" w:rsidR="783C656C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A integração de orientações em saúde com a prática de </w:t>
      </w:r>
      <w:r w:rsidRPr="14B489D1" w:rsidR="783C656C">
        <w:rPr>
          <w:rFonts w:ascii="Arial" w:hAnsi="Arial" w:eastAsia="Arial" w:cs="Arial"/>
          <w:i w:val="1"/>
          <w:iCs w:val="1"/>
          <w:noProof w:val="0"/>
          <w:sz w:val="24"/>
          <w:szCs w:val="24"/>
          <w:lang w:val="pt-BR"/>
        </w:rPr>
        <w:t>Isostretching</w:t>
      </w:r>
      <w:r w:rsidRPr="14B489D1" w:rsidR="783C656C">
        <w:rPr>
          <w:rFonts w:ascii="Arial" w:hAnsi="Arial" w:eastAsia="Arial" w:cs="Arial"/>
          <w:i w:val="1"/>
          <w:iCs w:val="1"/>
          <w:noProof w:val="0"/>
          <w:sz w:val="24"/>
          <w:szCs w:val="24"/>
          <w:lang w:val="pt-BR"/>
        </w:rPr>
        <w:t xml:space="preserve"> </w:t>
      </w:r>
      <w:r w:rsidRPr="14B489D1" w:rsidR="783C656C">
        <w:rPr>
          <w:rFonts w:ascii="Arial" w:hAnsi="Arial" w:eastAsia="Arial" w:cs="Arial"/>
          <w:noProof w:val="0"/>
          <w:sz w:val="24"/>
          <w:szCs w:val="24"/>
          <w:lang w:val="pt-BR"/>
        </w:rPr>
        <w:t>mostrou-se eficaz em melhorar aspectos psicológicos e sociais da qualidade de vida de trabalhadores em ocupações predominantemente sedentárias.</w:t>
      </w:r>
    </w:p>
    <w:p w:rsidR="303A34F2" w:rsidP="14B489D1" w:rsidRDefault="303A34F2" w14:paraId="008A4EAC" w14:textId="0CEFFBF3">
      <w:pPr>
        <w:spacing w:before="0" w:beforeAutospacing="off" w:after="160" w:afterAutospacing="off" w:line="257" w:lineRule="auto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14B489D1" w:rsidR="303A34F2">
        <w:rPr>
          <w:rFonts w:ascii="Arial" w:hAnsi="Arial" w:cs="Arial"/>
          <w:b w:val="1"/>
          <w:bCs w:val="1"/>
        </w:rPr>
        <w:t>PALAVRAS-CHAVE.</w:t>
      </w:r>
      <w:r w:rsidRPr="14B489D1" w:rsidR="77182533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Saúde do Trabalhador; Exercício Físico; Qualidade de Vida</w:t>
      </w:r>
    </w:p>
    <w:sectPr w:rsidRPr="00FA7795" w:rsidR="00FA7795">
      <w:headerReference w:type="default" r:id="rId6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FA7795" w:rsidP="00FA7795" w:rsidRDefault="00FA7795" w14:paraId="41C8F39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A7795" w:rsidP="00FA7795" w:rsidRDefault="00FA7795" w14:paraId="72A3D3E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FA7795" w:rsidP="00FA7795" w:rsidRDefault="00FA7795" w14:paraId="0D0B940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A7795" w:rsidP="00FA7795" w:rsidRDefault="00FA7795" w14:paraId="0E27B00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FA7795" w:rsidR="00FA7795" w:rsidP="00FA7795" w:rsidRDefault="00FA7795" w14:paraId="0770E783" wp14:textId="77777777">
    <w:pPr>
      <w:pStyle w:val="Cabealho"/>
      <w:jc w:val="center"/>
      <w:rPr>
        <w:rFonts w:ascii="Arial" w:hAnsi="Arial" w:cs="Arial"/>
        <w:b/>
        <w:sz w:val="20"/>
        <w:szCs w:val="24"/>
      </w:rPr>
    </w:pPr>
    <w:r w:rsidRPr="00FA7795">
      <w:rPr>
        <w:rFonts w:ascii="Arial" w:hAnsi="Arial" w:cs="Arial"/>
        <w:b/>
        <w:sz w:val="20"/>
        <w:szCs w:val="24"/>
      </w:rPr>
      <w:t>II CONGRESSO ALAGOANO DE FISIOTERAPIA CESMAC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95"/>
    <w:rsid w:val="00FA7795"/>
    <w:rsid w:val="126C77C1"/>
    <w:rsid w:val="14B489D1"/>
    <w:rsid w:val="179B9F26"/>
    <w:rsid w:val="1A1C181B"/>
    <w:rsid w:val="1EA022A4"/>
    <w:rsid w:val="1EF18030"/>
    <w:rsid w:val="25F2A3B2"/>
    <w:rsid w:val="264AE6E0"/>
    <w:rsid w:val="2AD71578"/>
    <w:rsid w:val="2B437331"/>
    <w:rsid w:val="2D9AAE95"/>
    <w:rsid w:val="303A34F2"/>
    <w:rsid w:val="39BFE8A0"/>
    <w:rsid w:val="3C161625"/>
    <w:rsid w:val="3E92C02D"/>
    <w:rsid w:val="44CD6DF5"/>
    <w:rsid w:val="48193E40"/>
    <w:rsid w:val="4A4FC55B"/>
    <w:rsid w:val="5178B839"/>
    <w:rsid w:val="5B045EDE"/>
    <w:rsid w:val="5FF8A253"/>
    <w:rsid w:val="60F621CC"/>
    <w:rsid w:val="63FBA821"/>
    <w:rsid w:val="6426E546"/>
    <w:rsid w:val="6D8C6115"/>
    <w:rsid w:val="76F9083D"/>
    <w:rsid w:val="77182533"/>
    <w:rsid w:val="783C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02FB"/>
  <w15:chartTrackingRefBased/>
  <w15:docId w15:val="{6C7FCA58-75B8-41CB-9690-9145F38C70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A7795"/>
  </w:style>
  <w:style w:type="paragraph" w:styleId="Rodap">
    <w:name w:val="footer"/>
    <w:basedOn w:val="Normal"/>
    <w:link w:val="Rodap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A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Cesmac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Thays Cristine Ferro  Wanderley</dc:creator>
  <keywords/>
  <dc:description/>
  <lastModifiedBy>FERNANDA JATOBA REIS MAGALHAES</lastModifiedBy>
  <revision>2</revision>
  <dcterms:created xsi:type="dcterms:W3CDTF">2025-08-20T20:35:00.0000000Z</dcterms:created>
  <dcterms:modified xsi:type="dcterms:W3CDTF">2025-09-20T20:18:01.6022866Z</dcterms:modified>
</coreProperties>
</file>