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3D6782" w:rsidRDefault="000C2E8B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hemotó</w:t>
      </w:r>
      <w:r w:rsidR="009045E3">
        <w:rPr>
          <w:rFonts w:ascii="Arial" w:hAnsi="Arial" w:cs="Arial"/>
          <w:b/>
          <w:bCs/>
          <w:caps/>
          <w:sz w:val="22"/>
          <w:szCs w:val="22"/>
        </w:rPr>
        <w:t>rax em cão:relato de caso</w:t>
      </w:r>
    </w:p>
    <w:p w:rsidR="00130AD3" w:rsidRDefault="0043456B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Maíra Santos Soares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Andréa de Oliveira Peixoto</w:t>
      </w:r>
      <w:r w:rsidR="00EE1F74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EE1F74">
        <w:rPr>
          <w:rFonts w:ascii="Arial" w:hAnsi="Arial" w:cs="Arial"/>
          <w:b/>
          <w:bCs/>
          <w:color w:val="auto"/>
        </w:rPr>
        <w:t>, Brenda Ryanne Martins Rodrigues</w:t>
      </w:r>
      <w:r w:rsidR="00EE1F74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EE1F74">
        <w:rPr>
          <w:rFonts w:ascii="Arial" w:hAnsi="Arial" w:cs="Arial"/>
          <w:b/>
          <w:bCs/>
          <w:color w:val="auto"/>
        </w:rPr>
        <w:t>, Daiane Cristina de Souza Capanema</w:t>
      </w:r>
      <w:r w:rsidR="00EE1F74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EE1F74">
        <w:rPr>
          <w:rFonts w:ascii="Arial" w:hAnsi="Arial" w:cs="Arial"/>
          <w:b/>
          <w:bCs/>
          <w:color w:val="auto"/>
        </w:rPr>
        <w:t>, Ana Carolina Oliveira Santos</w:t>
      </w:r>
      <w:r w:rsidR="00EE1F74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0C2E8B">
        <w:rPr>
          <w:rFonts w:ascii="Arial" w:hAnsi="Arial" w:cs="Arial"/>
          <w:b/>
          <w:bCs/>
          <w:color w:val="auto"/>
        </w:rPr>
        <w:t xml:space="preserve"> e</w:t>
      </w:r>
      <w:r w:rsidR="00EE1F74">
        <w:rPr>
          <w:rFonts w:ascii="Arial" w:hAnsi="Arial" w:cs="Arial"/>
          <w:b/>
          <w:bCs/>
          <w:color w:val="auto"/>
        </w:rPr>
        <w:t xml:space="preserve"> </w:t>
      </w:r>
      <w:r w:rsidR="00016831">
        <w:rPr>
          <w:rFonts w:ascii="Arial" w:hAnsi="Arial" w:cs="Arial"/>
          <w:b/>
          <w:bCs/>
          <w:color w:val="auto"/>
        </w:rPr>
        <w:t>Priscila Fantini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016831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FB48DA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 w:rsidR="00016831">
        <w:rPr>
          <w:rFonts w:ascii="Arial" w:hAnsi="Arial" w:cs="Arial"/>
          <w:i/>
          <w:iCs/>
          <w:color w:val="auto"/>
          <w:sz w:val="14"/>
          <w:szCs w:val="18"/>
        </w:rPr>
        <w:t xml:space="preserve"> – 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130AD3" w:rsidRP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 Vet</w:t>
      </w:r>
      <w:r w:rsidR="008F6033">
        <w:rPr>
          <w:rFonts w:ascii="Arial" w:hAnsi="Arial" w:cs="Arial"/>
          <w:i/>
          <w:iCs/>
          <w:color w:val="auto"/>
          <w:sz w:val="14"/>
          <w:szCs w:val="18"/>
        </w:rPr>
        <w:t>erinária autônoma – CRMV-MG 9580</w:t>
      </w:r>
    </w:p>
    <w:p w:rsidR="006A7E7C" w:rsidRDefault="00615BEE" w:rsidP="000C2E8B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E14888" w:rsidRPr="00E14888" w:rsidRDefault="00E14888" w:rsidP="003D005C">
      <w:pPr>
        <w:pStyle w:val="Default"/>
        <w:jc w:val="both"/>
        <w:rPr>
          <w:sz w:val="18"/>
          <w:szCs w:val="18"/>
        </w:rPr>
      </w:pPr>
      <w:r w:rsidRPr="00E14888">
        <w:rPr>
          <w:sz w:val="18"/>
          <w:szCs w:val="18"/>
        </w:rPr>
        <w:t xml:space="preserve">O hemotórax é um derrame pleural comum em situações de traumas torácicos, </w:t>
      </w:r>
      <w:r w:rsidR="000C2E8B">
        <w:rPr>
          <w:sz w:val="18"/>
          <w:szCs w:val="18"/>
        </w:rPr>
        <w:t xml:space="preserve">que </w:t>
      </w:r>
      <w:r w:rsidRPr="00E14888">
        <w:rPr>
          <w:sz w:val="18"/>
          <w:szCs w:val="18"/>
        </w:rPr>
        <w:t>consiste em um acumulo de fluidos no espaço pleural, secundaria a lesão traumática dos vasos da parede torácica, dos vasos pulmonares, dos grande</w:t>
      </w:r>
      <w:r w:rsidR="00D704F5">
        <w:rPr>
          <w:sz w:val="18"/>
          <w:szCs w:val="18"/>
        </w:rPr>
        <w:t xml:space="preserve">s vasos cardíacos ou do coração. </w:t>
      </w:r>
      <w:r w:rsidRPr="00E14888">
        <w:rPr>
          <w:sz w:val="18"/>
          <w:szCs w:val="18"/>
        </w:rPr>
        <w:t xml:space="preserve">O hemotórax </w:t>
      </w:r>
      <w:r w:rsidR="00016831">
        <w:rPr>
          <w:sz w:val="18"/>
          <w:szCs w:val="18"/>
        </w:rPr>
        <w:t>esta</w:t>
      </w:r>
      <w:r w:rsidRPr="00E14888">
        <w:rPr>
          <w:sz w:val="18"/>
          <w:szCs w:val="18"/>
        </w:rPr>
        <w:t xml:space="preserve"> extremamente associado com o trauma torácico (PRITTIE &amp; BARTON, 2004)</w:t>
      </w:r>
      <w:r w:rsidR="00EA1A96" w:rsidRPr="00EA1A96">
        <w:rPr>
          <w:sz w:val="18"/>
          <w:szCs w:val="18"/>
          <w:vertAlign w:val="superscript"/>
        </w:rPr>
        <w:t xml:space="preserve"> </w:t>
      </w:r>
      <w:r w:rsidR="00EA1A96" w:rsidRPr="0024512E">
        <w:rPr>
          <w:sz w:val="18"/>
          <w:szCs w:val="18"/>
          <w:vertAlign w:val="superscript"/>
        </w:rPr>
        <w:t>2</w:t>
      </w:r>
      <w:r w:rsidRPr="00E14888">
        <w:rPr>
          <w:sz w:val="18"/>
          <w:szCs w:val="18"/>
        </w:rPr>
        <w:t xml:space="preserve">. </w:t>
      </w:r>
    </w:p>
    <w:p w:rsidR="00E14888" w:rsidRPr="00FB48DA" w:rsidRDefault="00E14888" w:rsidP="00FB48DA">
      <w:pPr>
        <w:jc w:val="both"/>
        <w:rPr>
          <w:rFonts w:ascii="Arial" w:hAnsi="Arial" w:cs="Arial"/>
          <w:sz w:val="18"/>
          <w:szCs w:val="18"/>
        </w:rPr>
      </w:pPr>
      <w:r w:rsidRPr="00E14888">
        <w:rPr>
          <w:rFonts w:ascii="Arial" w:hAnsi="Arial" w:cs="Arial"/>
          <w:sz w:val="18"/>
          <w:szCs w:val="18"/>
        </w:rPr>
        <w:t xml:space="preserve">Hemorragias dos pequenos vasos pulmonares e intercostais lesados são </w:t>
      </w:r>
      <w:r w:rsidR="0043456B" w:rsidRPr="00E14888">
        <w:rPr>
          <w:rFonts w:ascii="Arial" w:hAnsi="Arial" w:cs="Arial"/>
          <w:sz w:val="18"/>
          <w:szCs w:val="18"/>
        </w:rPr>
        <w:t>consideradas</w:t>
      </w:r>
      <w:r w:rsidRPr="00E14888">
        <w:rPr>
          <w:rFonts w:ascii="Arial" w:hAnsi="Arial" w:cs="Arial"/>
          <w:sz w:val="18"/>
          <w:szCs w:val="18"/>
        </w:rPr>
        <w:t xml:space="preserve"> um dos principais resultados do hemotórax. Laceração dos grandes vasos, como aorta, veia cava, artéria pulmonar, coração e pulmão, também são conseqüências do hemotórax, mas estes ocorrem co</w:t>
      </w:r>
      <w:r w:rsidR="00EA1A96">
        <w:rPr>
          <w:rFonts w:ascii="Arial" w:hAnsi="Arial" w:cs="Arial"/>
          <w:sz w:val="18"/>
          <w:szCs w:val="18"/>
        </w:rPr>
        <w:t>m menor frequência (MONNET, 2009</w:t>
      </w:r>
      <w:r w:rsidRPr="00E14888">
        <w:rPr>
          <w:rFonts w:ascii="Arial" w:hAnsi="Arial" w:cs="Arial"/>
          <w:sz w:val="18"/>
          <w:szCs w:val="18"/>
        </w:rPr>
        <w:t>; PRITTIE &amp; BARTON, 2004)</w:t>
      </w:r>
      <w:r w:rsidR="006746D7" w:rsidRPr="0024512E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E14888">
        <w:rPr>
          <w:rFonts w:ascii="Arial" w:hAnsi="Arial" w:cs="Arial"/>
          <w:sz w:val="18"/>
          <w:szCs w:val="18"/>
        </w:rPr>
        <w:t>. Em casos de hemorragias de alta intensidade, o sangue vai se acumulando no espaço pleura</w:t>
      </w:r>
      <w:r w:rsidR="007D559E">
        <w:rPr>
          <w:rFonts w:ascii="Arial" w:hAnsi="Arial" w:cs="Arial"/>
          <w:sz w:val="18"/>
          <w:szCs w:val="18"/>
        </w:rPr>
        <w:t>l e desta forma promove compres</w:t>
      </w:r>
      <w:r w:rsidRPr="00E14888">
        <w:rPr>
          <w:rFonts w:ascii="Arial" w:hAnsi="Arial" w:cs="Arial"/>
          <w:sz w:val="18"/>
          <w:szCs w:val="18"/>
        </w:rPr>
        <w:t>são do parênquima pulmonar, dificultando a respiração do animal (PRITIE &amp; BARTON, 2004)</w:t>
      </w:r>
      <w:r w:rsidR="006746D7" w:rsidRPr="006746D7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EA1A96" w:rsidRPr="0024512E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E14888">
        <w:rPr>
          <w:rFonts w:ascii="Arial" w:hAnsi="Arial" w:cs="Arial"/>
          <w:sz w:val="18"/>
          <w:szCs w:val="18"/>
        </w:rPr>
        <w:t>.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FB48DA" w:rsidRDefault="00FB48DA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3D6782" w:rsidRPr="003D6782" w:rsidRDefault="003041F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</w:t>
      </w:r>
      <w:r w:rsidR="00A95EDE">
        <w:rPr>
          <w:b/>
          <w:bCs/>
        </w:rPr>
        <w:t>O</w:t>
      </w:r>
    </w:p>
    <w:p w:rsidR="00E14888" w:rsidRPr="0043456B" w:rsidRDefault="00E14888" w:rsidP="003D005C">
      <w:pPr>
        <w:pStyle w:val="Default"/>
        <w:jc w:val="both"/>
        <w:rPr>
          <w:sz w:val="18"/>
          <w:szCs w:val="18"/>
        </w:rPr>
      </w:pPr>
      <w:r w:rsidRPr="0043456B">
        <w:rPr>
          <w:sz w:val="18"/>
          <w:szCs w:val="18"/>
        </w:rPr>
        <w:t>No dia 07/10/2018 foi atendido um cão da raça labrador,</w:t>
      </w:r>
      <w:r w:rsidR="000C2E8B">
        <w:rPr>
          <w:sz w:val="18"/>
          <w:szCs w:val="18"/>
        </w:rPr>
        <w:t xml:space="preserve"> de</w:t>
      </w:r>
      <w:r w:rsidR="007151A8">
        <w:rPr>
          <w:sz w:val="18"/>
          <w:szCs w:val="18"/>
        </w:rPr>
        <w:t xml:space="preserve"> 6 meses de idade e pesava</w:t>
      </w:r>
      <w:r w:rsidRPr="0043456B">
        <w:rPr>
          <w:sz w:val="18"/>
          <w:szCs w:val="18"/>
        </w:rPr>
        <w:t xml:space="preserve"> 26,700kg</w:t>
      </w:r>
      <w:r w:rsidR="007151A8">
        <w:rPr>
          <w:sz w:val="18"/>
          <w:szCs w:val="18"/>
        </w:rPr>
        <w:t>. O animal</w:t>
      </w:r>
      <w:r w:rsidR="00016831">
        <w:rPr>
          <w:sz w:val="18"/>
          <w:szCs w:val="18"/>
        </w:rPr>
        <w:t xml:space="preserve"> </w:t>
      </w:r>
      <w:r w:rsidRPr="0043456B">
        <w:rPr>
          <w:sz w:val="18"/>
          <w:szCs w:val="18"/>
        </w:rPr>
        <w:t xml:space="preserve">foi encaminhado até o Centro Veterinário de Pequenos Animais na parte da manhã, após de ter sido atropelado pelo próprio dono. </w:t>
      </w:r>
      <w:r w:rsidR="007151A8">
        <w:rPr>
          <w:sz w:val="18"/>
          <w:szCs w:val="18"/>
        </w:rPr>
        <w:t>O mesmo chegou a clínica apresentando</w:t>
      </w:r>
      <w:r w:rsidRPr="0043456B">
        <w:rPr>
          <w:sz w:val="18"/>
          <w:szCs w:val="18"/>
        </w:rPr>
        <w:t xml:space="preserve"> mucosas hipocoradas, TC </w:t>
      </w:r>
      <w:r w:rsidR="000C2E8B">
        <w:rPr>
          <w:sz w:val="18"/>
          <w:szCs w:val="18"/>
        </w:rPr>
        <w:t>39°</w:t>
      </w:r>
      <w:r w:rsidR="007151A8">
        <w:rPr>
          <w:sz w:val="18"/>
          <w:szCs w:val="18"/>
        </w:rPr>
        <w:t xml:space="preserve"> e </w:t>
      </w:r>
      <w:r w:rsidRPr="0043456B">
        <w:rPr>
          <w:sz w:val="18"/>
          <w:szCs w:val="18"/>
        </w:rPr>
        <w:t xml:space="preserve">TPC </w:t>
      </w:r>
      <w:r w:rsidR="007151A8">
        <w:rPr>
          <w:sz w:val="18"/>
          <w:szCs w:val="18"/>
        </w:rPr>
        <w:t xml:space="preserve">aumentado. No exame clínico o cão </w:t>
      </w:r>
      <w:r w:rsidRPr="0043456B">
        <w:rPr>
          <w:sz w:val="18"/>
          <w:szCs w:val="18"/>
        </w:rPr>
        <w:t xml:space="preserve">sentia muita dor </w:t>
      </w:r>
      <w:r w:rsidR="000C2E8B">
        <w:rPr>
          <w:sz w:val="18"/>
          <w:szCs w:val="18"/>
        </w:rPr>
        <w:t>ao manipular os membros toráricos</w:t>
      </w:r>
      <w:r w:rsidRPr="0043456B">
        <w:rPr>
          <w:sz w:val="18"/>
          <w:szCs w:val="18"/>
        </w:rPr>
        <w:t xml:space="preserve">, estava muito ofegante, com leve sangramento oral e </w:t>
      </w:r>
      <w:r w:rsidR="001D0B53">
        <w:rPr>
          <w:sz w:val="18"/>
          <w:szCs w:val="18"/>
        </w:rPr>
        <w:t>com escoriações pelo corpo</w:t>
      </w:r>
      <w:r w:rsidRPr="0043456B">
        <w:rPr>
          <w:sz w:val="18"/>
          <w:szCs w:val="18"/>
        </w:rPr>
        <w:t xml:space="preserve">. </w:t>
      </w:r>
    </w:p>
    <w:p w:rsidR="00E14888" w:rsidRPr="0043456B" w:rsidRDefault="00E14888" w:rsidP="003D005C">
      <w:pPr>
        <w:pStyle w:val="Default"/>
        <w:jc w:val="both"/>
        <w:rPr>
          <w:sz w:val="18"/>
          <w:szCs w:val="18"/>
        </w:rPr>
      </w:pPr>
      <w:r w:rsidRPr="0043456B">
        <w:rPr>
          <w:sz w:val="18"/>
          <w:szCs w:val="18"/>
        </w:rPr>
        <w:t xml:space="preserve">Solicitou-se para o animal exames complementares, como: hemograma completo, ureia, creatinina, perfil hepático, radiografia </w:t>
      </w:r>
      <w:r w:rsidR="00FB48DA">
        <w:rPr>
          <w:sz w:val="18"/>
          <w:szCs w:val="18"/>
        </w:rPr>
        <w:t xml:space="preserve"> dos membros torácicos</w:t>
      </w:r>
      <w:r w:rsidRPr="0043456B">
        <w:rPr>
          <w:sz w:val="18"/>
          <w:szCs w:val="18"/>
        </w:rPr>
        <w:t xml:space="preserve"> crânio-palmar</w:t>
      </w:r>
      <w:r w:rsidR="0043456B" w:rsidRPr="0043456B">
        <w:rPr>
          <w:sz w:val="18"/>
          <w:szCs w:val="18"/>
        </w:rPr>
        <w:t xml:space="preserve"> (Fig. 1)</w:t>
      </w:r>
      <w:r w:rsidR="00C3171F">
        <w:rPr>
          <w:sz w:val="18"/>
          <w:szCs w:val="18"/>
        </w:rPr>
        <w:t xml:space="preserve"> e </w:t>
      </w:r>
      <w:r w:rsidR="00C3171F" w:rsidRPr="0043456B">
        <w:rPr>
          <w:sz w:val="18"/>
          <w:szCs w:val="18"/>
        </w:rPr>
        <w:t>torácica ventro-dorsal (Fig. 2)</w:t>
      </w:r>
      <w:r w:rsidRPr="0043456B">
        <w:rPr>
          <w:sz w:val="18"/>
          <w:szCs w:val="18"/>
        </w:rPr>
        <w:t xml:space="preserve">. </w:t>
      </w:r>
    </w:p>
    <w:p w:rsidR="007151A8" w:rsidRDefault="00E14888" w:rsidP="003D005C">
      <w:pPr>
        <w:pStyle w:val="Default"/>
        <w:jc w:val="both"/>
        <w:rPr>
          <w:sz w:val="18"/>
          <w:szCs w:val="18"/>
        </w:rPr>
      </w:pPr>
      <w:r w:rsidRPr="0043456B">
        <w:rPr>
          <w:sz w:val="18"/>
          <w:szCs w:val="18"/>
        </w:rPr>
        <w:t>A suspeita clínica foi de hérnia dia</w:t>
      </w:r>
      <w:r w:rsidR="007151A8">
        <w:rPr>
          <w:sz w:val="18"/>
          <w:szCs w:val="18"/>
        </w:rPr>
        <w:t xml:space="preserve">fragmática, fratura de costela, e </w:t>
      </w:r>
      <w:r w:rsidRPr="0043456B">
        <w:rPr>
          <w:sz w:val="18"/>
          <w:szCs w:val="18"/>
        </w:rPr>
        <w:t xml:space="preserve">fratura de metacarpo e sesamoides. </w:t>
      </w:r>
    </w:p>
    <w:p w:rsidR="00E14888" w:rsidRPr="0043456B" w:rsidRDefault="00E14888" w:rsidP="003D005C">
      <w:pPr>
        <w:pStyle w:val="Default"/>
        <w:jc w:val="both"/>
        <w:rPr>
          <w:sz w:val="18"/>
          <w:szCs w:val="18"/>
        </w:rPr>
      </w:pPr>
      <w:r w:rsidRPr="0043456B">
        <w:rPr>
          <w:sz w:val="18"/>
          <w:szCs w:val="18"/>
        </w:rPr>
        <w:t>Os achados foram:</w:t>
      </w:r>
      <w:r w:rsidR="000E3D33">
        <w:rPr>
          <w:sz w:val="18"/>
          <w:szCs w:val="18"/>
        </w:rPr>
        <w:t xml:space="preserve"> densidade óssea fisiológica;</w:t>
      </w:r>
      <w:r w:rsidR="007151A8">
        <w:rPr>
          <w:sz w:val="18"/>
          <w:szCs w:val="18"/>
        </w:rPr>
        <w:t xml:space="preserve"> o estudo radiográfico confirmou</w:t>
      </w:r>
      <w:r w:rsidRPr="0043456B">
        <w:rPr>
          <w:sz w:val="18"/>
          <w:szCs w:val="18"/>
        </w:rPr>
        <w:t xml:space="preserve"> fraturas em múltiplos arcos costais (fratura completa nos 5º, 6º e 7º </w:t>
      </w:r>
      <w:r w:rsidR="007151A8">
        <w:rPr>
          <w:sz w:val="18"/>
          <w:szCs w:val="18"/>
        </w:rPr>
        <w:t>arco costal</w:t>
      </w:r>
      <w:r w:rsidRPr="0043456B">
        <w:rPr>
          <w:sz w:val="18"/>
          <w:szCs w:val="18"/>
        </w:rPr>
        <w:t xml:space="preserve"> esquerdo)</w:t>
      </w:r>
      <w:r w:rsidR="000E3D33">
        <w:rPr>
          <w:sz w:val="18"/>
          <w:szCs w:val="18"/>
        </w:rPr>
        <w:t>;</w:t>
      </w:r>
      <w:r>
        <w:rPr>
          <w:sz w:val="20"/>
          <w:szCs w:val="20"/>
        </w:rPr>
        <w:t xml:space="preserve"> </w:t>
      </w:r>
      <w:r w:rsidRPr="0043456B">
        <w:rPr>
          <w:sz w:val="18"/>
          <w:szCs w:val="18"/>
        </w:rPr>
        <w:t>radiopacidade pulmonar elevada no hemitorax direito,</w:t>
      </w:r>
      <w:r w:rsidR="001D0B53">
        <w:rPr>
          <w:sz w:val="18"/>
          <w:szCs w:val="18"/>
        </w:rPr>
        <w:t xml:space="preserve"> </w:t>
      </w:r>
      <w:r w:rsidRPr="0043456B">
        <w:rPr>
          <w:sz w:val="18"/>
          <w:szCs w:val="18"/>
        </w:rPr>
        <w:t xml:space="preserve">e membros torácicos preservados. </w:t>
      </w:r>
    </w:p>
    <w:p w:rsidR="00E14888" w:rsidRPr="0043456B" w:rsidRDefault="00E14888" w:rsidP="003D005C">
      <w:pPr>
        <w:jc w:val="both"/>
        <w:rPr>
          <w:rFonts w:ascii="Arial" w:hAnsi="Arial" w:cs="Arial"/>
          <w:sz w:val="18"/>
          <w:szCs w:val="18"/>
        </w:rPr>
      </w:pPr>
      <w:r w:rsidRPr="0043456B">
        <w:rPr>
          <w:rFonts w:ascii="Arial" w:hAnsi="Arial" w:cs="Arial"/>
          <w:sz w:val="18"/>
          <w:szCs w:val="18"/>
        </w:rPr>
        <w:t>Não foi necessário a realização de intervenção cirúrgica. O animal ficou internado do dia 07/10/2018 ao dia 11/10/2018,</w:t>
      </w:r>
      <w:r w:rsidR="000E3D33">
        <w:rPr>
          <w:rFonts w:ascii="Arial" w:hAnsi="Arial" w:cs="Arial"/>
          <w:sz w:val="18"/>
          <w:szCs w:val="18"/>
        </w:rPr>
        <w:t xml:space="preserve"> tempo ao qual permaneceu</w:t>
      </w:r>
      <w:r w:rsidRPr="0043456B">
        <w:rPr>
          <w:rFonts w:ascii="Arial" w:hAnsi="Arial" w:cs="Arial"/>
          <w:sz w:val="18"/>
          <w:szCs w:val="18"/>
        </w:rPr>
        <w:t xml:space="preserve"> em observação</w:t>
      </w:r>
      <w:r w:rsidR="000E3D33">
        <w:rPr>
          <w:rFonts w:ascii="Arial" w:hAnsi="Arial" w:cs="Arial"/>
          <w:sz w:val="18"/>
          <w:szCs w:val="18"/>
        </w:rPr>
        <w:t xml:space="preserve">, </w:t>
      </w:r>
      <w:r w:rsidRPr="0043456B">
        <w:rPr>
          <w:rFonts w:ascii="Arial" w:hAnsi="Arial" w:cs="Arial"/>
          <w:sz w:val="18"/>
          <w:szCs w:val="18"/>
        </w:rPr>
        <w:t xml:space="preserve">recebendo </w:t>
      </w:r>
      <w:r w:rsidR="000E3D33">
        <w:rPr>
          <w:rFonts w:ascii="Arial" w:hAnsi="Arial" w:cs="Arial"/>
          <w:sz w:val="18"/>
          <w:szCs w:val="18"/>
        </w:rPr>
        <w:t>os cuidados e medicações</w:t>
      </w:r>
      <w:r w:rsidRPr="0043456B">
        <w:rPr>
          <w:rFonts w:ascii="Arial" w:hAnsi="Arial" w:cs="Arial"/>
          <w:sz w:val="18"/>
          <w:szCs w:val="18"/>
        </w:rPr>
        <w:t xml:space="preserve"> adequada</w:t>
      </w:r>
      <w:r w:rsidR="000E3D33">
        <w:rPr>
          <w:rFonts w:ascii="Arial" w:hAnsi="Arial" w:cs="Arial"/>
          <w:sz w:val="18"/>
          <w:szCs w:val="18"/>
        </w:rPr>
        <w:t>s</w:t>
      </w:r>
      <w:r w:rsidRPr="0043456B">
        <w:rPr>
          <w:rFonts w:ascii="Arial" w:hAnsi="Arial" w:cs="Arial"/>
          <w:sz w:val="18"/>
          <w:szCs w:val="18"/>
        </w:rPr>
        <w:t>. Foi administrado</w:t>
      </w:r>
      <w:r w:rsidR="000E3D33">
        <w:rPr>
          <w:rFonts w:ascii="Arial" w:hAnsi="Arial" w:cs="Arial"/>
          <w:sz w:val="18"/>
          <w:szCs w:val="18"/>
        </w:rPr>
        <w:t xml:space="preserve"> fluidoterapia Ringer</w:t>
      </w:r>
      <w:r w:rsidRPr="0043456B">
        <w:rPr>
          <w:rFonts w:ascii="Arial" w:hAnsi="Arial" w:cs="Arial"/>
          <w:sz w:val="18"/>
          <w:szCs w:val="18"/>
        </w:rPr>
        <w:t xml:space="preserve"> (</w:t>
      </w:r>
      <w:r w:rsidR="000E3D33">
        <w:rPr>
          <w:rFonts w:ascii="Arial" w:hAnsi="Arial" w:cs="Arial"/>
          <w:sz w:val="18"/>
          <w:szCs w:val="18"/>
        </w:rPr>
        <w:t>1/38mls 24 horas), ácido tranexâ</w:t>
      </w:r>
      <w:r w:rsidRPr="0043456B">
        <w:rPr>
          <w:rFonts w:ascii="Arial" w:hAnsi="Arial" w:cs="Arial"/>
          <w:sz w:val="18"/>
          <w:szCs w:val="18"/>
        </w:rPr>
        <w:t>mico</w:t>
      </w:r>
      <w:r>
        <w:t xml:space="preserve"> </w:t>
      </w:r>
      <w:r w:rsidRPr="0043456B">
        <w:rPr>
          <w:rFonts w:ascii="Arial" w:hAnsi="Arial" w:cs="Arial"/>
          <w:sz w:val="18"/>
          <w:szCs w:val="18"/>
        </w:rPr>
        <w:t>(5ml /endovenoso, d</w:t>
      </w:r>
      <w:r w:rsidR="000E3D33">
        <w:rPr>
          <w:rFonts w:ascii="Arial" w:hAnsi="Arial" w:cs="Arial"/>
          <w:sz w:val="18"/>
          <w:szCs w:val="18"/>
        </w:rPr>
        <w:t xml:space="preserve">ose única), </w:t>
      </w:r>
      <w:r w:rsidRPr="0043456B">
        <w:rPr>
          <w:rFonts w:ascii="Arial" w:hAnsi="Arial" w:cs="Arial"/>
          <w:sz w:val="18"/>
          <w:szCs w:val="18"/>
        </w:rPr>
        <w:t>tramadol (2ml/ três vezes ao dia), dexametasona (1,33</w:t>
      </w:r>
      <w:r w:rsidR="000E3D33">
        <w:rPr>
          <w:rFonts w:ascii="Arial" w:hAnsi="Arial" w:cs="Arial"/>
          <w:sz w:val="18"/>
          <w:szCs w:val="18"/>
        </w:rPr>
        <w:t xml:space="preserve">mls endovenosa uma vez ao dia), e </w:t>
      </w:r>
      <w:r w:rsidRPr="0043456B">
        <w:rPr>
          <w:rFonts w:ascii="Arial" w:hAnsi="Arial" w:cs="Arial"/>
          <w:sz w:val="18"/>
          <w:szCs w:val="18"/>
        </w:rPr>
        <w:t xml:space="preserve">administração de oxigênio (15 minutos a cada 2 horas) . </w:t>
      </w:r>
    </w:p>
    <w:p w:rsidR="00E14888" w:rsidRDefault="00E14888" w:rsidP="0043456B">
      <w:pPr>
        <w:jc w:val="both"/>
      </w:pPr>
    </w:p>
    <w:p w:rsidR="00A63DA2" w:rsidRDefault="00E14888" w:rsidP="00E14888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>
            <wp:extent cx="1419225" cy="1705569"/>
            <wp:effectExtent l="19050" t="0" r="9525" b="0"/>
            <wp:docPr id="4" name="Imagem 1" descr="C:\Users\User\Desktop\coloquio\drago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oloquio\drago 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0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:rsidR="00305F4B" w:rsidRPr="00305F4B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FB48DA">
        <w:rPr>
          <w:rFonts w:ascii="Arial" w:hAnsi="Arial" w:cs="Arial"/>
          <w:color w:val="000000"/>
          <w:sz w:val="18"/>
        </w:rPr>
        <w:t xml:space="preserve"> Radiografia de </w:t>
      </w:r>
      <w:r w:rsidR="00FB48DA">
        <w:rPr>
          <w:sz w:val="18"/>
          <w:szCs w:val="18"/>
        </w:rPr>
        <w:t>membros torácicos</w:t>
      </w:r>
      <w:r w:rsidR="00FB48DA" w:rsidRPr="0043456B">
        <w:rPr>
          <w:sz w:val="18"/>
          <w:szCs w:val="18"/>
        </w:rPr>
        <w:t xml:space="preserve"> crânio-palmar</w:t>
      </w:r>
      <w:r w:rsidR="00305F4B">
        <w:rPr>
          <w:rFonts w:ascii="Arial" w:hAnsi="Arial" w:cs="Arial"/>
          <w:color w:val="000000"/>
          <w:sz w:val="18"/>
        </w:rPr>
        <w:t>.</w:t>
      </w:r>
    </w:p>
    <w:p w:rsidR="00E14888" w:rsidRDefault="00E14888" w:rsidP="003D6782">
      <w:pPr>
        <w:jc w:val="center"/>
        <w:rPr>
          <w:rFonts w:ascii="Arial" w:hAnsi="Arial" w:cs="Arial"/>
        </w:rPr>
      </w:pPr>
    </w:p>
    <w:p w:rsidR="003D6782" w:rsidRDefault="00E14888" w:rsidP="003D678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62100" cy="1943305"/>
            <wp:effectExtent l="19050" t="0" r="0" b="0"/>
            <wp:docPr id="5" name="Imagem 2" descr="C:\Users\User\Desktop\coloquio\dra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oloquio\drago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83" cy="194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82" w:rsidRDefault="003D6782" w:rsidP="003D6782">
      <w:pPr>
        <w:jc w:val="center"/>
        <w:rPr>
          <w:rFonts w:ascii="Arial" w:hAnsi="Arial" w:cs="Arial"/>
        </w:rPr>
      </w:pPr>
    </w:p>
    <w:p w:rsidR="003D6782" w:rsidRDefault="00E14888" w:rsidP="00E14888">
      <w:pPr>
        <w:pBdr>
          <w:left w:val="nil"/>
        </w:pBdr>
        <w:spacing w:after="120"/>
        <w:ind w:firstLine="142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Figura</w:t>
      </w:r>
      <w:r w:rsidR="003D6782" w:rsidRPr="003D6782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2</w:t>
      </w:r>
      <w:r w:rsidRPr="00E14888">
        <w:rPr>
          <w:rFonts w:ascii="Arial" w:eastAsia="Arial" w:hAnsi="Arial" w:cs="Arial"/>
          <w:b/>
          <w:sz w:val="18"/>
        </w:rPr>
        <w:t>:</w:t>
      </w:r>
      <w:r w:rsidR="003D6782" w:rsidRPr="00E14888">
        <w:rPr>
          <w:rFonts w:ascii="Arial" w:eastAsia="Arial" w:hAnsi="Arial" w:cs="Arial"/>
          <w:b/>
          <w:sz w:val="18"/>
        </w:rPr>
        <w:t xml:space="preserve"> </w:t>
      </w:r>
      <w:r w:rsidR="00FB48DA">
        <w:rPr>
          <w:sz w:val="18"/>
          <w:szCs w:val="18"/>
        </w:rPr>
        <w:t>R</w:t>
      </w:r>
      <w:r w:rsidR="00FB48DA" w:rsidRPr="0043456B">
        <w:rPr>
          <w:sz w:val="18"/>
          <w:szCs w:val="18"/>
        </w:rPr>
        <w:t>adiografia torácica ventro-dorsal</w:t>
      </w:r>
      <w:r>
        <w:rPr>
          <w:rFonts w:ascii="Arial" w:hAnsi="Arial" w:cs="Arial"/>
          <w:sz w:val="18"/>
        </w:rPr>
        <w:t>.</w:t>
      </w:r>
    </w:p>
    <w:p w:rsidR="00B43C2E" w:rsidRDefault="00B43C2E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B43C2E" w:rsidRDefault="00B43C2E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3D081F" w:rsidRDefault="00C3171F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CONSIDERAÇÕES FINAIS</w:t>
      </w:r>
    </w:p>
    <w:p w:rsidR="003041F2" w:rsidRPr="003041F2" w:rsidRDefault="003041F2" w:rsidP="003D005C">
      <w:pPr>
        <w:jc w:val="both"/>
        <w:rPr>
          <w:rFonts w:ascii="Arial" w:hAnsi="Arial" w:cs="Arial"/>
          <w:sz w:val="18"/>
          <w:szCs w:val="18"/>
        </w:rPr>
      </w:pPr>
      <w:r w:rsidRPr="003041F2">
        <w:rPr>
          <w:rFonts w:ascii="Arial" w:hAnsi="Arial" w:cs="Arial"/>
          <w:sz w:val="18"/>
          <w:szCs w:val="18"/>
        </w:rPr>
        <w:t>Os casos de traumas nos animais de companhia tem crescido gradativamente devido ao maior convívio entre animais e humanos, e portanto é necessário enfatizar o quão  importante é um  maior cuidado com os mesmos. Os traumas muitas vezes podem levar o animal a óbito ou a situações de alto risco a saúde; como o caso do hemotórax que pode ser extremamente grave se nã</w:t>
      </w:r>
      <w:r w:rsidR="00FB48DA">
        <w:rPr>
          <w:rFonts w:ascii="Arial" w:hAnsi="Arial" w:cs="Arial"/>
          <w:sz w:val="18"/>
          <w:szCs w:val="18"/>
        </w:rPr>
        <w:t>o tratado de forma rápida e adequada</w:t>
      </w:r>
      <w:r w:rsidR="00C3171F">
        <w:rPr>
          <w:rFonts w:ascii="Arial" w:hAnsi="Arial" w:cs="Arial"/>
          <w:sz w:val="18"/>
          <w:szCs w:val="18"/>
        </w:rPr>
        <w:t>,</w:t>
      </w:r>
      <w:r w:rsidRPr="003041F2">
        <w:rPr>
          <w:rFonts w:ascii="Arial" w:hAnsi="Arial" w:cs="Arial"/>
          <w:sz w:val="18"/>
          <w:szCs w:val="18"/>
        </w:rPr>
        <w:t xml:space="preserve"> para garantir a vida e bem estar do animal.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EA1A96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19050" t="0" r="3900" b="0"/>
            <wp:docPr id="1" name="Imagem 1" descr="C:\Users\User\Downloads\Meu_PDF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u_PDF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F17" w:rsidRDefault="00AE4F17" w:rsidP="00522953">
      <w:r>
        <w:separator/>
      </w:r>
    </w:p>
  </w:endnote>
  <w:endnote w:type="continuationSeparator" w:id="1">
    <w:p w:rsidR="00AE4F17" w:rsidRDefault="00AE4F17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F17" w:rsidRDefault="00AE4F17" w:rsidP="00522953">
      <w:r>
        <w:separator/>
      </w:r>
    </w:p>
  </w:footnote>
  <w:footnote w:type="continuationSeparator" w:id="1">
    <w:p w:rsidR="00AE4F17" w:rsidRDefault="00AE4F17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3D081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16831"/>
    <w:rsid w:val="00017875"/>
    <w:rsid w:val="0007204F"/>
    <w:rsid w:val="00073A0F"/>
    <w:rsid w:val="0007510B"/>
    <w:rsid w:val="000974C5"/>
    <w:rsid w:val="000B50B8"/>
    <w:rsid w:val="000B769B"/>
    <w:rsid w:val="000C2E8B"/>
    <w:rsid w:val="000D2072"/>
    <w:rsid w:val="000D5734"/>
    <w:rsid w:val="000E3D33"/>
    <w:rsid w:val="00130AD3"/>
    <w:rsid w:val="00134721"/>
    <w:rsid w:val="001A5C84"/>
    <w:rsid w:val="001D0B53"/>
    <w:rsid w:val="001D1C3F"/>
    <w:rsid w:val="00213BCD"/>
    <w:rsid w:val="00242601"/>
    <w:rsid w:val="0024512E"/>
    <w:rsid w:val="00285B52"/>
    <w:rsid w:val="00295A0F"/>
    <w:rsid w:val="002F1618"/>
    <w:rsid w:val="003041F2"/>
    <w:rsid w:val="00305F4B"/>
    <w:rsid w:val="00343752"/>
    <w:rsid w:val="003D005C"/>
    <w:rsid w:val="003D081F"/>
    <w:rsid w:val="003D6782"/>
    <w:rsid w:val="00411A99"/>
    <w:rsid w:val="0043456B"/>
    <w:rsid w:val="00463BAA"/>
    <w:rsid w:val="004F1789"/>
    <w:rsid w:val="00522953"/>
    <w:rsid w:val="005864D4"/>
    <w:rsid w:val="00615BEE"/>
    <w:rsid w:val="00616238"/>
    <w:rsid w:val="00626EC3"/>
    <w:rsid w:val="006712EC"/>
    <w:rsid w:val="0067418F"/>
    <w:rsid w:val="006746D7"/>
    <w:rsid w:val="006A7E7C"/>
    <w:rsid w:val="007151A8"/>
    <w:rsid w:val="00717CB1"/>
    <w:rsid w:val="007A1EE5"/>
    <w:rsid w:val="007A6765"/>
    <w:rsid w:val="007C3386"/>
    <w:rsid w:val="007D559E"/>
    <w:rsid w:val="007F4630"/>
    <w:rsid w:val="00826DEA"/>
    <w:rsid w:val="00842425"/>
    <w:rsid w:val="008F6033"/>
    <w:rsid w:val="00902203"/>
    <w:rsid w:val="009045E3"/>
    <w:rsid w:val="00907773"/>
    <w:rsid w:val="009173DF"/>
    <w:rsid w:val="00943FEB"/>
    <w:rsid w:val="00A63DA2"/>
    <w:rsid w:val="00A650D4"/>
    <w:rsid w:val="00A95EDE"/>
    <w:rsid w:val="00AE4F17"/>
    <w:rsid w:val="00B43C2E"/>
    <w:rsid w:val="00C15B7B"/>
    <w:rsid w:val="00C3171F"/>
    <w:rsid w:val="00C52E0A"/>
    <w:rsid w:val="00CD3E24"/>
    <w:rsid w:val="00D270FC"/>
    <w:rsid w:val="00D704F5"/>
    <w:rsid w:val="00D930D6"/>
    <w:rsid w:val="00D962A6"/>
    <w:rsid w:val="00E14888"/>
    <w:rsid w:val="00EA1A96"/>
    <w:rsid w:val="00EE0015"/>
    <w:rsid w:val="00EE1D93"/>
    <w:rsid w:val="00EE1F74"/>
    <w:rsid w:val="00F13307"/>
    <w:rsid w:val="00F31B69"/>
    <w:rsid w:val="00F47AFA"/>
    <w:rsid w:val="00F75B71"/>
    <w:rsid w:val="00F95082"/>
    <w:rsid w:val="00FB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045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C5B8-501B-46D4-B975-F41A6490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2</cp:revision>
  <dcterms:created xsi:type="dcterms:W3CDTF">2020-09-25T23:57:00Z</dcterms:created>
  <dcterms:modified xsi:type="dcterms:W3CDTF">2020-09-25T23:57:00Z</dcterms:modified>
</cp:coreProperties>
</file>