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558" w:rsidRPr="000E4AFD" w:rsidRDefault="00C05558" w:rsidP="006E74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7093B" w:rsidRPr="0007093B" w:rsidRDefault="0007093B" w:rsidP="0007093B">
      <w:pPr>
        <w:tabs>
          <w:tab w:val="left" w:pos="162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93B">
        <w:rPr>
          <w:rFonts w:ascii="Times New Roman" w:hAnsi="Times New Roman" w:cs="Times New Roman"/>
          <w:b/>
          <w:sz w:val="24"/>
          <w:szCs w:val="24"/>
        </w:rPr>
        <w:t>ASPECTOS EPIDEMIOLÓGICOS DA LEISHMANIOSE VISCERAL NO MUNICÍPIO DE PARNAÍBA – PI.</w:t>
      </w:r>
    </w:p>
    <w:p w:rsidR="0007093B" w:rsidRPr="0007093B" w:rsidRDefault="0007093B" w:rsidP="0007093B">
      <w:pPr>
        <w:tabs>
          <w:tab w:val="left" w:pos="162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93B" w:rsidRPr="0007093B" w:rsidRDefault="0007093B" w:rsidP="000709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093B">
        <w:rPr>
          <w:rFonts w:ascii="Times New Roman" w:hAnsi="Times New Roman" w:cs="Times New Roman"/>
          <w:sz w:val="24"/>
          <w:szCs w:val="24"/>
        </w:rPr>
        <w:t xml:space="preserve">¹Júlia Romana de Santana Costa; ¹Ana Carla Mesquita Cisne; ¹Jacob Víctor de Santana Costa; ²Tereza Cristina de Carvalho Souza </w:t>
      </w:r>
      <w:proofErr w:type="spellStart"/>
      <w:r w:rsidRPr="0007093B">
        <w:rPr>
          <w:rFonts w:ascii="Times New Roman" w:hAnsi="Times New Roman" w:cs="Times New Roman"/>
          <w:sz w:val="24"/>
          <w:szCs w:val="24"/>
        </w:rPr>
        <w:t>Garcês</w:t>
      </w:r>
      <w:proofErr w:type="spellEnd"/>
      <w:r w:rsidRPr="0007093B">
        <w:rPr>
          <w:rFonts w:ascii="Times New Roman" w:hAnsi="Times New Roman" w:cs="Times New Roman"/>
          <w:sz w:val="24"/>
          <w:szCs w:val="24"/>
        </w:rPr>
        <w:t>.</w:t>
      </w:r>
    </w:p>
    <w:p w:rsidR="0007093B" w:rsidRPr="0007093B" w:rsidRDefault="0007093B" w:rsidP="000709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093B">
        <w:rPr>
          <w:rFonts w:ascii="Times New Roman" w:hAnsi="Times New Roman" w:cs="Times New Roman"/>
          <w:sz w:val="24"/>
          <w:szCs w:val="24"/>
        </w:rPr>
        <w:t>¹Graduandos em Medicina pelo Instituto de Educação Superior do Vale do Parnaíba- IESVAP; ²Docente do Curso de Medicina do Instituto de Educação Superior do Vale do Parnaíba-IESVAP.</w:t>
      </w:r>
    </w:p>
    <w:p w:rsidR="0007093B" w:rsidRPr="0007093B" w:rsidRDefault="0007093B" w:rsidP="000709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7093B" w:rsidRPr="0007093B" w:rsidRDefault="0007093B" w:rsidP="0007093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93B">
        <w:rPr>
          <w:rFonts w:ascii="Times New Roman" w:hAnsi="Times New Roman" w:cs="Times New Roman"/>
          <w:b/>
          <w:sz w:val="24"/>
          <w:szCs w:val="24"/>
        </w:rPr>
        <w:t>Modalidade:</w:t>
      </w:r>
      <w:r w:rsidRPr="0007093B">
        <w:rPr>
          <w:rFonts w:ascii="Times New Roman" w:hAnsi="Times New Roman" w:cs="Times New Roman"/>
          <w:sz w:val="24"/>
          <w:szCs w:val="24"/>
        </w:rPr>
        <w:t xml:space="preserve"> Banner </w:t>
      </w:r>
    </w:p>
    <w:p w:rsidR="0007093B" w:rsidRPr="0007093B" w:rsidRDefault="0007093B" w:rsidP="0007093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93B">
        <w:rPr>
          <w:rFonts w:ascii="Times New Roman" w:hAnsi="Times New Roman" w:cs="Times New Roman"/>
          <w:b/>
          <w:sz w:val="24"/>
          <w:szCs w:val="24"/>
        </w:rPr>
        <w:t>E-mail do Autor:</w:t>
      </w:r>
      <w:r w:rsidRPr="0007093B">
        <w:rPr>
          <w:rFonts w:ascii="Times New Roman" w:hAnsi="Times New Roman" w:cs="Times New Roman"/>
          <w:sz w:val="24"/>
          <w:szCs w:val="24"/>
        </w:rPr>
        <w:t xml:space="preserve"> juliaromanasc@gmail.com</w:t>
      </w:r>
    </w:p>
    <w:p w:rsidR="0007093B" w:rsidRPr="0007093B" w:rsidRDefault="0007093B" w:rsidP="0007093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93B">
        <w:rPr>
          <w:rFonts w:ascii="Times New Roman" w:hAnsi="Times New Roman" w:cs="Times New Roman"/>
          <w:b/>
          <w:sz w:val="24"/>
          <w:szCs w:val="24"/>
        </w:rPr>
        <w:t>Categoria:</w:t>
      </w:r>
      <w:r w:rsidRPr="0007093B">
        <w:rPr>
          <w:rFonts w:ascii="Times New Roman" w:hAnsi="Times New Roman" w:cs="Times New Roman"/>
          <w:sz w:val="24"/>
          <w:szCs w:val="24"/>
        </w:rPr>
        <w:t xml:space="preserve"> Estudantes </w:t>
      </w:r>
    </w:p>
    <w:p w:rsidR="0007093B" w:rsidRPr="0007093B" w:rsidRDefault="0007093B" w:rsidP="0007093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093B">
        <w:rPr>
          <w:rFonts w:ascii="Times New Roman" w:hAnsi="Times New Roman" w:cs="Times New Roman"/>
          <w:b/>
          <w:sz w:val="24"/>
          <w:szCs w:val="24"/>
        </w:rPr>
        <w:t>Área temática:</w:t>
      </w:r>
      <w:r w:rsidRPr="0007093B">
        <w:rPr>
          <w:rFonts w:ascii="Times New Roman" w:hAnsi="Times New Roman" w:cs="Times New Roman"/>
          <w:sz w:val="24"/>
          <w:szCs w:val="24"/>
        </w:rPr>
        <w:t xml:space="preserve"> Atenção à Saúde</w:t>
      </w:r>
    </w:p>
    <w:p w:rsidR="0007093B" w:rsidRPr="0007093B" w:rsidRDefault="0007093B" w:rsidP="000709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93B" w:rsidRPr="0007093B" w:rsidRDefault="0007093B" w:rsidP="0007093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93B">
        <w:rPr>
          <w:rFonts w:ascii="Times New Roman" w:hAnsi="Times New Roman" w:cs="Times New Roman"/>
          <w:b/>
          <w:sz w:val="24"/>
          <w:szCs w:val="24"/>
        </w:rPr>
        <w:t xml:space="preserve">INTRODUÇÃO: </w:t>
      </w:r>
      <w:r w:rsidRPr="000709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 Leishmaniose Visceral (LV) é uma zoonose crônica, transmitida pela picada das fêmeas de </w:t>
      </w:r>
      <w:proofErr w:type="spellStart"/>
      <w:r w:rsidRPr="000709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flebotomíneos</w:t>
      </w:r>
      <w:proofErr w:type="spellEnd"/>
      <w:r w:rsidRPr="000709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que transmite seu agente causador, um protozoário intracelular do gênero </w:t>
      </w:r>
      <w:proofErr w:type="spellStart"/>
      <w:r w:rsidRPr="000709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Leishmania</w:t>
      </w:r>
      <w:proofErr w:type="spellEnd"/>
      <w:r w:rsidRPr="000709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No continente americano, destaca-se a espécie </w:t>
      </w:r>
      <w:proofErr w:type="spellStart"/>
      <w:r w:rsidRPr="0007093B">
        <w:rPr>
          <w:rFonts w:ascii="Times New Roman" w:hAnsi="Times New Roman" w:cs="Times New Roman"/>
          <w:i/>
          <w:iCs/>
          <w:color w:val="222222"/>
          <w:sz w:val="24"/>
          <w:szCs w:val="24"/>
        </w:rPr>
        <w:t>Leishmania</w:t>
      </w:r>
      <w:proofErr w:type="spellEnd"/>
      <w:r w:rsidRPr="0007093B">
        <w:rPr>
          <w:rFonts w:ascii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07093B">
        <w:rPr>
          <w:rFonts w:ascii="Times New Roman" w:hAnsi="Times New Roman" w:cs="Times New Roman"/>
          <w:i/>
          <w:iCs/>
          <w:color w:val="222222"/>
          <w:sz w:val="24"/>
          <w:szCs w:val="24"/>
        </w:rPr>
        <w:t>infantum</w:t>
      </w:r>
      <w:proofErr w:type="spellEnd"/>
      <w:r w:rsidRPr="0007093B">
        <w:rPr>
          <w:rFonts w:ascii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r w:rsidRPr="0007093B">
        <w:rPr>
          <w:rFonts w:ascii="Times New Roman" w:hAnsi="Times New Roman" w:cs="Times New Roman"/>
          <w:color w:val="222222"/>
          <w:sz w:val="24"/>
          <w:szCs w:val="24"/>
        </w:rPr>
        <w:t>como principal responsável pela LV. Os principais fatores que estão associados ao aumento de números de casos de LV é a urbanização do vetor das leishmanioses que tem sido frequente e notório nos últimos anos. Dessa forma</w:t>
      </w:r>
      <w:r w:rsidRPr="0007093B">
        <w:rPr>
          <w:rFonts w:ascii="Times New Roman" w:hAnsi="Times New Roman" w:cs="Times New Roman"/>
          <w:sz w:val="24"/>
          <w:szCs w:val="24"/>
        </w:rPr>
        <w:t xml:space="preserve"> </w:t>
      </w:r>
      <w:r w:rsidRPr="0007093B">
        <w:rPr>
          <w:rFonts w:ascii="Times New Roman" w:hAnsi="Times New Roman" w:cs="Times New Roman"/>
          <w:color w:val="222222"/>
          <w:sz w:val="24"/>
          <w:szCs w:val="24"/>
        </w:rPr>
        <w:t>os casos de LVA somaram 48.455 casos, sendo que aproximadamente 66% deles ocorreram nos estados da Bahia, Ceará, Maranhão e Piauí.</w:t>
      </w:r>
      <w:r w:rsidRPr="000709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093B">
        <w:rPr>
          <w:rFonts w:ascii="Times New Roman" w:hAnsi="Times New Roman" w:cs="Times New Roman"/>
          <w:b/>
          <w:color w:val="222222"/>
          <w:sz w:val="24"/>
          <w:szCs w:val="24"/>
        </w:rPr>
        <w:t>OBJETIVO:</w:t>
      </w:r>
      <w:r w:rsidRPr="0007093B">
        <w:rPr>
          <w:rFonts w:ascii="Times New Roman" w:hAnsi="Times New Roman" w:cs="Times New Roman"/>
          <w:sz w:val="24"/>
          <w:szCs w:val="24"/>
        </w:rPr>
        <w:t xml:space="preserve"> </w:t>
      </w:r>
      <w:r w:rsidRPr="0007093B">
        <w:rPr>
          <w:rFonts w:ascii="Times New Roman" w:hAnsi="Times New Roman" w:cs="Times New Roman"/>
          <w:color w:val="222222"/>
          <w:sz w:val="24"/>
          <w:szCs w:val="24"/>
        </w:rPr>
        <w:t xml:space="preserve">Descrever os aspectos </w:t>
      </w:r>
      <w:proofErr w:type="spellStart"/>
      <w:r w:rsidRPr="0007093B">
        <w:rPr>
          <w:rFonts w:ascii="Times New Roman" w:hAnsi="Times New Roman" w:cs="Times New Roman"/>
          <w:color w:val="222222"/>
          <w:sz w:val="24"/>
          <w:szCs w:val="24"/>
        </w:rPr>
        <w:t>sóciodemográficos</w:t>
      </w:r>
      <w:proofErr w:type="spellEnd"/>
      <w:r w:rsidRPr="0007093B">
        <w:rPr>
          <w:rFonts w:ascii="Times New Roman" w:hAnsi="Times New Roman" w:cs="Times New Roman"/>
          <w:color w:val="222222"/>
          <w:sz w:val="24"/>
          <w:szCs w:val="24"/>
        </w:rPr>
        <w:t xml:space="preserve"> e epidemiológicos da Leishmaniose Visceral em Parnaíba- PI, durante o período de 2010 a 2018. </w:t>
      </w:r>
      <w:r w:rsidRPr="0007093B">
        <w:rPr>
          <w:rFonts w:ascii="Times New Roman" w:hAnsi="Times New Roman" w:cs="Times New Roman"/>
          <w:b/>
          <w:color w:val="222222"/>
          <w:sz w:val="24"/>
          <w:szCs w:val="24"/>
        </w:rPr>
        <w:t>METODOLOGIA</w:t>
      </w:r>
      <w:r w:rsidRPr="0007093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7093B">
        <w:rPr>
          <w:rFonts w:ascii="Times New Roman" w:hAnsi="Times New Roman" w:cs="Times New Roman"/>
          <w:sz w:val="24"/>
          <w:szCs w:val="24"/>
        </w:rPr>
        <w:t>Estudo Epidemiológico descritivo e transversal do tipo retrospectivo sobre a Leishmaniose Visceral. Os dados foram obtidos através da Secretaria Municipal de Saúde, foi utilizado a tabela da Vigilância Epidemiológica da Prefeitura de Parnaíba, usando de referencia a ficha de notificação compulsória do Sistema de Informação de Agravos de Notificação (SINAN), na qual estavam inseridos casos notificados e confirmados de LV de 2010 a 2018 e as seguintes variáveis; ocorrência entre os meses do ano, distribuição dos casos quanto ao sexo, idade, bairros, sintomatologia e evolução dos casos. Esses dados foram organizados no Word e no Excel.</w:t>
      </w:r>
      <w:r w:rsidRPr="000709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093B">
        <w:rPr>
          <w:rFonts w:ascii="Times New Roman" w:hAnsi="Times New Roman" w:cs="Times New Roman"/>
          <w:b/>
          <w:color w:val="222222"/>
          <w:sz w:val="24"/>
          <w:szCs w:val="24"/>
        </w:rPr>
        <w:t>RESULTADOS</w:t>
      </w:r>
      <w:r w:rsidRPr="0007093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7093B">
        <w:rPr>
          <w:rFonts w:ascii="Times New Roman" w:hAnsi="Times New Roman" w:cs="Times New Roman"/>
          <w:sz w:val="24"/>
          <w:szCs w:val="24"/>
        </w:rPr>
        <w:t>Nesse período de tempo (2010-2018) 149 casos foram notificados, porém, desses, 51% foram confirmados. Assim, dos 51% confirmados 64,4% eram do sexo masculino e 35,5% eram do sexo feminino, foi feita a estimativa aritmética das médias de idade, sendo calculado a média de 24 anos para os homens e 12 anos para as mulheres. Além disso, dentre os sinais e sintomas foi encontrado os seguintes valores: 92,1% pessoas sentiram febre, 89,5% fraqueza, 31,6% tiveram edema, 76,3% emagreceram, 34,2% tiveram tosse, 90,7% palidez, 85,5% tiveram aumento do baço (esplenomegalia), 38,1% tiveram infecção, 13,1% possuíram fenômenos hemorrágicos, 72,4% tiveram aumento do fígado (</w:t>
      </w:r>
      <w:proofErr w:type="spellStart"/>
      <w:r w:rsidRPr="0007093B">
        <w:rPr>
          <w:rFonts w:ascii="Times New Roman" w:hAnsi="Times New Roman" w:cs="Times New Roman"/>
          <w:sz w:val="24"/>
          <w:szCs w:val="24"/>
        </w:rPr>
        <w:t>hepatomegalia</w:t>
      </w:r>
      <w:proofErr w:type="spellEnd"/>
      <w:r w:rsidRPr="0007093B">
        <w:rPr>
          <w:rFonts w:ascii="Times New Roman" w:hAnsi="Times New Roman" w:cs="Times New Roman"/>
          <w:sz w:val="24"/>
          <w:szCs w:val="24"/>
        </w:rPr>
        <w:t>), 28,9% icterícia e somente 3,9% apresentaram HIV. Referente a evolução dos casos: 68,4% foram curados, 2,6% abandonaram o tratamento, 7,9% chegaram a óbito pela L.V., 1,3% entrou em óbito por outra causa, 7,9% foram transferidos e 11,8% não foram notificados. Ademais, os bairros de maior incidência foi o bairro Piauí com 19,7% de casos e o Planalto com 14, 5% de casos.</w:t>
      </w:r>
      <w:r w:rsidRPr="000709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093B">
        <w:rPr>
          <w:rFonts w:ascii="Times New Roman" w:hAnsi="Times New Roman" w:cs="Times New Roman"/>
          <w:b/>
          <w:color w:val="222222"/>
          <w:sz w:val="24"/>
          <w:szCs w:val="24"/>
        </w:rPr>
        <w:t>CONCLUSÃO</w:t>
      </w:r>
      <w:r w:rsidRPr="0007093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7093B">
        <w:rPr>
          <w:rFonts w:ascii="Times New Roman" w:hAnsi="Times New Roman" w:cs="Times New Roman"/>
          <w:color w:val="222222"/>
          <w:sz w:val="24"/>
          <w:szCs w:val="24"/>
        </w:rPr>
        <w:t xml:space="preserve">Este estudo mostrou-se relevante para o conhecimento dos dados epidemiológicos e sua prevalência em tal município, pois é de suma importância para intervenções sociais em saúde, visto que tratar-se de um parâmetro para conhecer e entender os déficits e desafios a serem enfrentados tanto por gestores como por </w:t>
      </w:r>
      <w:r w:rsidRPr="0007093B">
        <w:rPr>
          <w:rFonts w:ascii="Times New Roman" w:hAnsi="Times New Roman" w:cs="Times New Roman"/>
          <w:color w:val="222222"/>
          <w:sz w:val="24"/>
          <w:szCs w:val="24"/>
        </w:rPr>
        <w:lastRenderedPageBreak/>
        <w:t>profissionais da saúde. Conclui-se que, que os dados de prevalência e sua associação com os fatores de risco, corroboram com os existentes na literatura.</w:t>
      </w:r>
      <w:r w:rsidRPr="000709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093B">
        <w:rPr>
          <w:rFonts w:ascii="Times New Roman" w:hAnsi="Times New Roman" w:cs="Times New Roman"/>
          <w:b/>
          <w:color w:val="222222"/>
          <w:sz w:val="24"/>
          <w:szCs w:val="24"/>
        </w:rPr>
        <w:t>PALAVRAS-CHAVE:</w:t>
      </w:r>
      <w:r w:rsidRPr="000709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2DEA">
        <w:rPr>
          <w:rFonts w:ascii="Times New Roman" w:hAnsi="Times New Roman" w:cs="Times New Roman"/>
          <w:color w:val="222222"/>
          <w:sz w:val="24"/>
          <w:szCs w:val="24"/>
        </w:rPr>
        <w:t>Leishmaniose Visceral, Epidemiologia,</w:t>
      </w:r>
      <w:r w:rsidRPr="0007093B">
        <w:rPr>
          <w:rFonts w:ascii="Times New Roman" w:hAnsi="Times New Roman" w:cs="Times New Roman"/>
          <w:color w:val="222222"/>
          <w:sz w:val="24"/>
          <w:szCs w:val="24"/>
        </w:rPr>
        <w:t xml:space="preserve"> Parnaíba</w:t>
      </w:r>
      <w:r w:rsidR="004E2DEA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C05558" w:rsidRPr="0007093B" w:rsidRDefault="00C05558" w:rsidP="00C055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5558" w:rsidRPr="0007093B" w:rsidRDefault="00C05558">
      <w:pPr>
        <w:rPr>
          <w:rFonts w:ascii="Times New Roman" w:hAnsi="Times New Roman" w:cs="Times New Roman"/>
          <w:sz w:val="24"/>
          <w:szCs w:val="24"/>
        </w:rPr>
      </w:pPr>
    </w:p>
    <w:p w:rsidR="00C05558" w:rsidRPr="0007093B" w:rsidRDefault="00C05558">
      <w:pPr>
        <w:rPr>
          <w:rFonts w:ascii="Times New Roman" w:hAnsi="Times New Roman" w:cs="Times New Roman"/>
          <w:sz w:val="24"/>
          <w:szCs w:val="24"/>
        </w:rPr>
      </w:pPr>
    </w:p>
    <w:p w:rsidR="00C05558" w:rsidRPr="0007093B" w:rsidRDefault="00C05558">
      <w:pPr>
        <w:rPr>
          <w:rFonts w:ascii="Times New Roman" w:hAnsi="Times New Roman" w:cs="Times New Roman"/>
          <w:sz w:val="24"/>
          <w:szCs w:val="24"/>
        </w:rPr>
      </w:pPr>
    </w:p>
    <w:p w:rsidR="00C05558" w:rsidRPr="0007093B" w:rsidRDefault="00C05558">
      <w:pPr>
        <w:rPr>
          <w:rFonts w:ascii="Times New Roman" w:hAnsi="Times New Roman" w:cs="Times New Roman"/>
          <w:sz w:val="24"/>
          <w:szCs w:val="24"/>
        </w:rPr>
      </w:pPr>
    </w:p>
    <w:p w:rsidR="00C05558" w:rsidRPr="0007093B" w:rsidRDefault="00C05558">
      <w:pPr>
        <w:rPr>
          <w:rFonts w:ascii="Times New Roman" w:hAnsi="Times New Roman" w:cs="Times New Roman"/>
          <w:sz w:val="24"/>
          <w:szCs w:val="24"/>
        </w:rPr>
      </w:pPr>
    </w:p>
    <w:p w:rsidR="00EC2947" w:rsidRPr="0007093B" w:rsidRDefault="00EC2947">
      <w:pPr>
        <w:rPr>
          <w:rFonts w:ascii="Times New Roman" w:hAnsi="Times New Roman" w:cs="Times New Roman"/>
          <w:sz w:val="24"/>
          <w:szCs w:val="24"/>
        </w:rPr>
      </w:pPr>
    </w:p>
    <w:sectPr w:rsidR="00EC2947" w:rsidRPr="0007093B" w:rsidSect="006E7439">
      <w:headerReference w:type="default" r:id="rId6"/>
      <w:pgSz w:w="11900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BEE" w:rsidRDefault="00430BEE" w:rsidP="00C05558">
      <w:pPr>
        <w:spacing w:after="0" w:line="240" w:lineRule="auto"/>
      </w:pPr>
      <w:r>
        <w:separator/>
      </w:r>
    </w:p>
  </w:endnote>
  <w:endnote w:type="continuationSeparator" w:id="0">
    <w:p w:rsidR="00430BEE" w:rsidRDefault="00430BEE" w:rsidP="00C05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BEE" w:rsidRDefault="00430BEE" w:rsidP="00C05558">
      <w:pPr>
        <w:spacing w:after="0" w:line="240" w:lineRule="auto"/>
      </w:pPr>
      <w:r>
        <w:separator/>
      </w:r>
    </w:p>
  </w:footnote>
  <w:footnote w:type="continuationSeparator" w:id="0">
    <w:p w:rsidR="00430BEE" w:rsidRDefault="00430BEE" w:rsidP="00C05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558" w:rsidRPr="00C05558" w:rsidRDefault="00C05558" w:rsidP="00C0555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EC377D2" wp14:editId="7BD87273">
          <wp:extent cx="1847850" cy="923926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6750" cy="943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558"/>
    <w:rsid w:val="0007093B"/>
    <w:rsid w:val="0009190B"/>
    <w:rsid w:val="000C5078"/>
    <w:rsid w:val="000E4AFD"/>
    <w:rsid w:val="00382109"/>
    <w:rsid w:val="00384809"/>
    <w:rsid w:val="003F3857"/>
    <w:rsid w:val="00430BEE"/>
    <w:rsid w:val="004A34D2"/>
    <w:rsid w:val="004E2DEA"/>
    <w:rsid w:val="005056F2"/>
    <w:rsid w:val="00632E7A"/>
    <w:rsid w:val="006E7439"/>
    <w:rsid w:val="006F6907"/>
    <w:rsid w:val="00736570"/>
    <w:rsid w:val="007A148B"/>
    <w:rsid w:val="008A1BE0"/>
    <w:rsid w:val="008A6047"/>
    <w:rsid w:val="00974339"/>
    <w:rsid w:val="00A13665"/>
    <w:rsid w:val="00A84DB1"/>
    <w:rsid w:val="00A95E03"/>
    <w:rsid w:val="00AB09C0"/>
    <w:rsid w:val="00B941D4"/>
    <w:rsid w:val="00C05558"/>
    <w:rsid w:val="00D03E19"/>
    <w:rsid w:val="00E07D63"/>
    <w:rsid w:val="00E9525F"/>
    <w:rsid w:val="00EB672A"/>
    <w:rsid w:val="00EC2947"/>
    <w:rsid w:val="00F526C9"/>
    <w:rsid w:val="00FC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B2917"/>
  <w15:docId w15:val="{CB66641C-85E0-45F3-B2A7-D7B9B40EA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5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5558"/>
  </w:style>
  <w:style w:type="paragraph" w:styleId="Rodap">
    <w:name w:val="footer"/>
    <w:basedOn w:val="Normal"/>
    <w:link w:val="RodapChar"/>
    <w:uiPriority w:val="99"/>
    <w:unhideWhenUsed/>
    <w:rsid w:val="00C05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5558"/>
  </w:style>
  <w:style w:type="paragraph" w:styleId="Textodebalo">
    <w:name w:val="Balloon Text"/>
    <w:basedOn w:val="Normal"/>
    <w:link w:val="TextodebaloChar"/>
    <w:uiPriority w:val="99"/>
    <w:semiHidden/>
    <w:unhideWhenUsed/>
    <w:rsid w:val="00E07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7D6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709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553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</dc:creator>
  <cp:lastModifiedBy>Aluno IESVAP</cp:lastModifiedBy>
  <cp:revision>14</cp:revision>
  <dcterms:created xsi:type="dcterms:W3CDTF">2019-10-28T18:28:00Z</dcterms:created>
  <dcterms:modified xsi:type="dcterms:W3CDTF">2019-10-29T21:16:00Z</dcterms:modified>
</cp:coreProperties>
</file>