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6E8B59" w14:textId="4E6C4F4C" w:rsidR="00F10ADF" w:rsidRDefault="00F10ADF" w:rsidP="00F10ADF">
      <w:pPr>
        <w:spacing w:line="360" w:lineRule="auto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ACOMPANHAMENTO DE ENFERMAGEM:</w:t>
      </w:r>
      <w:r w:rsidRPr="00F10ADF">
        <w:rPr>
          <w:rFonts w:ascii="Times New Roman" w:eastAsia="Arial" w:hAnsi="Times New Roman" w:cs="Times New Roman"/>
          <w:b/>
          <w:sz w:val="24"/>
          <w:szCs w:val="24"/>
        </w:rPr>
        <w:t xml:space="preserve"> PACIENTE COM LESÃO NA REGIÃO ESCAPULAR DIREITA</w:t>
      </w:r>
    </w:p>
    <w:p w14:paraId="2C2AF4A5" w14:textId="3B8747AA" w:rsidR="00F10ADF" w:rsidRPr="00F10ADF" w:rsidRDefault="00F10ADF" w:rsidP="00F10ADF">
      <w:pPr>
        <w:spacing w:line="360" w:lineRule="auto"/>
        <w:jc w:val="right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>Relato de Experiência</w:t>
      </w:r>
    </w:p>
    <w:p w14:paraId="5B2A2BA6" w14:textId="6D38A380" w:rsidR="006853BB" w:rsidRPr="00F5019E" w:rsidRDefault="006853BB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5E3015A" w14:textId="79C5D1FF" w:rsidR="00F10ADF" w:rsidRDefault="00F10ADF" w:rsidP="00F10ADF">
      <w:pPr>
        <w:spacing w:line="240" w:lineRule="auto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>A</w:t>
      </w:r>
      <w:r w:rsidRPr="00F10ADF">
        <w:rPr>
          <w:rFonts w:ascii="Times New Roman" w:eastAsia="Arial" w:hAnsi="Times New Roman" w:cs="Times New Roman"/>
          <w:b/>
          <w:sz w:val="24"/>
          <w:szCs w:val="24"/>
        </w:rPr>
        <w:t>nderson Freire Rodrigues de Castro</w:t>
      </w:r>
    </w:p>
    <w:p w14:paraId="194E659C" w14:textId="77777777" w:rsidR="00F10ADF" w:rsidRDefault="00F10ADF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Acadêmico de Enfermagem</w:t>
      </w:r>
      <w:r w:rsidR="006853BB" w:rsidRPr="00F501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Faculdade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Uninta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Itapipoca. Itapipoca- Ceará</w:t>
      </w:r>
    </w:p>
    <w:p w14:paraId="103DA53F" w14:textId="786BEBA9" w:rsidR="006853BB" w:rsidRDefault="006853BB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019E">
        <w:rPr>
          <w:rFonts w:ascii="Times New Roman" w:eastAsia="Times New Roman" w:hAnsi="Times New Roman" w:cs="Times New Roman"/>
          <w:color w:val="000000"/>
          <w:sz w:val="24"/>
          <w:szCs w:val="24"/>
        </w:rPr>
        <w:t>E-mail.</w:t>
      </w:r>
      <w:r w:rsidR="00F10A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7" w:history="1">
        <w:r w:rsidR="00F10ADF" w:rsidRPr="009E563D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andersonjoli30@gmail.com</w:t>
        </w:r>
      </w:hyperlink>
    </w:p>
    <w:p w14:paraId="37218527" w14:textId="673A21EE" w:rsidR="00F10ADF" w:rsidRPr="00F10ADF" w:rsidRDefault="00F10ADF" w:rsidP="00F10AD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Rayane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Alana Nunes C</w:t>
      </w:r>
      <w:r w:rsidRPr="00F10AD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ruz</w:t>
      </w:r>
    </w:p>
    <w:p w14:paraId="0563EC40" w14:textId="337F7B2C" w:rsidR="00F10ADF" w:rsidRDefault="00F10ADF" w:rsidP="00F10AD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Acadêmica de Enfermagem</w:t>
      </w:r>
      <w:r w:rsidRPr="00F501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Faculdade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Uninta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Itapipoca. Itapipoca- Ceará</w:t>
      </w:r>
    </w:p>
    <w:p w14:paraId="3321516C" w14:textId="252E38BB" w:rsidR="00F10ADF" w:rsidRDefault="00F10ADF" w:rsidP="00F10AD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10AD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Rebeca Neco de Vasconcelos</w:t>
      </w:r>
    </w:p>
    <w:p w14:paraId="22E6BBF8" w14:textId="77777777" w:rsidR="00F10ADF" w:rsidRDefault="00F10ADF" w:rsidP="00F10AD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Acadêmica de Enfermagem</w:t>
      </w:r>
      <w:r w:rsidRPr="00F501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Faculdade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Uninta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Itapipoca. Itapipoca- Ceará</w:t>
      </w:r>
    </w:p>
    <w:p w14:paraId="3062510D" w14:textId="32FBEFA3" w:rsidR="00F10ADF" w:rsidRDefault="00F10ADF" w:rsidP="00F10AD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10AD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Milena Cruz Viana</w:t>
      </w:r>
    </w:p>
    <w:p w14:paraId="08C5D318" w14:textId="77777777" w:rsidR="00F10ADF" w:rsidRDefault="00F10ADF" w:rsidP="00F10AD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Acadêmica de Enfermagem</w:t>
      </w:r>
      <w:r w:rsidRPr="00F501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Faculdade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Uninta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Itapipoca. Itapipoca- Ceará</w:t>
      </w:r>
    </w:p>
    <w:p w14:paraId="3C853C0A" w14:textId="5F24B536" w:rsidR="00F10ADF" w:rsidRDefault="00F10ADF" w:rsidP="00F10AD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10AD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Juliana Carneiro do Nascimento</w:t>
      </w:r>
    </w:p>
    <w:p w14:paraId="283FE376" w14:textId="77777777" w:rsidR="00F10ADF" w:rsidRDefault="00F10ADF" w:rsidP="00F10AD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Acadêmica de Enfermagem</w:t>
      </w:r>
      <w:r w:rsidRPr="00F501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Faculdade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Uninta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Itapipoca. Itapipoca- Ceará</w:t>
      </w:r>
    </w:p>
    <w:p w14:paraId="1D218C18" w14:textId="2306BC07" w:rsidR="00F10ADF" w:rsidRDefault="00F10ADF" w:rsidP="00F10AD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E42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Juliana Braga Rodrigues de </w:t>
      </w:r>
      <w:r w:rsidR="007E42C8" w:rsidRPr="007E42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Castro</w:t>
      </w:r>
    </w:p>
    <w:p w14:paraId="23437A09" w14:textId="77777777" w:rsidR="007E42C8" w:rsidRDefault="007E42C8" w:rsidP="007E42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42C8">
        <w:rPr>
          <w:rFonts w:ascii="Times New Roman" w:eastAsia="Times New Roman" w:hAnsi="Times New Roman" w:cs="Times New Roman"/>
          <w:color w:val="000000"/>
          <w:sz w:val="24"/>
          <w:szCs w:val="24"/>
        </w:rPr>
        <w:t>Docente do Curso de Bacharelado em Nutrição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Faculdade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Uninta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Itapipoca. Itapipoca- Ceará</w:t>
      </w:r>
    </w:p>
    <w:p w14:paraId="54682F75" w14:textId="0F1D18E2" w:rsidR="007E42C8" w:rsidRPr="007E42C8" w:rsidRDefault="007E42C8" w:rsidP="00F10AD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054E1AE" w14:textId="3C194CB3" w:rsidR="006853BB" w:rsidRPr="00F5019E" w:rsidRDefault="00E92155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5019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</w:t>
      </w:r>
    </w:p>
    <w:p w14:paraId="111C34CF" w14:textId="029C290C" w:rsidR="00F5019E" w:rsidRPr="00D539EC" w:rsidRDefault="006853BB" w:rsidP="00E7778D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777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Introdução:</w:t>
      </w:r>
      <w:r w:rsidRPr="00E777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D15B5" w:rsidRPr="00E7778D">
        <w:rPr>
          <w:rFonts w:ascii="Times New Roman" w:eastAsia="Times New Roman" w:hAnsi="Times New Roman" w:cs="Times New Roman"/>
          <w:sz w:val="24"/>
          <w:szCs w:val="24"/>
        </w:rPr>
        <w:t xml:space="preserve">A enfermagem se </w:t>
      </w:r>
      <w:proofErr w:type="gramStart"/>
      <w:r w:rsidR="001D15B5" w:rsidRPr="00E7778D">
        <w:rPr>
          <w:rFonts w:ascii="Times New Roman" w:eastAsia="Times New Roman" w:hAnsi="Times New Roman" w:cs="Times New Roman"/>
          <w:sz w:val="24"/>
          <w:szCs w:val="24"/>
        </w:rPr>
        <w:t>faz  necessária</w:t>
      </w:r>
      <w:proofErr w:type="gramEnd"/>
      <w:r w:rsidR="001D15B5" w:rsidRPr="00E7778D">
        <w:rPr>
          <w:rFonts w:ascii="Times New Roman" w:eastAsia="Times New Roman" w:hAnsi="Times New Roman" w:cs="Times New Roman"/>
          <w:sz w:val="24"/>
          <w:szCs w:val="24"/>
        </w:rPr>
        <w:t xml:space="preserve">  juntamente  com  a  equipe  multidisciplinar  no acompanhamento de lesões por pressão para a adoção de protocolos de avaliação de riscos  e  tratamento,  no  qual venha  constituir  um  trabalho  de  qualidade  e  excelência  para reduzir e controlar os danos de lesão por pressão, adotando assim as principais medidas de prevenção</w:t>
      </w:r>
      <w:r w:rsidRPr="00E777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E777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Objetivo:</w:t>
      </w:r>
      <w:r w:rsidR="001D15B5" w:rsidRPr="00E777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1D15B5" w:rsidRPr="00E777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Este estudo busca relatar a experiência exitosa do acompanhamento de acadêmicos de enfermagem e o </w:t>
      </w:r>
      <w:proofErr w:type="gramStart"/>
      <w:r w:rsidR="001D15B5" w:rsidRPr="00E7778D"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proofErr w:type="gramEnd"/>
      <w:r w:rsidR="001D15B5" w:rsidRPr="00E777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recuperação de uma lesão por pressão.</w:t>
      </w:r>
      <w:r w:rsidRPr="00E777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77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Método:</w:t>
      </w:r>
      <w:r w:rsidRPr="00E777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728CD" w:rsidRPr="00E7778D">
        <w:rPr>
          <w:rFonts w:ascii="Times New Roman" w:eastAsia="Arial" w:hAnsi="Times New Roman" w:cs="Times New Roman"/>
          <w:sz w:val="24"/>
          <w:szCs w:val="24"/>
        </w:rPr>
        <w:t>Trata-se de um estudo de relato de experiência que apresenta a vivência de</w:t>
      </w:r>
      <w:r w:rsidR="008D7116" w:rsidRPr="00E7778D">
        <w:rPr>
          <w:rFonts w:ascii="Times New Roman" w:eastAsia="Arial" w:hAnsi="Times New Roman" w:cs="Times New Roman"/>
          <w:sz w:val="24"/>
          <w:szCs w:val="24"/>
        </w:rPr>
        <w:t xml:space="preserve"> 05</w:t>
      </w:r>
      <w:r w:rsidR="003728CD" w:rsidRPr="00E7778D">
        <w:rPr>
          <w:rFonts w:ascii="Times New Roman" w:eastAsia="Arial" w:hAnsi="Times New Roman" w:cs="Times New Roman"/>
          <w:sz w:val="24"/>
          <w:szCs w:val="24"/>
        </w:rPr>
        <w:t xml:space="preserve"> acadêmicos de enfermagem em uma Unidade Básica de Saúde, e a atividade de visita domiciliar e acompanhamento de um paciente com lesão por pressão</w:t>
      </w:r>
      <w:r w:rsidRPr="00E777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E777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Resultados:</w:t>
      </w:r>
      <w:r w:rsidR="00B239F2" w:rsidRPr="00E777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B239F2" w:rsidRPr="00E777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acompanhamento </w:t>
      </w:r>
      <w:r w:rsidR="00556200" w:rsidRPr="00E777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aconteceu a um paciente </w:t>
      </w:r>
      <w:r w:rsidR="00B239F2" w:rsidRPr="00E7778D">
        <w:rPr>
          <w:rFonts w:ascii="Times New Roman" w:eastAsia="Arial" w:hAnsi="Times New Roman" w:cs="Times New Roman"/>
          <w:sz w:val="24"/>
          <w:szCs w:val="24"/>
        </w:rPr>
        <w:t>J. R. V., 66 anos, sexo masculino, natural de Itapipoca, e</w:t>
      </w:r>
      <w:r w:rsidR="00556200" w:rsidRPr="00E7778D">
        <w:rPr>
          <w:rFonts w:ascii="Times New Roman" w:eastAsia="Arial" w:hAnsi="Times New Roman" w:cs="Times New Roman"/>
          <w:sz w:val="24"/>
          <w:szCs w:val="24"/>
        </w:rPr>
        <w:t>nsino fundamental completo, negou</w:t>
      </w:r>
      <w:r w:rsidR="00B239F2" w:rsidRPr="00E7778D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B239F2" w:rsidRPr="00E7778D">
        <w:rPr>
          <w:rFonts w:ascii="Times New Roman" w:eastAsia="Arial" w:hAnsi="Times New Roman" w:cs="Times New Roman"/>
          <w:sz w:val="24"/>
          <w:szCs w:val="24"/>
        </w:rPr>
        <w:t>comorbidades</w:t>
      </w:r>
      <w:proofErr w:type="spellEnd"/>
      <w:r w:rsidR="00B239F2" w:rsidRPr="00E7778D">
        <w:rPr>
          <w:rFonts w:ascii="Times New Roman" w:eastAsia="Arial" w:hAnsi="Times New Roman" w:cs="Times New Roman"/>
          <w:sz w:val="24"/>
          <w:szCs w:val="24"/>
        </w:rPr>
        <w:t xml:space="preserve"> e vícios, </w:t>
      </w:r>
      <w:r w:rsidR="00556200" w:rsidRPr="00E7778D">
        <w:rPr>
          <w:rFonts w:ascii="Times New Roman" w:eastAsia="Arial" w:hAnsi="Times New Roman" w:cs="Times New Roman"/>
          <w:sz w:val="24"/>
          <w:szCs w:val="24"/>
        </w:rPr>
        <w:t xml:space="preserve">que </w:t>
      </w:r>
      <w:r w:rsidR="00B239F2" w:rsidRPr="00E7778D">
        <w:rPr>
          <w:rFonts w:ascii="Times New Roman" w:eastAsia="Arial" w:hAnsi="Times New Roman" w:cs="Times New Roman"/>
          <w:sz w:val="24"/>
          <w:szCs w:val="24"/>
        </w:rPr>
        <w:t xml:space="preserve">uma lesão aberta com sinais </w:t>
      </w:r>
      <w:proofErr w:type="spellStart"/>
      <w:r w:rsidR="00B239F2" w:rsidRPr="00E7778D">
        <w:rPr>
          <w:rFonts w:ascii="Times New Roman" w:eastAsia="Arial" w:hAnsi="Times New Roman" w:cs="Times New Roman"/>
          <w:sz w:val="24"/>
          <w:szCs w:val="24"/>
        </w:rPr>
        <w:lastRenderedPageBreak/>
        <w:t>flogísticos</w:t>
      </w:r>
      <w:proofErr w:type="spellEnd"/>
      <w:r w:rsidR="00B239F2" w:rsidRPr="00E7778D">
        <w:rPr>
          <w:rFonts w:ascii="Times New Roman" w:eastAsia="Arial" w:hAnsi="Times New Roman" w:cs="Times New Roman"/>
          <w:sz w:val="24"/>
          <w:szCs w:val="24"/>
        </w:rPr>
        <w:t>: hiperemia, secreção purulenta, calor e dor local.</w:t>
      </w:r>
      <w:r w:rsidR="001A206B" w:rsidRPr="00E7778D">
        <w:rPr>
          <w:rFonts w:ascii="Times New Roman" w:eastAsia="Arial" w:hAnsi="Times New Roman" w:cs="Times New Roman"/>
          <w:sz w:val="24"/>
          <w:szCs w:val="24"/>
        </w:rPr>
        <w:t xml:space="preserve"> Paciente procurou a </w:t>
      </w:r>
      <w:r w:rsidR="00556200" w:rsidRPr="00E7778D">
        <w:rPr>
          <w:rFonts w:ascii="Times New Roman" w:eastAsia="Arial" w:hAnsi="Times New Roman" w:cs="Times New Roman"/>
          <w:sz w:val="24"/>
          <w:szCs w:val="24"/>
        </w:rPr>
        <w:t xml:space="preserve">UBS para o acompanhamento e tratamento da lesão, e iniciou-se o acompanhamento e o tratamento prescrito, </w:t>
      </w:r>
      <w:r w:rsidR="00E7778D" w:rsidRPr="00E7778D">
        <w:rPr>
          <w:rFonts w:ascii="Times New Roman" w:eastAsia="Arial" w:hAnsi="Times New Roman" w:cs="Times New Roman"/>
          <w:sz w:val="24"/>
          <w:szCs w:val="24"/>
        </w:rPr>
        <w:t xml:space="preserve">o paciente </w:t>
      </w:r>
      <w:r w:rsidR="00556200" w:rsidRPr="00E7778D">
        <w:rPr>
          <w:rFonts w:ascii="Times New Roman" w:eastAsia="Arial" w:hAnsi="Times New Roman" w:cs="Times New Roman"/>
          <w:sz w:val="24"/>
          <w:szCs w:val="24"/>
        </w:rPr>
        <w:t>teve uma evolução positiva, diminuindo a extensão</w:t>
      </w:r>
      <w:r w:rsidR="00E7778D" w:rsidRPr="00E7778D">
        <w:rPr>
          <w:rFonts w:ascii="Times New Roman" w:eastAsia="Arial" w:hAnsi="Times New Roman" w:cs="Times New Roman"/>
          <w:sz w:val="24"/>
          <w:szCs w:val="24"/>
        </w:rPr>
        <w:t xml:space="preserve"> do ferimento</w:t>
      </w:r>
      <w:r w:rsidR="00556200" w:rsidRPr="00E7778D">
        <w:rPr>
          <w:rFonts w:ascii="Times New Roman" w:eastAsia="Arial" w:hAnsi="Times New Roman" w:cs="Times New Roman"/>
          <w:sz w:val="24"/>
          <w:szCs w:val="24"/>
        </w:rPr>
        <w:t>,</w:t>
      </w:r>
      <w:r w:rsidR="00E7778D" w:rsidRPr="00E7778D">
        <w:rPr>
          <w:rFonts w:ascii="Times New Roman" w:eastAsia="Arial" w:hAnsi="Times New Roman" w:cs="Times New Roman"/>
          <w:sz w:val="24"/>
          <w:szCs w:val="24"/>
        </w:rPr>
        <w:t xml:space="preserve"> que já apresentava</w:t>
      </w:r>
      <w:r w:rsidR="00556200" w:rsidRPr="00E7778D">
        <w:rPr>
          <w:rFonts w:ascii="Times New Roman" w:eastAsia="Arial" w:hAnsi="Times New Roman" w:cs="Times New Roman"/>
          <w:sz w:val="24"/>
          <w:szCs w:val="24"/>
        </w:rPr>
        <w:t xml:space="preserve"> de tecido de granulação,</w:t>
      </w:r>
      <w:r w:rsidR="00E7778D" w:rsidRPr="00E7778D">
        <w:rPr>
          <w:rFonts w:ascii="Times New Roman" w:eastAsia="Arial" w:hAnsi="Times New Roman" w:cs="Times New Roman"/>
          <w:sz w:val="24"/>
          <w:szCs w:val="24"/>
        </w:rPr>
        <w:t xml:space="preserve"> pouco esfacelo e necrose úmida, através dos cuidados de en</w:t>
      </w:r>
      <w:r w:rsidR="00E7778D">
        <w:rPr>
          <w:rFonts w:ascii="Times New Roman" w:eastAsia="Arial" w:hAnsi="Times New Roman" w:cs="Times New Roman"/>
          <w:sz w:val="24"/>
          <w:szCs w:val="24"/>
        </w:rPr>
        <w:t xml:space="preserve">fermagem e da utilização das </w:t>
      </w:r>
      <w:r w:rsidR="00E7778D" w:rsidRPr="00E7778D">
        <w:rPr>
          <w:rFonts w:ascii="Times New Roman" w:eastAsia="Arial" w:hAnsi="Times New Roman" w:cs="Times New Roman"/>
          <w:sz w:val="24"/>
          <w:szCs w:val="24"/>
        </w:rPr>
        <w:t xml:space="preserve">medicações indicadas, medidas simples que trouxeram uma melhora do quadro geral do paciente.  </w:t>
      </w:r>
      <w:r w:rsidR="00B239F2" w:rsidRPr="00E7778D">
        <w:rPr>
          <w:rFonts w:ascii="Times New Roman" w:eastAsia="Arial" w:hAnsi="Times New Roman" w:cs="Times New Roman"/>
          <w:sz w:val="24"/>
          <w:szCs w:val="24"/>
        </w:rPr>
        <w:t xml:space="preserve">A vivência prática possibilitou </w:t>
      </w:r>
      <w:proofErr w:type="spellStart"/>
      <w:r w:rsidR="00E7778D">
        <w:rPr>
          <w:rFonts w:ascii="Times New Roman" w:eastAsia="Arial" w:hAnsi="Times New Roman" w:cs="Times New Roman"/>
          <w:sz w:val="24"/>
          <w:szCs w:val="24"/>
        </w:rPr>
        <w:t>experenciar</w:t>
      </w:r>
      <w:proofErr w:type="spellEnd"/>
      <w:r w:rsidR="00E7778D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E7778D" w:rsidRPr="00E7778D">
        <w:rPr>
          <w:rFonts w:ascii="Times New Roman" w:eastAsia="Arial" w:hAnsi="Times New Roman" w:cs="Times New Roman"/>
          <w:sz w:val="24"/>
          <w:szCs w:val="24"/>
        </w:rPr>
        <w:t xml:space="preserve">a </w:t>
      </w:r>
      <w:r w:rsidR="00B239F2" w:rsidRPr="00E7778D">
        <w:rPr>
          <w:rFonts w:ascii="Times New Roman" w:eastAsia="Arial" w:hAnsi="Times New Roman" w:cs="Times New Roman"/>
          <w:sz w:val="24"/>
          <w:szCs w:val="24"/>
        </w:rPr>
        <w:t>realidade do enfermeiro da atenção primária, permitindo o cumprimento de atividades diversas, como por exemplo: a consulta de enfermagem, aprender sobre a sistematização da assistência, desenvolver ações de prevenção e controle de doenças e planejamento e avaliação dos serviços executados.</w:t>
      </w:r>
      <w:r w:rsidR="00E7778D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777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Conclusão</w:t>
      </w:r>
      <w:r w:rsidRPr="00E777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1D15B5" w:rsidRPr="00E777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Verificou-se que a enfermagem se faz necessária juntamente com a equipe multidisciplinar e uma comissão de preventiva de lesão por pressão para a adoção de protocolos de avaliação de riscos e tratamento, no qual venha constituir um trabalho de qualidade e excelência para reduzir e controlar os danos de lesões por pressão, adotando assim as principais medidas de prevenção. </w:t>
      </w:r>
      <w:r w:rsidRPr="00E777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Contribuições e implicações para a prática:</w:t>
      </w:r>
      <w:r w:rsidRPr="00E777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D15B5" w:rsidRPr="00E7778D">
        <w:rPr>
          <w:rFonts w:ascii="Times New Roman" w:hAnsi="Times New Roman" w:cs="Times New Roman"/>
          <w:sz w:val="24"/>
          <w:szCs w:val="24"/>
          <w:shd w:val="clear" w:color="auto" w:fill="FFFFFF"/>
        </w:rPr>
        <w:t>A prevenção das lesões por pressão está diretamente ligada aos cuidados da enfermagem, dispondo de medidas simples, porém eficazes</w:t>
      </w:r>
      <w:r w:rsidR="001D15B5" w:rsidRPr="00D539EC">
        <w:rPr>
          <w:rFonts w:ascii="Times New Roman" w:hAnsi="Times New Roman" w:cs="Times New Roman"/>
          <w:sz w:val="21"/>
          <w:szCs w:val="21"/>
          <w:shd w:val="clear" w:color="auto" w:fill="FFFFFF"/>
        </w:rPr>
        <w:t>.</w:t>
      </w:r>
    </w:p>
    <w:p w14:paraId="256CA582" w14:textId="0F0ED540" w:rsidR="006853BB" w:rsidRPr="00F5019E" w:rsidRDefault="006853BB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01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Descritores: </w:t>
      </w:r>
      <w:r w:rsidR="00D12C1F">
        <w:rPr>
          <w:rFonts w:ascii="Times New Roman" w:eastAsia="Times New Roman" w:hAnsi="Times New Roman" w:cs="Times New Roman"/>
          <w:color w:val="000000"/>
          <w:sz w:val="24"/>
          <w:szCs w:val="24"/>
        </w:rPr>
        <w:t>Acompanhamento, E</w:t>
      </w:r>
      <w:r w:rsidR="007E42C8" w:rsidRPr="00D12C1F">
        <w:rPr>
          <w:rFonts w:ascii="Times New Roman" w:eastAsia="Times New Roman" w:hAnsi="Times New Roman" w:cs="Times New Roman"/>
          <w:color w:val="000000"/>
          <w:sz w:val="24"/>
          <w:szCs w:val="24"/>
        </w:rPr>
        <w:t>nferm</w:t>
      </w:r>
      <w:r w:rsidR="00D12C1F" w:rsidRPr="00D12C1F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D12C1F">
        <w:rPr>
          <w:rFonts w:ascii="Times New Roman" w:eastAsia="Times New Roman" w:hAnsi="Times New Roman" w:cs="Times New Roman"/>
          <w:color w:val="000000"/>
          <w:sz w:val="24"/>
          <w:szCs w:val="24"/>
        </w:rPr>
        <w:t>gem, L</w:t>
      </w:r>
      <w:r w:rsidR="007E42C8" w:rsidRPr="00D12C1F">
        <w:rPr>
          <w:rFonts w:ascii="Times New Roman" w:eastAsia="Times New Roman" w:hAnsi="Times New Roman" w:cs="Times New Roman"/>
          <w:color w:val="000000"/>
          <w:sz w:val="24"/>
          <w:szCs w:val="24"/>
        </w:rPr>
        <w:t>esão por pressão</w:t>
      </w:r>
      <w:r w:rsidR="007E42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0565A493" w14:textId="77777777" w:rsidR="00F5019E" w:rsidRDefault="00F5019E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4FE415A" w14:textId="0222A020" w:rsidR="006853BB" w:rsidRPr="00F5019E" w:rsidRDefault="006853BB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501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Referências </w:t>
      </w:r>
    </w:p>
    <w:p w14:paraId="41221F76" w14:textId="1E75605F" w:rsidR="00ED2374" w:rsidRDefault="00ED2374" w:rsidP="00ED23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2374">
        <w:rPr>
          <w:rFonts w:ascii="Times New Roman" w:eastAsia="Times New Roman" w:hAnsi="Times New Roman" w:cs="Times New Roman"/>
          <w:sz w:val="24"/>
          <w:szCs w:val="24"/>
        </w:rPr>
        <w:t xml:space="preserve">ALVES, A. R.; BELAZ, K.; RODRIGUES, R. M.; RIBEIRO, </w:t>
      </w:r>
      <w:proofErr w:type="gramStart"/>
      <w:r w:rsidRPr="00ED2374">
        <w:rPr>
          <w:rFonts w:ascii="Times New Roman" w:eastAsia="Times New Roman" w:hAnsi="Times New Roman" w:cs="Times New Roman"/>
          <w:sz w:val="24"/>
          <w:szCs w:val="24"/>
        </w:rPr>
        <w:t>R .</w:t>
      </w:r>
      <w:proofErr w:type="gramEnd"/>
      <w:r w:rsidRPr="00ED2374">
        <w:rPr>
          <w:rFonts w:ascii="Times New Roman" w:eastAsia="Times New Roman" w:hAnsi="Times New Roman" w:cs="Times New Roman"/>
          <w:sz w:val="24"/>
          <w:szCs w:val="24"/>
        </w:rPr>
        <w:t xml:space="preserve">M.; KATO, T. M. T.; MEDINA, N. J. V. A importância da Assistência de enfermagem na prevenção de úlceras por pressão no paciente hospitalizados. Revista Inst. </w:t>
      </w:r>
      <w:proofErr w:type="spellStart"/>
      <w:r w:rsidRPr="00ED2374">
        <w:rPr>
          <w:rFonts w:ascii="Times New Roman" w:eastAsia="Times New Roman" w:hAnsi="Times New Roman" w:cs="Times New Roman"/>
          <w:sz w:val="24"/>
          <w:szCs w:val="24"/>
        </w:rPr>
        <w:t>Cienc</w:t>
      </w:r>
      <w:proofErr w:type="spellEnd"/>
      <w:r w:rsidRPr="00ED23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D2374">
        <w:rPr>
          <w:rFonts w:ascii="Times New Roman" w:eastAsia="Times New Roman" w:hAnsi="Times New Roman" w:cs="Times New Roman"/>
          <w:sz w:val="24"/>
          <w:szCs w:val="24"/>
        </w:rPr>
        <w:t>Saúde,v</w:t>
      </w:r>
      <w:proofErr w:type="spellEnd"/>
      <w:r w:rsidRPr="00ED237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ED2374">
        <w:rPr>
          <w:rFonts w:ascii="Times New Roman" w:eastAsia="Times New Roman" w:hAnsi="Times New Roman" w:cs="Times New Roman"/>
          <w:sz w:val="24"/>
          <w:szCs w:val="24"/>
        </w:rPr>
        <w:t xml:space="preserve"> 26, n.4, p. 397 -402, 2008.</w:t>
      </w:r>
    </w:p>
    <w:p w14:paraId="78511CF6" w14:textId="370B8A17" w:rsidR="00ED2374" w:rsidRPr="00ED2374" w:rsidRDefault="00ED2374" w:rsidP="00ED23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D2374">
        <w:rPr>
          <w:rFonts w:ascii="Times New Roman" w:eastAsia="Times New Roman" w:hAnsi="Times New Roman" w:cs="Times New Roman"/>
          <w:sz w:val="24"/>
          <w:szCs w:val="24"/>
        </w:rPr>
        <w:t>ASCARI,  R.</w:t>
      </w:r>
      <w:proofErr w:type="gramEnd"/>
      <w:r w:rsidRPr="00ED2374">
        <w:rPr>
          <w:rFonts w:ascii="Times New Roman" w:eastAsia="Times New Roman" w:hAnsi="Times New Roman" w:cs="Times New Roman"/>
          <w:sz w:val="24"/>
          <w:szCs w:val="24"/>
        </w:rPr>
        <w:t xml:space="preserve">  A.</w:t>
      </w:r>
      <w:proofErr w:type="gramStart"/>
      <w:r w:rsidRPr="00ED2374">
        <w:rPr>
          <w:rFonts w:ascii="Times New Roman" w:eastAsia="Times New Roman" w:hAnsi="Times New Roman" w:cs="Times New Roman"/>
          <w:sz w:val="24"/>
          <w:szCs w:val="24"/>
        </w:rPr>
        <w:t>;  VELOSO</w:t>
      </w:r>
      <w:proofErr w:type="gramEnd"/>
      <w:r w:rsidRPr="00ED2374">
        <w:rPr>
          <w:rFonts w:ascii="Times New Roman" w:eastAsia="Times New Roman" w:hAnsi="Times New Roman" w:cs="Times New Roman"/>
          <w:sz w:val="24"/>
          <w:szCs w:val="24"/>
        </w:rPr>
        <w:t>,  J.;  SILVA,  O.  M.</w:t>
      </w:r>
      <w:proofErr w:type="gramStart"/>
      <w:r w:rsidRPr="00ED2374">
        <w:rPr>
          <w:rFonts w:ascii="Times New Roman" w:eastAsia="Times New Roman" w:hAnsi="Times New Roman" w:cs="Times New Roman"/>
          <w:sz w:val="24"/>
          <w:szCs w:val="24"/>
        </w:rPr>
        <w:t>;  KESSER</w:t>
      </w:r>
      <w:proofErr w:type="gramEnd"/>
      <w:r w:rsidRPr="00ED2374">
        <w:rPr>
          <w:rFonts w:ascii="Times New Roman" w:eastAsia="Times New Roman" w:hAnsi="Times New Roman" w:cs="Times New Roman"/>
          <w:sz w:val="24"/>
          <w:szCs w:val="24"/>
        </w:rPr>
        <w:t>,  M.;  JACOBY,  A.  M.</w:t>
      </w:r>
      <w:proofErr w:type="gramStart"/>
      <w:r w:rsidRPr="00ED2374">
        <w:rPr>
          <w:rFonts w:ascii="Times New Roman" w:eastAsia="Times New Roman" w:hAnsi="Times New Roman" w:cs="Times New Roman"/>
          <w:sz w:val="24"/>
          <w:szCs w:val="24"/>
        </w:rPr>
        <w:t>;  SCHWAAB</w:t>
      </w:r>
      <w:proofErr w:type="gramEnd"/>
      <w:r w:rsidRPr="00ED2374">
        <w:rPr>
          <w:rFonts w:ascii="Times New Roman" w:eastAsia="Times New Roman" w:hAnsi="Times New Roman" w:cs="Times New Roman"/>
          <w:sz w:val="24"/>
          <w:szCs w:val="24"/>
        </w:rPr>
        <w:t xml:space="preserve">,  G. Ulcera por pressão em desafio para enfermagem. </w:t>
      </w:r>
      <w:proofErr w:type="spellStart"/>
      <w:r w:rsidRPr="00ED2374">
        <w:rPr>
          <w:rFonts w:ascii="Times New Roman" w:eastAsia="Times New Roman" w:hAnsi="Times New Roman" w:cs="Times New Roman"/>
          <w:sz w:val="24"/>
          <w:szCs w:val="24"/>
        </w:rPr>
        <w:t>Braziliam</w:t>
      </w:r>
      <w:proofErr w:type="spellEnd"/>
      <w:r w:rsidRPr="00ED2374">
        <w:rPr>
          <w:rFonts w:ascii="Times New Roman" w:eastAsia="Times New Roman" w:hAnsi="Times New Roman" w:cs="Times New Roman"/>
          <w:sz w:val="24"/>
          <w:szCs w:val="24"/>
        </w:rPr>
        <w:t xml:space="preserve"> Jornal </w:t>
      </w:r>
      <w:proofErr w:type="spellStart"/>
      <w:r w:rsidRPr="00ED2374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ED23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2374">
        <w:rPr>
          <w:rFonts w:ascii="Times New Roman" w:eastAsia="Times New Roman" w:hAnsi="Times New Roman" w:cs="Times New Roman"/>
          <w:sz w:val="24"/>
          <w:szCs w:val="24"/>
        </w:rPr>
        <w:t>Surgery</w:t>
      </w:r>
      <w:proofErr w:type="spellEnd"/>
      <w:r w:rsidRPr="00ED23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2374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ED23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D2374">
        <w:rPr>
          <w:rFonts w:ascii="Times New Roman" w:eastAsia="Times New Roman" w:hAnsi="Times New Roman" w:cs="Times New Roman"/>
          <w:sz w:val="24"/>
          <w:szCs w:val="24"/>
        </w:rPr>
        <w:t xml:space="preserve">Clinica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2374">
        <w:rPr>
          <w:rFonts w:ascii="Times New Roman" w:eastAsia="Times New Roman" w:hAnsi="Times New Roman" w:cs="Times New Roman"/>
          <w:sz w:val="24"/>
          <w:szCs w:val="24"/>
        </w:rPr>
        <w:t>Research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D237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D2374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D2374">
        <w:rPr>
          <w:rFonts w:ascii="Times New Roman" w:eastAsia="Times New Roman" w:hAnsi="Times New Roman" w:cs="Times New Roman"/>
          <w:sz w:val="24"/>
          <w:szCs w:val="24"/>
        </w:rPr>
        <w:t>v. 6, n. 1, p. 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D2374">
        <w:rPr>
          <w:rFonts w:ascii="Times New Roman" w:eastAsia="Times New Roman" w:hAnsi="Times New Roman" w:cs="Times New Roman"/>
          <w:sz w:val="24"/>
          <w:szCs w:val="24"/>
        </w:rPr>
        <w:t>16, 2014.</w:t>
      </w:r>
    </w:p>
    <w:p w14:paraId="2D83F554" w14:textId="7E78125B" w:rsidR="00ED2374" w:rsidRPr="00ED2374" w:rsidRDefault="00ED2374" w:rsidP="00ED23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2374">
        <w:rPr>
          <w:rFonts w:ascii="Times New Roman" w:eastAsia="Times New Roman" w:hAnsi="Times New Roman" w:cs="Times New Roman"/>
          <w:sz w:val="24"/>
          <w:szCs w:val="24"/>
        </w:rPr>
        <w:t xml:space="preserve">BRITO, K. G. K.; SOARES, M. J. O. G.; SILVA, M. A. Cuidados de enfermagem nas </w:t>
      </w:r>
      <w:proofErr w:type="gramStart"/>
      <w:r w:rsidRPr="00ED2374">
        <w:rPr>
          <w:rFonts w:ascii="Times New Roman" w:eastAsia="Times New Roman" w:hAnsi="Times New Roman" w:cs="Times New Roman"/>
          <w:sz w:val="24"/>
          <w:szCs w:val="24"/>
        </w:rPr>
        <w:t xml:space="preserve">ações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D2374">
        <w:rPr>
          <w:rFonts w:ascii="Times New Roman" w:eastAsia="Times New Roman" w:hAnsi="Times New Roman" w:cs="Times New Roman"/>
          <w:sz w:val="24"/>
          <w:szCs w:val="24"/>
        </w:rPr>
        <w:t>preventivas</w:t>
      </w:r>
      <w:proofErr w:type="gramEnd"/>
      <w:r w:rsidRPr="00ED2374">
        <w:rPr>
          <w:rFonts w:ascii="Times New Roman" w:eastAsia="Times New Roman" w:hAnsi="Times New Roman" w:cs="Times New Roman"/>
          <w:sz w:val="24"/>
          <w:szCs w:val="24"/>
        </w:rPr>
        <w:t xml:space="preserve"> nas úlceras de pressão. Revista Brasileira de ciência da saúde,</w:t>
      </w:r>
    </w:p>
    <w:p w14:paraId="0F773472" w14:textId="102992A7" w:rsidR="00ED2374" w:rsidRPr="00ED2374" w:rsidRDefault="00ED2374" w:rsidP="00ED23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2374">
        <w:rPr>
          <w:rFonts w:ascii="Times New Roman" w:eastAsia="Times New Roman" w:hAnsi="Times New Roman" w:cs="Times New Roman"/>
          <w:sz w:val="24"/>
          <w:szCs w:val="24"/>
        </w:rPr>
        <w:t>n. 4, p. 56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D2374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D2374">
        <w:rPr>
          <w:rFonts w:ascii="Times New Roman" w:eastAsia="Times New Roman" w:hAnsi="Times New Roman" w:cs="Times New Roman"/>
          <w:sz w:val="24"/>
          <w:szCs w:val="24"/>
        </w:rPr>
        <w:t>61, 2014.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1BAFF65" w14:textId="3D89560A" w:rsidR="00ED2374" w:rsidRPr="00ED2374" w:rsidRDefault="00ED2374" w:rsidP="00ED23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2374">
        <w:rPr>
          <w:rFonts w:ascii="Times New Roman" w:eastAsia="Times New Roman" w:hAnsi="Times New Roman" w:cs="Times New Roman"/>
          <w:sz w:val="24"/>
          <w:szCs w:val="24"/>
        </w:rPr>
        <w:t>CARVALHO, L. S.; FERREIRA, S.C.; SILVA, C. A.;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D2374">
        <w:rPr>
          <w:rFonts w:ascii="Times New Roman" w:eastAsia="Times New Roman" w:hAnsi="Times New Roman" w:cs="Times New Roman"/>
          <w:sz w:val="24"/>
          <w:szCs w:val="24"/>
        </w:rPr>
        <w:t xml:space="preserve">SANTOS, A. C. O. P.; REGEBE, C. M.C.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D2374">
        <w:rPr>
          <w:rFonts w:ascii="Times New Roman" w:eastAsia="Times New Roman" w:hAnsi="Times New Roman" w:cs="Times New Roman"/>
          <w:sz w:val="24"/>
          <w:szCs w:val="24"/>
        </w:rPr>
        <w:t xml:space="preserve">Concepções dos acadêmicos de enfermagem, sobre prevenção e tratamento de úlceras por pressão.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D2374">
        <w:rPr>
          <w:rFonts w:ascii="Times New Roman" w:eastAsia="Times New Roman" w:hAnsi="Times New Roman" w:cs="Times New Roman"/>
          <w:sz w:val="24"/>
          <w:szCs w:val="24"/>
        </w:rPr>
        <w:t>Revista Ba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iana de saúde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púb</w:t>
      </w:r>
      <w:r w:rsidRPr="00ED2374">
        <w:rPr>
          <w:rFonts w:ascii="Times New Roman" w:eastAsia="Times New Roman" w:hAnsi="Times New Roman" w:cs="Times New Roman"/>
          <w:sz w:val="24"/>
          <w:szCs w:val="24"/>
        </w:rPr>
        <w:t>lica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D237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ED2374">
        <w:rPr>
          <w:rFonts w:ascii="Times New Roman" w:eastAsia="Times New Roman" w:hAnsi="Times New Roman" w:cs="Times New Roman"/>
          <w:sz w:val="24"/>
          <w:szCs w:val="24"/>
        </w:rPr>
        <w:t xml:space="preserve"> V.31, n. 1, p</w:t>
      </w:r>
    </w:p>
    <w:p w14:paraId="591E019F" w14:textId="50BD55C5" w:rsidR="006853BB" w:rsidRPr="00F5019E" w:rsidRDefault="00ED2374" w:rsidP="00ED23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2374">
        <w:rPr>
          <w:rFonts w:ascii="Times New Roman" w:eastAsia="Times New Roman" w:hAnsi="Times New Roman" w:cs="Times New Roman"/>
          <w:sz w:val="24"/>
          <w:szCs w:val="24"/>
        </w:rPr>
        <w:t>. 77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D2374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D2374">
        <w:rPr>
          <w:rFonts w:ascii="Times New Roman" w:eastAsia="Times New Roman" w:hAnsi="Times New Roman" w:cs="Times New Roman"/>
          <w:sz w:val="24"/>
          <w:szCs w:val="24"/>
        </w:rPr>
        <w:t>89, 2007.</w:t>
      </w:r>
      <w:bookmarkStart w:id="0" w:name="_GoBack"/>
      <w:bookmarkEnd w:id="0"/>
    </w:p>
    <w:sectPr w:rsidR="006853BB" w:rsidRPr="00F5019E" w:rsidSect="007E42C8">
      <w:headerReference w:type="default" r:id="rId8"/>
      <w:pgSz w:w="11906" w:h="16838"/>
      <w:pgMar w:top="2694" w:right="1983" w:bottom="212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570609" w14:textId="77777777" w:rsidR="004C260A" w:rsidRDefault="004C260A" w:rsidP="006853BB">
      <w:pPr>
        <w:spacing w:after="0" w:line="240" w:lineRule="auto"/>
      </w:pPr>
      <w:r>
        <w:separator/>
      </w:r>
    </w:p>
  </w:endnote>
  <w:endnote w:type="continuationSeparator" w:id="0">
    <w:p w14:paraId="23BBC14E" w14:textId="77777777" w:rsidR="004C260A" w:rsidRDefault="004C260A" w:rsidP="00685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67DFFF" w14:textId="77777777" w:rsidR="004C260A" w:rsidRDefault="004C260A" w:rsidP="006853BB">
      <w:pPr>
        <w:spacing w:after="0" w:line="240" w:lineRule="auto"/>
      </w:pPr>
      <w:r>
        <w:separator/>
      </w:r>
    </w:p>
  </w:footnote>
  <w:footnote w:type="continuationSeparator" w:id="0">
    <w:p w14:paraId="2532040B" w14:textId="77777777" w:rsidR="004C260A" w:rsidRDefault="004C260A" w:rsidP="00685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EC8B42" w14:textId="72C43CBD" w:rsidR="001A206B" w:rsidRDefault="001A206B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0D0923" wp14:editId="27C43B06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41370" cy="10667389"/>
          <wp:effectExtent l="0" t="0" r="2540" b="635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370" cy="10667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3BB"/>
    <w:rsid w:val="0000075E"/>
    <w:rsid w:val="00065EAD"/>
    <w:rsid w:val="00096961"/>
    <w:rsid w:val="001A206B"/>
    <w:rsid w:val="001D15B5"/>
    <w:rsid w:val="002045DD"/>
    <w:rsid w:val="002B3914"/>
    <w:rsid w:val="0031484E"/>
    <w:rsid w:val="003523C1"/>
    <w:rsid w:val="003728CD"/>
    <w:rsid w:val="003E4BF5"/>
    <w:rsid w:val="004730DA"/>
    <w:rsid w:val="00476044"/>
    <w:rsid w:val="004865C8"/>
    <w:rsid w:val="004C260A"/>
    <w:rsid w:val="00502D9D"/>
    <w:rsid w:val="00556200"/>
    <w:rsid w:val="005E00AA"/>
    <w:rsid w:val="005E17B8"/>
    <w:rsid w:val="006853BB"/>
    <w:rsid w:val="006A07D2"/>
    <w:rsid w:val="007E2219"/>
    <w:rsid w:val="007E42C8"/>
    <w:rsid w:val="00803A5C"/>
    <w:rsid w:val="0089163C"/>
    <w:rsid w:val="008B06B7"/>
    <w:rsid w:val="008D7116"/>
    <w:rsid w:val="008F02C2"/>
    <w:rsid w:val="00964993"/>
    <w:rsid w:val="00974792"/>
    <w:rsid w:val="00AF0F0F"/>
    <w:rsid w:val="00B239F2"/>
    <w:rsid w:val="00CD622B"/>
    <w:rsid w:val="00D12C1F"/>
    <w:rsid w:val="00D539EC"/>
    <w:rsid w:val="00DF46EE"/>
    <w:rsid w:val="00E46875"/>
    <w:rsid w:val="00E7778D"/>
    <w:rsid w:val="00E80DCB"/>
    <w:rsid w:val="00E92155"/>
    <w:rsid w:val="00ED2374"/>
    <w:rsid w:val="00F10ADF"/>
    <w:rsid w:val="00F5019E"/>
    <w:rsid w:val="00F62B6C"/>
    <w:rsid w:val="00F8323D"/>
    <w:rsid w:val="00FE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0BB680"/>
  <w15:chartTrackingRefBased/>
  <w15:docId w15:val="{64494645-A23E-404E-B122-6E8095B21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53BB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6853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53B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853BB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5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53BB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53BB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53BB"/>
    <w:rPr>
      <w:rFonts w:ascii="Calibri" w:eastAsia="Calibri" w:hAnsi="Calibri" w:cs="Calibri"/>
      <w:lang w:eastAsia="pt-BR"/>
    </w:rPr>
  </w:style>
  <w:style w:type="character" w:styleId="Hyperlink">
    <w:name w:val="Hyperlink"/>
    <w:basedOn w:val="Fontepargpadro"/>
    <w:uiPriority w:val="99"/>
    <w:unhideWhenUsed/>
    <w:rsid w:val="00F10A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5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0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5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ndersonjoli30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C5272E-7D8A-4005-9CD0-62D65ABF2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646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Ximenes</dc:creator>
  <cp:keywords/>
  <dc:description/>
  <cp:lastModifiedBy>Juliana Castro</cp:lastModifiedBy>
  <cp:revision>12</cp:revision>
  <dcterms:created xsi:type="dcterms:W3CDTF">2021-05-15T22:53:00Z</dcterms:created>
  <dcterms:modified xsi:type="dcterms:W3CDTF">2021-05-16T00:30:00Z</dcterms:modified>
</cp:coreProperties>
</file>