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90B6" w14:textId="2A89D034" w:rsidR="00D61F5B" w:rsidRPr="00D61F5B" w:rsidRDefault="00D61F5B" w:rsidP="00984B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D61F5B">
        <w:rPr>
          <w:b/>
          <w:bCs/>
        </w:rPr>
        <w:t>O USO DAS TECNOLOGIAS DIGITAIS NAS AULAS DE BIOLOGIA</w:t>
      </w:r>
    </w:p>
    <w:p w14:paraId="1BFC399F" w14:textId="77777777" w:rsidR="001A0334" w:rsidRDefault="001A0334" w:rsidP="00C53141">
      <w:pPr>
        <w:spacing w:line="360" w:lineRule="auto"/>
        <w:jc w:val="right"/>
        <w:rPr>
          <w:sz w:val="20"/>
          <w:szCs w:val="20"/>
        </w:rPr>
      </w:pPr>
    </w:p>
    <w:p w14:paraId="1E458B00" w14:textId="77777777" w:rsidR="001A0334" w:rsidRDefault="001A0334" w:rsidP="00C53141">
      <w:pPr>
        <w:spacing w:line="360" w:lineRule="auto"/>
        <w:jc w:val="right"/>
        <w:rPr>
          <w:sz w:val="20"/>
          <w:szCs w:val="20"/>
        </w:rPr>
      </w:pPr>
    </w:p>
    <w:p w14:paraId="00000003" w14:textId="363B5C02" w:rsidR="00B337D8" w:rsidRDefault="00113BCC" w:rsidP="00C53141">
      <w:pPr>
        <w:spacing w:line="36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Erismar</w:t>
      </w:r>
      <w:proofErr w:type="spellEnd"/>
      <w:r>
        <w:rPr>
          <w:sz w:val="20"/>
          <w:szCs w:val="20"/>
        </w:rPr>
        <w:t xml:space="preserve"> Carlos do Nascimento</w:t>
      </w:r>
      <w:r>
        <w:rPr>
          <w:sz w:val="20"/>
          <w:szCs w:val="20"/>
          <w:vertAlign w:val="superscript"/>
        </w:rPr>
        <w:t xml:space="preserve"> 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5DEF6728" w14:textId="75D24C63" w:rsidR="00C53141" w:rsidRDefault="00D61F5B" w:rsidP="00C5314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727273">
        <w:rPr>
          <w:sz w:val="20"/>
          <w:szCs w:val="20"/>
        </w:rPr>
        <w:t xml:space="preserve"> </w:t>
      </w:r>
      <w:proofErr w:type="spellStart"/>
      <w:r w:rsidR="00C53141">
        <w:rPr>
          <w:sz w:val="20"/>
          <w:szCs w:val="20"/>
        </w:rPr>
        <w:t>Erikerlissan</w:t>
      </w:r>
      <w:proofErr w:type="spellEnd"/>
      <w:r w:rsidR="00C53141">
        <w:rPr>
          <w:sz w:val="20"/>
          <w:szCs w:val="20"/>
        </w:rPr>
        <w:t xml:space="preserve"> do Nascimento Pacheco</w:t>
      </w:r>
      <w:r w:rsidR="00C53141">
        <w:rPr>
          <w:sz w:val="20"/>
          <w:szCs w:val="20"/>
          <w:vertAlign w:val="superscript"/>
        </w:rPr>
        <w:footnoteReference w:id="2"/>
      </w:r>
      <w:r w:rsidR="00C53141">
        <w:rPr>
          <w:sz w:val="20"/>
          <w:szCs w:val="20"/>
        </w:rPr>
        <w:t xml:space="preserve"> </w:t>
      </w:r>
    </w:p>
    <w:p w14:paraId="1709198C" w14:textId="370615AA" w:rsidR="00C53141" w:rsidRDefault="002614AC" w:rsidP="00C53141">
      <w:pPr>
        <w:spacing w:line="360" w:lineRule="auto"/>
        <w:jc w:val="right"/>
        <w:rPr>
          <w:sz w:val="20"/>
          <w:szCs w:val="20"/>
        </w:rPr>
      </w:pPr>
      <w:proofErr w:type="spellStart"/>
      <w:r w:rsidRPr="002614AC">
        <w:rPr>
          <w:sz w:val="20"/>
          <w:szCs w:val="20"/>
        </w:rPr>
        <w:t>Edimara</w:t>
      </w:r>
      <w:proofErr w:type="spellEnd"/>
      <w:r w:rsidRPr="002614AC">
        <w:rPr>
          <w:sz w:val="20"/>
          <w:szCs w:val="20"/>
        </w:rPr>
        <w:t xml:space="preserve"> do Nascimento Pacheco </w:t>
      </w:r>
      <w:r w:rsidR="00C53141">
        <w:rPr>
          <w:vertAlign w:val="superscript"/>
        </w:rPr>
        <w:footnoteReference w:id="3"/>
      </w:r>
    </w:p>
    <w:p w14:paraId="6E7B992F" w14:textId="2BA725ED" w:rsidR="002614AC" w:rsidRDefault="002614AC" w:rsidP="00C5314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Lidiane Teixeira Veríssimo</w:t>
      </w:r>
      <w:r>
        <w:rPr>
          <w:sz w:val="20"/>
          <w:szCs w:val="20"/>
          <w:vertAlign w:val="superscript"/>
        </w:rPr>
        <w:t xml:space="preserve"> </w:t>
      </w:r>
      <w:r w:rsidR="00C53141">
        <w:rPr>
          <w:sz w:val="20"/>
          <w:szCs w:val="20"/>
          <w:vertAlign w:val="superscript"/>
        </w:rPr>
        <w:footnoteReference w:id="4"/>
      </w:r>
    </w:p>
    <w:p w14:paraId="5325CF9F" w14:textId="2815765D" w:rsidR="00C53141" w:rsidRPr="00727273" w:rsidRDefault="002614AC" w:rsidP="00C5314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Fábio Gomes da Silva</w:t>
      </w:r>
      <w:r>
        <w:rPr>
          <w:rStyle w:val="Refdenotaderodap"/>
          <w:sz w:val="20"/>
          <w:szCs w:val="20"/>
        </w:rPr>
        <w:t xml:space="preserve"> </w:t>
      </w:r>
      <w:r>
        <w:rPr>
          <w:rStyle w:val="Refdenotaderodap"/>
          <w:sz w:val="20"/>
          <w:szCs w:val="20"/>
        </w:rPr>
        <w:footnoteReference w:id="5"/>
      </w:r>
      <w:r w:rsidR="00C53141">
        <w:rPr>
          <w:sz w:val="20"/>
          <w:szCs w:val="20"/>
        </w:rPr>
        <w:t xml:space="preserve"> </w:t>
      </w:r>
    </w:p>
    <w:p w14:paraId="6C9AF6B4" w14:textId="0F09037F" w:rsidR="00C53141" w:rsidRDefault="00C53141" w:rsidP="00C53141">
      <w:pPr>
        <w:spacing w:line="48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(erismarnascimento928@gmail.com)</w:t>
      </w:r>
    </w:p>
    <w:p w14:paraId="0FF73F78" w14:textId="77777777" w:rsidR="00C53141" w:rsidRPr="009022D2" w:rsidRDefault="00C53141" w:rsidP="00C53141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2:</w:t>
      </w:r>
      <w:r>
        <w:rPr>
          <w:sz w:val="20"/>
          <w:szCs w:val="20"/>
        </w:rPr>
        <w:t xml:space="preserve"> (Educação, Interculturalidade e Desenvolvimento Humano na Amazônia)</w:t>
      </w:r>
    </w:p>
    <w:p w14:paraId="0C251D6B" w14:textId="1B4A9D9C" w:rsidR="004D6982" w:rsidRDefault="004D6982" w:rsidP="00C53141">
      <w:pPr>
        <w:spacing w:line="360" w:lineRule="auto"/>
        <w:jc w:val="center"/>
      </w:pPr>
    </w:p>
    <w:p w14:paraId="2E63EC74" w14:textId="77777777" w:rsidR="00984B50" w:rsidRDefault="00984B50" w:rsidP="00C53141">
      <w:pPr>
        <w:spacing w:line="360" w:lineRule="auto"/>
        <w:jc w:val="center"/>
      </w:pPr>
    </w:p>
    <w:p w14:paraId="617249FE" w14:textId="0700A39F" w:rsidR="009022D2" w:rsidRPr="00984B50" w:rsidRDefault="004D6982" w:rsidP="00984B50">
      <w:pPr>
        <w:pStyle w:val="Default"/>
        <w:spacing w:line="360" w:lineRule="auto"/>
        <w:jc w:val="both"/>
      </w:pPr>
      <w:r w:rsidRPr="00984B50">
        <w:rPr>
          <w:b/>
          <w:bCs/>
        </w:rPr>
        <w:t>Resumo</w:t>
      </w:r>
      <w:r w:rsidR="00984B50" w:rsidRPr="00984B50">
        <w:rPr>
          <w:b/>
          <w:bCs/>
        </w:rPr>
        <w:t xml:space="preserve">: </w:t>
      </w:r>
      <w:r w:rsidR="009022D2" w:rsidRPr="00984B50">
        <w:t xml:space="preserve">O desenvolvimento deste trabalho dá-se a partir de consecutivas leituras e reflexões ao longo de experiências em sala de aula na disciplina de Biologia, e também de aprofundamentos teóricos realizados no curso de Pós-Graduação em Letramento Digital. A pesquisa foi realizada na Escola Estadual Euclides Corrêa Vieira na cidade de </w:t>
      </w:r>
      <w:proofErr w:type="spellStart"/>
      <w:r w:rsidR="009022D2" w:rsidRPr="00984B50">
        <w:t>Beruri</w:t>
      </w:r>
      <w:proofErr w:type="spellEnd"/>
      <w:r w:rsidR="009022D2" w:rsidRPr="00984B50">
        <w:t xml:space="preserve">-Am. A mesma oferece apenas a modalidade de ensino Integral e Médio. Tendo como objetivo de identificar o que os alunos de biologia compreendem por tecnologia digital e não digital, se foram ensinados a usar esses recursos e se consideram importante a inserção destes nas aulas. Observou-se que 90% dos alunos que responderam </w:t>
      </w:r>
      <w:r w:rsidR="00984B50" w:rsidRPr="00984B50">
        <w:t>à</w:t>
      </w:r>
      <w:r w:rsidR="009022D2" w:rsidRPr="00984B50">
        <w:t xml:space="preserve"> pesquisa, expuseram que a tecnologia influencia em sua aprendizagem.</w:t>
      </w:r>
      <w:r w:rsidR="009022D2" w:rsidRPr="00984B50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9022D2" w:rsidRPr="00984B50">
        <w:t xml:space="preserve">Mais de 60% dos alunos entrevistados, tinham acesso a essas tecnologias em seu dia a dia, 10% dos alunos concordaram que, usar vídeos e Power Point influência de maneira significativa em sua aprendizagem. É possível notar que o uso de </w:t>
      </w:r>
      <w:r w:rsidR="009022D2" w:rsidRPr="00984B50">
        <w:lastRenderedPageBreak/>
        <w:t>tecnologia em sala de aula torna-se uma necessidade imediata. Dessa forma, pode ser possível melhorar o processo de ensino e aprendizagem.</w:t>
      </w:r>
    </w:p>
    <w:p w14:paraId="2F3278E6" w14:textId="77777777" w:rsidR="009022D2" w:rsidRPr="00984B50" w:rsidRDefault="009022D2" w:rsidP="00984B5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</w:p>
    <w:p w14:paraId="5F15621B" w14:textId="0B18FBB3" w:rsidR="004D6982" w:rsidRPr="00984B50" w:rsidRDefault="004D6982" w:rsidP="00984B5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i/>
        </w:rPr>
      </w:pPr>
      <w:r w:rsidRPr="00984B50">
        <w:rPr>
          <w:b/>
          <w:bCs/>
        </w:rPr>
        <w:t xml:space="preserve">Palavras-chave: </w:t>
      </w:r>
      <w:r w:rsidR="009022D2" w:rsidRPr="00984B50">
        <w:t>Letramento digital; Biologia; Tecnologia.</w:t>
      </w:r>
    </w:p>
    <w:p w14:paraId="27791315" w14:textId="7CAEF98E" w:rsidR="00C53141" w:rsidRDefault="00A204F8" w:rsidP="00113B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i/>
          <w:sz w:val="28"/>
          <w:szCs w:val="28"/>
        </w:rPr>
      </w:pPr>
      <w:r w:rsidRPr="00984B50">
        <w:rPr>
          <w:b/>
          <w:i/>
          <w:sz w:val="28"/>
          <w:szCs w:val="28"/>
        </w:rPr>
        <w:t xml:space="preserve"> </w:t>
      </w:r>
    </w:p>
    <w:p w14:paraId="2510E6C4" w14:textId="77777777" w:rsidR="001A0334" w:rsidRDefault="001A0334" w:rsidP="00113B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00265614" w14:textId="6ADDE019" w:rsidR="00113BCC" w:rsidRPr="00113BCC" w:rsidRDefault="00113BCC" w:rsidP="00113BC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i/>
        </w:rPr>
      </w:pPr>
      <w:r w:rsidRPr="00113BCC">
        <w:rPr>
          <w:b/>
        </w:rPr>
        <w:t>INTRODUÇÃO</w:t>
      </w:r>
    </w:p>
    <w:p w14:paraId="59C0F7B5" w14:textId="77777777" w:rsidR="00113BCC" w:rsidRPr="00B850A3" w:rsidRDefault="00113BCC" w:rsidP="00113BCC">
      <w:pPr>
        <w:spacing w:line="360" w:lineRule="auto"/>
        <w:ind w:firstLine="851"/>
        <w:jc w:val="both"/>
      </w:pPr>
      <w:r>
        <w:t xml:space="preserve"> </w:t>
      </w:r>
      <w:r w:rsidRPr="00B850A3">
        <w:t xml:space="preserve">O desenvolvimento deste trabalho dá-se a partir de consecutivas leituras e reflexões ao longo de experiências em sala de aula na disciplina de Biologia e a partir de aprofundamentos teóricos realizados no curso de Pós-Graduação em Letramento </w:t>
      </w:r>
      <w:r>
        <w:t>Digital, d</w:t>
      </w:r>
      <w:r w:rsidRPr="00B850A3">
        <w:t>urante o processo de análise e estudo, foi considerar a educação como mediação, instrumentalizando as novas gerações uma posição crítica em relação à realidade em situações de aprendizagem. Sabemos que as aulas somente teóricas ficam muito passivas, o aluno necessita participar e entender ativamente do processo de produzir.</w:t>
      </w:r>
    </w:p>
    <w:p w14:paraId="5AEBCEAB" w14:textId="77777777" w:rsidR="00113BCC" w:rsidRDefault="00113BCC" w:rsidP="00113BCC">
      <w:pPr>
        <w:spacing w:line="360" w:lineRule="auto"/>
        <w:ind w:firstLine="851"/>
        <w:jc w:val="both"/>
      </w:pPr>
      <w:r w:rsidRPr="00B850A3">
        <w:t xml:space="preserve">O uso das tecnologias digitais está presente no dia a dia do aluno, seja em sua navegação nas redes sociais, WhatsApp, face book, blogs, jogos on-line entre outros. Ao usar este recurso planejadamente o professor estará contribuindo para que o estudante aprenda de forma prazerosa, oportunizando novas formas de aprender, de pesquisar, levando a inúmeras descobertas. </w:t>
      </w:r>
    </w:p>
    <w:p w14:paraId="23645E46" w14:textId="272D9DF4" w:rsidR="00113BCC" w:rsidRPr="00B850A3" w:rsidRDefault="00113BCC" w:rsidP="00113BCC">
      <w:pPr>
        <w:spacing w:line="360" w:lineRule="auto"/>
        <w:ind w:firstLine="851"/>
        <w:jc w:val="both"/>
      </w:pPr>
      <w:r w:rsidRPr="00B850A3">
        <w:t>O aluno tem acesso a inúmeras informações e ele necessita de um professor que o auxilie a passar, analisar, sistematizar e se locali</w:t>
      </w:r>
      <w:r>
        <w:t>zar nesse mundo das informações, umas das ferramentas é o uso da tecnologia, onde o educando possa se sentir atraído pela metodologia na disciplina de Biologia</w:t>
      </w:r>
      <w:r w:rsidR="00727273">
        <w:t>.</w:t>
      </w:r>
    </w:p>
    <w:p w14:paraId="5C816956" w14:textId="77777777" w:rsidR="00113BCC" w:rsidRPr="00B850A3" w:rsidRDefault="00113BCC" w:rsidP="00113BCC">
      <w:pPr>
        <w:spacing w:line="360" w:lineRule="auto"/>
        <w:ind w:firstLine="851"/>
        <w:jc w:val="both"/>
      </w:pPr>
      <w:r w:rsidRPr="00B850A3">
        <w:t>Diante desses fatos, o professor necessi</w:t>
      </w:r>
      <w:r>
        <w:t xml:space="preserve">ta ser estimulado a repensar e </w:t>
      </w:r>
      <w:r w:rsidRPr="00B850A3">
        <w:t>planejar sua ação pedagógica, pois os termos biológicos são bastante complexos e o uso desses recursos e ferramentas podem auxiliar para uma aprendizagem mais significativa, elucidativa e menos abstrata. Pois o aluno teria uma visão tridimensional de sistemas, órgãos; através dos simuladores, seriam recursos que chamariam a atenção do estudante e poderia lhe despertar um interesse maior.</w:t>
      </w:r>
    </w:p>
    <w:p w14:paraId="6BB2F423" w14:textId="77777777" w:rsidR="00113BCC" w:rsidRPr="00B850A3" w:rsidRDefault="00113BCC" w:rsidP="00113BCC">
      <w:pPr>
        <w:spacing w:line="360" w:lineRule="auto"/>
        <w:ind w:firstLine="851"/>
        <w:jc w:val="both"/>
      </w:pPr>
      <w:r w:rsidRPr="00B850A3">
        <w:t xml:space="preserve">Portanto, apresenta-se como contribuição aos professores por oferecer textos onde se pretende discutir o uso das tecnologias digitais, apresentando principalmente as tecnologias digitais como ferramentas de grande valia na elucidação de termos e conteúdos abstratos da </w:t>
      </w:r>
      <w:r w:rsidRPr="00B850A3">
        <w:lastRenderedPageBreak/>
        <w:t>Biologia</w:t>
      </w:r>
      <w:r>
        <w:t xml:space="preserve">, tornando a tecnologia digital como uma ferramenta inovada no processo de ensino aprendizagem. </w:t>
      </w:r>
    </w:p>
    <w:p w14:paraId="7CBA8C09" w14:textId="7BEE1CC0" w:rsid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B555C6C" w14:textId="77777777" w:rsidR="00113BCC" w:rsidRPr="00113BCC" w:rsidRDefault="00113BCC" w:rsidP="00113BCC">
      <w:pPr>
        <w:tabs>
          <w:tab w:val="left" w:pos="851"/>
        </w:tabs>
        <w:spacing w:line="360" w:lineRule="auto"/>
        <w:jc w:val="both"/>
        <w:rPr>
          <w:b/>
        </w:rPr>
      </w:pPr>
      <w:r w:rsidRPr="00113BCC">
        <w:rPr>
          <w:b/>
        </w:rPr>
        <w:t>METODOLOGIA</w:t>
      </w:r>
    </w:p>
    <w:p w14:paraId="14C7A4BB" w14:textId="77777777" w:rsidR="00113BCC" w:rsidRPr="00E42B8D" w:rsidRDefault="00113BCC" w:rsidP="00113BCC">
      <w:pPr>
        <w:spacing w:line="360" w:lineRule="auto"/>
        <w:ind w:firstLine="851"/>
        <w:jc w:val="both"/>
      </w:pPr>
      <w:r w:rsidRPr="00E42B8D">
        <w:t xml:space="preserve">A pesquisa foi realizada em uma Escola Estadual na cidade de </w:t>
      </w:r>
      <w:proofErr w:type="spellStart"/>
      <w:r w:rsidRPr="00E42B8D">
        <w:t>Berur</w:t>
      </w:r>
      <w:r>
        <w:t>i</w:t>
      </w:r>
      <w:proofErr w:type="spellEnd"/>
      <w:r w:rsidRPr="00E42B8D">
        <w:t xml:space="preserve">-Am. A mesma oferece apenas a modalidade de ensino Integral e Médio. Atualmente conta com 900 estudantes matriculados no ensino integral e médio, onde foi feita uma amostragem com 26 </w:t>
      </w:r>
      <w:r>
        <w:t>(vinte e seis)</w:t>
      </w:r>
      <w:r w:rsidRPr="00E42B8D">
        <w:t xml:space="preserve"> alunos</w:t>
      </w:r>
      <w:r>
        <w:t xml:space="preserve"> com 01(uma) turma </w:t>
      </w:r>
      <w:r w:rsidRPr="00E42B8D">
        <w:t xml:space="preserve">do ensino integral, </w:t>
      </w:r>
      <w:r>
        <w:t>onde concretizei a</w:t>
      </w:r>
      <w:r w:rsidRPr="00E42B8D">
        <w:t xml:space="preserve"> pesquisa, </w:t>
      </w:r>
      <w:r>
        <w:t xml:space="preserve">aonde apliquei um questionário, conforme em Anexo A, </w:t>
      </w:r>
      <w:r w:rsidRPr="00E42B8D">
        <w:t>entre os dias 10 a 14 de junho de 2019.</w:t>
      </w:r>
    </w:p>
    <w:p w14:paraId="4A075966" w14:textId="77777777" w:rsidR="00113BCC" w:rsidRDefault="00113BCC" w:rsidP="00113BCC">
      <w:pPr>
        <w:spacing w:line="360" w:lineRule="auto"/>
        <w:ind w:firstLine="851"/>
        <w:jc w:val="both"/>
      </w:pPr>
      <w:r w:rsidRPr="00E42B8D">
        <w:t>O presente trabalho trata-se de uma pesquisa qualitativa de caráter exploratório que foi realizada com 26 alunos de Ensino Integral na Disciplina de Biologia de uma escola pública. Foi utilizado um questionário com questões abertas e fechadas (via Google drive), com o objetivo de identificar o que os alunos de biologia compreendem por tecnologia digital e não digital, se foram ensinados a usar esses recursos e se consideram importante a inserção destes nas aulas.</w:t>
      </w:r>
    </w:p>
    <w:p w14:paraId="3ACFB1F9" w14:textId="77777777" w:rsidR="00B24FED" w:rsidRDefault="00B24FED">
      <w:pPr>
        <w:spacing w:line="360" w:lineRule="auto"/>
        <w:rPr>
          <w:b/>
        </w:rPr>
      </w:pPr>
    </w:p>
    <w:p w14:paraId="527D0B5C" w14:textId="2421ABFC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6A0413B3" w14:textId="77777777" w:rsidR="00113BCC" w:rsidRPr="00E42B8D" w:rsidRDefault="00113BCC" w:rsidP="00113BCC">
      <w:pPr>
        <w:spacing w:line="360" w:lineRule="auto"/>
        <w:ind w:firstLine="851"/>
        <w:jc w:val="both"/>
      </w:pPr>
      <w:r w:rsidRPr="00E42B8D">
        <w:t>O resultado da pesquisa foi bem interessante a respeito do uso das tecnologias digitais e dos recursos tecnológicos para um melhor desenvolvimento do ensino nas escolas públicas, haja vista que muitos alunos adoram usar ou ficam conectados a esses aparelhos praticamente o dia todo.</w:t>
      </w:r>
    </w:p>
    <w:p w14:paraId="3974B9EE" w14:textId="77777777" w:rsidR="00113BCC" w:rsidRPr="00E42B8D" w:rsidRDefault="00113BCC" w:rsidP="00113BCC">
      <w:pPr>
        <w:spacing w:line="360" w:lineRule="auto"/>
        <w:ind w:firstLine="851"/>
        <w:jc w:val="both"/>
      </w:pPr>
      <w:r w:rsidRPr="00E42B8D">
        <w:t xml:space="preserve">Observou-se que 90% dos alunos que responderam </w:t>
      </w:r>
      <w:proofErr w:type="spellStart"/>
      <w:r w:rsidRPr="00E42B8D">
        <w:t>a</w:t>
      </w:r>
      <w:proofErr w:type="spellEnd"/>
      <w:r w:rsidRPr="00E42B8D">
        <w:t xml:space="preserve"> pesquisa disseram que a tecnologia influencia em sua aprendizagem, então o que fazer: reprimir o uso de internet, tablete, celular e até notebook nas aulas? Ou se adequar a esses equipamentos e desenvolver técnicas pedagógicas inovadoras para aproveitar a potencialidade dessas tecnologias?</w:t>
      </w:r>
    </w:p>
    <w:p w14:paraId="4E0DBB9F" w14:textId="77777777" w:rsidR="00113BCC" w:rsidRPr="00E42B8D" w:rsidRDefault="00113BCC" w:rsidP="00113BCC">
      <w:pPr>
        <w:spacing w:line="360" w:lineRule="auto"/>
        <w:ind w:firstLine="851"/>
        <w:jc w:val="both"/>
      </w:pPr>
      <w:r w:rsidRPr="00E42B8D">
        <w:t>As tecnologias influenciam sem dúvida na aprendizagem, pois o uso da tecnologia no ambiente escolar vem junto com as mudanças sociais, econômicas, e os alunos, tendem a aprender de uma maneira muito práticas e rápida. Contudo os alunos precisam ser guiados e preparados e orientados para fazer o melhor uso possível dessas tecnologias. A trabalharem do modo eficaz as ferramentas que são disponibilizadas por eles</w:t>
      </w:r>
    </w:p>
    <w:p w14:paraId="7FE3ACA2" w14:textId="77777777" w:rsidR="00113BCC" w:rsidRDefault="00113BCC" w:rsidP="00113BCC">
      <w:pPr>
        <w:spacing w:line="360" w:lineRule="auto"/>
        <w:ind w:firstLine="851"/>
        <w:jc w:val="both"/>
      </w:pPr>
      <w:r w:rsidRPr="00E42B8D">
        <w:t xml:space="preserve"> Na pesquisa, apontaram que mais de 60% dos alunos entrevistado, tinham acesso a essas tecnologias como: à internet e computador em casa, para jogar, ver vídeos e etc., um fato interessante foi que 10% de seus alunos concordaram que usar vídeos e Power point influência de maneira significativa sua aprendizagem. Então se percebe que é preciso uma melhor </w:t>
      </w:r>
      <w:r w:rsidRPr="00E42B8D">
        <w:lastRenderedPageBreak/>
        <w:t xml:space="preserve">orientação para que os alunos usem de maneira correta os recursos tecnológicos e da comunicação. </w:t>
      </w:r>
    </w:p>
    <w:p w14:paraId="5C62B5F1" w14:textId="77777777" w:rsidR="00113BCC" w:rsidRPr="00E42B8D" w:rsidRDefault="00113BCC" w:rsidP="00113BCC">
      <w:pPr>
        <w:spacing w:line="360" w:lineRule="auto"/>
        <w:ind w:firstLine="851"/>
        <w:jc w:val="both"/>
      </w:pPr>
      <w:r w:rsidRPr="00E42B8D">
        <w:t xml:space="preserve">A importância dada as TICs atualmente no ambiente escolar, não é para menos, com elas pode-se fixar melhor uma imagem associada, sons, movimentos, simulações, informações e atualidades, contudo o que influência no ambiente escolar ainda é o computador, o que causa um pouco de constrangimento para alguns professores, porque acham que podem ser substituídos por essas maquinas, enganam-se porque essas ferramentas não tem a delicadeza de um professor e um olhar para os alunos de maneira social, pedagógica e amiga, contudo fazer com que o professor seja melhor preparado e se informe e aprenda cada vez mais para </w:t>
      </w:r>
      <w:proofErr w:type="spellStart"/>
      <w:r w:rsidRPr="00E42B8D">
        <w:t>pode</w:t>
      </w:r>
      <w:proofErr w:type="spellEnd"/>
      <w:r w:rsidRPr="00E42B8D">
        <w:t xml:space="preserve"> nortear seus alunos quanto ao uso dessa tecnologias tanto no ambiente escolar quanto na casa deles (POMBO; MARTINHO, 2009, p. 3).</w:t>
      </w:r>
    </w:p>
    <w:p w14:paraId="51EAB864" w14:textId="77777777" w:rsidR="00113BCC" w:rsidRPr="00E42B8D" w:rsidRDefault="00113BCC" w:rsidP="00113BCC">
      <w:pPr>
        <w:spacing w:line="360" w:lineRule="auto"/>
        <w:ind w:firstLine="851"/>
        <w:jc w:val="both"/>
      </w:pPr>
      <w:r w:rsidRPr="00E42B8D">
        <w:t>Durante essa pesquisa, os estudantes citam as mudanças que eles gostariam que acontecessem na escola. São apontadas várias aulas diferenciadas e com certeza, isso faz falta na escola, mas a mesma está tentando melhorar seu sistema de ensino de acordo com o currículo e realizando mudanças sempre que possível, pois não se pode esquecer que esta escola faz parte de uma Rede Pública Estadual de Ensino e nem sempre há recursos disponíveis ou suficientes para a aquisição de equipamentos e 26 realizações das melhorias a qualquer momento, quando comparado a uma escola particular.</w:t>
      </w:r>
    </w:p>
    <w:p w14:paraId="6418D44F" w14:textId="01310466" w:rsidR="006A4A52" w:rsidRDefault="006A4A52" w:rsidP="006A4A52">
      <w:pPr>
        <w:pStyle w:val="Ttulo1"/>
        <w:rPr>
          <w:bCs/>
          <w:sz w:val="24"/>
          <w:szCs w:val="24"/>
        </w:rPr>
      </w:pPr>
      <w:bookmarkStart w:id="0" w:name="_Toc516826397"/>
      <w:r w:rsidRPr="00B1414B">
        <w:rPr>
          <w:bCs/>
          <w:sz w:val="24"/>
          <w:szCs w:val="24"/>
        </w:rPr>
        <w:t>CONSIDERAÇÕES FINAIS</w:t>
      </w:r>
      <w:bookmarkEnd w:id="0"/>
    </w:p>
    <w:p w14:paraId="387713D2" w14:textId="686E4DF2" w:rsidR="00B24FED" w:rsidRPr="00E42B8D" w:rsidRDefault="00B24FED" w:rsidP="00B24FED">
      <w:pPr>
        <w:spacing w:line="360" w:lineRule="auto"/>
        <w:ind w:firstLine="851"/>
        <w:jc w:val="both"/>
      </w:pPr>
      <w:r w:rsidRPr="00E42B8D">
        <w:t xml:space="preserve">A partir das dificuldades encontradas, e com a grande disseminação das Tecnologias da Informação e da Comunicação (TIC) na nossa sociedade e na educação, o ensino de Biologia continua restrito as aulas expositivas, com mínima participação dos alunos e fazendo com que os mesmos acreditem ser uma das disciplinas mais difíceis do currículo escolar. Para mudar essa visão, uma das alternativas encontradas é o uso desses recursos no processo de ensino, colocando o aluno em contato com as mudanças que acontecem todo o dia na sociedade, na velocidade em que </w:t>
      </w:r>
      <w:r w:rsidR="00984B50" w:rsidRPr="00E42B8D">
        <w:t>elas ocorrerem</w:t>
      </w:r>
      <w:r w:rsidRPr="00E42B8D">
        <w:t xml:space="preserve">, discutindo a Ciência disponível na mídia, e que muitas vezes não chegou aos livros didáticos, para que assim dinamize e facilite a compreensão dos conteúdos ministrados. </w:t>
      </w:r>
    </w:p>
    <w:p w14:paraId="4B402A38" w14:textId="77777777" w:rsidR="00B24FED" w:rsidRDefault="00B24FED" w:rsidP="00B24FED">
      <w:pPr>
        <w:spacing w:line="360" w:lineRule="auto"/>
        <w:ind w:firstLine="851"/>
        <w:jc w:val="both"/>
      </w:pPr>
      <w:r w:rsidRPr="00E42B8D">
        <w:t xml:space="preserve">É possível notar que o uso de tecnologia em sala de aula torna-se uma necessidade imediata, diante das mudanças que vêm ocorrendo na sociedade da informação. Dessa forma, pode ser possível melhorar o processo de ensino e aprendizagem e o desenvolvimento de habilidades necessárias para o atual mercado de trabalho. Sugerimos a importância do uso das novas tecnológicas em sala de aula não para substituição do quadro, livro didático, pincel e giz, </w:t>
      </w:r>
      <w:r w:rsidRPr="00E42B8D">
        <w:lastRenderedPageBreak/>
        <w:t xml:space="preserve">mas como um recurso facilitador da prática docente e do ensino, de modo a contribuir para uma aprendizagem significativa, prazerosa e dinâmica. </w:t>
      </w:r>
    </w:p>
    <w:p w14:paraId="77A07265" w14:textId="77777777" w:rsidR="00B24FED" w:rsidRPr="00165BEF" w:rsidRDefault="00B24FED" w:rsidP="00EC56D7">
      <w:pPr>
        <w:spacing w:line="360" w:lineRule="auto"/>
        <w:ind w:firstLine="851"/>
        <w:jc w:val="both"/>
      </w:pPr>
      <w:r w:rsidRPr="00165BEF">
        <w:t>O Curso de Letramento Digital só veio contribuir para os professores, ele</w:t>
      </w:r>
      <w:r w:rsidRPr="00165BEF">
        <w:rPr>
          <w:shd w:val="clear" w:color="auto" w:fill="FFFFFF"/>
        </w:rPr>
        <w:t> é um conjunto de habilidades que facilita o processo de inclusão de um indivíduo no contexto da contemporaneidade. Essas competências ajudam as pessoas a se prepararem para o mundo, focalizando o que realmente é demandado pelo mercado e pela sociedade moderna</w:t>
      </w:r>
      <w:r w:rsidRPr="00165BEF">
        <w:rPr>
          <w:color w:val="4B5B68"/>
          <w:shd w:val="clear" w:color="auto" w:fill="FFFFFF"/>
        </w:rPr>
        <w:t xml:space="preserve">. </w:t>
      </w:r>
      <w:r w:rsidRPr="00165BEF">
        <w:t>Com a modernidade, fez-se necessária uma mudança nos paradigmas de compreensão do mundo.</w:t>
      </w:r>
    </w:p>
    <w:p w14:paraId="5082795F" w14:textId="6151748A" w:rsidR="00B24FED" w:rsidRPr="00B24FED" w:rsidRDefault="00B24FED" w:rsidP="00EC56D7">
      <w:pPr>
        <w:spacing w:line="360" w:lineRule="auto"/>
        <w:jc w:val="both"/>
      </w:pPr>
      <w:r w:rsidRPr="00E42B8D">
        <w:t>Para isso, ressaltamos a importância de repensar a formação de professores, para que estes sejam capazes de cumprir o principal objetivo da educação: formar cidadãos críticos, que sejam capazes de interferir nas decisões sociais, políticas, científicas e tecnológicas, além de contribuir para a melhoria da sociedade em geral.</w:t>
      </w:r>
    </w:p>
    <w:p w14:paraId="2795C925" w14:textId="77777777" w:rsidR="006A4A52" w:rsidRDefault="006A4A52" w:rsidP="006A4A52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"/>
        </w:rPr>
      </w:pPr>
    </w:p>
    <w:p w14:paraId="6B424E36" w14:textId="071FAE24" w:rsidR="006A4A52" w:rsidRDefault="006A4A52" w:rsidP="006A4A52">
      <w:pPr>
        <w:pStyle w:val="Ttulo1"/>
        <w:rPr>
          <w:b w:val="0"/>
          <w:bCs/>
          <w:sz w:val="24"/>
          <w:szCs w:val="24"/>
        </w:rPr>
      </w:pPr>
      <w:bookmarkStart w:id="1" w:name="_Toc516826398"/>
      <w:r w:rsidRPr="00E04A6D">
        <w:rPr>
          <w:bCs/>
          <w:sz w:val="24"/>
          <w:szCs w:val="24"/>
        </w:rPr>
        <w:t>REFERÊNCIAS</w:t>
      </w:r>
      <w:bookmarkEnd w:id="1"/>
    </w:p>
    <w:p w14:paraId="69BF65A6" w14:textId="77777777" w:rsidR="006A4A52" w:rsidRPr="00E04A6D" w:rsidRDefault="006A4A52" w:rsidP="006A4A52"/>
    <w:p w14:paraId="6C1AF710" w14:textId="77777777" w:rsidR="00B24FED" w:rsidRPr="00173782" w:rsidRDefault="00B24FED" w:rsidP="00B24FED">
      <w:pPr>
        <w:spacing w:line="360" w:lineRule="auto"/>
        <w:jc w:val="both"/>
      </w:pPr>
      <w:r w:rsidRPr="00173782">
        <w:t>BRASIL. Ministério da Educação. Secretaria de Educação Fundamental. Parâmetros Curriculares Nacionais: Ciências Naturais. (3º e 4º ciclos do ensino fundamental). Brasília: MEC, 1998.</w:t>
      </w:r>
    </w:p>
    <w:p w14:paraId="618502BE" w14:textId="77777777" w:rsidR="00B24FED" w:rsidRPr="00173782" w:rsidRDefault="00B24FED" w:rsidP="00B24FED">
      <w:pPr>
        <w:spacing w:line="360" w:lineRule="auto"/>
        <w:jc w:val="both"/>
      </w:pPr>
      <w:r w:rsidRPr="00173782">
        <w:t>COSTA, F. A.; RODRIGUEZ, C.; CRUZ, E.; FRADÃO, S. Repensar as TIC na educação. O professor como agente transformador. In: Educação, Formação e Tecnologia. Lisboa: Santillana, 2012. Disponível em</w:t>
      </w:r>
      <w:proofErr w:type="gramStart"/>
      <w:r w:rsidRPr="00173782">
        <w:t>: .</w:t>
      </w:r>
      <w:proofErr w:type="gramEnd"/>
      <w:r w:rsidRPr="00173782">
        <w:t xml:space="preserve"> Acesso em: 12 nov. 2018.</w:t>
      </w:r>
    </w:p>
    <w:p w14:paraId="46C71C73" w14:textId="77777777" w:rsidR="00B24FED" w:rsidRPr="00173782" w:rsidRDefault="00B24FED" w:rsidP="00B24FED">
      <w:pPr>
        <w:spacing w:line="360" w:lineRule="auto"/>
        <w:jc w:val="both"/>
      </w:pPr>
      <w:r w:rsidRPr="00173782">
        <w:t>CRUZ, W. B. Experiência utilizando ferramenta síncrona no processo de aprendizagem. Disponível em: &lt;http://www.colombiaaprende.edu.co/html/mediateca/1607/articles-08372_archivo.pdf &gt; Acesso em 19 abr. 2018.</w:t>
      </w:r>
    </w:p>
    <w:p w14:paraId="5F9B310E" w14:textId="77777777" w:rsidR="00B24FED" w:rsidRPr="00173782" w:rsidRDefault="00B24FED" w:rsidP="00B24FED">
      <w:pPr>
        <w:spacing w:line="360" w:lineRule="auto"/>
        <w:jc w:val="both"/>
      </w:pPr>
      <w:r w:rsidRPr="00173782">
        <w:t xml:space="preserve">D’AMBRÓSIO, Ubiratan. Educação matemática: da teoria </w:t>
      </w:r>
      <w:proofErr w:type="spellStart"/>
      <w:r w:rsidRPr="00173782">
        <w:t>á</w:t>
      </w:r>
      <w:proofErr w:type="spellEnd"/>
      <w:r w:rsidRPr="00173782">
        <w:t xml:space="preserve"> prática. Campinas, SP: Papirus, 1996, p. 17-28. Coleção Perspectivas em Educação Matemática. Educacional. Porto Alegre: Artes médicas, 1997.</w:t>
      </w:r>
    </w:p>
    <w:p w14:paraId="5FB5D8A6" w14:textId="77777777" w:rsidR="00B24FED" w:rsidRPr="00173782" w:rsidRDefault="00B24FED" w:rsidP="00B24FED">
      <w:pPr>
        <w:spacing w:line="360" w:lineRule="auto"/>
        <w:jc w:val="both"/>
      </w:pPr>
      <w:r w:rsidRPr="00173782">
        <w:t>FREIRE, Paulo. Pedagogia do Oprimido. 13 ed. Rio de Janeiro: Paz e Terra, 1983.</w:t>
      </w:r>
    </w:p>
    <w:p w14:paraId="5E454E17" w14:textId="77777777" w:rsidR="00B24FED" w:rsidRPr="00173782" w:rsidRDefault="00B24FED" w:rsidP="00B24FED">
      <w:pPr>
        <w:spacing w:line="360" w:lineRule="auto"/>
        <w:jc w:val="both"/>
      </w:pPr>
      <w:r w:rsidRPr="00173782">
        <w:t xml:space="preserve">KRASILCHIK, M.; Reformas e realidade o caso do ensino das ciências. São Paulo em </w:t>
      </w:r>
    </w:p>
    <w:p w14:paraId="23D1B6E0" w14:textId="77777777" w:rsidR="00B24FED" w:rsidRPr="00173782" w:rsidRDefault="00B24FED" w:rsidP="00B24FED">
      <w:pPr>
        <w:spacing w:line="360" w:lineRule="auto"/>
        <w:jc w:val="both"/>
      </w:pPr>
      <w:r w:rsidRPr="00173782">
        <w:t>perspectiva, v. 14, n. 1, 2000.</w:t>
      </w:r>
    </w:p>
    <w:p w14:paraId="3F618624" w14:textId="77777777" w:rsidR="00B24FED" w:rsidRPr="00173782" w:rsidRDefault="00B24FED" w:rsidP="00B24FED">
      <w:pPr>
        <w:autoSpaceDE w:val="0"/>
        <w:autoSpaceDN w:val="0"/>
        <w:adjustRightInd w:val="0"/>
        <w:spacing w:line="360" w:lineRule="auto"/>
        <w:jc w:val="both"/>
      </w:pPr>
      <w:r w:rsidRPr="00173782">
        <w:t xml:space="preserve">LIGUORI M. Laura. As novas tecnologias de informação e comunicação no campo dos velhos problemas e desafios educacionais. In: LITWIN, Edith (Org.). </w:t>
      </w:r>
      <w:r w:rsidRPr="00173782">
        <w:rPr>
          <w:bCs/>
        </w:rPr>
        <w:t>Tecnologia</w:t>
      </w:r>
      <w:r w:rsidRPr="00173782">
        <w:t xml:space="preserve"> </w:t>
      </w:r>
      <w:r w:rsidRPr="00173782">
        <w:rPr>
          <w:bCs/>
        </w:rPr>
        <w:t>Educacional</w:t>
      </w:r>
      <w:r w:rsidRPr="00173782">
        <w:t>. Porto Alegre: Artes médicas, 1997.</w:t>
      </w:r>
    </w:p>
    <w:p w14:paraId="1B63F9F5" w14:textId="77777777" w:rsidR="00B24FED" w:rsidRPr="00173782" w:rsidRDefault="00B24FED" w:rsidP="00B24FED">
      <w:pPr>
        <w:spacing w:line="360" w:lineRule="auto"/>
        <w:jc w:val="both"/>
      </w:pPr>
      <w:r w:rsidRPr="00173782">
        <w:lastRenderedPageBreak/>
        <w:t xml:space="preserve">MARTINHO, T.; POMBO, L. Potencialidades das TIC no ensino das Ciências Naturais – um estudo de caso. </w:t>
      </w:r>
      <w:proofErr w:type="spellStart"/>
      <w:r w:rsidRPr="00173782">
        <w:t>Rev</w:t>
      </w:r>
      <w:proofErr w:type="spellEnd"/>
      <w:r w:rsidRPr="00173782">
        <w:t xml:space="preserve">; Revista Electrónica de </w:t>
      </w:r>
      <w:proofErr w:type="spellStart"/>
      <w:r w:rsidRPr="00173782">
        <w:t>Enseñanza</w:t>
      </w:r>
      <w:proofErr w:type="spellEnd"/>
      <w:r w:rsidRPr="00173782">
        <w:t xml:space="preserve"> de </w:t>
      </w:r>
      <w:proofErr w:type="spellStart"/>
      <w:r w:rsidRPr="00173782">
        <w:t>las</w:t>
      </w:r>
      <w:proofErr w:type="spellEnd"/>
      <w:r w:rsidRPr="00173782">
        <w:t xml:space="preserve"> Ciências, vol.8, n.2, 2009. Disponível em &lt; </w:t>
      </w:r>
      <w:hyperlink r:id="rId9" w:history="1">
        <w:r w:rsidRPr="00173782">
          <w:rPr>
            <w:rStyle w:val="Hyperlink"/>
          </w:rPr>
          <w:t>http://reec.uvigo.es/volumenes/volumen8/ART8_Vol8_</w:t>
        </w:r>
      </w:hyperlink>
    </w:p>
    <w:p w14:paraId="6578EE8A" w14:textId="77777777" w:rsidR="00B24FED" w:rsidRPr="00173782" w:rsidRDefault="00B24FED" w:rsidP="00B24FED">
      <w:pPr>
        <w:spacing w:line="360" w:lineRule="auto"/>
        <w:jc w:val="both"/>
      </w:pPr>
      <w:r w:rsidRPr="00173782">
        <w:t xml:space="preserve">MORAN, José Manuel. Novas Tecnologias e o </w:t>
      </w:r>
      <w:proofErr w:type="spellStart"/>
      <w:r w:rsidRPr="00173782">
        <w:t>re</w:t>
      </w:r>
      <w:proofErr w:type="spellEnd"/>
      <w:r w:rsidRPr="00173782">
        <w:t xml:space="preserve"> encantamento do mundo. Tecnologia Educacional, Rio de Janeiro, v. 23, n. 126, p. 24-26, set/out.1995. Disponível em: Acesso em: 17 jun. 2018.</w:t>
      </w:r>
      <w:r>
        <w:t xml:space="preserve"> </w:t>
      </w:r>
      <w:r w:rsidRPr="00173782">
        <w:t>N2.pdf &gt; Acesso em 5 out. 2018.</w:t>
      </w:r>
    </w:p>
    <w:p w14:paraId="6B64095C" w14:textId="77777777" w:rsidR="00B24FED" w:rsidRPr="00173782" w:rsidRDefault="00B24FED" w:rsidP="00B24FED">
      <w:pPr>
        <w:spacing w:line="360" w:lineRule="auto"/>
        <w:jc w:val="both"/>
      </w:pPr>
      <w:r w:rsidRPr="00173782">
        <w:t xml:space="preserve">NETO, H. E; ROCHA, S. A. A informática como ferramenta para a melhoria do processo ensino-aprendizagem na escola pública. Disponível em: &lt;http:// www.ufrgs.br </w:t>
      </w:r>
      <w:proofErr w:type="spellStart"/>
      <w:r w:rsidRPr="00173782">
        <w:t>cursopgdr</w:t>
      </w:r>
      <w:proofErr w:type="spellEnd"/>
      <w:r w:rsidRPr="00173782">
        <w:t xml:space="preserve"> </w:t>
      </w:r>
      <w:proofErr w:type="spellStart"/>
      <w:r w:rsidRPr="00173782">
        <w:t>downloadsSerie</w:t>
      </w:r>
      <w:proofErr w:type="spellEnd"/>
      <w:r w:rsidRPr="00173782">
        <w:t xml:space="preserve"> derad005.pdf &gt; Acesso em: 19 abr. 2018.</w:t>
      </w:r>
    </w:p>
    <w:p w14:paraId="77C7F778" w14:textId="77777777" w:rsidR="00B24FED" w:rsidRPr="00173782" w:rsidRDefault="00B24FED" w:rsidP="00B24FED">
      <w:pPr>
        <w:spacing w:line="360" w:lineRule="auto"/>
        <w:jc w:val="both"/>
      </w:pPr>
      <w:r w:rsidRPr="00173782">
        <w:t>RIBEIRO, C. G. B. 2014. Organização e produção de conhecimento acadêmico-científico no Facebook. Rio de Janeiro.</w:t>
      </w:r>
    </w:p>
    <w:p w14:paraId="4D6DA9E8" w14:textId="77777777" w:rsidR="00B24FED" w:rsidRPr="00173782" w:rsidRDefault="00B24FED" w:rsidP="00B24FED">
      <w:pPr>
        <w:spacing w:line="360" w:lineRule="auto"/>
        <w:jc w:val="both"/>
      </w:pPr>
      <w:r w:rsidRPr="00173782">
        <w:t xml:space="preserve">ROMÃO, José Eustáquio. Avaliação Dialógica: desafios e perspectivas. 3 </w:t>
      </w:r>
      <w:proofErr w:type="spellStart"/>
      <w:r w:rsidRPr="00173782">
        <w:t>ed</w:t>
      </w:r>
      <w:proofErr w:type="spellEnd"/>
      <w:r w:rsidRPr="00173782">
        <w:t>, São Paulo: Cortez / Instituto Paulo Freire, 2001.</w:t>
      </w:r>
    </w:p>
    <w:p w14:paraId="031C181B" w14:textId="77777777" w:rsidR="00B24FED" w:rsidRPr="00173782" w:rsidRDefault="00B24FED" w:rsidP="00B24FED">
      <w:pPr>
        <w:spacing w:line="360" w:lineRule="auto"/>
        <w:jc w:val="both"/>
      </w:pPr>
      <w:r w:rsidRPr="00173782">
        <w:t>SILVA, M. Internet na escola e inclusão. Tecnologias na escola – Ministério da Educação. Disponível em: &lt;http://portal.mec.gov.br/seed/arquivos/pdf/2sf.pdf &gt; Acesso em: 19 abr. 2017.</w:t>
      </w:r>
    </w:p>
    <w:p w14:paraId="67D569B8" w14:textId="77777777" w:rsidR="00B24FED" w:rsidRPr="00173782" w:rsidRDefault="00B24FED" w:rsidP="00B24FED">
      <w:pPr>
        <w:spacing w:line="360" w:lineRule="auto"/>
        <w:jc w:val="both"/>
      </w:pPr>
      <w:r w:rsidRPr="00173782">
        <w:t xml:space="preserve">SILVA, Marcos. SANTOS, </w:t>
      </w:r>
      <w:proofErr w:type="spellStart"/>
      <w:r w:rsidRPr="00173782">
        <w:t>Edméa</w:t>
      </w:r>
      <w:proofErr w:type="spellEnd"/>
      <w:r w:rsidRPr="00173782">
        <w:t xml:space="preserve">. (Org.). A avaliação da aprendizagem em educação </w:t>
      </w:r>
      <w:proofErr w:type="spellStart"/>
      <w:r w:rsidRPr="00173782">
        <w:t>on</w:t>
      </w:r>
      <w:proofErr w:type="spellEnd"/>
      <w:r w:rsidRPr="00173782">
        <w:t xml:space="preserve"> </w:t>
      </w:r>
      <w:proofErr w:type="spellStart"/>
      <w:r w:rsidRPr="00173782">
        <w:t>line</w:t>
      </w:r>
      <w:proofErr w:type="spellEnd"/>
      <w:r w:rsidRPr="00173782">
        <w:t>. Edições Loyola. São Paulo. 2006.</w:t>
      </w:r>
    </w:p>
    <w:p w14:paraId="0145B49B" w14:textId="698D54BE" w:rsidR="00B24FED" w:rsidRDefault="00B24FED" w:rsidP="00B24FED">
      <w:pPr>
        <w:spacing w:line="360" w:lineRule="auto"/>
        <w:jc w:val="both"/>
      </w:pPr>
      <w:r w:rsidRPr="00173782">
        <w:t xml:space="preserve">SOBRINHO, R. S. A importância do ensino da biologia para o cotidiano (monografia). Programa especial de formação pedagógica de docentes na área de licenciatura em biologia. Fortaleza. 2009 Disponível em &lt; </w:t>
      </w:r>
      <w:hyperlink r:id="rId10" w:history="1">
        <w:r w:rsidRPr="00173782">
          <w:rPr>
            <w:rStyle w:val="Hyperlink"/>
          </w:rPr>
          <w:t>http://www.nead.fgf.edu.br/novo/material/monografias_biologia/raimundo_de_s</w:t>
        </w:r>
      </w:hyperlink>
      <w:r w:rsidRPr="00173782">
        <w:t xml:space="preserve">ousa_sobrino.pdf &gt; Acesso 30 out. 2018. </w:t>
      </w:r>
    </w:p>
    <w:p w14:paraId="6A2E52FB" w14:textId="77777777" w:rsidR="00B24FED" w:rsidRDefault="00B24FED" w:rsidP="00B24FED">
      <w:pPr>
        <w:spacing w:line="360" w:lineRule="auto"/>
        <w:jc w:val="both"/>
      </w:pPr>
    </w:p>
    <w:p w14:paraId="675C109D" w14:textId="77777777" w:rsidR="006A4A52" w:rsidRPr="0084434D" w:rsidRDefault="006A4A52" w:rsidP="006A4A52">
      <w:pPr>
        <w:rPr>
          <w:rFonts w:ascii="Arial" w:hAnsi="Arial" w:cs="Arial"/>
          <w:b/>
          <w:bCs/>
        </w:rPr>
      </w:pPr>
    </w:p>
    <w:p w14:paraId="0000001A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B337D8">
      <w:headerReference w:type="default" r:id="rId11"/>
      <w:footerReference w:type="default" r:id="rId12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6296" w14:textId="77777777" w:rsidR="00600721" w:rsidRDefault="00600721">
      <w:r>
        <w:separator/>
      </w:r>
    </w:p>
  </w:endnote>
  <w:endnote w:type="continuationSeparator" w:id="0">
    <w:p w14:paraId="627EE97B" w14:textId="77777777" w:rsidR="00600721" w:rsidRDefault="006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6044" w14:textId="77777777" w:rsidR="00600721" w:rsidRDefault="00600721">
      <w:r>
        <w:separator/>
      </w:r>
    </w:p>
  </w:footnote>
  <w:footnote w:type="continuationSeparator" w:id="0">
    <w:p w14:paraId="2115EA71" w14:textId="77777777" w:rsidR="00600721" w:rsidRDefault="00600721">
      <w:r>
        <w:continuationSeparator/>
      </w:r>
    </w:p>
  </w:footnote>
  <w:footnote w:id="1">
    <w:p w14:paraId="0000001B" w14:textId="24EAFE08" w:rsidR="00B337D8" w:rsidRDefault="00B33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2">
    <w:p w14:paraId="188D3A4C" w14:textId="77777777" w:rsidR="00C53141" w:rsidRDefault="00C53141" w:rsidP="00C53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4ECAF71" w14:textId="77777777" w:rsidR="00C53141" w:rsidRDefault="00C53141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 xml:space="preserve">Licenciada em Ciências Biológicas, especialista em Ciências Biológicas e Letramento Digital e Professora da Escola Estadual Getúlio Vargas e da SEMED- </w:t>
      </w:r>
      <w:proofErr w:type="spellStart"/>
      <w:r>
        <w:rPr>
          <w:color w:val="000000"/>
          <w:sz w:val="20"/>
          <w:szCs w:val="20"/>
        </w:rPr>
        <w:t>Beruri</w:t>
      </w:r>
      <w:proofErr w:type="spellEnd"/>
      <w:r>
        <w:rPr>
          <w:color w:val="000000"/>
          <w:sz w:val="20"/>
          <w:szCs w:val="20"/>
        </w:rPr>
        <w:t>- AM</w:t>
      </w:r>
    </w:p>
    <w:p w14:paraId="140392B2" w14:textId="77777777" w:rsidR="002614AC" w:rsidRDefault="002614AC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EF8D9AA" w14:textId="77777777" w:rsidR="00C53141" w:rsidRDefault="00C53141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2 </w:t>
      </w:r>
      <w:r>
        <w:rPr>
          <w:color w:val="000000"/>
          <w:sz w:val="20"/>
          <w:szCs w:val="20"/>
        </w:rPr>
        <w:t xml:space="preserve">Bacharel em Enfermagem pela Universidade FAMETRO e Especialista Ginecologia e Obstétrica. </w:t>
      </w:r>
    </w:p>
    <w:p w14:paraId="18F29059" w14:textId="77777777" w:rsidR="002614AC" w:rsidRDefault="002614AC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3BAC058" w14:textId="77777777" w:rsidR="002614AC" w:rsidRDefault="00C53141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3 </w:t>
      </w:r>
      <w:r w:rsidR="002614AC">
        <w:rPr>
          <w:color w:val="000000"/>
          <w:sz w:val="20"/>
          <w:szCs w:val="20"/>
        </w:rPr>
        <w:t xml:space="preserve">Bacharel em Enfermagem pela Universidade FAMETRO e Especialista Ginecologia e Obstétrica. </w:t>
      </w:r>
    </w:p>
    <w:p w14:paraId="6BC2CB7B" w14:textId="77777777" w:rsidR="002614AC" w:rsidRDefault="002614AC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C706700" w14:textId="7B193D9D" w:rsidR="00C53141" w:rsidRPr="000E18F2" w:rsidRDefault="00C53141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4 </w:t>
      </w:r>
      <w:r w:rsidR="002614AC">
        <w:rPr>
          <w:color w:val="000000"/>
          <w:sz w:val="20"/>
          <w:szCs w:val="20"/>
        </w:rPr>
        <w:t>Licenciada em Educação Física, especialista em Educação Física Escolar e professora da Escola Estadual Getúlio Vargas-</w:t>
      </w:r>
      <w:proofErr w:type="spellStart"/>
      <w:r w:rsidR="002614AC">
        <w:rPr>
          <w:color w:val="000000"/>
          <w:sz w:val="20"/>
          <w:szCs w:val="20"/>
        </w:rPr>
        <w:t>Beruri</w:t>
      </w:r>
      <w:proofErr w:type="spellEnd"/>
      <w:r w:rsidR="002614AC">
        <w:rPr>
          <w:color w:val="000000"/>
          <w:sz w:val="20"/>
          <w:szCs w:val="20"/>
        </w:rPr>
        <w:t>-AM.</w:t>
      </w:r>
    </w:p>
  </w:footnote>
  <w:footnote w:id="3">
    <w:p w14:paraId="33285D72" w14:textId="125DBCAE" w:rsidR="00C53141" w:rsidRPr="009D53AC" w:rsidRDefault="00C53141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4">
    <w:p w14:paraId="2E95BD59" w14:textId="77777777" w:rsidR="00C53141" w:rsidRDefault="00C53141" w:rsidP="00C531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5">
    <w:p w14:paraId="51CF47A1" w14:textId="77777777" w:rsidR="002614AC" w:rsidRPr="000E18F2" w:rsidRDefault="002614AC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0E18F2">
        <w:rPr>
          <w:color w:val="000000"/>
          <w:sz w:val="20"/>
          <w:szCs w:val="20"/>
        </w:rPr>
        <w:t>Professor da Escola Estadual Getúlio Vargas</w:t>
      </w:r>
      <w:r w:rsidRPr="000E18F2">
        <w:rPr>
          <w:rFonts w:eastAsia="Arial"/>
          <w:bCs/>
          <w:sz w:val="20"/>
          <w:szCs w:val="20"/>
        </w:rPr>
        <w:t>. L</w:t>
      </w:r>
      <w:r w:rsidRPr="000E18F2">
        <w:rPr>
          <w:bCs/>
          <w:sz w:val="20"/>
          <w:szCs w:val="20"/>
        </w:rPr>
        <w:t xml:space="preserve">icenciatura em Biologia e Química pela Universidade Federal do Amazonas. Especialização em metodologia do ensino de Biologia, Química e Letramento Digital pela Universidade do Estado do Amazonas. Mestre e Doutor em Ciência da educação pela UNADES. </w:t>
      </w:r>
      <w:r w:rsidRPr="000E18F2">
        <w:rPr>
          <w:sz w:val="20"/>
          <w:szCs w:val="20"/>
        </w:rPr>
        <w:t>Doutorando em Desenvolvimento Regional (UNISC), Bolsista CAPES.</w:t>
      </w:r>
    </w:p>
    <w:p w14:paraId="17FBD85D" w14:textId="77777777" w:rsidR="002614AC" w:rsidRPr="009D53AC" w:rsidRDefault="002614AC" w:rsidP="002614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 </w:t>
      </w:r>
    </w:p>
    <w:p w14:paraId="1015E026" w14:textId="33A81857" w:rsidR="002614AC" w:rsidRDefault="002614A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5630"/>
    <w:multiLevelType w:val="multilevel"/>
    <w:tmpl w:val="435222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 w16cid:durableId="107689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340D8"/>
    <w:rsid w:val="00077EA8"/>
    <w:rsid w:val="00113BCC"/>
    <w:rsid w:val="001A0334"/>
    <w:rsid w:val="001B3B21"/>
    <w:rsid w:val="00237E7F"/>
    <w:rsid w:val="002614AC"/>
    <w:rsid w:val="00307C16"/>
    <w:rsid w:val="00311263"/>
    <w:rsid w:val="003F766B"/>
    <w:rsid w:val="004D6982"/>
    <w:rsid w:val="005258EC"/>
    <w:rsid w:val="005712C8"/>
    <w:rsid w:val="00600721"/>
    <w:rsid w:val="006A4A52"/>
    <w:rsid w:val="006F300B"/>
    <w:rsid w:val="00727273"/>
    <w:rsid w:val="007F0BC6"/>
    <w:rsid w:val="008D1BCE"/>
    <w:rsid w:val="008D6164"/>
    <w:rsid w:val="009022D2"/>
    <w:rsid w:val="00940200"/>
    <w:rsid w:val="00984B50"/>
    <w:rsid w:val="009B094E"/>
    <w:rsid w:val="009D53AC"/>
    <w:rsid w:val="00A0529B"/>
    <w:rsid w:val="00A204F8"/>
    <w:rsid w:val="00A6641A"/>
    <w:rsid w:val="00B24FED"/>
    <w:rsid w:val="00B337D8"/>
    <w:rsid w:val="00BC1AF9"/>
    <w:rsid w:val="00C53141"/>
    <w:rsid w:val="00CB0409"/>
    <w:rsid w:val="00D06575"/>
    <w:rsid w:val="00D61F5B"/>
    <w:rsid w:val="00EC56D7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28F2"/>
  <w15:docId w15:val="{20999D62-D7C0-4A1D-8715-9CF9D3DF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4D6982"/>
    <w:pPr>
      <w:autoSpaceDE w:val="0"/>
      <w:autoSpaceDN w:val="0"/>
      <w:adjustRightInd w:val="0"/>
    </w:pPr>
    <w:rPr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6A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ead.fgf.edu.br/novo/material/monografias_biologia/raimundo_de_s" TargetMode="External"/><Relationship Id="rId4" Type="http://schemas.openxmlformats.org/officeDocument/2006/relationships/styles" Target="styles.xml"/><Relationship Id="rId9" Type="http://schemas.openxmlformats.org/officeDocument/2006/relationships/hyperlink" Target="http://reec.uvigo.es/volumenes/volumen8/ART8_Vol8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92544809-82F8-43AE-826E-E39560952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1963</Words>
  <Characters>10601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Fábio Gomes</cp:lastModifiedBy>
  <cp:revision>18</cp:revision>
  <dcterms:created xsi:type="dcterms:W3CDTF">2023-06-06T18:28:00Z</dcterms:created>
  <dcterms:modified xsi:type="dcterms:W3CDTF">2023-06-24T15:18:00Z</dcterms:modified>
</cp:coreProperties>
</file>