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01" w:rsidRPr="00F93301" w:rsidRDefault="00F93301" w:rsidP="00F93301">
      <w:pPr>
        <w:jc w:val="center"/>
        <w:rPr>
          <w:rFonts w:ascii="Arial" w:hAnsi="Arial" w:cs="Arial"/>
          <w:b/>
          <w:sz w:val="24"/>
          <w:szCs w:val="24"/>
        </w:rPr>
      </w:pPr>
      <w:r w:rsidRPr="00F93301">
        <w:rPr>
          <w:rFonts w:ascii="Arial" w:hAnsi="Arial" w:cs="Arial"/>
          <w:b/>
          <w:sz w:val="24"/>
          <w:szCs w:val="24"/>
        </w:rPr>
        <w:t>Procedimentos endosc</w:t>
      </w:r>
      <w:r w:rsidRPr="00F93301">
        <w:rPr>
          <w:rFonts w:ascii="Arial" w:hAnsi="Arial" w:cs="Arial"/>
          <w:b/>
          <w:sz w:val="24"/>
          <w:szCs w:val="24"/>
        </w:rPr>
        <w:t xml:space="preserve">ópicos como alternativas menos </w:t>
      </w:r>
      <w:r w:rsidRPr="00F93301">
        <w:rPr>
          <w:rFonts w:ascii="Arial" w:hAnsi="Arial" w:cs="Arial"/>
          <w:b/>
          <w:sz w:val="24"/>
          <w:szCs w:val="24"/>
        </w:rPr>
        <w:t>invasivas: gastroplastia endoscópica e balão gástrico</w:t>
      </w:r>
    </w:p>
    <w:p w:rsidR="00F93301" w:rsidRPr="00F93301" w:rsidRDefault="00F93301" w:rsidP="00F93301">
      <w:pPr>
        <w:jc w:val="both"/>
        <w:rPr>
          <w:rFonts w:ascii="Arial" w:hAnsi="Arial" w:cs="Arial"/>
          <w:sz w:val="24"/>
          <w:szCs w:val="24"/>
        </w:rPr>
      </w:pPr>
      <w:r w:rsidRPr="00934E22">
        <w:rPr>
          <w:rFonts w:ascii="Arial" w:hAnsi="Arial" w:cs="Arial"/>
          <w:b/>
          <w:sz w:val="24"/>
          <w:szCs w:val="24"/>
        </w:rPr>
        <w:t>Giovanna C. de Lima</w:t>
      </w:r>
      <w:r w:rsidRPr="00F93301">
        <w:rPr>
          <w:rFonts w:ascii="Arial" w:hAnsi="Arial" w:cs="Arial"/>
          <w:sz w:val="24"/>
          <w:szCs w:val="24"/>
        </w:rPr>
        <w:t xml:space="preserve">¹; Anna A. C. Azevedo¹; Isis G. Araújo¹; Vitor H. C. Ferreira¹; Bernardo G. de Aguiar*¹. </w:t>
      </w:r>
    </w:p>
    <w:p w:rsidR="00250372" w:rsidRPr="00F93301" w:rsidRDefault="00F93301" w:rsidP="00F9330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93301">
        <w:rPr>
          <w:rFonts w:ascii="Arial" w:hAnsi="Arial" w:cs="Arial"/>
          <w:sz w:val="24"/>
          <w:szCs w:val="24"/>
        </w:rPr>
        <w:t>¹Universidade</w:t>
      </w:r>
      <w:proofErr w:type="gramEnd"/>
      <w:r w:rsidRPr="00F93301">
        <w:rPr>
          <w:rFonts w:ascii="Arial" w:hAnsi="Arial" w:cs="Arial"/>
          <w:sz w:val="24"/>
          <w:szCs w:val="24"/>
        </w:rPr>
        <w:t xml:space="preserve"> Federal de São João Del Rei, Campus Centro-</w:t>
      </w:r>
      <w:r>
        <w:rPr>
          <w:rFonts w:ascii="Arial" w:hAnsi="Arial" w:cs="Arial"/>
          <w:sz w:val="24"/>
          <w:szCs w:val="24"/>
        </w:rPr>
        <w:t xml:space="preserve">Oeste Dona </w:t>
      </w:r>
      <w:proofErr w:type="spellStart"/>
      <w:r>
        <w:rPr>
          <w:rFonts w:ascii="Arial" w:hAnsi="Arial" w:cs="Arial"/>
          <w:sz w:val="24"/>
          <w:szCs w:val="24"/>
        </w:rPr>
        <w:t>Lindu</w:t>
      </w:r>
      <w:proofErr w:type="spellEnd"/>
      <w:r>
        <w:rPr>
          <w:rFonts w:ascii="Arial" w:hAnsi="Arial" w:cs="Arial"/>
          <w:sz w:val="24"/>
          <w:szCs w:val="24"/>
        </w:rPr>
        <w:t>, Brasil, 2025.</w:t>
      </w:r>
      <w:r w:rsidRPr="00F93301">
        <w:rPr>
          <w:rFonts w:ascii="Arial" w:hAnsi="Arial" w:cs="Arial"/>
          <w:sz w:val="24"/>
          <w:szCs w:val="24"/>
        </w:rPr>
        <w:t xml:space="preserve">E-mail para contato: </w:t>
      </w:r>
      <w:hyperlink r:id="rId6" w:history="1">
        <w:r w:rsidRPr="00F93301">
          <w:rPr>
            <w:rStyle w:val="Hyperlink"/>
            <w:rFonts w:ascii="Arial" w:hAnsi="Arial" w:cs="Arial"/>
            <w:sz w:val="24"/>
            <w:szCs w:val="24"/>
          </w:rPr>
          <w:t>giovannacaixeta.l@gmail.com</w:t>
        </w:r>
      </w:hyperlink>
    </w:p>
    <w:p w:rsidR="009D1063" w:rsidRDefault="00F93301" w:rsidP="00F93301">
      <w:pPr>
        <w:jc w:val="both"/>
        <w:rPr>
          <w:rFonts w:ascii="Arial" w:hAnsi="Arial" w:cs="Arial"/>
          <w:sz w:val="24"/>
          <w:szCs w:val="24"/>
        </w:rPr>
      </w:pPr>
      <w:r w:rsidRPr="009D1063">
        <w:rPr>
          <w:rFonts w:ascii="Arial" w:hAnsi="Arial" w:cs="Arial"/>
          <w:b/>
          <w:sz w:val="24"/>
          <w:szCs w:val="24"/>
        </w:rPr>
        <w:t>Palavras-chave:</w:t>
      </w:r>
      <w:r w:rsidRPr="00F93301">
        <w:rPr>
          <w:rFonts w:ascii="Arial" w:hAnsi="Arial" w:cs="Arial"/>
          <w:sz w:val="24"/>
          <w:szCs w:val="24"/>
        </w:rPr>
        <w:t xml:space="preserve"> Balão gástrico, Gastroplastia, Cirurgia bariátrica, Obesidade.</w:t>
      </w:r>
      <w:r w:rsidR="009D1063">
        <w:rPr>
          <w:rFonts w:ascii="Arial" w:hAnsi="Arial" w:cs="Arial"/>
          <w:sz w:val="24"/>
          <w:szCs w:val="24"/>
        </w:rPr>
        <w:t xml:space="preserve"> </w:t>
      </w:r>
      <w:r w:rsidRPr="00F93301">
        <w:rPr>
          <w:rFonts w:ascii="Arial" w:hAnsi="Arial" w:cs="Arial"/>
          <w:b/>
          <w:sz w:val="24"/>
          <w:szCs w:val="24"/>
        </w:rPr>
        <w:t>Introdução:</w:t>
      </w:r>
      <w:r w:rsidRPr="00F93301">
        <w:rPr>
          <w:rFonts w:ascii="Arial" w:hAnsi="Arial" w:cs="Arial"/>
          <w:sz w:val="24"/>
          <w:szCs w:val="24"/>
        </w:rPr>
        <w:t xml:space="preserve"> </w:t>
      </w:r>
      <w:r w:rsidR="00934E22">
        <w:rPr>
          <w:rFonts w:ascii="Arial" w:hAnsi="Arial" w:cs="Arial"/>
          <w:sz w:val="24"/>
          <w:szCs w:val="24"/>
        </w:rPr>
        <w:t xml:space="preserve">A gastroplastia endoscópica (GE) e os Balões Gástricos (BGs) são métodos minimamente invasivos </w:t>
      </w:r>
      <w:r w:rsidR="00372F40">
        <w:rPr>
          <w:rFonts w:ascii="Arial" w:hAnsi="Arial" w:cs="Arial"/>
          <w:sz w:val="24"/>
          <w:szCs w:val="24"/>
        </w:rPr>
        <w:t>para tratar</w:t>
      </w:r>
      <w:r w:rsidR="00934E22">
        <w:rPr>
          <w:rFonts w:ascii="Arial" w:hAnsi="Arial" w:cs="Arial"/>
          <w:sz w:val="24"/>
          <w:szCs w:val="24"/>
        </w:rPr>
        <w:t xml:space="preserve"> obesidade. </w:t>
      </w:r>
      <w:r w:rsidR="00B92342">
        <w:rPr>
          <w:rFonts w:ascii="Arial" w:hAnsi="Arial" w:cs="Arial"/>
          <w:sz w:val="24"/>
          <w:szCs w:val="24"/>
        </w:rPr>
        <w:t>Eles</w:t>
      </w:r>
      <w:r w:rsidR="00934E22">
        <w:rPr>
          <w:rFonts w:ascii="Arial" w:hAnsi="Arial" w:cs="Arial"/>
          <w:sz w:val="24"/>
          <w:szCs w:val="24"/>
        </w:rPr>
        <w:t xml:space="preserve"> promovem saciedade ao reduzir o volume gástrico (GE) ou ao ocupar parte do estômago (BGs), limitando a ingestão. </w:t>
      </w:r>
      <w:r w:rsidR="00B30243">
        <w:rPr>
          <w:rFonts w:ascii="Arial" w:hAnsi="Arial" w:cs="Arial"/>
          <w:sz w:val="24"/>
          <w:szCs w:val="24"/>
        </w:rPr>
        <w:t>Ambas são alternativas eficazes</w:t>
      </w:r>
      <w:r w:rsidR="00934E22">
        <w:rPr>
          <w:rFonts w:ascii="Arial" w:hAnsi="Arial" w:cs="Arial"/>
          <w:sz w:val="24"/>
          <w:szCs w:val="24"/>
        </w:rPr>
        <w:t xml:space="preserve"> </w:t>
      </w:r>
      <w:r w:rsidR="00B92342">
        <w:rPr>
          <w:rFonts w:ascii="Arial" w:hAnsi="Arial" w:cs="Arial"/>
          <w:sz w:val="24"/>
          <w:szCs w:val="24"/>
        </w:rPr>
        <w:t xml:space="preserve">à cirurgia bariátrica, com </w:t>
      </w:r>
      <w:r w:rsidR="00372F40">
        <w:rPr>
          <w:rFonts w:ascii="Arial" w:hAnsi="Arial" w:cs="Arial"/>
          <w:sz w:val="24"/>
          <w:szCs w:val="24"/>
        </w:rPr>
        <w:t>menos</w:t>
      </w:r>
      <w:r w:rsidR="00934E22">
        <w:rPr>
          <w:rFonts w:ascii="Arial" w:hAnsi="Arial" w:cs="Arial"/>
          <w:sz w:val="24"/>
          <w:szCs w:val="24"/>
        </w:rPr>
        <w:t xml:space="preserve"> riscos e possibilidade reversão. </w:t>
      </w:r>
      <w:r w:rsidR="00934E22" w:rsidRPr="00B30243">
        <w:rPr>
          <w:rFonts w:ascii="Arial" w:hAnsi="Arial" w:cs="Arial"/>
          <w:b/>
          <w:sz w:val="24"/>
          <w:szCs w:val="24"/>
        </w:rPr>
        <w:t>Objetivo:</w:t>
      </w:r>
      <w:r w:rsidR="00934E22">
        <w:rPr>
          <w:rFonts w:ascii="Arial" w:hAnsi="Arial" w:cs="Arial"/>
          <w:sz w:val="24"/>
          <w:szCs w:val="24"/>
        </w:rPr>
        <w:t xml:space="preserve"> Destacar os benefícios da GE e dos BGs na perda de peso e controle de comorbidades da </w:t>
      </w:r>
      <w:proofErr w:type="gramStart"/>
      <w:r w:rsidR="00934E22">
        <w:rPr>
          <w:rFonts w:ascii="Arial" w:hAnsi="Arial" w:cs="Arial"/>
          <w:sz w:val="24"/>
          <w:szCs w:val="24"/>
        </w:rPr>
        <w:t>obesidade</w:t>
      </w:r>
      <w:r w:rsidR="00B30243" w:rsidRPr="00B30243">
        <w:rPr>
          <w:rFonts w:ascii="Arial" w:hAnsi="Arial" w:cs="Arial"/>
          <w:sz w:val="24"/>
          <w:szCs w:val="24"/>
          <w:vertAlign w:val="superscript"/>
        </w:rPr>
        <w:t>1,</w:t>
      </w:r>
      <w:proofErr w:type="gramEnd"/>
      <w:r w:rsidR="00B30243" w:rsidRPr="00B30243">
        <w:rPr>
          <w:rFonts w:ascii="Arial" w:hAnsi="Arial" w:cs="Arial"/>
          <w:sz w:val="24"/>
          <w:szCs w:val="24"/>
          <w:vertAlign w:val="superscript"/>
        </w:rPr>
        <w:t>2</w:t>
      </w:r>
      <w:r w:rsidR="00934E22">
        <w:rPr>
          <w:rFonts w:ascii="Arial" w:hAnsi="Arial" w:cs="Arial"/>
          <w:sz w:val="24"/>
          <w:szCs w:val="24"/>
        </w:rPr>
        <w:t xml:space="preserve">. </w:t>
      </w:r>
      <w:r w:rsidR="00B30243" w:rsidRPr="00B30243">
        <w:rPr>
          <w:rFonts w:ascii="Arial" w:hAnsi="Arial" w:cs="Arial"/>
          <w:b/>
          <w:sz w:val="24"/>
          <w:szCs w:val="24"/>
        </w:rPr>
        <w:t>Métodos:</w:t>
      </w:r>
      <w:r w:rsidR="00B30243">
        <w:rPr>
          <w:rFonts w:ascii="Arial" w:hAnsi="Arial" w:cs="Arial"/>
          <w:sz w:val="24"/>
          <w:szCs w:val="24"/>
        </w:rPr>
        <w:t xml:space="preserve"> </w:t>
      </w:r>
      <w:r w:rsidR="00455C90">
        <w:rPr>
          <w:rFonts w:ascii="Arial" w:hAnsi="Arial" w:cs="Arial"/>
          <w:sz w:val="24"/>
          <w:szCs w:val="24"/>
        </w:rPr>
        <w:t>R</w:t>
      </w:r>
      <w:r w:rsidR="00B30243">
        <w:rPr>
          <w:rFonts w:ascii="Arial" w:hAnsi="Arial" w:cs="Arial"/>
          <w:sz w:val="24"/>
          <w:szCs w:val="24"/>
        </w:rPr>
        <w:t xml:space="preserve">evisão narrativa </w:t>
      </w:r>
      <w:r w:rsidR="00F84B88">
        <w:rPr>
          <w:rFonts w:ascii="Arial" w:hAnsi="Arial" w:cs="Arial"/>
          <w:sz w:val="24"/>
          <w:szCs w:val="24"/>
        </w:rPr>
        <w:t xml:space="preserve">(2015-2025) com 21 estudos encontrados e </w:t>
      </w:r>
      <w:proofErr w:type="gramStart"/>
      <w:r w:rsidR="00F84B88">
        <w:rPr>
          <w:rFonts w:ascii="Arial" w:hAnsi="Arial" w:cs="Arial"/>
          <w:sz w:val="24"/>
          <w:szCs w:val="24"/>
        </w:rPr>
        <w:t>4</w:t>
      </w:r>
      <w:proofErr w:type="gramEnd"/>
      <w:r w:rsidR="00F84B88">
        <w:rPr>
          <w:rFonts w:ascii="Arial" w:hAnsi="Arial" w:cs="Arial"/>
          <w:sz w:val="24"/>
          <w:szCs w:val="24"/>
        </w:rPr>
        <w:t xml:space="preserve"> selecionados, excluindo os que não tratavam de GE e BGs. </w:t>
      </w:r>
      <w:r w:rsidRPr="009D1063">
        <w:rPr>
          <w:rFonts w:ascii="Arial" w:hAnsi="Arial" w:cs="Arial"/>
          <w:b/>
          <w:sz w:val="24"/>
          <w:szCs w:val="24"/>
        </w:rPr>
        <w:t xml:space="preserve">Resultados </w:t>
      </w:r>
      <w:r w:rsidR="00455C90">
        <w:rPr>
          <w:rFonts w:ascii="Arial" w:hAnsi="Arial" w:cs="Arial"/>
          <w:b/>
          <w:sz w:val="24"/>
          <w:szCs w:val="24"/>
        </w:rPr>
        <w:t>e</w:t>
      </w:r>
      <w:r w:rsidRPr="009D1063">
        <w:rPr>
          <w:rFonts w:ascii="Arial" w:hAnsi="Arial" w:cs="Arial"/>
          <w:b/>
          <w:sz w:val="24"/>
          <w:szCs w:val="24"/>
        </w:rPr>
        <w:t xml:space="preserve"> discussão:</w:t>
      </w:r>
      <w:r w:rsidR="00B30243">
        <w:rPr>
          <w:rFonts w:ascii="Arial" w:hAnsi="Arial" w:cs="Arial"/>
          <w:b/>
          <w:sz w:val="24"/>
          <w:szCs w:val="24"/>
        </w:rPr>
        <w:t xml:space="preserve"> </w:t>
      </w:r>
      <w:r w:rsidR="00455C90">
        <w:rPr>
          <w:rFonts w:ascii="Arial" w:hAnsi="Arial" w:cs="Arial"/>
          <w:sz w:val="24"/>
          <w:szCs w:val="24"/>
        </w:rPr>
        <w:t>GE e BGs são técnicas seguras e eficazes</w:t>
      </w:r>
      <w:r w:rsidR="00B30243">
        <w:rPr>
          <w:rFonts w:ascii="Arial" w:hAnsi="Arial" w:cs="Arial"/>
          <w:sz w:val="24"/>
          <w:szCs w:val="24"/>
        </w:rPr>
        <w:t>, com bons resultados na perda de peso e controle de comorbidades, superando procedimentos mais invasivos como a cirurgia bariátrica</w:t>
      </w:r>
      <w:r w:rsidR="00372F40">
        <w:rPr>
          <w:rFonts w:ascii="Arial" w:hAnsi="Arial" w:cs="Arial"/>
          <w:sz w:val="24"/>
          <w:szCs w:val="24"/>
        </w:rPr>
        <w:t>,</w:t>
      </w:r>
      <w:r w:rsidR="00372F40">
        <w:rPr>
          <w:rFonts w:ascii="Arial" w:hAnsi="Arial" w:cs="Arial"/>
          <w:sz w:val="24"/>
          <w:szCs w:val="24"/>
        </w:rPr>
        <w:t xml:space="preserve"> padrão ouro para IMC </w:t>
      </w:r>
      <w:r w:rsidR="00455C90">
        <w:rPr>
          <w:rFonts w:ascii="Arial" w:hAnsi="Arial" w:cs="Arial"/>
          <w:sz w:val="24"/>
          <w:szCs w:val="24"/>
        </w:rPr>
        <w:t>&gt;</w:t>
      </w:r>
      <w:r w:rsidR="00372F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2F40">
        <w:rPr>
          <w:rFonts w:ascii="Arial" w:hAnsi="Arial" w:cs="Arial"/>
          <w:sz w:val="24"/>
          <w:szCs w:val="24"/>
        </w:rPr>
        <w:t>40kg</w:t>
      </w:r>
      <w:proofErr w:type="gramEnd"/>
      <w:r w:rsidR="00372F40">
        <w:rPr>
          <w:rFonts w:ascii="Arial" w:hAnsi="Arial" w:cs="Arial"/>
          <w:sz w:val="24"/>
          <w:szCs w:val="24"/>
        </w:rPr>
        <w:t>/m</w:t>
      </w:r>
      <w:r w:rsidR="00372F40" w:rsidRPr="00BA17D1">
        <w:rPr>
          <w:rFonts w:ascii="Arial" w:hAnsi="Arial" w:cs="Arial"/>
          <w:sz w:val="24"/>
          <w:szCs w:val="24"/>
          <w:vertAlign w:val="superscript"/>
        </w:rPr>
        <w:t>2</w:t>
      </w:r>
      <w:r w:rsidR="00372F40">
        <w:rPr>
          <w:rFonts w:ascii="Arial" w:hAnsi="Arial" w:cs="Arial"/>
          <w:sz w:val="24"/>
          <w:szCs w:val="24"/>
        </w:rPr>
        <w:t xml:space="preserve"> </w:t>
      </w:r>
      <w:r w:rsidR="00B30243" w:rsidRPr="00B30243">
        <w:rPr>
          <w:rFonts w:ascii="Arial" w:hAnsi="Arial" w:cs="Arial"/>
          <w:sz w:val="24"/>
          <w:szCs w:val="24"/>
          <w:vertAlign w:val="superscript"/>
        </w:rPr>
        <w:t>1-4</w:t>
      </w:r>
      <w:r w:rsidR="00B30243">
        <w:rPr>
          <w:rFonts w:ascii="Arial" w:hAnsi="Arial" w:cs="Arial"/>
          <w:sz w:val="24"/>
          <w:szCs w:val="24"/>
        </w:rPr>
        <w:t xml:space="preserve">. </w:t>
      </w:r>
      <w:r w:rsidR="00372F40">
        <w:rPr>
          <w:rFonts w:ascii="Arial" w:hAnsi="Arial" w:cs="Arial"/>
          <w:sz w:val="24"/>
          <w:szCs w:val="24"/>
        </w:rPr>
        <w:t>Foi destacada a</w:t>
      </w:r>
      <w:r w:rsidR="00B30243">
        <w:rPr>
          <w:rFonts w:ascii="Arial" w:hAnsi="Arial" w:cs="Arial"/>
          <w:sz w:val="24"/>
          <w:szCs w:val="24"/>
        </w:rPr>
        <w:t xml:space="preserve"> redução de 15% a 20% do peso em 12 meses com a GE, com manutenção prolongada e melhora metabólica. A eficácia depende da adesão ao acompanhame</w:t>
      </w:r>
      <w:r w:rsidR="00455C90">
        <w:rPr>
          <w:rFonts w:ascii="Arial" w:hAnsi="Arial" w:cs="Arial"/>
          <w:sz w:val="24"/>
          <w:szCs w:val="24"/>
        </w:rPr>
        <w:t>nto e mudanças de estilo de vida</w:t>
      </w:r>
      <w:r w:rsidR="00B30243" w:rsidRPr="00B30243">
        <w:rPr>
          <w:rFonts w:ascii="Arial" w:hAnsi="Arial" w:cs="Arial"/>
          <w:sz w:val="24"/>
          <w:szCs w:val="24"/>
          <w:vertAlign w:val="superscript"/>
        </w:rPr>
        <w:t>3</w:t>
      </w:r>
      <w:r w:rsidR="00B30243">
        <w:rPr>
          <w:rFonts w:ascii="Arial" w:hAnsi="Arial" w:cs="Arial"/>
          <w:sz w:val="24"/>
          <w:szCs w:val="24"/>
        </w:rPr>
        <w:t>.</w:t>
      </w:r>
      <w:r w:rsidR="00455C90">
        <w:rPr>
          <w:rFonts w:ascii="Arial" w:hAnsi="Arial" w:cs="Arial"/>
          <w:sz w:val="24"/>
          <w:szCs w:val="24"/>
        </w:rPr>
        <w:t xml:space="preserve"> </w:t>
      </w:r>
      <w:r w:rsidRPr="009D1063">
        <w:rPr>
          <w:rFonts w:ascii="Arial" w:hAnsi="Arial" w:cs="Arial"/>
          <w:b/>
          <w:sz w:val="24"/>
          <w:szCs w:val="24"/>
        </w:rPr>
        <w:t>Conclusão:</w:t>
      </w:r>
      <w:r w:rsidR="00934E22">
        <w:rPr>
          <w:rFonts w:ascii="Arial" w:hAnsi="Arial" w:cs="Arial"/>
          <w:b/>
          <w:sz w:val="24"/>
          <w:szCs w:val="24"/>
        </w:rPr>
        <w:t xml:space="preserve"> </w:t>
      </w:r>
      <w:r w:rsidR="00934E22">
        <w:rPr>
          <w:rFonts w:ascii="Arial" w:hAnsi="Arial" w:cs="Arial"/>
          <w:sz w:val="24"/>
          <w:szCs w:val="24"/>
        </w:rPr>
        <w:t xml:space="preserve">GE e BGs modernos, aliados a mudanças no estilo de vida e acompanhamento multiprofissional, </w:t>
      </w:r>
      <w:r w:rsidR="00372F40">
        <w:rPr>
          <w:rFonts w:ascii="Arial" w:hAnsi="Arial" w:cs="Arial"/>
          <w:sz w:val="24"/>
          <w:szCs w:val="24"/>
        </w:rPr>
        <w:t>avançam</w:t>
      </w:r>
      <w:r w:rsidR="00934E22">
        <w:rPr>
          <w:rFonts w:ascii="Arial" w:hAnsi="Arial" w:cs="Arial"/>
          <w:sz w:val="24"/>
          <w:szCs w:val="24"/>
        </w:rPr>
        <w:t xml:space="preserve"> no tratamento da obesidade</w:t>
      </w:r>
      <w:r w:rsidR="00B92342">
        <w:rPr>
          <w:rFonts w:ascii="Arial" w:hAnsi="Arial" w:cs="Arial"/>
          <w:sz w:val="24"/>
          <w:szCs w:val="24"/>
        </w:rPr>
        <w:t xml:space="preserve">, </w:t>
      </w:r>
      <w:r w:rsidR="00372F40">
        <w:rPr>
          <w:rFonts w:ascii="Arial" w:hAnsi="Arial" w:cs="Arial"/>
          <w:sz w:val="24"/>
          <w:szCs w:val="24"/>
        </w:rPr>
        <w:t xml:space="preserve">apresentando bons resultados e poucas complicações. </w:t>
      </w:r>
      <w:r w:rsidR="009D1063" w:rsidRPr="00B30243">
        <w:rPr>
          <w:rFonts w:ascii="Arial" w:hAnsi="Arial" w:cs="Arial"/>
          <w:b/>
          <w:sz w:val="24"/>
          <w:szCs w:val="24"/>
        </w:rPr>
        <w:t>Referências:</w:t>
      </w:r>
    </w:p>
    <w:p w:rsidR="00F84B88" w:rsidRDefault="00455C90" w:rsidP="00F84B8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Linhares MR, Caetano MC de P, de Oliveira GML, Nasser AAH,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Hilal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JBJ, Matos PLP, et al. Gastroplastia endoscópica como alternativa à cirurgia bariátrica: uma revisão abrangente da literatura. STUDIES IN HEALTH SCIENCES [Internet]. 2024, 24 de fev</w:t>
      </w:r>
      <w:r w:rsidR="009D1063" w:rsidRPr="00F84B88">
        <w:rPr>
          <w:rFonts w:ascii="Arial" w:hAnsi="Arial" w:cs="Arial"/>
          <w:sz w:val="24"/>
          <w:szCs w:val="24"/>
        </w:rPr>
        <w:t>ereiro [citado em 30 de março de 2025</w:t>
      </w:r>
      <w:proofErr w:type="gramStart"/>
      <w:r w:rsidR="009D1063" w:rsidRPr="00F84B88">
        <w:rPr>
          <w:rFonts w:ascii="Arial" w:hAnsi="Arial" w:cs="Arial"/>
          <w:sz w:val="24"/>
          <w:szCs w:val="24"/>
        </w:rPr>
        <w:t>];</w:t>
      </w:r>
      <w:proofErr w:type="gramEnd"/>
      <w:r w:rsidR="009D1063" w:rsidRPr="00F84B88">
        <w:rPr>
          <w:rFonts w:ascii="Arial" w:hAnsi="Arial" w:cs="Arial"/>
          <w:sz w:val="24"/>
          <w:szCs w:val="24"/>
        </w:rPr>
        <w:t xml:space="preserve">5(1):239-57. </w:t>
      </w:r>
      <w:proofErr w:type="spellStart"/>
      <w:r w:rsidR="009D1063" w:rsidRPr="00F84B88">
        <w:rPr>
          <w:rFonts w:ascii="Arial" w:hAnsi="Arial" w:cs="Arial"/>
          <w:sz w:val="24"/>
          <w:szCs w:val="24"/>
        </w:rPr>
        <w:t>Avaiable</w:t>
      </w:r>
      <w:proofErr w:type="spellEnd"/>
      <w:r w:rsidR="009D1063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from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>:</w:t>
      </w:r>
      <w:r w:rsidR="009D1063" w:rsidRPr="00F84B8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D1063" w:rsidRPr="00F84B88">
          <w:rPr>
            <w:rStyle w:val="Hyperlink"/>
            <w:rFonts w:ascii="Arial" w:hAnsi="Arial" w:cs="Arial"/>
            <w:sz w:val="24"/>
            <w:szCs w:val="24"/>
          </w:rPr>
          <w:t>https://ojs.studiespublicacoes.com.br/ojs/index.php/shs/article/view/2852</w:t>
        </w:r>
      </w:hyperlink>
    </w:p>
    <w:p w:rsidR="00F84B88" w:rsidRDefault="00455C90" w:rsidP="00F84B8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Galvão-Neto M dos P,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Grecco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E, Souza T</w:t>
      </w:r>
      <w:r w:rsidR="009D1063" w:rsidRPr="00F84B88">
        <w:rPr>
          <w:rFonts w:ascii="Arial" w:hAnsi="Arial" w:cs="Arial"/>
          <w:sz w:val="24"/>
          <w:szCs w:val="24"/>
        </w:rPr>
        <w:t xml:space="preserve">F de, Quadros LG de, Silva LB, </w:t>
      </w:r>
      <w:r w:rsidR="00F93301" w:rsidRPr="00F84B88">
        <w:rPr>
          <w:rFonts w:ascii="Arial" w:hAnsi="Arial" w:cs="Arial"/>
          <w:sz w:val="24"/>
          <w:szCs w:val="24"/>
        </w:rPr>
        <w:t xml:space="preserve">Campos JM.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Endoscopic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sleeve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gastroplasty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Minimally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invasive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therapy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primary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obesity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treatment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. ABCD,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arq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bras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cir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93301" w:rsidRPr="00F84B88">
        <w:rPr>
          <w:rFonts w:ascii="Arial" w:hAnsi="Arial" w:cs="Arial"/>
          <w:sz w:val="24"/>
          <w:szCs w:val="24"/>
        </w:rPr>
        <w:t>dig</w:t>
      </w:r>
      <w:proofErr w:type="spellEnd"/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 [Internet]. </w:t>
      </w:r>
      <w:proofErr w:type="gramStart"/>
      <w:r w:rsidR="00F93301" w:rsidRPr="00F84B88">
        <w:rPr>
          <w:rFonts w:ascii="Arial" w:hAnsi="Arial" w:cs="Arial"/>
          <w:sz w:val="24"/>
          <w:szCs w:val="24"/>
        </w:rPr>
        <w:t>2016;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>29:95–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Available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from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>:</w:t>
      </w:r>
      <w:r w:rsidR="009D1063" w:rsidRPr="00F84B8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D1063" w:rsidRPr="00F84B88">
          <w:rPr>
            <w:rStyle w:val="Hyperlink"/>
            <w:rFonts w:ascii="Arial" w:hAnsi="Arial" w:cs="Arial"/>
            <w:sz w:val="24"/>
            <w:szCs w:val="24"/>
          </w:rPr>
          <w:t>https://doi.org/10.1590/0102-6720201600S10023</w:t>
        </w:r>
      </w:hyperlink>
    </w:p>
    <w:p w:rsidR="009D1063" w:rsidRPr="00F84B88" w:rsidRDefault="00455C90" w:rsidP="00F84B8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Sander BQ. Avaliação da eficácia e segurança da gastroplastia endoscópica no manejo de pacientes com obesidade em um seguimento de 12 a 48 meses [tese]. Belo Horizonte: Universidade Federal de Minas Gerais; 2022.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Available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from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9D1063" w:rsidRPr="00F84B88">
          <w:rPr>
            <w:rStyle w:val="Hyperlink"/>
            <w:rFonts w:ascii="Arial" w:hAnsi="Arial" w:cs="Arial"/>
            <w:sz w:val="24"/>
            <w:szCs w:val="24"/>
          </w:rPr>
          <w:t>http://hdl.handle.net/1843/48466</w:t>
        </w:r>
      </w:hyperlink>
      <w:r w:rsidR="00F93301" w:rsidRPr="00F84B88">
        <w:rPr>
          <w:rFonts w:ascii="Arial" w:hAnsi="Arial" w:cs="Arial"/>
          <w:sz w:val="24"/>
          <w:szCs w:val="24"/>
        </w:rPr>
        <w:t>.</w:t>
      </w:r>
    </w:p>
    <w:p w:rsidR="009D1063" w:rsidRPr="00F84B88" w:rsidRDefault="00455C90" w:rsidP="00F84B8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Viera CS,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Tomich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JP,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Aksacki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K, Sampaio VA. Cirurgia metabólica para o tratamento do diabetes tipo </w:t>
      </w:r>
      <w:proofErr w:type="gramStart"/>
      <w:r w:rsidR="00F93301" w:rsidRPr="00F84B88">
        <w:rPr>
          <w:rFonts w:ascii="Arial" w:hAnsi="Arial" w:cs="Arial"/>
          <w:sz w:val="24"/>
          <w:szCs w:val="24"/>
        </w:rPr>
        <w:t>2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>. Rev. Foco [Internet]. 21 de janeiro de 2025 [citado 30º de março de 2025</w:t>
      </w:r>
      <w:proofErr w:type="gramStart"/>
      <w:r w:rsidR="00F93301" w:rsidRPr="00F84B88">
        <w:rPr>
          <w:rFonts w:ascii="Arial" w:hAnsi="Arial" w:cs="Arial"/>
          <w:sz w:val="24"/>
          <w:szCs w:val="24"/>
        </w:rPr>
        <w:t>];</w:t>
      </w:r>
      <w:proofErr w:type="gramEnd"/>
      <w:r w:rsidR="00F93301" w:rsidRPr="00F84B88">
        <w:rPr>
          <w:rFonts w:ascii="Arial" w:hAnsi="Arial" w:cs="Arial"/>
          <w:sz w:val="24"/>
          <w:szCs w:val="24"/>
        </w:rPr>
        <w:t xml:space="preserve">18(1):e7517.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Available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301" w:rsidRPr="00F84B88">
        <w:rPr>
          <w:rFonts w:ascii="Arial" w:hAnsi="Arial" w:cs="Arial"/>
          <w:sz w:val="24"/>
          <w:szCs w:val="24"/>
        </w:rPr>
        <w:t>from</w:t>
      </w:r>
      <w:proofErr w:type="spellEnd"/>
      <w:r w:rsidR="00F93301" w:rsidRPr="00F84B88">
        <w:rPr>
          <w:rFonts w:ascii="Arial" w:hAnsi="Arial" w:cs="Arial"/>
          <w:sz w:val="24"/>
          <w:szCs w:val="24"/>
        </w:rPr>
        <w:t>:</w:t>
      </w:r>
      <w:r w:rsidR="009D1063" w:rsidRPr="00F84B8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9D1063" w:rsidRPr="00F84B88">
          <w:rPr>
            <w:rStyle w:val="Hyperlink"/>
            <w:rFonts w:ascii="Arial" w:hAnsi="Arial" w:cs="Arial"/>
            <w:sz w:val="24"/>
            <w:szCs w:val="24"/>
          </w:rPr>
          <w:t>https://ojs.focopublicacoes.com.br/foco/article/view/7517</w:t>
        </w:r>
      </w:hyperlink>
    </w:p>
    <w:p w:rsidR="009D1063" w:rsidRPr="00A16A71" w:rsidRDefault="009D1063" w:rsidP="00A16A7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1063" w:rsidRPr="00A16A71" w:rsidSect="00A16A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8EA"/>
    <w:multiLevelType w:val="hybridMultilevel"/>
    <w:tmpl w:val="2E7CB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250372"/>
    <w:rsid w:val="00372F40"/>
    <w:rsid w:val="00455C90"/>
    <w:rsid w:val="00934E22"/>
    <w:rsid w:val="009D1063"/>
    <w:rsid w:val="00A16A71"/>
    <w:rsid w:val="00B30243"/>
    <w:rsid w:val="00B9173B"/>
    <w:rsid w:val="00B92342"/>
    <w:rsid w:val="00BA17D1"/>
    <w:rsid w:val="00F84B88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30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30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102-6720201600S10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js.studiespublicacoes.com.br/ojs/index.php/shs/article/view/28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acaixeta.l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js.focopublicacoes.com.br/foco/article/view/7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1843/484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444</Words>
  <Characters>2727</Characters>
  <Application>Microsoft Office Word</Application>
  <DocSecurity>0</DocSecurity>
  <Lines>49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1</cp:revision>
  <dcterms:created xsi:type="dcterms:W3CDTF">2025-04-14T13:45:00Z</dcterms:created>
  <dcterms:modified xsi:type="dcterms:W3CDTF">2025-04-15T03:41:00Z</dcterms:modified>
</cp:coreProperties>
</file>