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C717C4" w14:textId="77777777" w:rsidR="00B07BC3" w:rsidRPr="00B07BC3" w:rsidRDefault="00B07BC3" w:rsidP="00B07BC3">
      <w:pPr>
        <w:jc w:val="center"/>
        <w:rPr>
          <w:rFonts w:ascii="Times New Roman" w:hAnsi="Times New Roman" w:cs="Times New Roman"/>
          <w:b/>
          <w:sz w:val="28"/>
          <w:szCs w:val="28"/>
        </w:rPr>
      </w:pPr>
      <w:bookmarkStart w:id="0" w:name="_GoBack"/>
      <w:bookmarkEnd w:id="0"/>
      <w:r w:rsidRPr="00B07BC3">
        <w:rPr>
          <w:rFonts w:ascii="Times New Roman" w:hAnsi="Times New Roman" w:cs="Times New Roman"/>
          <w:b/>
          <w:sz w:val="28"/>
          <w:szCs w:val="28"/>
        </w:rPr>
        <w:t>ATUAÇÃO DA ENFERMAGEM FRENTE AOS CUIDADOS AO RECÉM-NASCIDO PREMATURO NA UNIDADE DE TERAPIA INTENSIVA NEONATAL</w:t>
      </w:r>
    </w:p>
    <w:p w14:paraId="7EDDAB54" w14:textId="7CCC7B88" w:rsidR="002E6040" w:rsidRPr="00E25E3F" w:rsidRDefault="00B07BC3" w:rsidP="002E6040">
      <w:pPr>
        <w:pStyle w:val="ABNT"/>
        <w:jc w:val="right"/>
        <w:rPr>
          <w:sz w:val="20"/>
          <w:szCs w:val="20"/>
        </w:rPr>
      </w:pPr>
      <w:proofErr w:type="spellStart"/>
      <w:r>
        <w:rPr>
          <w:sz w:val="20"/>
          <w:szCs w:val="20"/>
        </w:rPr>
        <w:t>Gidi</w:t>
      </w:r>
      <w:proofErr w:type="spellEnd"/>
      <w:r w:rsidR="002E6040" w:rsidRPr="00E25E3F">
        <w:rPr>
          <w:sz w:val="20"/>
          <w:szCs w:val="20"/>
        </w:rPr>
        <w:t xml:space="preserve">, </w:t>
      </w:r>
      <w:r>
        <w:rPr>
          <w:sz w:val="20"/>
          <w:szCs w:val="20"/>
        </w:rPr>
        <w:t>Bianca</w:t>
      </w:r>
      <w:r w:rsidR="003930D6">
        <w:rPr>
          <w:sz w:val="20"/>
          <w:szCs w:val="20"/>
        </w:rPr>
        <w:t xml:space="preserve"> Santos de Oliveira</w:t>
      </w:r>
      <w:r w:rsidR="002E6040" w:rsidRPr="00E25E3F">
        <w:rPr>
          <w:sz w:val="20"/>
          <w:szCs w:val="20"/>
        </w:rPr>
        <w:t>¹</w:t>
      </w:r>
    </w:p>
    <w:p w14:paraId="19029FEB" w14:textId="3D77D7EF" w:rsidR="002E6040" w:rsidRPr="00E25E3F" w:rsidRDefault="00AD308E" w:rsidP="002E6040">
      <w:pPr>
        <w:pStyle w:val="ABNT"/>
        <w:jc w:val="right"/>
        <w:rPr>
          <w:sz w:val="20"/>
          <w:szCs w:val="20"/>
          <w:vertAlign w:val="superscript"/>
        </w:rPr>
      </w:pPr>
      <w:r>
        <w:rPr>
          <w:sz w:val="20"/>
          <w:szCs w:val="20"/>
        </w:rPr>
        <w:t>Sodré</w:t>
      </w:r>
      <w:r w:rsidR="002E6040" w:rsidRPr="00E25E3F">
        <w:rPr>
          <w:sz w:val="20"/>
          <w:szCs w:val="20"/>
        </w:rPr>
        <w:t xml:space="preserve">, </w:t>
      </w:r>
      <w:r w:rsidR="00B07BC3">
        <w:rPr>
          <w:sz w:val="20"/>
          <w:szCs w:val="20"/>
        </w:rPr>
        <w:t>Bianca</w:t>
      </w:r>
      <w:r w:rsidR="003930D6">
        <w:rPr>
          <w:sz w:val="20"/>
          <w:szCs w:val="20"/>
        </w:rPr>
        <w:t xml:space="preserve"> Ribeiro Santos</w:t>
      </w:r>
      <w:r w:rsidR="002E6040" w:rsidRPr="00E25E3F">
        <w:rPr>
          <w:sz w:val="20"/>
          <w:szCs w:val="20"/>
          <w:vertAlign w:val="superscript"/>
        </w:rPr>
        <w:t>2</w:t>
      </w:r>
    </w:p>
    <w:p w14:paraId="14BDAB27" w14:textId="7364E140" w:rsidR="002E6040" w:rsidRDefault="00AD308E" w:rsidP="002E6040">
      <w:pPr>
        <w:pStyle w:val="ABNT"/>
        <w:jc w:val="right"/>
        <w:rPr>
          <w:sz w:val="20"/>
          <w:szCs w:val="20"/>
          <w:vertAlign w:val="superscript"/>
        </w:rPr>
      </w:pPr>
      <w:proofErr w:type="spellStart"/>
      <w:r>
        <w:rPr>
          <w:sz w:val="20"/>
          <w:szCs w:val="20"/>
        </w:rPr>
        <w:t>Iodice</w:t>
      </w:r>
      <w:proofErr w:type="spellEnd"/>
      <w:r w:rsidR="00B07BC3">
        <w:rPr>
          <w:sz w:val="20"/>
          <w:szCs w:val="20"/>
        </w:rPr>
        <w:t>, Jessica</w:t>
      </w:r>
      <w:r w:rsidR="00012530">
        <w:rPr>
          <w:sz w:val="20"/>
          <w:szCs w:val="20"/>
        </w:rPr>
        <w:t xml:space="preserve"> Carolina Cavalcante</w:t>
      </w:r>
      <w:r w:rsidR="002E6040" w:rsidRPr="00E25E3F">
        <w:rPr>
          <w:sz w:val="20"/>
          <w:szCs w:val="20"/>
          <w:vertAlign w:val="superscript"/>
        </w:rPr>
        <w:t>3</w:t>
      </w:r>
      <w:r w:rsidR="00D048FA">
        <w:rPr>
          <w:sz w:val="20"/>
          <w:szCs w:val="20"/>
          <w:vertAlign w:val="superscript"/>
        </w:rPr>
        <w:t xml:space="preserve">  </w:t>
      </w:r>
    </w:p>
    <w:p w14:paraId="294AD2A8" w14:textId="1586D897" w:rsidR="00B07BC3" w:rsidRDefault="00AD308E" w:rsidP="00B07BC3">
      <w:pPr>
        <w:pStyle w:val="ABNT"/>
        <w:jc w:val="right"/>
        <w:rPr>
          <w:sz w:val="20"/>
          <w:szCs w:val="20"/>
          <w:vertAlign w:val="superscript"/>
        </w:rPr>
      </w:pPr>
      <w:r>
        <w:rPr>
          <w:sz w:val="20"/>
          <w:szCs w:val="20"/>
        </w:rPr>
        <w:t>Silva</w:t>
      </w:r>
      <w:r w:rsidR="00B07BC3">
        <w:rPr>
          <w:sz w:val="20"/>
          <w:szCs w:val="20"/>
        </w:rPr>
        <w:t xml:space="preserve">, </w:t>
      </w:r>
      <w:r w:rsidR="00B07BC3" w:rsidRPr="00B07BC3">
        <w:rPr>
          <w:sz w:val="20"/>
          <w:szCs w:val="20"/>
        </w:rPr>
        <w:t>Lorena</w:t>
      </w:r>
      <w:r w:rsidR="00012530">
        <w:rPr>
          <w:sz w:val="20"/>
          <w:szCs w:val="20"/>
        </w:rPr>
        <w:t xml:space="preserve"> </w:t>
      </w:r>
      <w:r w:rsidR="00012530" w:rsidRPr="003930D6">
        <w:rPr>
          <w:bCs/>
          <w:sz w:val="20"/>
          <w:szCs w:val="20"/>
        </w:rPr>
        <w:t>F</w:t>
      </w:r>
      <w:r w:rsidR="00012530">
        <w:rPr>
          <w:bCs/>
          <w:sz w:val="20"/>
          <w:szCs w:val="20"/>
        </w:rPr>
        <w:t xml:space="preserve">erreira </w:t>
      </w:r>
      <w:r w:rsidR="00B07BC3" w:rsidRPr="00B07BC3">
        <w:rPr>
          <w:sz w:val="20"/>
          <w:szCs w:val="20"/>
          <w:vertAlign w:val="superscript"/>
        </w:rPr>
        <w:t xml:space="preserve">4  </w:t>
      </w:r>
    </w:p>
    <w:p w14:paraId="3E85C15C" w14:textId="7433C546" w:rsidR="00182626" w:rsidRDefault="00AD308E" w:rsidP="00182626">
      <w:pPr>
        <w:pStyle w:val="ABNT"/>
        <w:jc w:val="right"/>
        <w:rPr>
          <w:sz w:val="20"/>
          <w:szCs w:val="20"/>
          <w:vertAlign w:val="superscript"/>
        </w:rPr>
      </w:pPr>
      <w:r>
        <w:rPr>
          <w:sz w:val="20"/>
          <w:szCs w:val="20"/>
        </w:rPr>
        <w:t>Del Rio</w:t>
      </w:r>
      <w:r w:rsidR="00182626">
        <w:rPr>
          <w:sz w:val="20"/>
          <w:szCs w:val="20"/>
        </w:rPr>
        <w:t>, Ma</w:t>
      </w:r>
      <w:r w:rsidR="00182626" w:rsidRPr="00B07BC3">
        <w:rPr>
          <w:sz w:val="20"/>
          <w:szCs w:val="20"/>
        </w:rPr>
        <w:t>r</w:t>
      </w:r>
      <w:r w:rsidR="00182626">
        <w:rPr>
          <w:sz w:val="20"/>
          <w:szCs w:val="20"/>
        </w:rPr>
        <w:t>iana</w:t>
      </w:r>
      <w:r w:rsidR="00012530">
        <w:rPr>
          <w:sz w:val="20"/>
          <w:szCs w:val="20"/>
        </w:rPr>
        <w:t xml:space="preserve"> Pereira</w:t>
      </w:r>
      <w:r w:rsidR="00182626" w:rsidRPr="00182626">
        <w:rPr>
          <w:sz w:val="20"/>
          <w:szCs w:val="20"/>
          <w:vertAlign w:val="superscript"/>
        </w:rPr>
        <w:t xml:space="preserve">5 </w:t>
      </w:r>
    </w:p>
    <w:p w14:paraId="78CFE00A" w14:textId="4242CDA9" w:rsidR="00182626" w:rsidRDefault="00182626" w:rsidP="00182626">
      <w:pPr>
        <w:pStyle w:val="ABNT"/>
        <w:jc w:val="right"/>
        <w:rPr>
          <w:sz w:val="20"/>
          <w:szCs w:val="20"/>
          <w:vertAlign w:val="superscript"/>
        </w:rPr>
      </w:pPr>
      <w:r>
        <w:rPr>
          <w:sz w:val="20"/>
          <w:szCs w:val="20"/>
        </w:rPr>
        <w:t>Silva, Vanessa</w:t>
      </w:r>
      <w:r w:rsidR="00012530">
        <w:rPr>
          <w:sz w:val="20"/>
          <w:szCs w:val="20"/>
        </w:rPr>
        <w:t xml:space="preserve"> E</w:t>
      </w:r>
      <w:r w:rsidR="00012530" w:rsidRPr="00012530">
        <w:rPr>
          <w:sz w:val="20"/>
          <w:szCs w:val="20"/>
        </w:rPr>
        <w:t>ste</w:t>
      </w:r>
      <w:r w:rsidR="00012530" w:rsidRPr="00012530">
        <w:rPr>
          <w:rFonts w:cs="Times New Roman"/>
          <w:sz w:val="20"/>
          <w:szCs w:val="20"/>
        </w:rPr>
        <w:t>f</w:t>
      </w:r>
      <w:r w:rsidR="00012530">
        <w:rPr>
          <w:rFonts w:cs="Times New Roman"/>
          <w:sz w:val="20"/>
          <w:szCs w:val="20"/>
        </w:rPr>
        <w:t>ani dos Santos</w:t>
      </w:r>
      <w:r>
        <w:rPr>
          <w:sz w:val="20"/>
          <w:szCs w:val="20"/>
          <w:vertAlign w:val="superscript"/>
        </w:rPr>
        <w:t>6</w:t>
      </w:r>
    </w:p>
    <w:p w14:paraId="181B5D31" w14:textId="77777777" w:rsidR="002E6040" w:rsidRPr="00E25E3F" w:rsidRDefault="002E6040" w:rsidP="002E6040">
      <w:pPr>
        <w:pStyle w:val="ABNT"/>
        <w:rPr>
          <w:b/>
          <w:sz w:val="20"/>
        </w:rPr>
      </w:pPr>
    </w:p>
    <w:p w14:paraId="094B1AFE" w14:textId="69EDF80E" w:rsidR="00182626" w:rsidRPr="00232CC9" w:rsidRDefault="00182626" w:rsidP="00D86626">
      <w:pPr>
        <w:spacing w:before="20" w:after="20"/>
        <w:jc w:val="both"/>
        <w:rPr>
          <w:rFonts w:ascii="Times New Roman" w:hAnsi="Times New Roman" w:cs="Times New Roman"/>
          <w:sz w:val="24"/>
          <w:szCs w:val="24"/>
        </w:rPr>
      </w:pPr>
      <w:r w:rsidRPr="00232CC9">
        <w:rPr>
          <w:rFonts w:ascii="Times New Roman" w:hAnsi="Times New Roman" w:cs="Times New Roman"/>
          <w:b/>
          <w:sz w:val="24"/>
          <w:szCs w:val="24"/>
        </w:rPr>
        <w:t>INTRODUÇÃO</w:t>
      </w:r>
      <w:r w:rsidRPr="00232CC9">
        <w:rPr>
          <w:rFonts w:ascii="Times New Roman" w:hAnsi="Times New Roman" w:cs="Times New Roman"/>
          <w:sz w:val="24"/>
          <w:szCs w:val="24"/>
        </w:rPr>
        <w:t xml:space="preserve">: A Unidade de Terapia Intensiva Neonatal (UTIN) está voltada para o atendimento de bebês com até 28 dias de vida, em grave estado, que necessitam de assistência de alta complexidade em tempo integral, com monitoração, equipamentos para reanimação, apoio de suporte vital e serviços auxiliares de apoio, que possam atender as demandas específicas de cada paciente. </w:t>
      </w:r>
      <w:r w:rsidRPr="00232CC9">
        <w:rPr>
          <w:rFonts w:ascii="Times New Roman" w:hAnsi="Times New Roman" w:cs="Times New Roman"/>
          <w:b/>
          <w:sz w:val="24"/>
          <w:szCs w:val="24"/>
        </w:rPr>
        <w:t>OBJETIVO</w:t>
      </w:r>
      <w:r w:rsidRPr="00232CC9">
        <w:rPr>
          <w:rFonts w:ascii="Times New Roman" w:hAnsi="Times New Roman" w:cs="Times New Roman"/>
          <w:sz w:val="24"/>
          <w:szCs w:val="24"/>
        </w:rPr>
        <w:t xml:space="preserve">: Descrever a atuação da enfermagem frente aos cuidados ao recém-nascido na unidade de terapia intensiva neonatal. </w:t>
      </w:r>
      <w:r w:rsidRPr="00232CC9">
        <w:rPr>
          <w:rFonts w:ascii="Times New Roman" w:hAnsi="Times New Roman" w:cs="Times New Roman"/>
          <w:b/>
          <w:sz w:val="24"/>
          <w:szCs w:val="24"/>
        </w:rPr>
        <w:t>METODOLOGIA</w:t>
      </w:r>
      <w:r w:rsidRPr="00232CC9">
        <w:rPr>
          <w:rFonts w:ascii="Times New Roman" w:hAnsi="Times New Roman" w:cs="Times New Roman"/>
          <w:sz w:val="24"/>
          <w:szCs w:val="24"/>
        </w:rPr>
        <w:t xml:space="preserve">: Trata-se de uma revisão integrativa da literatura, realizada nas bases de dados: Literatura Latino-Americana e do Caribe em Ciências da Saúde (LILACS), Índice Bibliográfico </w:t>
      </w:r>
      <w:proofErr w:type="spellStart"/>
      <w:r w:rsidRPr="00232CC9">
        <w:rPr>
          <w:rFonts w:ascii="Times New Roman" w:hAnsi="Times New Roman" w:cs="Times New Roman"/>
          <w:sz w:val="24"/>
          <w:szCs w:val="24"/>
        </w:rPr>
        <w:t>Español</w:t>
      </w:r>
      <w:proofErr w:type="spellEnd"/>
      <w:r w:rsidRPr="00232CC9">
        <w:rPr>
          <w:rFonts w:ascii="Times New Roman" w:hAnsi="Times New Roman" w:cs="Times New Roman"/>
          <w:sz w:val="24"/>
          <w:szCs w:val="24"/>
        </w:rPr>
        <w:t xml:space="preserve"> </w:t>
      </w:r>
      <w:proofErr w:type="spellStart"/>
      <w:r w:rsidRPr="00232CC9">
        <w:rPr>
          <w:rFonts w:ascii="Times New Roman" w:hAnsi="Times New Roman" w:cs="Times New Roman"/>
          <w:sz w:val="24"/>
          <w:szCs w:val="24"/>
        </w:rPr>
        <w:t>en</w:t>
      </w:r>
      <w:proofErr w:type="spellEnd"/>
      <w:r w:rsidRPr="00232CC9">
        <w:rPr>
          <w:rFonts w:ascii="Times New Roman" w:hAnsi="Times New Roman" w:cs="Times New Roman"/>
          <w:sz w:val="24"/>
          <w:szCs w:val="24"/>
        </w:rPr>
        <w:t xml:space="preserve"> </w:t>
      </w:r>
      <w:proofErr w:type="spellStart"/>
      <w:r w:rsidRPr="00232CC9">
        <w:rPr>
          <w:rFonts w:ascii="Times New Roman" w:hAnsi="Times New Roman" w:cs="Times New Roman"/>
          <w:sz w:val="24"/>
          <w:szCs w:val="24"/>
        </w:rPr>
        <w:t>Ciencias</w:t>
      </w:r>
      <w:proofErr w:type="spellEnd"/>
      <w:r w:rsidRPr="00232CC9">
        <w:rPr>
          <w:rFonts w:ascii="Times New Roman" w:hAnsi="Times New Roman" w:cs="Times New Roman"/>
          <w:sz w:val="24"/>
          <w:szCs w:val="24"/>
        </w:rPr>
        <w:t xml:space="preserve"> de </w:t>
      </w:r>
      <w:proofErr w:type="spellStart"/>
      <w:r w:rsidRPr="00232CC9">
        <w:rPr>
          <w:rFonts w:ascii="Times New Roman" w:hAnsi="Times New Roman" w:cs="Times New Roman"/>
          <w:sz w:val="24"/>
          <w:szCs w:val="24"/>
        </w:rPr>
        <w:t>la</w:t>
      </w:r>
      <w:proofErr w:type="spellEnd"/>
      <w:r w:rsidRPr="00232CC9">
        <w:rPr>
          <w:rFonts w:ascii="Times New Roman" w:hAnsi="Times New Roman" w:cs="Times New Roman"/>
          <w:sz w:val="24"/>
          <w:szCs w:val="24"/>
        </w:rPr>
        <w:t xml:space="preserve"> </w:t>
      </w:r>
      <w:proofErr w:type="spellStart"/>
      <w:r w:rsidRPr="00232CC9">
        <w:rPr>
          <w:rFonts w:ascii="Times New Roman" w:hAnsi="Times New Roman" w:cs="Times New Roman"/>
          <w:sz w:val="24"/>
          <w:szCs w:val="24"/>
        </w:rPr>
        <w:t>Salud</w:t>
      </w:r>
      <w:proofErr w:type="spellEnd"/>
      <w:r w:rsidRPr="00232CC9">
        <w:rPr>
          <w:rFonts w:ascii="Times New Roman" w:hAnsi="Times New Roman" w:cs="Times New Roman"/>
          <w:sz w:val="24"/>
          <w:szCs w:val="24"/>
        </w:rPr>
        <w:t xml:space="preserve"> (IBECS), Google Acadêmico e Banco de Dados de Enfermagem (BDENF), através do cruzamento dos seguintes Descritores em Ciências da Saúde (</w:t>
      </w:r>
      <w:proofErr w:type="spellStart"/>
      <w:r w:rsidRPr="00232CC9">
        <w:rPr>
          <w:rFonts w:ascii="Times New Roman" w:hAnsi="Times New Roman" w:cs="Times New Roman"/>
          <w:sz w:val="24"/>
          <w:szCs w:val="24"/>
        </w:rPr>
        <w:t>DeCS</w:t>
      </w:r>
      <w:proofErr w:type="spellEnd"/>
      <w:r w:rsidRPr="00232CC9">
        <w:rPr>
          <w:rFonts w:ascii="Times New Roman" w:hAnsi="Times New Roman" w:cs="Times New Roman"/>
          <w:sz w:val="24"/>
          <w:szCs w:val="24"/>
        </w:rPr>
        <w:t xml:space="preserve">): “Unidade de Terapia Intensiva Neonatal”; “Recém-nascido”; “Enfermagem Neonatal”; combinados entre si pelo operador booleano AND. A busca ocorreu no mês de </w:t>
      </w:r>
      <w:proofErr w:type="gramStart"/>
      <w:r w:rsidRPr="00232CC9">
        <w:rPr>
          <w:rFonts w:ascii="Times New Roman" w:hAnsi="Times New Roman" w:cs="Times New Roman"/>
          <w:sz w:val="24"/>
          <w:szCs w:val="24"/>
        </w:rPr>
        <w:t>Janeiro</w:t>
      </w:r>
      <w:proofErr w:type="gramEnd"/>
      <w:r w:rsidRPr="00232CC9">
        <w:rPr>
          <w:rFonts w:ascii="Times New Roman" w:hAnsi="Times New Roman" w:cs="Times New Roman"/>
          <w:sz w:val="24"/>
          <w:szCs w:val="24"/>
        </w:rPr>
        <w:t xml:space="preserve"> de 2023. Adotaram-se como critérios de inclusão: artigos disponíveis na íntegra, nos idiomas português, inglês e espanhol, que contemplassem o tema nos últimos cinco anos. Como critérios de exclusão, adotaram-se literatura cinzenta, que fugissem da temática e estivessem duplicados nas bases de dados. Na busca inicial pelos descritores foram encontrados 76 artigos nas bases de dados. Após adotar os critérios de inclusão e exclusão foram selecionados 25 artigos para compor a revisão. Utilizou-se como pergunta norteadora: “Quais as principais condutas realizadas pela equipe de enfermagem nos cuidados ao recém-nascido na unidade de terapia intensiva?”. </w:t>
      </w:r>
      <w:r w:rsidRPr="00232CC9">
        <w:rPr>
          <w:rFonts w:ascii="Times New Roman" w:hAnsi="Times New Roman" w:cs="Times New Roman"/>
          <w:b/>
          <w:sz w:val="24"/>
          <w:szCs w:val="24"/>
        </w:rPr>
        <w:t>RESULTADOS</w:t>
      </w:r>
      <w:r w:rsidRPr="00232CC9">
        <w:rPr>
          <w:rFonts w:ascii="Times New Roman" w:hAnsi="Times New Roman" w:cs="Times New Roman"/>
          <w:sz w:val="24"/>
          <w:szCs w:val="24"/>
        </w:rPr>
        <w:t xml:space="preserve">: A prevalência de partos de crianças prematuras no país chega a 12% em relação a todos os outros partos realizados no mesmo período. Tendo em vista que em 50% dos casos de partos prematuros não existem um fator etiológico bem definido, a maior parte é causada por uma combinação de fatores maternos e fetais, os principais fatores de risco para o parto prematuro estão relacionados com a história de partos prematuros anteriores, gemiparidade, sangramentos persistentes no segundo trimestre da gravidez, infecções geniturinárias e cesáreas precoces. Assim, torna-se necessário que o enfermeiro esteja capacitado a promover a assistência para atuar e oferecer apoio emocional para os pais e familiares, buscando também esclarecer todas as dúvidas pertinentes ao tratamento do neonato </w:t>
      </w:r>
      <w:r w:rsidRPr="00232CC9">
        <w:rPr>
          <w:rFonts w:ascii="Times New Roman" w:hAnsi="Times New Roman" w:cs="Times New Roman"/>
          <w:sz w:val="24"/>
          <w:szCs w:val="24"/>
        </w:rPr>
        <w:lastRenderedPageBreak/>
        <w:t>conhecendo e buscando compreender o momento que a família está vivenciando com o nascimento do bebê prematuro, sendo fundamental que o profissional de enfermagem seja capaz de desenvolver um trabalho mais humanizado</w:t>
      </w:r>
      <w:r w:rsidR="00841727" w:rsidRPr="00232CC9">
        <w:rPr>
          <w:rFonts w:ascii="Times New Roman" w:hAnsi="Times New Roman" w:cs="Times New Roman"/>
          <w:sz w:val="24"/>
          <w:szCs w:val="24"/>
        </w:rPr>
        <w:t xml:space="preserve"> </w:t>
      </w:r>
      <w:r w:rsidRPr="00232CC9">
        <w:rPr>
          <w:rFonts w:ascii="Times New Roman" w:hAnsi="Times New Roman" w:cs="Times New Roman"/>
          <w:sz w:val="24"/>
          <w:szCs w:val="24"/>
        </w:rPr>
        <w:t xml:space="preserve">e centrado na família. </w:t>
      </w:r>
      <w:r w:rsidRPr="00232CC9">
        <w:rPr>
          <w:rFonts w:ascii="Times New Roman" w:hAnsi="Times New Roman" w:cs="Times New Roman"/>
          <w:b/>
          <w:sz w:val="24"/>
          <w:szCs w:val="24"/>
        </w:rPr>
        <w:t>CONSIDERAÇÕES FINAIS</w:t>
      </w:r>
      <w:r w:rsidRPr="00232CC9">
        <w:rPr>
          <w:rFonts w:ascii="Times New Roman" w:hAnsi="Times New Roman" w:cs="Times New Roman"/>
          <w:sz w:val="24"/>
          <w:szCs w:val="24"/>
        </w:rPr>
        <w:t>: Diante do exposto, fica evidente que o enfermeiro tem uma importância muito grande na Unidade de Terapia Intensiva Neonatal, exigindo assim uma constante capacitações, treinamentos frequentes para garantir assim uma assistência melhor e livre de danos para o paciente, principalmente por se tratar de uma unidade onde os pacientes são prematuros neonatos, que necessitam de cuidados  específicos e uma maior atenção. Diante disso, se faz de grande importância, a assistência qualificada não deve se limitar a garantir a sobrevida do prematuro, mas também planejar ações e implementá-las de acordo com o que cuidado irá necessitar.</w:t>
      </w:r>
    </w:p>
    <w:p w14:paraId="7ACD6334" w14:textId="77777777" w:rsidR="00D86626" w:rsidRPr="00232CC9" w:rsidRDefault="00D86626" w:rsidP="00D86626">
      <w:pPr>
        <w:spacing w:before="20" w:after="20"/>
        <w:jc w:val="both"/>
        <w:rPr>
          <w:rFonts w:ascii="Times New Roman" w:hAnsi="Times New Roman" w:cs="Times New Roman"/>
          <w:sz w:val="24"/>
          <w:szCs w:val="24"/>
        </w:rPr>
      </w:pPr>
    </w:p>
    <w:p w14:paraId="57557265" w14:textId="7AAC9EE1" w:rsidR="00D86626" w:rsidRPr="00232CC9" w:rsidRDefault="002E6040" w:rsidP="00D86626">
      <w:pPr>
        <w:spacing w:before="20" w:after="20"/>
        <w:jc w:val="both"/>
        <w:rPr>
          <w:rFonts w:ascii="Times New Roman" w:hAnsi="Times New Roman" w:cs="Times New Roman"/>
          <w:sz w:val="24"/>
          <w:szCs w:val="24"/>
        </w:rPr>
      </w:pPr>
      <w:r w:rsidRPr="00232CC9">
        <w:rPr>
          <w:rFonts w:ascii="Times New Roman" w:hAnsi="Times New Roman" w:cs="Times New Roman"/>
          <w:b/>
          <w:bCs/>
          <w:sz w:val="24"/>
          <w:szCs w:val="24"/>
        </w:rPr>
        <w:t xml:space="preserve">Palavras-Chave: </w:t>
      </w:r>
      <w:r w:rsidR="00D86626" w:rsidRPr="00232CC9">
        <w:rPr>
          <w:rFonts w:ascii="Times New Roman" w:hAnsi="Times New Roman" w:cs="Times New Roman"/>
          <w:sz w:val="24"/>
          <w:szCs w:val="24"/>
        </w:rPr>
        <w:t xml:space="preserve">Unidade de Terapia Intensiva Neonatal; </w:t>
      </w:r>
      <w:proofErr w:type="gramStart"/>
      <w:r w:rsidR="00D86626" w:rsidRPr="00232CC9">
        <w:rPr>
          <w:rFonts w:ascii="Times New Roman" w:hAnsi="Times New Roman" w:cs="Times New Roman"/>
          <w:sz w:val="24"/>
          <w:szCs w:val="24"/>
        </w:rPr>
        <w:t>Recém-nascido</w:t>
      </w:r>
      <w:proofErr w:type="gramEnd"/>
      <w:r w:rsidR="00D86626" w:rsidRPr="00232CC9">
        <w:rPr>
          <w:rFonts w:ascii="Times New Roman" w:hAnsi="Times New Roman" w:cs="Times New Roman"/>
          <w:sz w:val="24"/>
          <w:szCs w:val="24"/>
        </w:rPr>
        <w:t xml:space="preserve"> prematuro; Enfermagem Neonatal.</w:t>
      </w:r>
    </w:p>
    <w:p w14:paraId="70BDDA57" w14:textId="6D377FEC" w:rsidR="002E6040" w:rsidRPr="00232CC9" w:rsidRDefault="002E6040" w:rsidP="00D86626">
      <w:pPr>
        <w:spacing w:before="20" w:after="20"/>
        <w:jc w:val="both"/>
        <w:rPr>
          <w:rFonts w:ascii="Times New Roman" w:hAnsi="Times New Roman" w:cs="Times New Roman"/>
          <w:sz w:val="24"/>
          <w:szCs w:val="24"/>
        </w:rPr>
      </w:pPr>
      <w:r w:rsidRPr="00232CC9">
        <w:rPr>
          <w:rFonts w:ascii="Times New Roman" w:hAnsi="Times New Roman" w:cs="Times New Roman"/>
          <w:b/>
          <w:sz w:val="24"/>
          <w:szCs w:val="24"/>
        </w:rPr>
        <w:t xml:space="preserve">E-mail do autor principal: </w:t>
      </w:r>
      <w:r w:rsidR="00D86626" w:rsidRPr="00232CC9">
        <w:rPr>
          <w:rFonts w:ascii="Times New Roman" w:hAnsi="Times New Roman" w:cs="Times New Roman"/>
          <w:sz w:val="24"/>
          <w:szCs w:val="24"/>
        </w:rPr>
        <w:t xml:space="preserve">biancagidi@gmail.com </w:t>
      </w:r>
    </w:p>
    <w:p w14:paraId="603F18B0" w14:textId="20D7EEC7" w:rsidR="00D86626" w:rsidRPr="00232CC9" w:rsidRDefault="00D86626" w:rsidP="00D86626">
      <w:pPr>
        <w:spacing w:before="20" w:after="20"/>
        <w:jc w:val="both"/>
        <w:rPr>
          <w:rFonts w:ascii="Times New Roman" w:hAnsi="Times New Roman" w:cs="Times New Roman"/>
          <w:sz w:val="24"/>
          <w:szCs w:val="24"/>
        </w:rPr>
      </w:pPr>
      <w:r w:rsidRPr="00232CC9">
        <w:rPr>
          <w:rFonts w:ascii="Times New Roman" w:hAnsi="Times New Roman" w:cs="Times New Roman"/>
          <w:b/>
          <w:sz w:val="24"/>
          <w:szCs w:val="24"/>
        </w:rPr>
        <w:t xml:space="preserve">Área temática: </w:t>
      </w:r>
      <w:r w:rsidRPr="00232CC9">
        <w:rPr>
          <w:rFonts w:ascii="Times New Roman" w:hAnsi="Times New Roman" w:cs="Times New Roman"/>
          <w:sz w:val="24"/>
          <w:szCs w:val="24"/>
        </w:rPr>
        <w:t>Área Multidisciplinar.</w:t>
      </w:r>
    </w:p>
    <w:p w14:paraId="3E6E2CD3" w14:textId="77777777" w:rsidR="002E6040" w:rsidRPr="00E25E3F" w:rsidRDefault="002E6040" w:rsidP="002E6040">
      <w:pPr>
        <w:pStyle w:val="ABNT"/>
        <w:ind w:firstLine="0"/>
        <w:rPr>
          <w:sz w:val="20"/>
          <w:szCs w:val="20"/>
        </w:rPr>
      </w:pPr>
    </w:p>
    <w:p w14:paraId="3FFA7B24" w14:textId="77777777" w:rsidR="002E6040" w:rsidRPr="00E25E3F" w:rsidRDefault="002E6040" w:rsidP="002E6040">
      <w:pPr>
        <w:pStyle w:val="ABNT"/>
        <w:ind w:firstLine="0"/>
        <w:rPr>
          <w:sz w:val="20"/>
          <w:szCs w:val="20"/>
        </w:rPr>
      </w:pPr>
    </w:p>
    <w:p w14:paraId="0752DFFC" w14:textId="4BCC4C49" w:rsidR="002E6040" w:rsidRDefault="002E6040" w:rsidP="00E12B78">
      <w:pPr>
        <w:pStyle w:val="ABNT"/>
        <w:spacing w:before="20"/>
        <w:ind w:firstLine="0"/>
        <w:rPr>
          <w:b/>
          <w:bCs/>
          <w:sz w:val="23"/>
          <w:szCs w:val="23"/>
        </w:rPr>
      </w:pPr>
      <w:r w:rsidRPr="00E25E3F">
        <w:rPr>
          <w:b/>
          <w:bCs/>
          <w:sz w:val="23"/>
          <w:szCs w:val="23"/>
        </w:rPr>
        <w:t>REFERÊNCIAS</w:t>
      </w:r>
      <w:r w:rsidR="00C373A1">
        <w:rPr>
          <w:b/>
          <w:bCs/>
          <w:sz w:val="23"/>
          <w:szCs w:val="23"/>
        </w:rPr>
        <w:t>:</w:t>
      </w:r>
      <w:r w:rsidR="003930D6">
        <w:rPr>
          <w:b/>
          <w:bCs/>
          <w:sz w:val="23"/>
          <w:szCs w:val="23"/>
        </w:rPr>
        <w:t xml:space="preserve"> </w:t>
      </w:r>
    </w:p>
    <w:p w14:paraId="6FFE0012" w14:textId="12F67302" w:rsidR="001B1790" w:rsidRDefault="001B1790" w:rsidP="00E12B78">
      <w:pPr>
        <w:numPr>
          <w:ilvl w:val="0"/>
          <w:numId w:val="4"/>
        </w:numPr>
        <w:spacing w:before="20" w:after="20" w:line="276" w:lineRule="auto"/>
        <w:rPr>
          <w:rFonts w:ascii="Times New Roman" w:hAnsi="Times New Roman" w:cs="Times New Roman"/>
          <w:sz w:val="24"/>
          <w:szCs w:val="24"/>
        </w:rPr>
      </w:pPr>
      <w:r w:rsidRPr="001B1790">
        <w:rPr>
          <w:rFonts w:ascii="Times New Roman" w:hAnsi="Times New Roman" w:cs="Times New Roman"/>
          <w:sz w:val="24"/>
          <w:szCs w:val="24"/>
        </w:rPr>
        <w:t xml:space="preserve">ALARCÓN-MUÑIZ, Lila </w:t>
      </w:r>
      <w:proofErr w:type="spellStart"/>
      <w:r w:rsidRPr="001B1790">
        <w:rPr>
          <w:rFonts w:ascii="Times New Roman" w:hAnsi="Times New Roman" w:cs="Times New Roman"/>
          <w:sz w:val="24"/>
          <w:szCs w:val="24"/>
        </w:rPr>
        <w:t>Marilí</w:t>
      </w:r>
      <w:proofErr w:type="spellEnd"/>
      <w:r w:rsidRPr="001B1790">
        <w:rPr>
          <w:rFonts w:ascii="Times New Roman" w:hAnsi="Times New Roman" w:cs="Times New Roman"/>
          <w:sz w:val="24"/>
          <w:szCs w:val="24"/>
        </w:rPr>
        <w:t xml:space="preserve">; ENRÍQUEZ-CHACÓN, José Roberto; ACOSTA-CASTAÑEDA, Gilberto. </w:t>
      </w:r>
      <w:proofErr w:type="spellStart"/>
      <w:r w:rsidRPr="001B1790">
        <w:rPr>
          <w:rFonts w:ascii="Times New Roman" w:hAnsi="Times New Roman" w:cs="Times New Roman"/>
          <w:sz w:val="24"/>
          <w:szCs w:val="24"/>
        </w:rPr>
        <w:t>Enfermería</w:t>
      </w:r>
      <w:proofErr w:type="spellEnd"/>
      <w:r w:rsidRPr="001B1790">
        <w:rPr>
          <w:rFonts w:ascii="Times New Roman" w:hAnsi="Times New Roman" w:cs="Times New Roman"/>
          <w:sz w:val="24"/>
          <w:szCs w:val="24"/>
        </w:rPr>
        <w:t xml:space="preserve"> de </w:t>
      </w:r>
      <w:proofErr w:type="spellStart"/>
      <w:r w:rsidRPr="001B1790">
        <w:rPr>
          <w:rFonts w:ascii="Times New Roman" w:hAnsi="Times New Roman" w:cs="Times New Roman"/>
          <w:sz w:val="24"/>
          <w:szCs w:val="24"/>
        </w:rPr>
        <w:t>Práctica</w:t>
      </w:r>
      <w:proofErr w:type="spellEnd"/>
      <w:r w:rsidRPr="001B1790">
        <w:rPr>
          <w:rFonts w:ascii="Times New Roman" w:hAnsi="Times New Roman" w:cs="Times New Roman"/>
          <w:sz w:val="24"/>
          <w:szCs w:val="24"/>
        </w:rPr>
        <w:t xml:space="preserve"> </w:t>
      </w:r>
      <w:proofErr w:type="spellStart"/>
      <w:r w:rsidRPr="001B1790">
        <w:rPr>
          <w:rFonts w:ascii="Times New Roman" w:hAnsi="Times New Roman" w:cs="Times New Roman"/>
          <w:sz w:val="24"/>
          <w:szCs w:val="24"/>
        </w:rPr>
        <w:t>Avanzada</w:t>
      </w:r>
      <w:proofErr w:type="spellEnd"/>
      <w:r w:rsidRPr="001B1790">
        <w:rPr>
          <w:rFonts w:ascii="Times New Roman" w:hAnsi="Times New Roman" w:cs="Times New Roman"/>
          <w:sz w:val="24"/>
          <w:szCs w:val="24"/>
        </w:rPr>
        <w:t xml:space="preserve"> </w:t>
      </w:r>
      <w:proofErr w:type="spellStart"/>
      <w:r w:rsidRPr="001B1790">
        <w:rPr>
          <w:rFonts w:ascii="Times New Roman" w:hAnsi="Times New Roman" w:cs="Times New Roman"/>
          <w:sz w:val="24"/>
          <w:szCs w:val="24"/>
        </w:rPr>
        <w:t>en</w:t>
      </w:r>
      <w:proofErr w:type="spellEnd"/>
      <w:r w:rsidRPr="001B1790">
        <w:rPr>
          <w:rFonts w:ascii="Times New Roman" w:hAnsi="Times New Roman" w:cs="Times New Roman"/>
          <w:sz w:val="24"/>
          <w:szCs w:val="24"/>
        </w:rPr>
        <w:t xml:space="preserve"> </w:t>
      </w:r>
      <w:proofErr w:type="spellStart"/>
      <w:r w:rsidRPr="001B1790">
        <w:rPr>
          <w:rFonts w:ascii="Times New Roman" w:hAnsi="Times New Roman" w:cs="Times New Roman"/>
          <w:sz w:val="24"/>
          <w:szCs w:val="24"/>
        </w:rPr>
        <w:t>la</w:t>
      </w:r>
      <w:proofErr w:type="spellEnd"/>
      <w:r w:rsidRPr="001B1790">
        <w:rPr>
          <w:rFonts w:ascii="Times New Roman" w:hAnsi="Times New Roman" w:cs="Times New Roman"/>
          <w:sz w:val="24"/>
          <w:szCs w:val="24"/>
        </w:rPr>
        <w:t xml:space="preserve"> </w:t>
      </w:r>
      <w:proofErr w:type="spellStart"/>
      <w:r w:rsidRPr="001B1790">
        <w:rPr>
          <w:rFonts w:ascii="Times New Roman" w:hAnsi="Times New Roman" w:cs="Times New Roman"/>
          <w:sz w:val="24"/>
          <w:szCs w:val="24"/>
        </w:rPr>
        <w:t>Unidad</w:t>
      </w:r>
      <w:proofErr w:type="spellEnd"/>
      <w:r w:rsidRPr="001B1790">
        <w:rPr>
          <w:rFonts w:ascii="Times New Roman" w:hAnsi="Times New Roman" w:cs="Times New Roman"/>
          <w:sz w:val="24"/>
          <w:szCs w:val="24"/>
        </w:rPr>
        <w:t xml:space="preserve"> de Cuidados Intensivos </w:t>
      </w:r>
      <w:proofErr w:type="spellStart"/>
      <w:r w:rsidRPr="001B1790">
        <w:rPr>
          <w:rFonts w:ascii="Times New Roman" w:hAnsi="Times New Roman" w:cs="Times New Roman"/>
          <w:sz w:val="24"/>
          <w:szCs w:val="24"/>
        </w:rPr>
        <w:t>Neonatales</w:t>
      </w:r>
      <w:proofErr w:type="spellEnd"/>
      <w:r w:rsidRPr="001B1790">
        <w:rPr>
          <w:rFonts w:ascii="Times New Roman" w:hAnsi="Times New Roman" w:cs="Times New Roman"/>
          <w:sz w:val="24"/>
          <w:szCs w:val="24"/>
        </w:rPr>
        <w:t xml:space="preserve"> mediante </w:t>
      </w:r>
      <w:proofErr w:type="spellStart"/>
      <w:r w:rsidRPr="001B1790">
        <w:rPr>
          <w:rFonts w:ascii="Times New Roman" w:hAnsi="Times New Roman" w:cs="Times New Roman"/>
          <w:sz w:val="24"/>
          <w:szCs w:val="24"/>
        </w:rPr>
        <w:t>el</w:t>
      </w:r>
      <w:proofErr w:type="spellEnd"/>
      <w:r w:rsidRPr="001B1790">
        <w:rPr>
          <w:rFonts w:ascii="Times New Roman" w:hAnsi="Times New Roman" w:cs="Times New Roman"/>
          <w:sz w:val="24"/>
          <w:szCs w:val="24"/>
        </w:rPr>
        <w:t xml:space="preserve"> modelo de </w:t>
      </w:r>
      <w:proofErr w:type="spellStart"/>
      <w:r w:rsidRPr="001B1790">
        <w:rPr>
          <w:rFonts w:ascii="Times New Roman" w:hAnsi="Times New Roman" w:cs="Times New Roman"/>
          <w:sz w:val="24"/>
          <w:szCs w:val="24"/>
        </w:rPr>
        <w:t>Enfermera</w:t>
      </w:r>
      <w:proofErr w:type="spellEnd"/>
      <w:r w:rsidRPr="001B1790">
        <w:rPr>
          <w:rFonts w:ascii="Times New Roman" w:hAnsi="Times New Roman" w:cs="Times New Roman"/>
          <w:sz w:val="24"/>
          <w:szCs w:val="24"/>
        </w:rPr>
        <w:t xml:space="preserve"> de </w:t>
      </w:r>
      <w:proofErr w:type="spellStart"/>
      <w:r w:rsidRPr="001B1790">
        <w:rPr>
          <w:rFonts w:ascii="Times New Roman" w:hAnsi="Times New Roman" w:cs="Times New Roman"/>
          <w:sz w:val="24"/>
          <w:szCs w:val="24"/>
        </w:rPr>
        <w:t>Cabecera</w:t>
      </w:r>
      <w:proofErr w:type="spellEnd"/>
      <w:r w:rsidRPr="001B1790">
        <w:rPr>
          <w:rFonts w:ascii="Times New Roman" w:hAnsi="Times New Roman" w:cs="Times New Roman"/>
          <w:sz w:val="24"/>
          <w:szCs w:val="24"/>
        </w:rPr>
        <w:t xml:space="preserve">. Revista de </w:t>
      </w:r>
      <w:proofErr w:type="spellStart"/>
      <w:r w:rsidRPr="001B1790">
        <w:rPr>
          <w:rFonts w:ascii="Times New Roman" w:hAnsi="Times New Roman" w:cs="Times New Roman"/>
          <w:sz w:val="24"/>
          <w:szCs w:val="24"/>
        </w:rPr>
        <w:t>Enfermería</w:t>
      </w:r>
      <w:proofErr w:type="spellEnd"/>
      <w:r w:rsidRPr="001B1790">
        <w:rPr>
          <w:rFonts w:ascii="Times New Roman" w:hAnsi="Times New Roman" w:cs="Times New Roman"/>
          <w:sz w:val="24"/>
          <w:szCs w:val="24"/>
        </w:rPr>
        <w:t xml:space="preserve"> </w:t>
      </w:r>
      <w:proofErr w:type="spellStart"/>
      <w:r w:rsidRPr="001B1790">
        <w:rPr>
          <w:rFonts w:ascii="Times New Roman" w:hAnsi="Times New Roman" w:cs="Times New Roman"/>
          <w:sz w:val="24"/>
          <w:szCs w:val="24"/>
        </w:rPr>
        <w:t>del</w:t>
      </w:r>
      <w:proofErr w:type="spellEnd"/>
      <w:r w:rsidRPr="001B1790">
        <w:rPr>
          <w:rFonts w:ascii="Times New Roman" w:hAnsi="Times New Roman" w:cs="Times New Roman"/>
          <w:sz w:val="24"/>
          <w:szCs w:val="24"/>
        </w:rPr>
        <w:t xml:space="preserve"> Instituto Mexicano </w:t>
      </w:r>
      <w:proofErr w:type="spellStart"/>
      <w:r w:rsidRPr="001B1790">
        <w:rPr>
          <w:rFonts w:ascii="Times New Roman" w:hAnsi="Times New Roman" w:cs="Times New Roman"/>
          <w:sz w:val="24"/>
          <w:szCs w:val="24"/>
        </w:rPr>
        <w:t>del</w:t>
      </w:r>
      <w:proofErr w:type="spellEnd"/>
      <w:r w:rsidRPr="001B1790">
        <w:rPr>
          <w:rFonts w:ascii="Times New Roman" w:hAnsi="Times New Roman" w:cs="Times New Roman"/>
          <w:sz w:val="24"/>
          <w:szCs w:val="24"/>
        </w:rPr>
        <w:t xml:space="preserve"> Seguro Social, v. 28, n. 1, p. 65-70, 2020.</w:t>
      </w:r>
    </w:p>
    <w:p w14:paraId="13A6DB83" w14:textId="4633CD15" w:rsidR="00841727" w:rsidRPr="00841727" w:rsidRDefault="00841727" w:rsidP="00E12B78">
      <w:pPr>
        <w:numPr>
          <w:ilvl w:val="0"/>
          <w:numId w:val="4"/>
        </w:numPr>
        <w:spacing w:before="20" w:after="20" w:line="276" w:lineRule="auto"/>
        <w:rPr>
          <w:rFonts w:ascii="Times New Roman" w:hAnsi="Times New Roman" w:cs="Times New Roman"/>
          <w:sz w:val="24"/>
          <w:szCs w:val="24"/>
        </w:rPr>
      </w:pPr>
      <w:r w:rsidRPr="001B1790">
        <w:rPr>
          <w:rFonts w:ascii="Times New Roman" w:hAnsi="Times New Roman" w:cs="Times New Roman"/>
          <w:sz w:val="24"/>
          <w:szCs w:val="24"/>
        </w:rPr>
        <w:t xml:space="preserve">ARAÚJO, Bárbara </w:t>
      </w:r>
      <w:proofErr w:type="spellStart"/>
      <w:r w:rsidRPr="001B1790">
        <w:rPr>
          <w:rFonts w:ascii="Times New Roman" w:hAnsi="Times New Roman" w:cs="Times New Roman"/>
          <w:sz w:val="24"/>
          <w:szCs w:val="24"/>
        </w:rPr>
        <w:t>Bertolossi</w:t>
      </w:r>
      <w:proofErr w:type="spellEnd"/>
      <w:r w:rsidRPr="001B1790">
        <w:rPr>
          <w:rFonts w:ascii="Times New Roman" w:hAnsi="Times New Roman" w:cs="Times New Roman"/>
          <w:sz w:val="24"/>
          <w:szCs w:val="24"/>
        </w:rPr>
        <w:t xml:space="preserve"> Marta de et al. PRÁTICA SOCIAL DA ENFERMAGEM NA PROMOÇÃO DO CUIDADO MATERNO AO PREMATURO NA UNIDADE NEONATAL1. Texto &amp; Contexto-Enfermagem, v. 27, 2018.</w:t>
      </w:r>
    </w:p>
    <w:p w14:paraId="1F941664" w14:textId="412F985A" w:rsidR="00841727" w:rsidRPr="00841727" w:rsidRDefault="00841727" w:rsidP="00E12B78">
      <w:pPr>
        <w:numPr>
          <w:ilvl w:val="0"/>
          <w:numId w:val="4"/>
        </w:numPr>
        <w:spacing w:before="20" w:after="20" w:line="276" w:lineRule="auto"/>
        <w:rPr>
          <w:rFonts w:ascii="Times New Roman" w:hAnsi="Times New Roman" w:cs="Times New Roman"/>
          <w:sz w:val="24"/>
          <w:szCs w:val="24"/>
        </w:rPr>
      </w:pPr>
      <w:r w:rsidRPr="001B1790">
        <w:rPr>
          <w:rFonts w:ascii="Times New Roman" w:hAnsi="Times New Roman" w:cs="Times New Roman"/>
          <w:sz w:val="24"/>
          <w:szCs w:val="24"/>
        </w:rPr>
        <w:t xml:space="preserve">BOYAMIAN, Thaís </w:t>
      </w:r>
      <w:proofErr w:type="spellStart"/>
      <w:r w:rsidRPr="001B1790">
        <w:rPr>
          <w:rFonts w:ascii="Times New Roman" w:hAnsi="Times New Roman" w:cs="Times New Roman"/>
          <w:sz w:val="24"/>
          <w:szCs w:val="24"/>
        </w:rPr>
        <w:t>Morengue</w:t>
      </w:r>
      <w:proofErr w:type="spellEnd"/>
      <w:r w:rsidRPr="001B1790">
        <w:rPr>
          <w:rFonts w:ascii="Times New Roman" w:hAnsi="Times New Roman" w:cs="Times New Roman"/>
          <w:sz w:val="24"/>
          <w:szCs w:val="24"/>
        </w:rPr>
        <w:t xml:space="preserve"> Di </w:t>
      </w:r>
      <w:proofErr w:type="spellStart"/>
      <w:r w:rsidRPr="001B1790">
        <w:rPr>
          <w:rFonts w:ascii="Times New Roman" w:hAnsi="Times New Roman" w:cs="Times New Roman"/>
          <w:sz w:val="24"/>
          <w:szCs w:val="24"/>
        </w:rPr>
        <w:t>Lello</w:t>
      </w:r>
      <w:proofErr w:type="spellEnd"/>
      <w:r w:rsidRPr="001B1790">
        <w:rPr>
          <w:rFonts w:ascii="Times New Roman" w:hAnsi="Times New Roman" w:cs="Times New Roman"/>
          <w:sz w:val="24"/>
          <w:szCs w:val="24"/>
        </w:rPr>
        <w:t>; MANDETTA, Myriam Aparecida; BALIEIRO, Maria Magda Ferreira Gomes. Atitudes de enfermeiros em relação às famílias em unidades neonatais. Revista da Escola de Enfermagem da USP, v. 55, 2021.</w:t>
      </w:r>
    </w:p>
    <w:p w14:paraId="7E55AAF2" w14:textId="77777777" w:rsidR="001B1790" w:rsidRPr="001B1790" w:rsidRDefault="001B1790" w:rsidP="00E12B78">
      <w:pPr>
        <w:numPr>
          <w:ilvl w:val="0"/>
          <w:numId w:val="4"/>
        </w:numPr>
        <w:spacing w:before="20" w:after="20" w:line="276" w:lineRule="auto"/>
        <w:rPr>
          <w:rFonts w:ascii="Times New Roman" w:hAnsi="Times New Roman" w:cs="Times New Roman"/>
          <w:sz w:val="24"/>
          <w:szCs w:val="24"/>
        </w:rPr>
      </w:pPr>
      <w:r w:rsidRPr="001B1790">
        <w:rPr>
          <w:rFonts w:ascii="Times New Roman" w:hAnsi="Times New Roman" w:cs="Times New Roman"/>
          <w:sz w:val="24"/>
          <w:szCs w:val="24"/>
        </w:rPr>
        <w:t xml:space="preserve">SANTOS, </w:t>
      </w:r>
      <w:proofErr w:type="spellStart"/>
      <w:r w:rsidRPr="001B1790">
        <w:rPr>
          <w:rFonts w:ascii="Times New Roman" w:hAnsi="Times New Roman" w:cs="Times New Roman"/>
          <w:sz w:val="24"/>
          <w:szCs w:val="24"/>
        </w:rPr>
        <w:t>Hisabela</w:t>
      </w:r>
      <w:proofErr w:type="spellEnd"/>
      <w:r w:rsidRPr="001B1790">
        <w:rPr>
          <w:rFonts w:ascii="Times New Roman" w:hAnsi="Times New Roman" w:cs="Times New Roman"/>
          <w:sz w:val="24"/>
          <w:szCs w:val="24"/>
        </w:rPr>
        <w:t xml:space="preserve"> Marinheiro dos et al. Banho enrolado em bebês prematuros em unidade neonatal: a prática na perspectiva de enfermeiros. 2020.</w:t>
      </w:r>
    </w:p>
    <w:p w14:paraId="45B56D17" w14:textId="5C26EDE3" w:rsidR="001B1790" w:rsidRDefault="001B1790" w:rsidP="00E12B78">
      <w:pPr>
        <w:pStyle w:val="ABNT"/>
        <w:spacing w:before="20"/>
        <w:ind w:firstLine="0"/>
        <w:rPr>
          <w:sz w:val="20"/>
          <w:szCs w:val="20"/>
        </w:rPr>
      </w:pPr>
    </w:p>
    <w:p w14:paraId="44C91D19" w14:textId="77777777" w:rsidR="001B1790" w:rsidRPr="00E25E3F" w:rsidRDefault="001B1790" w:rsidP="00E12B78">
      <w:pPr>
        <w:pStyle w:val="ABNT"/>
        <w:spacing w:before="20" w:after="20"/>
        <w:ind w:firstLine="0"/>
        <w:rPr>
          <w:sz w:val="20"/>
          <w:szCs w:val="20"/>
        </w:rPr>
      </w:pPr>
    </w:p>
    <w:p w14:paraId="52482F0A" w14:textId="1E85EAA3" w:rsidR="002E6040" w:rsidRPr="00E25E3F" w:rsidRDefault="002E6040" w:rsidP="00E12B78">
      <w:pPr>
        <w:pStyle w:val="ABNT"/>
        <w:spacing w:before="20" w:after="20" w:line="240" w:lineRule="auto"/>
        <w:ind w:firstLine="0"/>
        <w:rPr>
          <w:sz w:val="20"/>
          <w:szCs w:val="20"/>
        </w:rPr>
      </w:pPr>
      <w:r w:rsidRPr="00E25E3F">
        <w:rPr>
          <w:sz w:val="20"/>
          <w:szCs w:val="20"/>
        </w:rPr>
        <w:t>¹</w:t>
      </w:r>
      <w:r w:rsidR="008B7EE8">
        <w:rPr>
          <w:sz w:val="20"/>
          <w:szCs w:val="20"/>
        </w:rPr>
        <w:t xml:space="preserve"> </w:t>
      </w:r>
      <w:r w:rsidR="00D86626" w:rsidRPr="00D86626">
        <w:rPr>
          <w:sz w:val="20"/>
          <w:szCs w:val="20"/>
        </w:rPr>
        <w:t>Enfermagem</w:t>
      </w:r>
      <w:r w:rsidRPr="00E25E3F">
        <w:rPr>
          <w:sz w:val="20"/>
          <w:szCs w:val="20"/>
        </w:rPr>
        <w:t xml:space="preserve">, </w:t>
      </w:r>
      <w:r w:rsidR="00D86626">
        <w:rPr>
          <w:sz w:val="20"/>
          <w:szCs w:val="20"/>
        </w:rPr>
        <w:t>Universidade Salvador</w:t>
      </w:r>
      <w:r w:rsidRPr="00E25E3F">
        <w:rPr>
          <w:sz w:val="20"/>
          <w:szCs w:val="20"/>
        </w:rPr>
        <w:t xml:space="preserve">, </w:t>
      </w:r>
      <w:r w:rsidR="00D86626">
        <w:rPr>
          <w:sz w:val="20"/>
          <w:szCs w:val="20"/>
        </w:rPr>
        <w:t>Salvador-Bahia, biancagidi@gmail.com</w:t>
      </w:r>
    </w:p>
    <w:p w14:paraId="36417756" w14:textId="378FA533" w:rsidR="002E6040" w:rsidRPr="00E25E3F" w:rsidRDefault="002E6040" w:rsidP="00E12B78">
      <w:pPr>
        <w:pStyle w:val="ABNT"/>
        <w:spacing w:before="20" w:after="20" w:line="240" w:lineRule="auto"/>
        <w:ind w:firstLine="0"/>
        <w:rPr>
          <w:sz w:val="20"/>
          <w:szCs w:val="20"/>
        </w:rPr>
      </w:pPr>
      <w:r w:rsidRPr="00E25E3F">
        <w:rPr>
          <w:sz w:val="20"/>
          <w:szCs w:val="20"/>
        </w:rPr>
        <w:t>²</w:t>
      </w:r>
      <w:r w:rsidR="00026B99" w:rsidRPr="00026B99">
        <w:rPr>
          <w:sz w:val="20"/>
          <w:szCs w:val="20"/>
        </w:rPr>
        <w:t xml:space="preserve"> </w:t>
      </w:r>
      <w:r w:rsidR="00026B99" w:rsidRPr="00D86626">
        <w:rPr>
          <w:sz w:val="20"/>
          <w:szCs w:val="20"/>
        </w:rPr>
        <w:t>Enfermagem</w:t>
      </w:r>
      <w:r w:rsidR="00026B99" w:rsidRPr="00E25E3F">
        <w:rPr>
          <w:sz w:val="20"/>
          <w:szCs w:val="20"/>
        </w:rPr>
        <w:t xml:space="preserve">, </w:t>
      </w:r>
      <w:r w:rsidR="00026B99">
        <w:rPr>
          <w:sz w:val="20"/>
          <w:szCs w:val="20"/>
        </w:rPr>
        <w:t>Universidade Salvador</w:t>
      </w:r>
      <w:r w:rsidR="00026B99" w:rsidRPr="00E25E3F">
        <w:rPr>
          <w:sz w:val="20"/>
          <w:szCs w:val="20"/>
        </w:rPr>
        <w:t xml:space="preserve">, </w:t>
      </w:r>
      <w:r w:rsidR="00026B99">
        <w:rPr>
          <w:sz w:val="20"/>
          <w:szCs w:val="20"/>
        </w:rPr>
        <w:t>Salvador-Bahia</w:t>
      </w:r>
      <w:r w:rsidRPr="00E25E3F">
        <w:rPr>
          <w:sz w:val="20"/>
          <w:szCs w:val="20"/>
        </w:rPr>
        <w:t>,</w:t>
      </w:r>
      <w:r w:rsidR="00026B99">
        <w:rPr>
          <w:sz w:val="20"/>
          <w:szCs w:val="20"/>
        </w:rPr>
        <w:t xml:space="preserve"> </w:t>
      </w:r>
      <w:r w:rsidR="00026B99" w:rsidRPr="00026B99">
        <w:rPr>
          <w:sz w:val="20"/>
          <w:szCs w:val="20"/>
        </w:rPr>
        <w:t>bianca457sodre@gmail.com</w:t>
      </w:r>
    </w:p>
    <w:p w14:paraId="088BFCE1" w14:textId="5F8DB94E" w:rsidR="004E5A97" w:rsidRDefault="002E6040" w:rsidP="00E12B78">
      <w:pPr>
        <w:pStyle w:val="ABNT"/>
        <w:spacing w:before="20" w:after="20" w:line="240" w:lineRule="auto"/>
        <w:ind w:firstLine="0"/>
        <w:rPr>
          <w:sz w:val="20"/>
          <w:szCs w:val="20"/>
        </w:rPr>
      </w:pPr>
      <w:r w:rsidRPr="00E25E3F">
        <w:rPr>
          <w:sz w:val="20"/>
          <w:szCs w:val="20"/>
          <w:vertAlign w:val="superscript"/>
        </w:rPr>
        <w:t>3</w:t>
      </w:r>
      <w:r w:rsidR="00026B99" w:rsidRPr="00026B99">
        <w:t xml:space="preserve"> </w:t>
      </w:r>
      <w:r w:rsidR="00026B99" w:rsidRPr="00D86626">
        <w:rPr>
          <w:sz w:val="20"/>
          <w:szCs w:val="20"/>
        </w:rPr>
        <w:t>Enfermagem</w:t>
      </w:r>
      <w:r w:rsidR="00026B99" w:rsidRPr="00E25E3F">
        <w:rPr>
          <w:sz w:val="20"/>
          <w:szCs w:val="20"/>
        </w:rPr>
        <w:t xml:space="preserve">, </w:t>
      </w:r>
      <w:r w:rsidR="00026B99">
        <w:rPr>
          <w:sz w:val="20"/>
          <w:szCs w:val="20"/>
        </w:rPr>
        <w:t>Universidade Salvador</w:t>
      </w:r>
      <w:r w:rsidR="00026B99" w:rsidRPr="00E25E3F">
        <w:rPr>
          <w:sz w:val="20"/>
          <w:szCs w:val="20"/>
        </w:rPr>
        <w:t xml:space="preserve">, </w:t>
      </w:r>
      <w:r w:rsidR="00026B99">
        <w:rPr>
          <w:sz w:val="20"/>
          <w:szCs w:val="20"/>
        </w:rPr>
        <w:t xml:space="preserve">Salvador-Bahia, </w:t>
      </w:r>
      <w:r w:rsidR="008B7EE8" w:rsidRPr="003930D6">
        <w:rPr>
          <w:sz w:val="20"/>
          <w:szCs w:val="20"/>
        </w:rPr>
        <w:t>jessicaiodice1718@gmail.com</w:t>
      </w:r>
    </w:p>
    <w:p w14:paraId="06ABAAE9" w14:textId="74A94593" w:rsidR="00026B99" w:rsidRDefault="008B7EE8" w:rsidP="00E12B78">
      <w:pPr>
        <w:pStyle w:val="ABNT"/>
        <w:spacing w:before="20" w:after="20" w:line="240" w:lineRule="auto"/>
        <w:ind w:firstLine="0"/>
        <w:rPr>
          <w:sz w:val="20"/>
          <w:szCs w:val="20"/>
        </w:rPr>
      </w:pPr>
      <w:proofErr w:type="gramStart"/>
      <w:r w:rsidRPr="00B07BC3">
        <w:rPr>
          <w:sz w:val="20"/>
          <w:szCs w:val="20"/>
          <w:vertAlign w:val="superscript"/>
        </w:rPr>
        <w:t xml:space="preserve">4 </w:t>
      </w:r>
      <w:r w:rsidR="003930D6">
        <w:rPr>
          <w:sz w:val="20"/>
          <w:szCs w:val="20"/>
          <w:vertAlign w:val="superscript"/>
        </w:rPr>
        <w:t xml:space="preserve"> </w:t>
      </w:r>
      <w:r w:rsidR="00026B99" w:rsidRPr="00D86626">
        <w:rPr>
          <w:sz w:val="20"/>
          <w:szCs w:val="20"/>
        </w:rPr>
        <w:t>Enfermagem</w:t>
      </w:r>
      <w:proofErr w:type="gramEnd"/>
      <w:r w:rsidR="00026B99" w:rsidRPr="00E25E3F">
        <w:rPr>
          <w:sz w:val="20"/>
          <w:szCs w:val="20"/>
        </w:rPr>
        <w:t xml:space="preserve">, </w:t>
      </w:r>
      <w:r w:rsidR="00026B99">
        <w:rPr>
          <w:sz w:val="20"/>
          <w:szCs w:val="20"/>
        </w:rPr>
        <w:t>Uni</w:t>
      </w:r>
      <w:r>
        <w:rPr>
          <w:sz w:val="20"/>
          <w:szCs w:val="20"/>
        </w:rPr>
        <w:t>ão Metropolitana Educação e cultura</w:t>
      </w:r>
      <w:r w:rsidR="00026B99" w:rsidRPr="00E25E3F">
        <w:rPr>
          <w:sz w:val="20"/>
          <w:szCs w:val="20"/>
        </w:rPr>
        <w:t xml:space="preserve">, </w:t>
      </w:r>
      <w:r w:rsidR="003930D6">
        <w:rPr>
          <w:sz w:val="20"/>
          <w:szCs w:val="20"/>
        </w:rPr>
        <w:t xml:space="preserve">Lauro de </w:t>
      </w:r>
      <w:r w:rsidR="003930D6" w:rsidRPr="003930D6">
        <w:rPr>
          <w:bCs/>
          <w:sz w:val="20"/>
          <w:szCs w:val="20"/>
        </w:rPr>
        <w:t>F</w:t>
      </w:r>
      <w:r w:rsidR="003930D6">
        <w:rPr>
          <w:sz w:val="20"/>
          <w:szCs w:val="20"/>
        </w:rPr>
        <w:t>reitas</w:t>
      </w:r>
      <w:r w:rsidR="00026B99">
        <w:rPr>
          <w:sz w:val="20"/>
          <w:szCs w:val="20"/>
        </w:rPr>
        <w:t xml:space="preserve">-Bahia, </w:t>
      </w:r>
      <w:r w:rsidRPr="003930D6">
        <w:rPr>
          <w:sz w:val="20"/>
          <w:szCs w:val="20"/>
        </w:rPr>
        <w:t>lorenaferreiraenf@hotmail.com</w:t>
      </w:r>
    </w:p>
    <w:p w14:paraId="207701F4" w14:textId="175C9C59" w:rsidR="008B7EE8" w:rsidRDefault="008B7EE8" w:rsidP="00E12B78">
      <w:pPr>
        <w:pStyle w:val="ABNT"/>
        <w:spacing w:before="20" w:after="20" w:line="240" w:lineRule="auto"/>
        <w:ind w:firstLine="0"/>
        <w:rPr>
          <w:sz w:val="20"/>
          <w:szCs w:val="20"/>
        </w:rPr>
      </w:pPr>
      <w:r w:rsidRPr="00182626">
        <w:rPr>
          <w:sz w:val="20"/>
          <w:szCs w:val="20"/>
          <w:vertAlign w:val="superscript"/>
        </w:rPr>
        <w:t>5</w:t>
      </w:r>
      <w:r>
        <w:rPr>
          <w:sz w:val="20"/>
          <w:szCs w:val="20"/>
          <w:vertAlign w:val="superscript"/>
        </w:rPr>
        <w:t xml:space="preserve"> </w:t>
      </w:r>
      <w:r w:rsidRPr="00D86626">
        <w:rPr>
          <w:sz w:val="20"/>
          <w:szCs w:val="20"/>
        </w:rPr>
        <w:t>Enfermagem</w:t>
      </w:r>
      <w:r w:rsidRPr="00E25E3F">
        <w:rPr>
          <w:sz w:val="20"/>
          <w:szCs w:val="20"/>
        </w:rPr>
        <w:t xml:space="preserve">, </w:t>
      </w:r>
      <w:r>
        <w:rPr>
          <w:sz w:val="20"/>
          <w:szCs w:val="20"/>
        </w:rPr>
        <w:t>Universidade Salvador</w:t>
      </w:r>
      <w:r w:rsidRPr="00E25E3F">
        <w:rPr>
          <w:sz w:val="20"/>
          <w:szCs w:val="20"/>
        </w:rPr>
        <w:t xml:space="preserve">, </w:t>
      </w:r>
      <w:r>
        <w:rPr>
          <w:sz w:val="20"/>
          <w:szCs w:val="20"/>
        </w:rPr>
        <w:t xml:space="preserve">Salvador-Bahia, </w:t>
      </w:r>
      <w:r w:rsidRPr="003930D6">
        <w:rPr>
          <w:sz w:val="20"/>
          <w:szCs w:val="20"/>
        </w:rPr>
        <w:t>marianapereiradelrio2001@gmail.com</w:t>
      </w:r>
    </w:p>
    <w:p w14:paraId="146CB016" w14:textId="5F10CB3F" w:rsidR="008B7EE8" w:rsidRDefault="008B7EE8" w:rsidP="00E12B78">
      <w:pPr>
        <w:pStyle w:val="ABNT"/>
        <w:spacing w:before="20" w:after="20" w:line="240" w:lineRule="auto"/>
        <w:ind w:firstLine="0"/>
        <w:rPr>
          <w:sz w:val="20"/>
          <w:szCs w:val="20"/>
        </w:rPr>
      </w:pPr>
      <w:r>
        <w:rPr>
          <w:sz w:val="20"/>
          <w:szCs w:val="20"/>
          <w:vertAlign w:val="superscript"/>
        </w:rPr>
        <w:t xml:space="preserve">6 </w:t>
      </w:r>
      <w:r w:rsidRPr="00D86626">
        <w:rPr>
          <w:sz w:val="20"/>
          <w:szCs w:val="20"/>
        </w:rPr>
        <w:t>Enfermagem</w:t>
      </w:r>
      <w:r w:rsidRPr="00E25E3F">
        <w:rPr>
          <w:sz w:val="20"/>
          <w:szCs w:val="20"/>
        </w:rPr>
        <w:t xml:space="preserve">, </w:t>
      </w:r>
      <w:r>
        <w:rPr>
          <w:sz w:val="20"/>
          <w:szCs w:val="20"/>
        </w:rPr>
        <w:t>Centro Universitário Jorge Amado</w:t>
      </w:r>
      <w:r w:rsidRPr="00E25E3F">
        <w:rPr>
          <w:sz w:val="20"/>
          <w:szCs w:val="20"/>
        </w:rPr>
        <w:t xml:space="preserve">, </w:t>
      </w:r>
      <w:r>
        <w:rPr>
          <w:sz w:val="20"/>
          <w:szCs w:val="20"/>
        </w:rPr>
        <w:t xml:space="preserve">Salvador-Bahia, </w:t>
      </w:r>
      <w:r w:rsidRPr="008B7EE8">
        <w:rPr>
          <w:sz w:val="20"/>
          <w:szCs w:val="20"/>
        </w:rPr>
        <w:t>vanessa-lindy@hotmail.com</w:t>
      </w:r>
    </w:p>
    <w:p w14:paraId="28ABFC5B" w14:textId="77777777" w:rsidR="008B7EE8" w:rsidRDefault="008B7EE8" w:rsidP="00E12B78">
      <w:pPr>
        <w:pStyle w:val="ABNT"/>
        <w:spacing w:before="20" w:after="20" w:line="240" w:lineRule="auto"/>
        <w:ind w:firstLine="0"/>
        <w:rPr>
          <w:sz w:val="20"/>
          <w:szCs w:val="20"/>
        </w:rPr>
      </w:pPr>
    </w:p>
    <w:p w14:paraId="62DEE93D" w14:textId="77777777" w:rsidR="00026B99" w:rsidRPr="00E25E3F" w:rsidRDefault="00026B99" w:rsidP="002E6040">
      <w:pPr>
        <w:pStyle w:val="ABNT"/>
        <w:spacing w:after="0" w:line="240" w:lineRule="auto"/>
        <w:ind w:firstLine="0"/>
        <w:rPr>
          <w:sz w:val="20"/>
          <w:szCs w:val="20"/>
        </w:rPr>
      </w:pPr>
    </w:p>
    <w:sectPr w:rsidR="00026B99" w:rsidRPr="00E25E3F" w:rsidSect="0018262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FE44D" w14:textId="77777777" w:rsidR="0003166A" w:rsidRDefault="0003166A">
      <w:pPr>
        <w:spacing w:after="0" w:line="240" w:lineRule="auto"/>
      </w:pPr>
      <w:r>
        <w:separator/>
      </w:r>
    </w:p>
  </w:endnote>
  <w:endnote w:type="continuationSeparator" w:id="0">
    <w:p w14:paraId="412B4A15" w14:textId="77777777" w:rsidR="0003166A" w:rsidRDefault="0003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275E" w14:textId="77777777" w:rsidR="00AA333B" w:rsidRDefault="00AA33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B01D" w14:textId="77777777" w:rsidR="00AA333B" w:rsidRDefault="00AA333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C467" w14:textId="77777777" w:rsidR="00AA333B" w:rsidRDefault="00AA33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2A6F" w14:textId="77777777" w:rsidR="0003166A" w:rsidRDefault="0003166A">
      <w:pPr>
        <w:spacing w:after="0" w:line="240" w:lineRule="auto"/>
      </w:pPr>
      <w:r>
        <w:separator/>
      </w:r>
    </w:p>
  </w:footnote>
  <w:footnote w:type="continuationSeparator" w:id="0">
    <w:p w14:paraId="5B83335E" w14:textId="77777777" w:rsidR="0003166A" w:rsidRDefault="00031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8113" w14:textId="77777777" w:rsidR="00A05851" w:rsidRDefault="0003166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652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2" o:spid="_x0000_s2051" type="#_x0000_t75" style="position:absolute;left:0;text-align:left;margin-left:0;margin-top:0;width:540pt;height:960pt;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4C5E" w14:textId="5049E2DA" w:rsidR="00FD5028" w:rsidRDefault="00612D64">
    <w:pPr>
      <w:pStyle w:val="Cabealho"/>
    </w:pPr>
    <w:r>
      <w:rPr>
        <w:noProof/>
      </w:rPr>
      <w:drawing>
        <wp:anchor distT="0" distB="0" distL="114300" distR="114300" simplePos="0" relativeHeight="251664384" behindDoc="0" locked="0" layoutInCell="1" allowOverlap="1" wp14:anchorId="7DB62673" wp14:editId="7F34E292">
          <wp:simplePos x="0" y="0"/>
          <wp:positionH relativeFrom="margin">
            <wp:align>right</wp:align>
          </wp:positionH>
          <wp:positionV relativeFrom="paragraph">
            <wp:posOffset>-15875</wp:posOffset>
          </wp:positionV>
          <wp:extent cx="2214245" cy="872490"/>
          <wp:effectExtent l="0" t="0" r="0" b="381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a:extLst>
                      <a:ext uri="{28A0092B-C50C-407E-A947-70E740481C1C}">
                        <a14:useLocalDpi xmlns:a14="http://schemas.microsoft.com/office/drawing/2010/main" val="0"/>
                      </a:ext>
                    </a:extLst>
                  </a:blip>
                  <a:stretch>
                    <a:fillRect/>
                  </a:stretch>
                </pic:blipFill>
                <pic:spPr>
                  <a:xfrm>
                    <a:off x="0" y="0"/>
                    <a:ext cx="2214245" cy="8724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F0D1E41" wp14:editId="3D90A8C7">
          <wp:simplePos x="0" y="0"/>
          <wp:positionH relativeFrom="margin">
            <wp:align>left</wp:align>
          </wp:positionH>
          <wp:positionV relativeFrom="paragraph">
            <wp:posOffset>-117475</wp:posOffset>
          </wp:positionV>
          <wp:extent cx="1133475" cy="1054735"/>
          <wp:effectExtent l="0" t="0" r="9525"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2">
                    <a:extLst>
                      <a:ext uri="{28A0092B-C50C-407E-A947-70E740481C1C}">
                        <a14:useLocalDpi xmlns:a14="http://schemas.microsoft.com/office/drawing/2010/main" val="0"/>
                      </a:ext>
                    </a:extLst>
                  </a:blip>
                  <a:stretch>
                    <a:fillRect/>
                  </a:stretch>
                </pic:blipFill>
                <pic:spPr>
                  <a:xfrm>
                    <a:off x="0" y="0"/>
                    <a:ext cx="113347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12F0F" w14:textId="77777777" w:rsidR="00FD5028" w:rsidRDefault="0003166A">
    <w:pPr>
      <w:pStyle w:val="Cabealho"/>
    </w:pPr>
    <w:r>
      <w:rPr>
        <w:noProof/>
      </w:rPr>
      <w:pict w14:anchorId="0D5D9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053171" o:spid="_x0000_s2049" type="#_x0000_t75" style="position:absolute;margin-left:0;margin-top:0;width:540pt;height:960pt;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6297643"/>
    <w:multiLevelType w:val="multilevel"/>
    <w:tmpl w:val="5B844D0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12530"/>
    <w:rsid w:val="00021372"/>
    <w:rsid w:val="00026B99"/>
    <w:rsid w:val="0003166A"/>
    <w:rsid w:val="0009512C"/>
    <w:rsid w:val="00175816"/>
    <w:rsid w:val="00182626"/>
    <w:rsid w:val="001B1790"/>
    <w:rsid w:val="001B3DAE"/>
    <w:rsid w:val="001B5E9D"/>
    <w:rsid w:val="001D0113"/>
    <w:rsid w:val="00232CC9"/>
    <w:rsid w:val="002674D1"/>
    <w:rsid w:val="002759C5"/>
    <w:rsid w:val="002E6040"/>
    <w:rsid w:val="003265EE"/>
    <w:rsid w:val="003370D4"/>
    <w:rsid w:val="0037285A"/>
    <w:rsid w:val="003930D6"/>
    <w:rsid w:val="003B6E84"/>
    <w:rsid w:val="004673B9"/>
    <w:rsid w:val="00482F97"/>
    <w:rsid w:val="004C0710"/>
    <w:rsid w:val="004E5A97"/>
    <w:rsid w:val="00506F22"/>
    <w:rsid w:val="005328C0"/>
    <w:rsid w:val="005E5FC9"/>
    <w:rsid w:val="00612D64"/>
    <w:rsid w:val="006C2AE8"/>
    <w:rsid w:val="006E0623"/>
    <w:rsid w:val="007103DB"/>
    <w:rsid w:val="00721B3B"/>
    <w:rsid w:val="0072640D"/>
    <w:rsid w:val="00750B4A"/>
    <w:rsid w:val="0080069A"/>
    <w:rsid w:val="00841727"/>
    <w:rsid w:val="00853C4B"/>
    <w:rsid w:val="008B4ABD"/>
    <w:rsid w:val="008B7EE8"/>
    <w:rsid w:val="0091445F"/>
    <w:rsid w:val="009E5368"/>
    <w:rsid w:val="00A05851"/>
    <w:rsid w:val="00A17922"/>
    <w:rsid w:val="00A17D5A"/>
    <w:rsid w:val="00A64FB7"/>
    <w:rsid w:val="00AA333B"/>
    <w:rsid w:val="00AD308E"/>
    <w:rsid w:val="00B07BC3"/>
    <w:rsid w:val="00C143F6"/>
    <w:rsid w:val="00C373A1"/>
    <w:rsid w:val="00C54D28"/>
    <w:rsid w:val="00C876C4"/>
    <w:rsid w:val="00C973E9"/>
    <w:rsid w:val="00CB545C"/>
    <w:rsid w:val="00CC65FC"/>
    <w:rsid w:val="00CE28F8"/>
    <w:rsid w:val="00D048FA"/>
    <w:rsid w:val="00D12C74"/>
    <w:rsid w:val="00D23D91"/>
    <w:rsid w:val="00D86626"/>
    <w:rsid w:val="00DB7084"/>
    <w:rsid w:val="00E12B78"/>
    <w:rsid w:val="00E25E3F"/>
    <w:rsid w:val="00E755CF"/>
    <w:rsid w:val="00EA272C"/>
    <w:rsid w:val="00F2280C"/>
    <w:rsid w:val="00F9233F"/>
    <w:rsid w:val="00FD5028"/>
    <w:rsid w:val="00FE78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3B61C7"/>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character" w:styleId="TextodoEspaoReservado">
    <w:name w:val="Placeholder Text"/>
    <w:basedOn w:val="Fontepargpadro"/>
    <w:uiPriority w:val="99"/>
    <w:semiHidden/>
    <w:rsid w:val="004673B9"/>
    <w:rPr>
      <w:color w:val="808080"/>
    </w:rPr>
  </w:style>
  <w:style w:type="character" w:styleId="MenoPendente">
    <w:name w:val="Unresolved Mention"/>
    <w:basedOn w:val="Fontepargpadro"/>
    <w:uiPriority w:val="99"/>
    <w:semiHidden/>
    <w:unhideWhenUsed/>
    <w:rsid w:val="00D8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Albuquerque Vilar</dc:creator>
  <cp:lastModifiedBy>bia gidi</cp:lastModifiedBy>
  <cp:revision>2</cp:revision>
  <cp:lastPrinted>2022-08-12T03:27:00Z</cp:lastPrinted>
  <dcterms:created xsi:type="dcterms:W3CDTF">2023-01-21T15:53:00Z</dcterms:created>
  <dcterms:modified xsi:type="dcterms:W3CDTF">2023-01-21T15:53:00Z</dcterms:modified>
</cp:coreProperties>
</file>