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C9458" w14:textId="1B9DA514" w:rsidR="00F65A4D" w:rsidRPr="00C33871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871" w:rsidRPr="00C33871">
        <w:t xml:space="preserve"> </w:t>
      </w:r>
      <w:r w:rsidR="00C33871" w:rsidRPr="00C33871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A INFLUÊNCIA DO EXERCÍCIO FÍSICO NA PREVENÇÃO DO DIABETES </w:t>
      </w:r>
      <w:r w:rsidR="00C33871" w:rsidRPr="00C33871">
        <w:rPr>
          <w:rStyle w:val="oypena"/>
          <w:rFonts w:eastAsiaTheme="majorEastAsia"/>
          <w:b/>
          <w:bCs/>
          <w:i/>
          <w:iCs/>
          <w:color w:val="000000"/>
          <w:sz w:val="28"/>
          <w:szCs w:val="28"/>
        </w:rPr>
        <w:t>MELLITUS</w:t>
      </w:r>
      <w:r w:rsidR="00C33871" w:rsidRPr="00C33871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GESTACIONAL</w:t>
      </w:r>
    </w:p>
    <w:p w14:paraId="1878059F" w14:textId="7FDDFD48" w:rsidR="0095199E" w:rsidRDefault="00C33871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Marcos Brenno Piva Nunes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052A42">
          <w:rPr>
            <w:rStyle w:val="Hyperlink"/>
            <w:rFonts w:eastAsiaTheme="majorEastAsia"/>
            <w:sz w:val="20"/>
            <w:szCs w:val="20"/>
          </w:rPr>
          <w:t>mpivanunes@gmail.com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709.365.701-05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780B67A5" w:rsidR="000B7CCC" w:rsidRDefault="00C33871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Júlia de Paula Cavalcante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052A42">
          <w:rPr>
            <w:rStyle w:val="Hyperlink"/>
            <w:rFonts w:eastAsiaTheme="majorEastAsia"/>
            <w:sz w:val="20"/>
            <w:szCs w:val="20"/>
          </w:rPr>
          <w:t>juliadepaulaca@gmail.com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>
        <w:rPr>
          <w:rStyle w:val="oypena"/>
          <w:rFonts w:eastAsiaTheme="majorEastAsia"/>
          <w:color w:val="000000"/>
          <w:sz w:val="20"/>
          <w:szCs w:val="20"/>
        </w:rPr>
        <w:t>067.804.501-11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689418EE" w14:textId="53B404C2" w:rsidR="00C33871" w:rsidRDefault="00C33871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Laura Reis Morais Chaves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Universidade Evangélica de Goiás, </w:t>
      </w:r>
      <w:hyperlink r:id="rId9" w:history="1">
        <w:r w:rsidRPr="00052A42">
          <w:rPr>
            <w:rStyle w:val="Hyperlink"/>
            <w:rFonts w:eastAsiaTheme="majorEastAsia"/>
            <w:sz w:val="20"/>
            <w:szCs w:val="20"/>
          </w:rPr>
          <w:t>laurareismoraischaves</w:t>
        </w:r>
        <w:r w:rsidRPr="00052A42">
          <w:rPr>
            <w:rStyle w:val="Hyperlink"/>
            <w:rFonts w:eastAsiaTheme="majorEastAsia"/>
            <w:sz w:val="20"/>
            <w:szCs w:val="20"/>
          </w:rPr>
          <w:t>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706.370.381-18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E145041" w14:textId="7D451833" w:rsidR="00C2307E" w:rsidRPr="0095199E" w:rsidRDefault="00C33871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Danilo Silva Almeida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Instituição de Ensino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0" w:history="1">
        <w:r w:rsidRPr="00052A42">
          <w:rPr>
            <w:rStyle w:val="Hyperlink"/>
            <w:rFonts w:eastAsiaTheme="majorEastAsia"/>
            <w:sz w:val="20"/>
            <w:szCs w:val="20"/>
          </w:rPr>
          <w:t>daniloalmeida1988@hotmail.com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020.495.211-54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283D945" w14:textId="1BB01782" w:rsidR="00F65A4D" w:rsidRPr="00C33871" w:rsidRDefault="00F65A4D" w:rsidP="00C33871">
      <w:pPr>
        <w:pStyle w:val="NormalWeb"/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C33871">
        <w:rPr>
          <w:rStyle w:val="oypena"/>
          <w:rFonts w:eastAsiaTheme="majorEastAsia"/>
          <w:color w:val="000000"/>
        </w:rPr>
        <w:t xml:space="preserve">O diabetes </w:t>
      </w:r>
      <w:r w:rsidR="00C33871" w:rsidRPr="00A1063D">
        <w:rPr>
          <w:rStyle w:val="oypena"/>
          <w:rFonts w:eastAsiaTheme="majorEastAsia"/>
          <w:i/>
          <w:iCs/>
          <w:color w:val="000000"/>
        </w:rPr>
        <w:t>mellitus</w:t>
      </w:r>
      <w:r w:rsidR="00C33871">
        <w:rPr>
          <w:rStyle w:val="oypena"/>
          <w:rFonts w:eastAsiaTheme="majorEastAsia"/>
          <w:i/>
          <w:iCs/>
          <w:color w:val="000000"/>
        </w:rPr>
        <w:t xml:space="preserve"> </w:t>
      </w:r>
      <w:r w:rsidR="00C33871">
        <w:rPr>
          <w:rStyle w:val="oypena"/>
          <w:rFonts w:eastAsiaTheme="majorEastAsia"/>
          <w:color w:val="000000"/>
        </w:rPr>
        <w:t>gestacional (DMG) caracteriza-se como uma intolerância aos carboidratos, que se inicia durante a gestação atual. É o distúrbio metabólico mais comum durante o período gestacional e possui como fatores de risco idade materna avançada, sobrepeso, obesidade, histórico familiar, entre outros. O diagnóstico, por sua vez, pode ser realizado na primeira consulta pré-natal, através do doseamento da glicemia em jejum, ou entre as 24-28 semanas de gestação com uma prova de tolerância à glicose. O tratamento inicial consiste na mudança do estilo de vida e, caso níveis de glicose permaneçam elevados, inicia-se o tratamento farmacológico.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C33871">
        <w:rPr>
          <w:rStyle w:val="oypena"/>
          <w:rFonts w:eastAsiaTheme="majorEastAsia"/>
          <w:color w:val="000000"/>
        </w:rPr>
        <w:t>Avaliar a prática de exercícios físicos e suas contribuições para prevenção da DMG.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C33871">
        <w:rPr>
          <w:rStyle w:val="oypena"/>
          <w:rFonts w:eastAsiaTheme="majorEastAsia"/>
          <w:color w:val="000000"/>
        </w:rPr>
        <w:t>R</w:t>
      </w:r>
      <w:r w:rsidR="00C33871" w:rsidRPr="00E852D1">
        <w:rPr>
          <w:rStyle w:val="oypena"/>
          <w:rFonts w:eastAsiaTheme="majorEastAsia"/>
          <w:color w:val="000000"/>
        </w:rPr>
        <w:t xml:space="preserve">evisão integrativa da literatura realizado </w:t>
      </w:r>
      <w:r w:rsidR="00C33871">
        <w:rPr>
          <w:rStyle w:val="oypena"/>
          <w:rFonts w:eastAsiaTheme="majorEastAsia"/>
          <w:color w:val="000000"/>
        </w:rPr>
        <w:t xml:space="preserve">pela </w:t>
      </w:r>
      <w:r w:rsidR="00C33871" w:rsidRPr="00E852D1">
        <w:rPr>
          <w:rStyle w:val="oypena"/>
          <w:rFonts w:eastAsiaTheme="majorEastAsia"/>
          <w:color w:val="000000"/>
        </w:rPr>
        <w:t xml:space="preserve">busca </w:t>
      </w:r>
      <w:r w:rsidR="00C33871">
        <w:rPr>
          <w:rStyle w:val="oypena"/>
          <w:rFonts w:eastAsiaTheme="majorEastAsia"/>
          <w:color w:val="000000"/>
        </w:rPr>
        <w:t xml:space="preserve">nas bases </w:t>
      </w:r>
      <w:proofErr w:type="spellStart"/>
      <w:r w:rsidR="00C33871" w:rsidRPr="00E852D1">
        <w:rPr>
          <w:rStyle w:val="oypena"/>
          <w:rFonts w:eastAsiaTheme="majorEastAsia"/>
          <w:color w:val="000000"/>
        </w:rPr>
        <w:t>PubMed</w:t>
      </w:r>
      <w:proofErr w:type="spellEnd"/>
      <w:r w:rsidR="00C33871" w:rsidRPr="00E852D1">
        <w:rPr>
          <w:rStyle w:val="oypena"/>
          <w:rFonts w:eastAsiaTheme="majorEastAsia"/>
          <w:color w:val="000000"/>
        </w:rPr>
        <w:t xml:space="preserve"> e </w:t>
      </w:r>
      <w:proofErr w:type="spellStart"/>
      <w:r w:rsidR="00C33871" w:rsidRPr="00E852D1">
        <w:rPr>
          <w:rStyle w:val="oypena"/>
          <w:rFonts w:eastAsiaTheme="majorEastAsia"/>
          <w:color w:val="000000"/>
        </w:rPr>
        <w:t>Scielo</w:t>
      </w:r>
      <w:proofErr w:type="spellEnd"/>
      <w:r w:rsidR="00C33871" w:rsidRPr="00E852D1">
        <w:rPr>
          <w:rStyle w:val="oypena"/>
          <w:rFonts w:eastAsiaTheme="majorEastAsia"/>
          <w:color w:val="000000"/>
        </w:rPr>
        <w:t>, utilizando os descritores “</w:t>
      </w:r>
      <w:r w:rsidR="00C33871">
        <w:rPr>
          <w:rStyle w:val="oypena"/>
          <w:rFonts w:eastAsiaTheme="majorEastAsia"/>
          <w:color w:val="000000"/>
        </w:rPr>
        <w:t>Gravidez</w:t>
      </w:r>
      <w:r w:rsidR="00C33871" w:rsidRPr="00E852D1">
        <w:rPr>
          <w:rStyle w:val="oypena"/>
          <w:rFonts w:eastAsiaTheme="majorEastAsia"/>
          <w:color w:val="000000"/>
        </w:rPr>
        <w:t>”, “</w:t>
      </w:r>
      <w:r w:rsidR="00C33871">
        <w:rPr>
          <w:rStyle w:val="oypena"/>
          <w:rFonts w:eastAsiaTheme="majorEastAsia"/>
          <w:color w:val="000000"/>
        </w:rPr>
        <w:t>Diabetes Gestacional” e</w:t>
      </w:r>
      <w:r w:rsidR="00C33871" w:rsidRPr="00E852D1">
        <w:rPr>
          <w:rStyle w:val="oypena"/>
          <w:rFonts w:eastAsiaTheme="majorEastAsia"/>
          <w:color w:val="000000"/>
        </w:rPr>
        <w:t xml:space="preserve"> “</w:t>
      </w:r>
      <w:r w:rsidR="00C33871">
        <w:rPr>
          <w:rStyle w:val="oypena"/>
          <w:rFonts w:eastAsiaTheme="majorEastAsia"/>
          <w:color w:val="000000"/>
        </w:rPr>
        <w:t>Exercício Físico</w:t>
      </w:r>
      <w:r w:rsidR="00C33871" w:rsidRPr="00E852D1">
        <w:rPr>
          <w:rStyle w:val="oypena"/>
          <w:rFonts w:eastAsiaTheme="majorEastAsia"/>
          <w:color w:val="000000"/>
        </w:rPr>
        <w:t>”</w:t>
      </w:r>
      <w:r w:rsidR="00C33871">
        <w:rPr>
          <w:rStyle w:val="oypena"/>
          <w:rFonts w:eastAsiaTheme="majorEastAsia"/>
          <w:color w:val="000000"/>
        </w:rPr>
        <w:t xml:space="preserve">, </w:t>
      </w:r>
      <w:r w:rsidR="00C33871" w:rsidRPr="00E852D1">
        <w:rPr>
          <w:rStyle w:val="oypena"/>
          <w:rFonts w:eastAsiaTheme="majorEastAsia"/>
          <w:color w:val="000000"/>
        </w:rPr>
        <w:t>em conjunto ao Operador Booleano “</w:t>
      </w:r>
      <w:proofErr w:type="spellStart"/>
      <w:r w:rsidR="00C33871" w:rsidRPr="00E852D1">
        <w:rPr>
          <w:rStyle w:val="oypena"/>
          <w:rFonts w:eastAsiaTheme="majorEastAsia"/>
          <w:color w:val="000000"/>
        </w:rPr>
        <w:t>and</w:t>
      </w:r>
      <w:proofErr w:type="spellEnd"/>
      <w:r w:rsidR="00C33871" w:rsidRPr="00E852D1">
        <w:rPr>
          <w:rStyle w:val="oypena"/>
          <w:rFonts w:eastAsiaTheme="majorEastAsia"/>
          <w:color w:val="000000"/>
        </w:rPr>
        <w:t>”. Foram incluídos quatro artigos, dentre eles um estudo</w:t>
      </w:r>
      <w:r w:rsidR="00C33871">
        <w:rPr>
          <w:rStyle w:val="oypena"/>
          <w:rFonts w:eastAsiaTheme="majorEastAsia"/>
          <w:color w:val="000000"/>
        </w:rPr>
        <w:t xml:space="preserve"> de coorte prospectivo e três ensaios clínicos randomizados</w:t>
      </w:r>
      <w:r w:rsidR="00C33871" w:rsidRPr="00E852D1">
        <w:rPr>
          <w:rStyle w:val="oypena"/>
          <w:rFonts w:eastAsiaTheme="majorEastAsia"/>
          <w:color w:val="000000"/>
        </w:rPr>
        <w:t xml:space="preserve"> publicados nos últimos 5 anos, sendo excluídos aqueles não disponíveis na íntegra e que se tratam de revisões e </w:t>
      </w:r>
      <w:proofErr w:type="spellStart"/>
      <w:r w:rsidR="00C33871" w:rsidRPr="00E852D1">
        <w:rPr>
          <w:rStyle w:val="oypena"/>
          <w:rFonts w:eastAsiaTheme="majorEastAsia"/>
          <w:color w:val="000000"/>
        </w:rPr>
        <w:t>metanálises</w:t>
      </w:r>
      <w:proofErr w:type="spellEnd"/>
      <w:r w:rsidR="00C33871">
        <w:rPr>
          <w:rStyle w:val="oypena"/>
          <w:rFonts w:eastAsiaTheme="majorEastAsia"/>
          <w:color w:val="000000"/>
        </w:rPr>
        <w:t>.</w:t>
      </w:r>
      <w:r w:rsidR="00C33871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C33871">
        <w:t>O achado comum a todos os estudos analisados é o efeito benéfico da atividade física na prevenção da DMG. Ademais, um artigo notou que um programa de exercícios supervisionados on-line durante a gravidez pode influenciar significativamente no tipo de parto, sendo mais comum partos cesáreos no grupo controle. Por fim, outro estudo mencionou que, apesar de saber que a prática de exercícios físicos é segura e benéfica, mulheres</w:t>
      </w:r>
      <w:r w:rsidR="00C33871" w:rsidRPr="00011484">
        <w:t xml:space="preserve"> </w:t>
      </w:r>
      <w:r w:rsidR="00C33871" w:rsidRPr="00DF43F3">
        <w:t>com maior risco de DMG passaram a maior parte do tempo realizando comportamentos sedentários</w:t>
      </w:r>
      <w:r w:rsidR="00C33871"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C33871">
        <w:t>A atividade física se mostra positiva para prevenir o desenvolvimento de DMG, porém nota-se certa resistência na adesão aos exercícios por parte das gestantes. Nesse sentido, observa-se a necessidade de mais pesquisas acerca do tema e programas específicos para gestantes.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5F7FD9D0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C3387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Diabetes Mellitus Gestacional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;</w:t>
      </w:r>
      <w:r w:rsidR="00C3387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Exercício Físico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;</w:t>
      </w:r>
      <w:r w:rsidR="00C3387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Gravidez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2BB7D6A5" w:rsidR="00F65A4D" w:rsidRDefault="00B607E2" w:rsidP="00F65A4D">
      <w:pPr>
        <w:rPr>
          <w:rStyle w:val="oypena"/>
          <w:rFonts w:eastAsiaTheme="majorEastAsia"/>
          <w:color w:val="000000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38B8150" wp14:editId="1EEB057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165" cy="1067054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2218EFC" w14:textId="3DAB48DC" w:rsidR="0086151B" w:rsidRDefault="00C33871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Y., </w:t>
      </w:r>
      <w:r w:rsidRPr="00B607E2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3871">
        <w:rPr>
          <w:rFonts w:ascii="Times New Roman" w:hAnsi="Times New Roman" w:cs="Times New Roman"/>
          <w:sz w:val="24"/>
          <w:szCs w:val="24"/>
        </w:rPr>
        <w:t>Alta atividade física e alto comportamento sedentário aumentaram o risco de diabetes mellitus gestacional entre mulheres com ganho de peso gestacional excessivo: um estudo prospectivo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07E2">
        <w:rPr>
          <w:rFonts w:ascii="Times New Roman" w:hAnsi="Times New Roman" w:cs="Times New Roman"/>
          <w:b/>
          <w:bCs/>
          <w:sz w:val="24"/>
          <w:szCs w:val="24"/>
        </w:rPr>
        <w:t>BMC Gravidez Parto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07E2">
        <w:rPr>
          <w:rFonts w:ascii="Times New Roman" w:hAnsi="Times New Roman" w:cs="Times New Roman"/>
          <w:sz w:val="24"/>
          <w:szCs w:val="24"/>
        </w:rPr>
        <w:t>v. 20, n. 1, p. 597, 2020.</w:t>
      </w:r>
    </w:p>
    <w:p w14:paraId="6F16FEC7" w14:textId="45A88CB6" w:rsidR="00B607E2" w:rsidRDefault="00B607E2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Barakat, R., </w:t>
      </w:r>
      <w:r w:rsidRPr="00B607E2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07E2">
        <w:rPr>
          <w:rFonts w:ascii="Times New Roman" w:hAnsi="Times New Roman" w:cs="Times New Roman"/>
          <w:sz w:val="24"/>
          <w:szCs w:val="24"/>
        </w:rPr>
        <w:t>Exercícios durante a gravidez têm efeito preventivo sobre ganho excessivo de peso materno e diabetes gestacional. Um ensaio clínico randomizado controlado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07E2">
        <w:rPr>
          <w:rFonts w:ascii="Times New Roman" w:hAnsi="Times New Roman" w:cs="Times New Roman"/>
          <w:b/>
          <w:bCs/>
          <w:sz w:val="24"/>
          <w:szCs w:val="24"/>
        </w:rPr>
        <w:t xml:space="preserve">Braz J </w:t>
      </w:r>
      <w:proofErr w:type="spellStart"/>
      <w:r w:rsidRPr="00B607E2">
        <w:rPr>
          <w:rFonts w:ascii="Times New Roman" w:hAnsi="Times New Roman" w:cs="Times New Roman"/>
          <w:b/>
          <w:bCs/>
          <w:sz w:val="24"/>
          <w:szCs w:val="24"/>
        </w:rPr>
        <w:t>Phys</w:t>
      </w:r>
      <w:proofErr w:type="spellEnd"/>
      <w:r w:rsidRPr="00B60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07E2">
        <w:rPr>
          <w:rFonts w:ascii="Times New Roman" w:hAnsi="Times New Roman" w:cs="Times New Roman"/>
          <w:b/>
          <w:bCs/>
          <w:sz w:val="24"/>
          <w:szCs w:val="24"/>
        </w:rPr>
        <w:t>Ther</w:t>
      </w:r>
      <w:proofErr w:type="spellEnd"/>
      <w:r>
        <w:rPr>
          <w:rFonts w:ascii="Times New Roman" w:hAnsi="Times New Roman" w:cs="Times New Roman"/>
          <w:sz w:val="24"/>
          <w:szCs w:val="24"/>
        </w:rPr>
        <w:t>, v. 23, n. 2, p. 148-155, 2019.</w:t>
      </w:r>
    </w:p>
    <w:p w14:paraId="15AE0992" w14:textId="4DD4BCEC" w:rsidR="00B607E2" w:rsidRDefault="00B607E2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Uria-Minguito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r w:rsidRPr="00B607E2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07E2">
        <w:rPr>
          <w:rFonts w:ascii="Times New Roman" w:hAnsi="Times New Roman" w:cs="Times New Roman"/>
          <w:sz w:val="24"/>
          <w:szCs w:val="24"/>
        </w:rPr>
        <w:t>O efeito do exercício supervisionado online durante a gravidez na prevenção do diabetes gestacional em mulheres grávidas saudáveis ​​durante a pandemia de COVID-19: um ensaio clínico randomizado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7E2">
        <w:rPr>
          <w:rFonts w:ascii="Times New Roman" w:hAnsi="Times New Roman" w:cs="Times New Roman"/>
          <w:b/>
          <w:bCs/>
          <w:sz w:val="24"/>
          <w:szCs w:val="24"/>
        </w:rPr>
        <w:t>Int</w:t>
      </w:r>
      <w:proofErr w:type="spellEnd"/>
      <w:r w:rsidRPr="00B607E2">
        <w:rPr>
          <w:rFonts w:ascii="Times New Roman" w:hAnsi="Times New Roman" w:cs="Times New Roman"/>
          <w:b/>
          <w:bCs/>
          <w:sz w:val="24"/>
          <w:szCs w:val="24"/>
        </w:rPr>
        <w:t xml:space="preserve"> J </w:t>
      </w:r>
      <w:proofErr w:type="spellStart"/>
      <w:r w:rsidRPr="00B607E2">
        <w:rPr>
          <w:rFonts w:ascii="Times New Roman" w:hAnsi="Times New Roman" w:cs="Times New Roman"/>
          <w:b/>
          <w:bCs/>
          <w:sz w:val="24"/>
          <w:szCs w:val="24"/>
        </w:rPr>
        <w:t>Environ</w:t>
      </w:r>
      <w:proofErr w:type="spellEnd"/>
      <w:r w:rsidRPr="00B607E2">
        <w:rPr>
          <w:rFonts w:ascii="Times New Roman" w:hAnsi="Times New Roman" w:cs="Times New Roman"/>
          <w:b/>
          <w:bCs/>
          <w:sz w:val="24"/>
          <w:szCs w:val="24"/>
        </w:rPr>
        <w:t xml:space="preserve"> Res </w:t>
      </w:r>
      <w:proofErr w:type="spellStart"/>
      <w:r w:rsidRPr="00B607E2">
        <w:rPr>
          <w:rFonts w:ascii="Times New Roman" w:hAnsi="Times New Roman" w:cs="Times New Roman"/>
          <w:b/>
          <w:bCs/>
          <w:sz w:val="24"/>
          <w:szCs w:val="24"/>
        </w:rPr>
        <w:t>Sáude</w:t>
      </w:r>
      <w:proofErr w:type="spellEnd"/>
      <w:r w:rsidRPr="00B607E2">
        <w:rPr>
          <w:rFonts w:ascii="Times New Roman" w:hAnsi="Times New Roman" w:cs="Times New Roman"/>
          <w:b/>
          <w:bCs/>
          <w:sz w:val="24"/>
          <w:szCs w:val="24"/>
        </w:rPr>
        <w:t xml:space="preserve"> Pública</w:t>
      </w:r>
      <w:r>
        <w:rPr>
          <w:rFonts w:ascii="Times New Roman" w:hAnsi="Times New Roman" w:cs="Times New Roman"/>
          <w:sz w:val="24"/>
          <w:szCs w:val="24"/>
        </w:rPr>
        <w:t>, v. 19, n. 21, p. 14104, 2022.</w:t>
      </w:r>
    </w:p>
    <w:p w14:paraId="756075EF" w14:textId="4095BA6F" w:rsidR="00B607E2" w:rsidRPr="005474FB" w:rsidRDefault="00B607E2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Yang, X., </w:t>
      </w:r>
      <w:r w:rsidRPr="00B607E2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07E2">
        <w:rPr>
          <w:rFonts w:ascii="Times New Roman" w:hAnsi="Times New Roman" w:cs="Times New Roman"/>
          <w:sz w:val="24"/>
          <w:szCs w:val="24"/>
        </w:rPr>
        <w:t>Uma intervenção de atividade física para aumento da autoeficácia em mulheres com fatores de alto risco para diabetes mellitus gestacional: protocolo de estudo para um ensaio clínico randomizado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07E2">
        <w:rPr>
          <w:rFonts w:ascii="Times New Roman" w:hAnsi="Times New Roman" w:cs="Times New Roman"/>
          <w:b/>
          <w:bCs/>
          <w:sz w:val="24"/>
          <w:szCs w:val="24"/>
        </w:rPr>
        <w:t>Ensaios</w:t>
      </w:r>
      <w:r>
        <w:rPr>
          <w:rFonts w:ascii="Times New Roman" w:hAnsi="Times New Roman" w:cs="Times New Roman"/>
          <w:sz w:val="24"/>
          <w:szCs w:val="24"/>
        </w:rPr>
        <w:t>, v. 23, n. 1, p. 461, 2022.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680BE75D" w:rsidR="004737CC" w:rsidRDefault="004737CC" w:rsidP="00F65A4D"/>
    <w:sectPr w:rsidR="004737CC" w:rsidSect="00F65A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BFA93" w14:textId="77777777" w:rsidR="00EF66D4" w:rsidRDefault="00EF66D4" w:rsidP="00F65A4D">
      <w:pPr>
        <w:spacing w:after="0" w:line="240" w:lineRule="auto"/>
      </w:pPr>
      <w:r>
        <w:separator/>
      </w:r>
    </w:p>
  </w:endnote>
  <w:endnote w:type="continuationSeparator" w:id="0">
    <w:p w14:paraId="439615B0" w14:textId="77777777" w:rsidR="00EF66D4" w:rsidRDefault="00EF66D4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F0B89" w14:textId="77777777" w:rsidR="00EF66D4" w:rsidRDefault="00EF66D4" w:rsidP="00F65A4D">
      <w:pPr>
        <w:spacing w:after="0" w:line="240" w:lineRule="auto"/>
      </w:pPr>
      <w:r>
        <w:separator/>
      </w:r>
    </w:p>
  </w:footnote>
  <w:footnote w:type="continuationSeparator" w:id="0">
    <w:p w14:paraId="283C7F26" w14:textId="77777777" w:rsidR="00EF66D4" w:rsidRDefault="00EF66D4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5714E"/>
    <w:rsid w:val="0029122E"/>
    <w:rsid w:val="002B0246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84760F"/>
    <w:rsid w:val="0086151B"/>
    <w:rsid w:val="008B7D47"/>
    <w:rsid w:val="009020E3"/>
    <w:rsid w:val="0095199E"/>
    <w:rsid w:val="00A0680A"/>
    <w:rsid w:val="00A33748"/>
    <w:rsid w:val="00A841FE"/>
    <w:rsid w:val="00AB6577"/>
    <w:rsid w:val="00AE1048"/>
    <w:rsid w:val="00B607E2"/>
    <w:rsid w:val="00BB3DB0"/>
    <w:rsid w:val="00BD6FBA"/>
    <w:rsid w:val="00BE4B82"/>
    <w:rsid w:val="00C2307E"/>
    <w:rsid w:val="00C33871"/>
    <w:rsid w:val="00C53C6C"/>
    <w:rsid w:val="00EF66D4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3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depaulac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pivanunes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daniloalmeida1988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urareismoraischave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Marcos Brenno Piva</cp:lastModifiedBy>
  <cp:revision>23</cp:revision>
  <dcterms:created xsi:type="dcterms:W3CDTF">2024-06-13T19:07:00Z</dcterms:created>
  <dcterms:modified xsi:type="dcterms:W3CDTF">2024-07-25T02:55:00Z</dcterms:modified>
</cp:coreProperties>
</file>