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0152A65E" w:rsidR="002E6040" w:rsidRPr="00E25E3F" w:rsidRDefault="00F7204E" w:rsidP="002E6040">
      <w:pPr>
        <w:pStyle w:val="ABNT"/>
        <w:ind w:firstLine="0"/>
        <w:jc w:val="center"/>
        <w:rPr>
          <w:b/>
        </w:rPr>
      </w:pPr>
      <w:r w:rsidRPr="00F7204E">
        <w:rPr>
          <w:b/>
          <w:sz w:val="28"/>
          <w:szCs w:val="28"/>
        </w:rPr>
        <w:t xml:space="preserve">ATUAÇÃO DA EQUIPE </w:t>
      </w:r>
      <w:r w:rsidR="00477592">
        <w:rPr>
          <w:b/>
          <w:sz w:val="28"/>
          <w:szCs w:val="28"/>
        </w:rPr>
        <w:t>MULTIPROFISSIONAL</w:t>
      </w:r>
      <w:r w:rsidRPr="00F7204E">
        <w:rPr>
          <w:b/>
          <w:sz w:val="28"/>
          <w:szCs w:val="28"/>
        </w:rPr>
        <w:t xml:space="preserve"> FRENTE AO PLANEJAMENTO FAMILIAR DO SISTEMA ÚNI</w:t>
      </w:r>
      <w:r w:rsidR="0068675D">
        <w:rPr>
          <w:b/>
          <w:sz w:val="28"/>
          <w:szCs w:val="28"/>
        </w:rPr>
        <w:t>C</w:t>
      </w:r>
      <w:r w:rsidRPr="00F7204E">
        <w:rPr>
          <w:b/>
          <w:sz w:val="28"/>
          <w:szCs w:val="28"/>
        </w:rPr>
        <w:t>O DE SAÚDE</w:t>
      </w:r>
      <w:r w:rsidR="002E6040" w:rsidRPr="00E25E3F">
        <w:rPr>
          <w:b/>
        </w:rPr>
        <w:t xml:space="preserve"> </w:t>
      </w:r>
    </w:p>
    <w:p w14:paraId="7EDDAB54" w14:textId="1D1C5175" w:rsidR="002E6040" w:rsidRPr="00E25E3F" w:rsidRDefault="0067310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</w:t>
      </w:r>
      <w:r w:rsidR="002E6040" w:rsidRPr="00E25E3F">
        <w:rPr>
          <w:sz w:val="20"/>
          <w:szCs w:val="20"/>
        </w:rPr>
        <w:t>¹</w:t>
      </w:r>
    </w:p>
    <w:p w14:paraId="19029FEB" w14:textId="492802D3" w:rsidR="002E6040" w:rsidRPr="00E25E3F" w:rsidRDefault="006B6C2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Pacheco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Helaine Quintanilha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6996224C" w:rsidR="002E6040" w:rsidRDefault="005E75B9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Meirelles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Liliane Bruna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609D3004" w14:textId="6EAE86A3" w:rsidR="00F7204E" w:rsidRDefault="007F459F" w:rsidP="00F7204E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</w:t>
      </w:r>
      <w:r w:rsidR="00F7204E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Marcos Lima</w:t>
      </w:r>
      <w:r>
        <w:rPr>
          <w:sz w:val="20"/>
          <w:szCs w:val="20"/>
          <w:vertAlign w:val="superscript"/>
        </w:rPr>
        <w:t>4</w:t>
      </w:r>
      <w:r w:rsidR="00F7204E">
        <w:rPr>
          <w:sz w:val="20"/>
          <w:szCs w:val="20"/>
          <w:vertAlign w:val="superscript"/>
        </w:rPr>
        <w:t xml:space="preserve">  </w:t>
      </w:r>
    </w:p>
    <w:p w14:paraId="0947F967" w14:textId="425D4015" w:rsidR="00F7204E" w:rsidRDefault="007F459F" w:rsidP="00F7204E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</w:t>
      </w:r>
      <w:r w:rsidR="00F7204E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Mateus Lima</w:t>
      </w:r>
      <w:r>
        <w:rPr>
          <w:sz w:val="20"/>
          <w:szCs w:val="20"/>
          <w:vertAlign w:val="superscript"/>
        </w:rPr>
        <w:t>5</w:t>
      </w:r>
      <w:r w:rsidR="00F7204E">
        <w:rPr>
          <w:sz w:val="20"/>
          <w:szCs w:val="20"/>
          <w:vertAlign w:val="superscript"/>
        </w:rPr>
        <w:t xml:space="preserve">  </w:t>
      </w:r>
    </w:p>
    <w:p w14:paraId="29378E28" w14:textId="6B94C99C" w:rsidR="00F7204E" w:rsidRDefault="00825BC7" w:rsidP="00F7204E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 Júnior</w:t>
      </w:r>
      <w:r w:rsidR="00F7204E" w:rsidRPr="00E25E3F">
        <w:rPr>
          <w:sz w:val="20"/>
          <w:szCs w:val="20"/>
        </w:rPr>
        <w:t>, O</w:t>
      </w:r>
      <w:r>
        <w:rPr>
          <w:sz w:val="20"/>
          <w:szCs w:val="20"/>
        </w:rPr>
        <w:t>elgnandes</w:t>
      </w:r>
      <w:r w:rsidR="007F459F">
        <w:rPr>
          <w:sz w:val="20"/>
          <w:szCs w:val="20"/>
          <w:vertAlign w:val="superscript"/>
        </w:rPr>
        <w:t>6</w:t>
      </w:r>
      <w:r w:rsidR="00F7204E">
        <w:rPr>
          <w:sz w:val="20"/>
          <w:szCs w:val="20"/>
          <w:vertAlign w:val="superscript"/>
        </w:rPr>
        <w:t xml:space="preserve">  </w:t>
      </w:r>
    </w:p>
    <w:p w14:paraId="53554EAD" w14:textId="4B39313B" w:rsidR="00F7204E" w:rsidRDefault="00825BC7" w:rsidP="00F7204E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</w:t>
      </w:r>
      <w:r w:rsidR="00F7204E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Jackson Evaldo Nascimento</w:t>
      </w:r>
      <w:r w:rsidR="007F459F">
        <w:rPr>
          <w:sz w:val="20"/>
          <w:szCs w:val="20"/>
          <w:vertAlign w:val="superscript"/>
        </w:rPr>
        <w:t>7</w:t>
      </w:r>
      <w:r w:rsidR="00F7204E">
        <w:rPr>
          <w:sz w:val="20"/>
          <w:szCs w:val="20"/>
          <w:vertAlign w:val="superscript"/>
        </w:rPr>
        <w:t xml:space="preserve">  </w:t>
      </w:r>
    </w:p>
    <w:p w14:paraId="181B5D31" w14:textId="21F50028" w:rsidR="002E6040" w:rsidRDefault="00F7204E" w:rsidP="00F7204E">
      <w:pPr>
        <w:pStyle w:val="ABNT"/>
        <w:jc w:val="right"/>
        <w:rPr>
          <w:sz w:val="20"/>
          <w:szCs w:val="20"/>
          <w:vertAlign w:val="superscript"/>
        </w:rPr>
      </w:pPr>
      <w:r w:rsidRPr="00E25E3F">
        <w:rPr>
          <w:sz w:val="20"/>
          <w:szCs w:val="20"/>
        </w:rPr>
        <w:t>D</w:t>
      </w:r>
      <w:r w:rsidR="00473E12">
        <w:rPr>
          <w:sz w:val="20"/>
          <w:szCs w:val="20"/>
        </w:rPr>
        <w:t>ames</w:t>
      </w:r>
      <w:r w:rsidRPr="00E25E3F">
        <w:rPr>
          <w:sz w:val="20"/>
          <w:szCs w:val="20"/>
        </w:rPr>
        <w:t xml:space="preserve">, </w:t>
      </w:r>
      <w:r w:rsidR="00473E12">
        <w:rPr>
          <w:sz w:val="20"/>
          <w:szCs w:val="20"/>
        </w:rPr>
        <w:t>Guilherme Pereira</w:t>
      </w:r>
      <w:r w:rsidR="007F459F">
        <w:rPr>
          <w:sz w:val="20"/>
          <w:szCs w:val="20"/>
          <w:vertAlign w:val="superscript"/>
        </w:rPr>
        <w:t>8</w:t>
      </w:r>
      <w:r>
        <w:rPr>
          <w:sz w:val="20"/>
          <w:szCs w:val="20"/>
          <w:vertAlign w:val="superscript"/>
        </w:rPr>
        <w:t xml:space="preserve">  </w:t>
      </w:r>
    </w:p>
    <w:p w14:paraId="6F79FB60" w14:textId="77777777" w:rsidR="00F7204E" w:rsidRPr="00E25E3F" w:rsidRDefault="00F7204E" w:rsidP="00F7204E">
      <w:pPr>
        <w:pStyle w:val="ABNT"/>
        <w:jc w:val="right"/>
        <w:rPr>
          <w:b/>
          <w:sz w:val="20"/>
        </w:rPr>
      </w:pPr>
    </w:p>
    <w:p w14:paraId="26DA4B46" w14:textId="5CD8AA9E" w:rsidR="002C398D" w:rsidRDefault="002E6040" w:rsidP="002C398D">
      <w:pPr>
        <w:pStyle w:val="ABNT"/>
        <w:spacing w:line="240" w:lineRule="auto"/>
        <w:ind w:firstLine="0"/>
        <w:rPr>
          <w:szCs w:val="24"/>
        </w:rPr>
      </w:pPr>
      <w:r w:rsidRPr="00E25E3F">
        <w:rPr>
          <w:b/>
          <w:sz w:val="20"/>
        </w:rPr>
        <w:t>RESUMO:</w:t>
      </w:r>
      <w:r w:rsidR="00F035CC">
        <w:rPr>
          <w:b/>
          <w:sz w:val="20"/>
        </w:rPr>
        <w:t xml:space="preserve"> </w:t>
      </w:r>
      <w:r w:rsidRPr="002C398D">
        <w:rPr>
          <w:b/>
          <w:bCs/>
          <w:szCs w:val="24"/>
        </w:rPr>
        <w:t>Introdução</w:t>
      </w:r>
      <w:r w:rsidR="00F035CC" w:rsidRPr="002C398D">
        <w:rPr>
          <w:b/>
          <w:bCs/>
          <w:szCs w:val="24"/>
        </w:rPr>
        <w:t>:</w:t>
      </w:r>
      <w:r w:rsidR="001F0CCB">
        <w:rPr>
          <w:szCs w:val="24"/>
        </w:rPr>
        <w:t xml:space="preserve"> O planejamento familiar</w:t>
      </w:r>
      <w:r w:rsidR="005821AF">
        <w:rPr>
          <w:szCs w:val="24"/>
        </w:rPr>
        <w:t xml:space="preserve"> c</w:t>
      </w:r>
      <w:r w:rsidR="001F0CCB">
        <w:rPr>
          <w:szCs w:val="24"/>
        </w:rPr>
        <w:t xml:space="preserve">onsiste em um conjunto de ações que visam </w:t>
      </w:r>
      <w:r w:rsidR="005821AF">
        <w:rPr>
          <w:szCs w:val="24"/>
        </w:rPr>
        <w:t xml:space="preserve">orientar homens, mulheres e casais a respeito dos métodos contraceptivos, prevenção contra Infecções Sexualmente Transmissíveis (IST) e concepção. Dessa forma, a Lei nº 9.263 de 1996 garante o direito </w:t>
      </w:r>
      <w:r w:rsidR="00FE60F6">
        <w:rPr>
          <w:szCs w:val="24"/>
        </w:rPr>
        <w:t>da população a respeito d</w:t>
      </w:r>
      <w:r w:rsidR="005821AF">
        <w:rPr>
          <w:szCs w:val="24"/>
        </w:rPr>
        <w:t xml:space="preserve">o planejamento familiar, cujo </w:t>
      </w:r>
      <w:r w:rsidR="00FE60F6">
        <w:rPr>
          <w:szCs w:val="24"/>
        </w:rPr>
        <w:t xml:space="preserve">o indivíduo isoladamente ou o casal </w:t>
      </w:r>
      <w:r w:rsidR="005821AF">
        <w:rPr>
          <w:szCs w:val="24"/>
        </w:rPr>
        <w:t xml:space="preserve">tem o direito de decidir </w:t>
      </w:r>
      <w:r w:rsidR="00FE60F6">
        <w:rPr>
          <w:szCs w:val="24"/>
        </w:rPr>
        <w:t xml:space="preserve">ou revogar o desejo de </w:t>
      </w:r>
      <w:r w:rsidR="005821AF">
        <w:rPr>
          <w:szCs w:val="24"/>
        </w:rPr>
        <w:t xml:space="preserve">ter filhos, </w:t>
      </w:r>
      <w:r w:rsidR="00FE60F6">
        <w:rPr>
          <w:szCs w:val="24"/>
        </w:rPr>
        <w:t xml:space="preserve">a </w:t>
      </w:r>
      <w:r w:rsidR="005821AF">
        <w:rPr>
          <w:szCs w:val="24"/>
        </w:rPr>
        <w:t>quant</w:t>
      </w:r>
      <w:r w:rsidR="00FE60F6">
        <w:rPr>
          <w:szCs w:val="24"/>
        </w:rPr>
        <w:t xml:space="preserve">idade destes e </w:t>
      </w:r>
      <w:r w:rsidR="005821AF">
        <w:rPr>
          <w:szCs w:val="24"/>
        </w:rPr>
        <w:t>quando</w:t>
      </w:r>
      <w:r w:rsidR="00FE60F6">
        <w:rPr>
          <w:szCs w:val="24"/>
        </w:rPr>
        <w:t xml:space="preserve"> ira</w:t>
      </w:r>
      <w:r w:rsidR="006B7BF9">
        <w:rPr>
          <w:szCs w:val="24"/>
        </w:rPr>
        <w:t>m concebê-los</w:t>
      </w:r>
      <w:r w:rsidR="005821AF">
        <w:rPr>
          <w:szCs w:val="24"/>
        </w:rPr>
        <w:t xml:space="preserve">. </w:t>
      </w:r>
      <w:r w:rsidRPr="00F035CC">
        <w:rPr>
          <w:b/>
          <w:bCs/>
          <w:szCs w:val="24"/>
        </w:rPr>
        <w:t>Objetivos</w:t>
      </w:r>
      <w:r w:rsidR="00F035CC" w:rsidRPr="00F035CC">
        <w:rPr>
          <w:b/>
          <w:bCs/>
          <w:szCs w:val="24"/>
        </w:rPr>
        <w:t>:</w:t>
      </w:r>
      <w:r w:rsidR="00F035CC">
        <w:rPr>
          <w:szCs w:val="24"/>
        </w:rPr>
        <w:t xml:space="preserve"> Analisar a atuação da equipe multiprofissional dentro do planejamento familiar no Sistema Único de Saúde.</w:t>
      </w:r>
      <w:r w:rsidRPr="00E25E3F">
        <w:rPr>
          <w:szCs w:val="24"/>
        </w:rPr>
        <w:t xml:space="preserve"> </w:t>
      </w:r>
      <w:r w:rsidR="00F92CF2" w:rsidRPr="00F92CF2">
        <w:rPr>
          <w:b/>
          <w:bCs/>
          <w:szCs w:val="24"/>
        </w:rPr>
        <w:t>M</w:t>
      </w:r>
      <w:r w:rsidRPr="00F92CF2">
        <w:rPr>
          <w:b/>
          <w:bCs/>
          <w:szCs w:val="24"/>
        </w:rPr>
        <w:t>etodologia</w:t>
      </w:r>
      <w:r w:rsidR="00F92CF2" w:rsidRPr="00F92CF2">
        <w:rPr>
          <w:b/>
          <w:bCs/>
          <w:szCs w:val="24"/>
        </w:rPr>
        <w:t>:</w:t>
      </w:r>
      <w:r w:rsidR="00F92CF2">
        <w:rPr>
          <w:szCs w:val="24"/>
        </w:rPr>
        <w:t xml:space="preserve"> </w:t>
      </w:r>
      <w:r w:rsidR="00F92CF2">
        <w:rPr>
          <w:color w:val="000000"/>
        </w:rPr>
        <w:t xml:space="preserve">Trata-se de uma revisão integrativa da literatura, realizada por meio das bases de dados da Biblioteca Virtual em Saúde (BVS), sendo elas: </w:t>
      </w:r>
      <w:r w:rsidR="007E07F0">
        <w:rPr>
          <w:color w:val="000000"/>
        </w:rPr>
        <w:t>Literatura Latino-Americana e do Caribe em Ciências da Saúde (</w:t>
      </w:r>
      <w:r w:rsidR="00F92CF2">
        <w:rPr>
          <w:color w:val="000000"/>
        </w:rPr>
        <w:t>LILACS</w:t>
      </w:r>
      <w:r w:rsidR="007E07F0">
        <w:rPr>
          <w:color w:val="000000"/>
        </w:rPr>
        <w:t>)</w:t>
      </w:r>
      <w:r w:rsidR="00F92CF2">
        <w:rPr>
          <w:color w:val="000000"/>
        </w:rPr>
        <w:t xml:space="preserve"> e a </w:t>
      </w:r>
      <w:r w:rsidR="007E07F0">
        <w:rPr>
          <w:color w:val="000000"/>
        </w:rPr>
        <w:t>Base de Dados de Enfermagem (</w:t>
      </w:r>
      <w:r w:rsidR="00F92CF2">
        <w:rPr>
          <w:color w:val="000000"/>
        </w:rPr>
        <w:t>BDENF</w:t>
      </w:r>
      <w:r w:rsidR="007E07F0">
        <w:rPr>
          <w:color w:val="000000"/>
        </w:rPr>
        <w:t>)</w:t>
      </w:r>
      <w:r w:rsidR="00F92CF2">
        <w:rPr>
          <w:color w:val="000000"/>
        </w:rPr>
        <w:t xml:space="preserve">. A busca se deu através do Descritores em Ciências de Saúde (DeCS), em cruzamento com o operador booleano AND, da seguinte forma: “Planejamento Familiar” </w:t>
      </w:r>
      <w:r w:rsidR="00F92CF2">
        <w:rPr>
          <w:i/>
          <w:iCs/>
          <w:color w:val="000000"/>
        </w:rPr>
        <w:t>and</w:t>
      </w:r>
      <w:r w:rsidR="00F92CF2">
        <w:rPr>
          <w:color w:val="000000"/>
        </w:rPr>
        <w:t xml:space="preserve"> “Sistema Único de Saúde” </w:t>
      </w:r>
      <w:r w:rsidR="00F92CF2">
        <w:rPr>
          <w:i/>
          <w:iCs/>
          <w:color w:val="000000"/>
        </w:rPr>
        <w:t>and</w:t>
      </w:r>
      <w:r w:rsidR="00F92CF2">
        <w:rPr>
          <w:color w:val="000000"/>
        </w:rPr>
        <w:t xml:space="preserve"> “Equipe Multiprofissional”, encontrando 44 artigos. Foram utilizados os seguintes critérios de inclusão: artigos nos idiomas inglês e português, publicados na íntegra nos últimos cinco anos (2019-2023), encontrando 14 trabalhos. Os critérios de exclusão foram: revisão de literatura, estudos duplicados e que não contemplasse o objetivo do estudo. Deste modo, foram selecionados 3 estudos para compor a revisão.</w:t>
      </w:r>
      <w:r w:rsidR="00F92CF2">
        <w:rPr>
          <w:b/>
          <w:bCs/>
          <w:color w:val="000000"/>
        </w:rPr>
        <w:t xml:space="preserve"> </w:t>
      </w:r>
      <w:r w:rsidRPr="00E25E3F">
        <w:rPr>
          <w:szCs w:val="24"/>
        </w:rPr>
        <w:t xml:space="preserve"> </w:t>
      </w:r>
      <w:r w:rsidRPr="002C398D">
        <w:rPr>
          <w:b/>
          <w:bCs/>
          <w:szCs w:val="24"/>
        </w:rPr>
        <w:t>Resultados</w:t>
      </w:r>
      <w:r w:rsidR="002C398D" w:rsidRPr="002C398D">
        <w:rPr>
          <w:b/>
          <w:bCs/>
          <w:szCs w:val="24"/>
        </w:rPr>
        <w:t>:</w:t>
      </w:r>
      <w:r w:rsidRPr="00E25E3F">
        <w:rPr>
          <w:szCs w:val="24"/>
        </w:rPr>
        <w:t xml:space="preserve"> </w:t>
      </w:r>
      <w:r w:rsidR="00DA3876">
        <w:rPr>
          <w:szCs w:val="24"/>
        </w:rPr>
        <w:t>Dentro do planejamento familiar, existe</w:t>
      </w:r>
      <w:r w:rsidR="00A40BF4">
        <w:rPr>
          <w:szCs w:val="24"/>
        </w:rPr>
        <w:t xml:space="preserve">m diversos </w:t>
      </w:r>
      <w:r w:rsidR="00DA3876">
        <w:rPr>
          <w:szCs w:val="24"/>
        </w:rPr>
        <w:t xml:space="preserve">profissionais da saúde que atuam com o objetivo de </w:t>
      </w:r>
      <w:r w:rsidR="00A40BF4">
        <w:rPr>
          <w:szCs w:val="24"/>
        </w:rPr>
        <w:t>garantir os desejos e</w:t>
      </w:r>
      <w:r w:rsidR="00DA3876">
        <w:rPr>
          <w:szCs w:val="24"/>
        </w:rPr>
        <w:t xml:space="preserve"> vontade</w:t>
      </w:r>
      <w:r w:rsidR="00A40BF4">
        <w:rPr>
          <w:szCs w:val="24"/>
        </w:rPr>
        <w:t>s</w:t>
      </w:r>
      <w:r w:rsidR="00DA3876">
        <w:rPr>
          <w:szCs w:val="24"/>
        </w:rPr>
        <w:t xml:space="preserve"> do paciente</w:t>
      </w:r>
      <w:r w:rsidR="00A40BF4">
        <w:rPr>
          <w:szCs w:val="24"/>
        </w:rPr>
        <w:t xml:space="preserve"> a respeito da procriação</w:t>
      </w:r>
      <w:r w:rsidR="00DA3876">
        <w:rPr>
          <w:szCs w:val="24"/>
        </w:rPr>
        <w:t xml:space="preserve">. </w:t>
      </w:r>
      <w:r w:rsidR="00A40BF4">
        <w:rPr>
          <w:szCs w:val="24"/>
        </w:rPr>
        <w:t xml:space="preserve">Na composição da equipe multiprofissional que atua no planejamento familiar, consiste </w:t>
      </w:r>
      <w:r w:rsidR="00DA3876">
        <w:rPr>
          <w:szCs w:val="24"/>
        </w:rPr>
        <w:t>o profissional de edu</w:t>
      </w:r>
      <w:r w:rsidR="00A40BF4">
        <w:rPr>
          <w:szCs w:val="24"/>
        </w:rPr>
        <w:t>c</w:t>
      </w:r>
      <w:r w:rsidR="00DA3876">
        <w:rPr>
          <w:szCs w:val="24"/>
        </w:rPr>
        <w:t>ação física</w:t>
      </w:r>
      <w:r w:rsidR="00A40BF4">
        <w:rPr>
          <w:szCs w:val="24"/>
        </w:rPr>
        <w:t xml:space="preserve"> e o nutricionista</w:t>
      </w:r>
      <w:r w:rsidR="00DA3876">
        <w:rPr>
          <w:szCs w:val="24"/>
        </w:rPr>
        <w:t xml:space="preserve"> que </w:t>
      </w:r>
      <w:r w:rsidR="00A40BF4">
        <w:rPr>
          <w:szCs w:val="24"/>
        </w:rPr>
        <w:t xml:space="preserve">atua </w:t>
      </w:r>
      <w:r w:rsidR="00DA3876">
        <w:rPr>
          <w:szCs w:val="24"/>
        </w:rPr>
        <w:t xml:space="preserve">na avaliação </w:t>
      </w:r>
      <w:r w:rsidR="00DA3876">
        <w:rPr>
          <w:szCs w:val="24"/>
        </w:rPr>
        <w:lastRenderedPageBreak/>
        <w:t>corporal dos pacientes</w:t>
      </w:r>
      <w:r w:rsidR="00A40BF4">
        <w:rPr>
          <w:szCs w:val="24"/>
        </w:rPr>
        <w:t xml:space="preserve"> e na avaliação nutricional, principalmente nas mulheres que apresentam </w:t>
      </w:r>
      <w:r w:rsidR="00DA3876">
        <w:rPr>
          <w:szCs w:val="24"/>
        </w:rPr>
        <w:t>sobrepeso</w:t>
      </w:r>
      <w:r w:rsidR="00A40BF4">
        <w:rPr>
          <w:szCs w:val="24"/>
        </w:rPr>
        <w:t>/</w:t>
      </w:r>
      <w:r w:rsidR="00DA3876">
        <w:rPr>
          <w:szCs w:val="24"/>
        </w:rPr>
        <w:t xml:space="preserve">obesidade </w:t>
      </w:r>
      <w:r w:rsidR="00A40BF4">
        <w:rPr>
          <w:szCs w:val="24"/>
        </w:rPr>
        <w:t xml:space="preserve">que não conseguem </w:t>
      </w:r>
      <w:r w:rsidR="00DA3876">
        <w:rPr>
          <w:szCs w:val="24"/>
        </w:rPr>
        <w:t>engravidar</w:t>
      </w:r>
      <w:r w:rsidR="00A40BF4">
        <w:rPr>
          <w:szCs w:val="24"/>
        </w:rPr>
        <w:t xml:space="preserve">. Além disso, </w:t>
      </w:r>
      <w:r w:rsidR="00DA3876">
        <w:rPr>
          <w:szCs w:val="24"/>
        </w:rPr>
        <w:t>o psicólogo atua durante todos os encontros do planejament</w:t>
      </w:r>
      <w:r w:rsidR="00BE3B25">
        <w:rPr>
          <w:szCs w:val="24"/>
        </w:rPr>
        <w:t>o familiar</w:t>
      </w:r>
      <w:r w:rsidR="00DA3876">
        <w:rPr>
          <w:szCs w:val="24"/>
        </w:rPr>
        <w:t xml:space="preserve">, </w:t>
      </w:r>
      <w:r w:rsidR="00466088">
        <w:rPr>
          <w:szCs w:val="24"/>
        </w:rPr>
        <w:t>inclusive</w:t>
      </w:r>
      <w:r w:rsidR="00DA3876">
        <w:rPr>
          <w:szCs w:val="24"/>
        </w:rPr>
        <w:t xml:space="preserve"> quando o paciente expressa o desejo de </w:t>
      </w:r>
      <w:r w:rsidR="00466088">
        <w:rPr>
          <w:szCs w:val="24"/>
        </w:rPr>
        <w:t xml:space="preserve">realizar a </w:t>
      </w:r>
      <w:r w:rsidR="00DA3876">
        <w:rPr>
          <w:szCs w:val="24"/>
        </w:rPr>
        <w:t>laqueadura</w:t>
      </w:r>
      <w:r w:rsidR="00466088">
        <w:rPr>
          <w:szCs w:val="24"/>
        </w:rPr>
        <w:t xml:space="preserve"> ou a </w:t>
      </w:r>
      <w:r w:rsidR="00DA3876">
        <w:rPr>
          <w:szCs w:val="24"/>
        </w:rPr>
        <w:t>vasectomia</w:t>
      </w:r>
      <w:r w:rsidR="00640C5F">
        <w:rPr>
          <w:szCs w:val="24"/>
        </w:rPr>
        <w:t>. O</w:t>
      </w:r>
      <w:r w:rsidR="00DA3876">
        <w:rPr>
          <w:szCs w:val="24"/>
        </w:rPr>
        <w:t xml:space="preserve"> fisioterapeuta</w:t>
      </w:r>
      <w:r w:rsidR="00640C5F">
        <w:rPr>
          <w:szCs w:val="24"/>
        </w:rPr>
        <w:t>, a</w:t>
      </w:r>
      <w:r w:rsidR="00DA3876">
        <w:rPr>
          <w:szCs w:val="24"/>
        </w:rPr>
        <w:t>uxilia durante o planejamento familiar, pr</w:t>
      </w:r>
      <w:r w:rsidR="00640C5F">
        <w:rPr>
          <w:szCs w:val="24"/>
        </w:rPr>
        <w:t>é-</w:t>
      </w:r>
      <w:r w:rsidR="00DA3876">
        <w:rPr>
          <w:szCs w:val="24"/>
        </w:rPr>
        <w:t xml:space="preserve">natal, parto e </w:t>
      </w:r>
      <w:r w:rsidR="00640C5F">
        <w:rPr>
          <w:szCs w:val="24"/>
        </w:rPr>
        <w:t>pós-</w:t>
      </w:r>
      <w:r w:rsidR="00DA3876">
        <w:rPr>
          <w:szCs w:val="24"/>
        </w:rPr>
        <w:t xml:space="preserve">parto </w:t>
      </w:r>
      <w:r w:rsidR="00640C5F">
        <w:rPr>
          <w:szCs w:val="24"/>
        </w:rPr>
        <w:t xml:space="preserve">através de </w:t>
      </w:r>
      <w:r w:rsidR="00DA3876">
        <w:rPr>
          <w:szCs w:val="24"/>
        </w:rPr>
        <w:t>exercícios que ajuda</w:t>
      </w:r>
      <w:r w:rsidR="00640C5F">
        <w:rPr>
          <w:szCs w:val="24"/>
        </w:rPr>
        <w:t>m</w:t>
      </w:r>
      <w:r w:rsidR="00DA3876">
        <w:rPr>
          <w:szCs w:val="24"/>
        </w:rPr>
        <w:t xml:space="preserve"> a mulher </w:t>
      </w:r>
      <w:r w:rsidR="00640C5F">
        <w:rPr>
          <w:szCs w:val="24"/>
        </w:rPr>
        <w:t>durante o período d</w:t>
      </w:r>
      <w:r w:rsidR="00DA3876">
        <w:rPr>
          <w:szCs w:val="24"/>
        </w:rPr>
        <w:t>a gestação</w:t>
      </w:r>
      <w:r w:rsidR="00640C5F">
        <w:rPr>
          <w:szCs w:val="24"/>
        </w:rPr>
        <w:t>,</w:t>
      </w:r>
      <w:r w:rsidR="00DA3876">
        <w:rPr>
          <w:szCs w:val="24"/>
        </w:rPr>
        <w:t xml:space="preserve"> parto </w:t>
      </w:r>
      <w:r w:rsidR="00640C5F">
        <w:rPr>
          <w:szCs w:val="24"/>
        </w:rPr>
        <w:t xml:space="preserve">e pós-parto. </w:t>
      </w:r>
      <w:r w:rsidR="001F6E76">
        <w:rPr>
          <w:szCs w:val="24"/>
        </w:rPr>
        <w:t>O</w:t>
      </w:r>
      <w:r w:rsidR="00DA3876">
        <w:rPr>
          <w:szCs w:val="24"/>
        </w:rPr>
        <w:t xml:space="preserve"> enfermeiro </w:t>
      </w:r>
      <w:r w:rsidR="001F6E76">
        <w:rPr>
          <w:szCs w:val="24"/>
        </w:rPr>
        <w:t xml:space="preserve">é visto </w:t>
      </w:r>
      <w:r w:rsidR="00DA3876">
        <w:rPr>
          <w:szCs w:val="24"/>
        </w:rPr>
        <w:t xml:space="preserve">como </w:t>
      </w:r>
      <w:r w:rsidR="001F6E76">
        <w:rPr>
          <w:szCs w:val="24"/>
        </w:rPr>
        <w:t xml:space="preserve">uma </w:t>
      </w:r>
      <w:r w:rsidR="00DA3876">
        <w:rPr>
          <w:szCs w:val="24"/>
        </w:rPr>
        <w:t>peça fundamental do planejamento</w:t>
      </w:r>
      <w:r w:rsidR="001F6E76">
        <w:rPr>
          <w:szCs w:val="24"/>
        </w:rPr>
        <w:t>,</w:t>
      </w:r>
      <w:r w:rsidR="00DA3876">
        <w:rPr>
          <w:szCs w:val="24"/>
        </w:rPr>
        <w:t xml:space="preserve"> visto que e</w:t>
      </w:r>
      <w:r w:rsidR="001F6E76">
        <w:rPr>
          <w:szCs w:val="24"/>
        </w:rPr>
        <w:t>ste profissional</w:t>
      </w:r>
      <w:r w:rsidR="00DA3876">
        <w:rPr>
          <w:szCs w:val="24"/>
        </w:rPr>
        <w:t xml:space="preserve"> atua </w:t>
      </w:r>
      <w:r w:rsidR="001F6E76">
        <w:rPr>
          <w:szCs w:val="24"/>
        </w:rPr>
        <w:t xml:space="preserve">na </w:t>
      </w:r>
      <w:r w:rsidR="00DA3876">
        <w:rPr>
          <w:szCs w:val="24"/>
        </w:rPr>
        <w:t>orienta</w:t>
      </w:r>
      <w:r w:rsidR="001F6E76">
        <w:rPr>
          <w:szCs w:val="24"/>
        </w:rPr>
        <w:t>ção</w:t>
      </w:r>
      <w:r w:rsidR="00DA3876">
        <w:rPr>
          <w:szCs w:val="24"/>
        </w:rPr>
        <w:t>, educa</w:t>
      </w:r>
      <w:r w:rsidR="001F6E76">
        <w:rPr>
          <w:szCs w:val="24"/>
        </w:rPr>
        <w:t>ção em saúde</w:t>
      </w:r>
      <w:r w:rsidR="00DA3876">
        <w:rPr>
          <w:szCs w:val="24"/>
        </w:rPr>
        <w:t xml:space="preserve">, </w:t>
      </w:r>
      <w:r w:rsidR="001F6E76">
        <w:rPr>
          <w:szCs w:val="24"/>
        </w:rPr>
        <w:t>esculta qualificada e no acolhimento, contribuindo juntamente com os demais profissionais da saúde para o planejamento familiar do paciente de a</w:t>
      </w:r>
      <w:r w:rsidR="00DA3876">
        <w:rPr>
          <w:szCs w:val="24"/>
        </w:rPr>
        <w:t xml:space="preserve">cordo com a realidade e necessidade do </w:t>
      </w:r>
      <w:r w:rsidR="001F6E76">
        <w:rPr>
          <w:szCs w:val="24"/>
        </w:rPr>
        <w:t>mesmo</w:t>
      </w:r>
      <w:r w:rsidR="00DA3876">
        <w:rPr>
          <w:szCs w:val="24"/>
        </w:rPr>
        <w:t xml:space="preserve">. </w:t>
      </w:r>
      <w:r w:rsidRPr="002C398D">
        <w:rPr>
          <w:b/>
          <w:bCs/>
          <w:szCs w:val="24"/>
        </w:rPr>
        <w:t>Conclusão</w:t>
      </w:r>
      <w:r w:rsidR="002C398D" w:rsidRPr="002C398D">
        <w:rPr>
          <w:b/>
          <w:bCs/>
          <w:szCs w:val="24"/>
        </w:rPr>
        <w:t>:</w:t>
      </w:r>
      <w:r w:rsidRPr="00E25E3F">
        <w:rPr>
          <w:szCs w:val="24"/>
        </w:rPr>
        <w:t xml:space="preserve"> </w:t>
      </w:r>
      <w:r w:rsidR="00BE5589">
        <w:rPr>
          <w:szCs w:val="24"/>
        </w:rPr>
        <w:t xml:space="preserve">Conclui-se, que a atuação de uma equipe multiprofissional dentro do planejamento familiar é essencial, visto que </w:t>
      </w:r>
      <w:r w:rsidR="00665466">
        <w:rPr>
          <w:szCs w:val="24"/>
        </w:rPr>
        <w:t xml:space="preserve">os profissionais da saúde atuam em caráter complementar para atingir o objetivo do paciente. Portanto, o planejamento familiar tende a melhorar a experiência do paciente durante a decisão de gerar filhos, devido ao atendimento integral e humanizado fornecido aos pacientes que procuram o planejamento dentro do Sistema único de Saúde. </w:t>
      </w:r>
    </w:p>
    <w:p w14:paraId="4FC27E53" w14:textId="77777777" w:rsidR="00EC2AD6" w:rsidRDefault="00EC2AD6" w:rsidP="002E6040">
      <w:pPr>
        <w:pStyle w:val="ABNT"/>
        <w:spacing w:after="0" w:line="240" w:lineRule="auto"/>
        <w:ind w:firstLine="0"/>
        <w:rPr>
          <w:szCs w:val="24"/>
        </w:rPr>
      </w:pPr>
    </w:p>
    <w:p w14:paraId="71234292" w14:textId="1C3C48D3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477592">
        <w:rPr>
          <w:szCs w:val="24"/>
        </w:rPr>
        <w:t>Planejamento Familiar</w:t>
      </w:r>
      <w:r w:rsidRPr="00E25E3F">
        <w:rPr>
          <w:szCs w:val="24"/>
        </w:rPr>
        <w:t xml:space="preserve">; </w:t>
      </w:r>
      <w:r w:rsidR="00477592">
        <w:rPr>
          <w:szCs w:val="24"/>
        </w:rPr>
        <w:t>Sistema Único de Saúde</w:t>
      </w:r>
      <w:r w:rsidRPr="00E25E3F">
        <w:rPr>
          <w:szCs w:val="24"/>
        </w:rPr>
        <w:t xml:space="preserve">; </w:t>
      </w:r>
      <w:r w:rsidR="00477592">
        <w:rPr>
          <w:szCs w:val="24"/>
        </w:rPr>
        <w:t>Equipe Multiprofissional</w:t>
      </w:r>
      <w:r w:rsidRPr="00E25E3F">
        <w:rPr>
          <w:szCs w:val="24"/>
        </w:rPr>
        <w:t xml:space="preserve">. </w:t>
      </w:r>
    </w:p>
    <w:p w14:paraId="70BDDA57" w14:textId="525843F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F7204E">
        <w:rPr>
          <w:szCs w:val="24"/>
        </w:rPr>
        <w:t>jhennifferrobert</w:t>
      </w:r>
      <w:r w:rsidRPr="00E25E3F">
        <w:rPr>
          <w:szCs w:val="24"/>
        </w:rPr>
        <w:t>@</w:t>
      </w:r>
      <w:r w:rsidR="00F7204E">
        <w:rPr>
          <w:szCs w:val="24"/>
        </w:rPr>
        <w:t>gmail.com</w:t>
      </w:r>
      <w:r w:rsidRPr="00E25E3F">
        <w:rPr>
          <w:szCs w:val="24"/>
        </w:rPr>
        <w:t xml:space="preserve"> </w:t>
      </w: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4FDDA158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56B5A10" w14:textId="58FD06AE" w:rsidR="006F12D3" w:rsidRPr="006F12D3" w:rsidRDefault="006F12D3" w:rsidP="005254C0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6F12D3">
        <w:rPr>
          <w:rFonts w:cs="Times New Roman"/>
          <w:color w:val="222222"/>
          <w:shd w:val="clear" w:color="auto" w:fill="FFFFFF"/>
        </w:rPr>
        <w:t>GOZZO, Débora. Planejamento familiar e maternidade tardia no Brasil: gestação de alto risco a partir dos 35 anos. </w:t>
      </w:r>
      <w:r w:rsidRPr="006F12D3">
        <w:rPr>
          <w:rStyle w:val="Forte"/>
          <w:rFonts w:cs="Times New Roman"/>
          <w:color w:val="222222"/>
          <w:shd w:val="clear" w:color="auto" w:fill="FFFFFF"/>
        </w:rPr>
        <w:t>Cadernos Ibero-Americanos de Direito Sanitário</w:t>
      </w:r>
      <w:r w:rsidRPr="006F12D3">
        <w:rPr>
          <w:rFonts w:cs="Times New Roman"/>
          <w:color w:val="222222"/>
          <w:shd w:val="clear" w:color="auto" w:fill="FFFFFF"/>
        </w:rPr>
        <w:t>, v. 12, n. 1, p. 69-80, 8 mar. 2023.</w:t>
      </w:r>
    </w:p>
    <w:p w14:paraId="1E036A86" w14:textId="6872C137" w:rsidR="00430966" w:rsidRDefault="005254C0" w:rsidP="005254C0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5254C0">
        <w:rPr>
          <w:rFonts w:cs="Times New Roman"/>
          <w:color w:val="222222"/>
          <w:shd w:val="clear" w:color="auto" w:fill="FFFFFF"/>
        </w:rPr>
        <w:t>LIMA, Lucas Vinícius de.</w:t>
      </w:r>
      <w:r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i/>
          <w:iCs/>
          <w:color w:val="222222"/>
          <w:shd w:val="clear" w:color="auto" w:fill="FFFFFF"/>
        </w:rPr>
        <w:t>Et al.</w:t>
      </w:r>
      <w:r w:rsidRPr="005254C0">
        <w:rPr>
          <w:rFonts w:cs="Times New Roman"/>
          <w:color w:val="222222"/>
          <w:shd w:val="clear" w:color="auto" w:fill="FFFFFF"/>
        </w:rPr>
        <w:t xml:space="preserve"> Educational practices for the prevention of sexually transmitted infections in adolescence: a realistic review / práticas educativas para a prevenção de infecções sexualmente transmissíveis na adolescência. </w:t>
      </w:r>
      <w:r w:rsidRPr="005254C0">
        <w:rPr>
          <w:rStyle w:val="Forte"/>
          <w:rFonts w:cs="Times New Roman"/>
          <w:color w:val="222222"/>
          <w:shd w:val="clear" w:color="auto" w:fill="FFFFFF"/>
        </w:rPr>
        <w:t>Revista de Pesquisa Cuidado É Fundamental Online</w:t>
      </w:r>
      <w:r w:rsidRPr="005254C0">
        <w:rPr>
          <w:rFonts w:cs="Times New Roman"/>
          <w:color w:val="222222"/>
          <w:shd w:val="clear" w:color="auto" w:fill="FFFFFF"/>
        </w:rPr>
        <w:t xml:space="preserve">, v. 14, p. 1-9, 16 nov. 2022. </w:t>
      </w:r>
    </w:p>
    <w:p w14:paraId="2AA8EC88" w14:textId="0E51C499" w:rsidR="00430966" w:rsidRPr="00430966" w:rsidRDefault="00430966" w:rsidP="005254C0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TAVARES, Maycon Klerystton Bezerra.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r>
        <w:rPr>
          <w:rFonts w:cs="Times New Roman"/>
          <w:color w:val="222222"/>
          <w:shd w:val="clear" w:color="auto" w:fill="FFFFFF"/>
        </w:rPr>
        <w:t xml:space="preserve">Educação sexual e vulnerabilidade de usuários de aplicativos, comparações a partir da orientação sexual. </w:t>
      </w:r>
      <w:r>
        <w:rPr>
          <w:rFonts w:cs="Times New Roman"/>
          <w:b/>
          <w:bCs/>
          <w:color w:val="222222"/>
          <w:shd w:val="clear" w:color="auto" w:fill="FFFFFF"/>
        </w:rPr>
        <w:t>Acta Paulista de Enfermagem</w:t>
      </w:r>
      <w:r>
        <w:rPr>
          <w:rFonts w:cs="Times New Roman"/>
          <w:color w:val="222222"/>
          <w:shd w:val="clear" w:color="auto" w:fill="FFFFFF"/>
        </w:rPr>
        <w:t>, v. 35, 2022.</w:t>
      </w:r>
    </w:p>
    <w:sectPr w:rsidR="00430966" w:rsidRPr="0043096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0EE6" w14:textId="77777777" w:rsidR="0085427F" w:rsidRDefault="0085427F">
      <w:pPr>
        <w:spacing w:after="0" w:line="240" w:lineRule="auto"/>
      </w:pPr>
      <w:r>
        <w:separator/>
      </w:r>
    </w:p>
  </w:endnote>
  <w:endnote w:type="continuationSeparator" w:id="0">
    <w:p w14:paraId="64A4A9F7" w14:textId="77777777" w:rsidR="0085427F" w:rsidRDefault="0085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5693" w14:textId="4576A04E" w:rsidR="00E27905" w:rsidRDefault="00E27905" w:rsidP="00E27905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Saúde da Mulher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Pós-Graduanda na Faculdade Venda Nova do Imigrante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Guarulhos</w:t>
    </w:r>
    <w:r w:rsidRPr="00E25E3F">
      <w:rPr>
        <w:sz w:val="20"/>
        <w:szCs w:val="20"/>
      </w:rPr>
      <w:t>-</w:t>
    </w:r>
    <w:r>
      <w:rPr>
        <w:sz w:val="20"/>
        <w:szCs w:val="20"/>
      </w:rPr>
      <w:t>S</w:t>
    </w:r>
    <w:r w:rsidR="006B6C20">
      <w:rPr>
        <w:sz w:val="20"/>
        <w:szCs w:val="20"/>
      </w:rPr>
      <w:t>P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jhennifferrobert@gmail.com</w:t>
    </w:r>
    <w:r w:rsidRPr="00E25E3F">
      <w:rPr>
        <w:sz w:val="20"/>
        <w:szCs w:val="20"/>
      </w:rPr>
      <w:t>.</w:t>
    </w:r>
  </w:p>
  <w:p w14:paraId="698C34F8" w14:textId="5E903E7B" w:rsidR="00E27905" w:rsidRPr="00E25E3F" w:rsidRDefault="00E27905" w:rsidP="00E27905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 w:rsidR="006B6C20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6B6C20">
      <w:rPr>
        <w:sz w:val="20"/>
        <w:szCs w:val="20"/>
      </w:rPr>
      <w:t>Graduanda na Faculdade de Vassouras</w:t>
    </w:r>
    <w:r w:rsidRPr="00E25E3F">
      <w:rPr>
        <w:sz w:val="20"/>
        <w:szCs w:val="20"/>
      </w:rPr>
      <w:t xml:space="preserve">, </w:t>
    </w:r>
    <w:r w:rsidR="006B6C20">
      <w:rPr>
        <w:sz w:val="20"/>
        <w:szCs w:val="20"/>
      </w:rPr>
      <w:t>Maricá</w:t>
    </w:r>
    <w:r w:rsidRPr="00E25E3F">
      <w:rPr>
        <w:sz w:val="20"/>
        <w:szCs w:val="20"/>
      </w:rPr>
      <w:t>-</w:t>
    </w:r>
    <w:r w:rsidR="006B6C20">
      <w:rPr>
        <w:sz w:val="20"/>
        <w:szCs w:val="20"/>
      </w:rPr>
      <w:t>RJ</w:t>
    </w:r>
    <w:r w:rsidRPr="00E25E3F">
      <w:rPr>
        <w:sz w:val="20"/>
        <w:szCs w:val="20"/>
      </w:rPr>
      <w:t xml:space="preserve">, </w:t>
    </w:r>
    <w:r w:rsidR="006B6C20">
      <w:rPr>
        <w:sz w:val="20"/>
        <w:szCs w:val="20"/>
      </w:rPr>
      <w:t>helaineqpacheco@gmail.com</w:t>
    </w:r>
    <w:r w:rsidRPr="00E25E3F">
      <w:rPr>
        <w:sz w:val="20"/>
        <w:szCs w:val="20"/>
      </w:rPr>
      <w:t>.</w:t>
    </w:r>
  </w:p>
  <w:p w14:paraId="42D8F9B1" w14:textId="61E91EA9" w:rsidR="00E27905" w:rsidRPr="00E25E3F" w:rsidRDefault="00E27905" w:rsidP="00E27905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  <w:vertAlign w:val="superscript"/>
      </w:rPr>
      <w:t>3</w:t>
    </w:r>
    <w:r w:rsidR="005E75B9">
      <w:rPr>
        <w:sz w:val="20"/>
        <w:szCs w:val="20"/>
      </w:rPr>
      <w:t>Medicina Veterinária</w:t>
    </w:r>
    <w:r w:rsidRPr="00E25E3F">
      <w:rPr>
        <w:sz w:val="20"/>
        <w:szCs w:val="20"/>
      </w:rPr>
      <w:t xml:space="preserve">, </w:t>
    </w:r>
    <w:r w:rsidR="005E75B9">
      <w:rPr>
        <w:sz w:val="20"/>
        <w:szCs w:val="20"/>
      </w:rPr>
      <w:t>Mestranda na Universidade Federal de Santa Catarina</w:t>
    </w:r>
    <w:r w:rsidRPr="00E25E3F">
      <w:rPr>
        <w:sz w:val="20"/>
        <w:szCs w:val="20"/>
      </w:rPr>
      <w:t xml:space="preserve">, </w:t>
    </w:r>
    <w:r w:rsidR="005E75B9">
      <w:rPr>
        <w:sz w:val="20"/>
        <w:szCs w:val="20"/>
      </w:rPr>
      <w:t>Curitibanos</w:t>
    </w:r>
    <w:r w:rsidRPr="00E25E3F">
      <w:rPr>
        <w:sz w:val="20"/>
        <w:szCs w:val="20"/>
      </w:rPr>
      <w:t>-</w:t>
    </w:r>
    <w:r w:rsidR="005E75B9">
      <w:rPr>
        <w:sz w:val="20"/>
        <w:szCs w:val="20"/>
      </w:rPr>
      <w:t>SC</w:t>
    </w:r>
    <w:r w:rsidRPr="00E25E3F">
      <w:rPr>
        <w:sz w:val="20"/>
        <w:szCs w:val="20"/>
      </w:rPr>
      <w:t xml:space="preserve">, </w:t>
    </w:r>
    <w:r w:rsidR="005E75B9">
      <w:rPr>
        <w:sz w:val="20"/>
        <w:szCs w:val="20"/>
      </w:rPr>
      <w:t>lilianebmeirelles@gmail.com</w:t>
    </w:r>
    <w:r w:rsidRPr="00E25E3F">
      <w:rPr>
        <w:sz w:val="20"/>
        <w:szCs w:val="20"/>
      </w:rPr>
      <w:t>.</w:t>
    </w:r>
  </w:p>
  <w:p w14:paraId="6B5977AB" w14:textId="38217466" w:rsidR="005E75B9" w:rsidRPr="00E25E3F" w:rsidRDefault="008D396D" w:rsidP="005E75B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>
      <w:rPr>
        <w:sz w:val="20"/>
        <w:szCs w:val="20"/>
      </w:rPr>
      <w:t>Farmácia</w:t>
    </w:r>
    <w:r w:rsidR="005E75B9" w:rsidRPr="00E25E3F"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Graduando</w:t>
    </w:r>
    <w:proofErr w:type="gramEnd"/>
    <w:r>
      <w:rPr>
        <w:sz w:val="20"/>
        <w:szCs w:val="20"/>
      </w:rPr>
      <w:t xml:space="preserve"> no Centro Universitário UniFacid Wyden</w:t>
    </w:r>
    <w:r w:rsidR="005E75B9" w:rsidRPr="00E25E3F">
      <w:rPr>
        <w:sz w:val="20"/>
        <w:szCs w:val="20"/>
      </w:rPr>
      <w:t xml:space="preserve">, </w:t>
    </w:r>
    <w:r>
      <w:rPr>
        <w:sz w:val="20"/>
        <w:szCs w:val="20"/>
      </w:rPr>
      <w:t>Teresina</w:t>
    </w:r>
    <w:r w:rsidR="005E75B9" w:rsidRPr="00E25E3F">
      <w:rPr>
        <w:sz w:val="20"/>
        <w:szCs w:val="20"/>
      </w:rPr>
      <w:t>-</w:t>
    </w:r>
    <w:r>
      <w:rPr>
        <w:sz w:val="20"/>
        <w:szCs w:val="20"/>
      </w:rPr>
      <w:t>PI</w:t>
    </w:r>
    <w:r w:rsidR="005E75B9" w:rsidRPr="00E25E3F">
      <w:rPr>
        <w:sz w:val="20"/>
        <w:szCs w:val="20"/>
      </w:rPr>
      <w:t xml:space="preserve">, </w:t>
    </w:r>
    <w:r>
      <w:rPr>
        <w:sz w:val="20"/>
        <w:szCs w:val="20"/>
      </w:rPr>
      <w:t>marcosallmeida.mla@gmail.com</w:t>
    </w:r>
    <w:r w:rsidR="005E75B9" w:rsidRPr="00E25E3F">
      <w:rPr>
        <w:sz w:val="20"/>
        <w:szCs w:val="20"/>
      </w:rPr>
      <w:t>.</w:t>
    </w:r>
  </w:p>
  <w:p w14:paraId="6250D03B" w14:textId="7D826F6E" w:rsidR="005E75B9" w:rsidRPr="00E25E3F" w:rsidRDefault="008D396D" w:rsidP="005E75B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>
      <w:rPr>
        <w:sz w:val="20"/>
        <w:szCs w:val="20"/>
      </w:rPr>
      <w:t>Farmácia</w:t>
    </w:r>
    <w:r w:rsidR="005E75B9" w:rsidRPr="00E25E3F"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Graduando</w:t>
    </w:r>
    <w:proofErr w:type="gramEnd"/>
    <w:r>
      <w:rPr>
        <w:sz w:val="20"/>
        <w:szCs w:val="20"/>
      </w:rPr>
      <w:t xml:space="preserve"> no Centro Universitário UniFacid Wyden</w:t>
    </w:r>
    <w:r w:rsidR="005E75B9" w:rsidRPr="00E25E3F">
      <w:rPr>
        <w:sz w:val="20"/>
        <w:szCs w:val="20"/>
      </w:rPr>
      <w:t xml:space="preserve">, </w:t>
    </w:r>
    <w:r>
      <w:rPr>
        <w:sz w:val="20"/>
        <w:szCs w:val="20"/>
      </w:rPr>
      <w:t>Teresina</w:t>
    </w:r>
    <w:r w:rsidR="005E75B9" w:rsidRPr="00E25E3F">
      <w:rPr>
        <w:sz w:val="20"/>
        <w:szCs w:val="20"/>
      </w:rPr>
      <w:t>-</w:t>
    </w:r>
    <w:r>
      <w:rPr>
        <w:sz w:val="20"/>
        <w:szCs w:val="20"/>
      </w:rPr>
      <w:t>PI</w:t>
    </w:r>
    <w:r w:rsidR="005E75B9" w:rsidRPr="00E25E3F">
      <w:rPr>
        <w:sz w:val="20"/>
        <w:szCs w:val="20"/>
      </w:rPr>
      <w:t xml:space="preserve">, </w:t>
    </w:r>
    <w:r>
      <w:rPr>
        <w:sz w:val="20"/>
        <w:szCs w:val="20"/>
      </w:rPr>
      <w:t>mateuslimamla@gmail.com</w:t>
    </w:r>
    <w:r w:rsidR="005E75B9" w:rsidRPr="00E25E3F">
      <w:rPr>
        <w:sz w:val="20"/>
        <w:szCs w:val="20"/>
      </w:rPr>
      <w:t>.</w:t>
    </w:r>
  </w:p>
  <w:p w14:paraId="5151640A" w14:textId="3C08105A" w:rsidR="005E75B9" w:rsidRPr="00E25E3F" w:rsidRDefault="008D396D" w:rsidP="005E75B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EE343F">
      <w:rPr>
        <w:sz w:val="20"/>
        <w:szCs w:val="20"/>
      </w:rPr>
      <w:t>Educação Física</w:t>
    </w:r>
    <w:r w:rsidR="005E75B9" w:rsidRPr="00E25E3F">
      <w:rPr>
        <w:sz w:val="20"/>
        <w:szCs w:val="20"/>
      </w:rPr>
      <w:t xml:space="preserve">, </w:t>
    </w:r>
    <w:r w:rsidR="00EE343F">
      <w:rPr>
        <w:sz w:val="20"/>
        <w:szCs w:val="20"/>
      </w:rPr>
      <w:t>Graduado na Universidade Federal do Pará</w:t>
    </w:r>
    <w:r w:rsidR="005E75B9" w:rsidRPr="00E25E3F">
      <w:rPr>
        <w:sz w:val="20"/>
        <w:szCs w:val="20"/>
      </w:rPr>
      <w:t xml:space="preserve">, </w:t>
    </w:r>
    <w:r w:rsidR="00EE343F">
      <w:rPr>
        <w:sz w:val="20"/>
        <w:szCs w:val="20"/>
      </w:rPr>
      <w:t>Belém</w:t>
    </w:r>
    <w:r w:rsidR="005E75B9" w:rsidRPr="00E25E3F">
      <w:rPr>
        <w:sz w:val="20"/>
        <w:szCs w:val="20"/>
      </w:rPr>
      <w:t>-</w:t>
    </w:r>
    <w:r w:rsidR="00EE343F">
      <w:rPr>
        <w:sz w:val="20"/>
        <w:szCs w:val="20"/>
      </w:rPr>
      <w:t>PA</w:t>
    </w:r>
    <w:r w:rsidR="005E75B9" w:rsidRPr="00E25E3F">
      <w:rPr>
        <w:sz w:val="20"/>
        <w:szCs w:val="20"/>
      </w:rPr>
      <w:t xml:space="preserve">, </w:t>
    </w:r>
    <w:r w:rsidR="00EE343F">
      <w:rPr>
        <w:sz w:val="20"/>
        <w:szCs w:val="20"/>
      </w:rPr>
      <w:t>oelgnandesjunior@gmail</w:t>
    </w:r>
    <w:r w:rsidR="005E75B9" w:rsidRPr="00E25E3F">
      <w:rPr>
        <w:sz w:val="20"/>
        <w:szCs w:val="20"/>
      </w:rPr>
      <w:t>.</w:t>
    </w:r>
    <w:r w:rsidR="00EE343F">
      <w:rPr>
        <w:sz w:val="20"/>
        <w:szCs w:val="20"/>
      </w:rPr>
      <w:t>com.</w:t>
    </w:r>
  </w:p>
  <w:p w14:paraId="3A77B018" w14:textId="41803C78" w:rsidR="005E75B9" w:rsidRPr="00E25E3F" w:rsidRDefault="008D396D" w:rsidP="005E75B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7</w:t>
    </w:r>
    <w:r w:rsidR="00EE343F">
      <w:rPr>
        <w:sz w:val="20"/>
        <w:szCs w:val="20"/>
      </w:rPr>
      <w:t>Educação Física</w:t>
    </w:r>
    <w:r w:rsidR="005E75B9" w:rsidRPr="00E25E3F">
      <w:rPr>
        <w:sz w:val="20"/>
        <w:szCs w:val="20"/>
      </w:rPr>
      <w:t xml:space="preserve">, </w:t>
    </w:r>
    <w:r w:rsidR="00EE343F">
      <w:rPr>
        <w:sz w:val="20"/>
        <w:szCs w:val="20"/>
      </w:rPr>
      <w:t>Graduado na Universidade Federal do Pará</w:t>
    </w:r>
    <w:r w:rsidR="005E75B9" w:rsidRPr="00E25E3F">
      <w:rPr>
        <w:sz w:val="20"/>
        <w:szCs w:val="20"/>
      </w:rPr>
      <w:t xml:space="preserve">, </w:t>
    </w:r>
    <w:r w:rsidR="00EE343F">
      <w:rPr>
        <w:sz w:val="20"/>
        <w:szCs w:val="20"/>
      </w:rPr>
      <w:t>Belém</w:t>
    </w:r>
    <w:r w:rsidR="005E75B9" w:rsidRPr="00E25E3F">
      <w:rPr>
        <w:sz w:val="20"/>
        <w:szCs w:val="20"/>
      </w:rPr>
      <w:t>-</w:t>
    </w:r>
    <w:r w:rsidR="00EE343F">
      <w:rPr>
        <w:sz w:val="20"/>
        <w:szCs w:val="20"/>
      </w:rPr>
      <w:t>PA</w:t>
    </w:r>
    <w:r w:rsidR="005E75B9" w:rsidRPr="00E25E3F">
      <w:rPr>
        <w:sz w:val="20"/>
        <w:szCs w:val="20"/>
      </w:rPr>
      <w:t xml:space="preserve">, </w:t>
    </w:r>
    <w:r w:rsidR="00EE343F">
      <w:rPr>
        <w:sz w:val="20"/>
        <w:szCs w:val="20"/>
      </w:rPr>
      <w:t>jacksonsantos-@hotmail.com.</w:t>
    </w:r>
  </w:p>
  <w:p w14:paraId="36B734FF" w14:textId="195EC9E3" w:rsidR="00682BA3" w:rsidRPr="005E75B9" w:rsidRDefault="008D396D" w:rsidP="005E75B9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8</w:t>
    </w:r>
    <w:r w:rsidR="006A6496">
      <w:rPr>
        <w:sz w:val="20"/>
        <w:szCs w:val="20"/>
      </w:rPr>
      <w:t>Enfermagem</w:t>
    </w:r>
    <w:r w:rsidR="005E75B9" w:rsidRPr="00E25E3F">
      <w:rPr>
        <w:sz w:val="20"/>
        <w:szCs w:val="20"/>
      </w:rPr>
      <w:t xml:space="preserve">, </w:t>
    </w:r>
    <w:proofErr w:type="gramStart"/>
    <w:r w:rsidR="006A6496">
      <w:rPr>
        <w:sz w:val="20"/>
        <w:szCs w:val="20"/>
      </w:rPr>
      <w:t>Graduado</w:t>
    </w:r>
    <w:proofErr w:type="gramEnd"/>
    <w:r w:rsidR="006A6496">
      <w:rPr>
        <w:sz w:val="20"/>
        <w:szCs w:val="20"/>
      </w:rPr>
      <w:t xml:space="preserve"> na Universidade Federal Fluminense</w:t>
    </w:r>
    <w:r w:rsidR="005E75B9" w:rsidRPr="00E25E3F">
      <w:rPr>
        <w:sz w:val="20"/>
        <w:szCs w:val="20"/>
      </w:rPr>
      <w:t xml:space="preserve">, </w:t>
    </w:r>
    <w:r w:rsidR="006A6496">
      <w:rPr>
        <w:sz w:val="20"/>
        <w:szCs w:val="20"/>
      </w:rPr>
      <w:t>Niterói</w:t>
    </w:r>
    <w:r w:rsidR="005E75B9" w:rsidRPr="00E25E3F">
      <w:rPr>
        <w:sz w:val="20"/>
        <w:szCs w:val="20"/>
      </w:rPr>
      <w:t>-</w:t>
    </w:r>
    <w:r w:rsidR="006A6496">
      <w:rPr>
        <w:sz w:val="20"/>
        <w:szCs w:val="20"/>
      </w:rPr>
      <w:t>RJ</w:t>
    </w:r>
    <w:r w:rsidR="005E75B9" w:rsidRPr="00E25E3F">
      <w:rPr>
        <w:sz w:val="20"/>
        <w:szCs w:val="20"/>
      </w:rPr>
      <w:t>,</w:t>
    </w:r>
    <w:r w:rsidR="006A6496">
      <w:rPr>
        <w:sz w:val="20"/>
        <w:szCs w:val="20"/>
      </w:rPr>
      <w:t xml:space="preserve"> feuym@bol.com</w:t>
    </w:r>
    <w:r w:rsidR="005E75B9" w:rsidRPr="00E25E3F">
      <w:rPr>
        <w:sz w:val="20"/>
        <w:szCs w:val="20"/>
      </w:rPr>
      <w:t>.</w:t>
    </w:r>
    <w:r w:rsidR="006A6496">
      <w:rPr>
        <w:sz w:val="20"/>
        <w:szCs w:val="20"/>
      </w:rPr>
      <w:t>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1798" w14:textId="77777777" w:rsidR="0085427F" w:rsidRDefault="0085427F">
      <w:pPr>
        <w:spacing w:after="0" w:line="240" w:lineRule="auto"/>
      </w:pPr>
      <w:r>
        <w:separator/>
      </w:r>
    </w:p>
  </w:footnote>
  <w:footnote w:type="continuationSeparator" w:id="0">
    <w:p w14:paraId="2BBA538D" w14:textId="77777777" w:rsidR="0085427F" w:rsidRDefault="0085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8542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85427F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175816"/>
    <w:rsid w:val="001B3DAE"/>
    <w:rsid w:val="001B5E9D"/>
    <w:rsid w:val="001C391F"/>
    <w:rsid w:val="001D0113"/>
    <w:rsid w:val="001F0CCB"/>
    <w:rsid w:val="001F6E76"/>
    <w:rsid w:val="002107B6"/>
    <w:rsid w:val="002674D1"/>
    <w:rsid w:val="002C398D"/>
    <w:rsid w:val="002E6040"/>
    <w:rsid w:val="003265EE"/>
    <w:rsid w:val="003370D4"/>
    <w:rsid w:val="0037285A"/>
    <w:rsid w:val="003B6E84"/>
    <w:rsid w:val="003C7B5C"/>
    <w:rsid w:val="00430966"/>
    <w:rsid w:val="00466088"/>
    <w:rsid w:val="004673B9"/>
    <w:rsid w:val="00473E12"/>
    <w:rsid w:val="00477592"/>
    <w:rsid w:val="00482F97"/>
    <w:rsid w:val="004C4F20"/>
    <w:rsid w:val="004E5A97"/>
    <w:rsid w:val="005254C0"/>
    <w:rsid w:val="005328C0"/>
    <w:rsid w:val="005821AF"/>
    <w:rsid w:val="005E4759"/>
    <w:rsid w:val="005E75B9"/>
    <w:rsid w:val="00612D64"/>
    <w:rsid w:val="00640C5F"/>
    <w:rsid w:val="00665466"/>
    <w:rsid w:val="00673109"/>
    <w:rsid w:val="00682BA3"/>
    <w:rsid w:val="0068675D"/>
    <w:rsid w:val="006A57BD"/>
    <w:rsid w:val="006A6496"/>
    <w:rsid w:val="006B6C20"/>
    <w:rsid w:val="006B7BF9"/>
    <w:rsid w:val="006C2AE8"/>
    <w:rsid w:val="006E0623"/>
    <w:rsid w:val="006F12D3"/>
    <w:rsid w:val="0070412E"/>
    <w:rsid w:val="007103DB"/>
    <w:rsid w:val="00721B3B"/>
    <w:rsid w:val="0072640D"/>
    <w:rsid w:val="00750B4A"/>
    <w:rsid w:val="00764CD9"/>
    <w:rsid w:val="007E07F0"/>
    <w:rsid w:val="007E11BC"/>
    <w:rsid w:val="007F459F"/>
    <w:rsid w:val="0080069A"/>
    <w:rsid w:val="00825BC7"/>
    <w:rsid w:val="00853C4B"/>
    <w:rsid w:val="0085427F"/>
    <w:rsid w:val="008B4ABD"/>
    <w:rsid w:val="008D396D"/>
    <w:rsid w:val="00903960"/>
    <w:rsid w:val="0091445F"/>
    <w:rsid w:val="00987A54"/>
    <w:rsid w:val="009E5368"/>
    <w:rsid w:val="00A05851"/>
    <w:rsid w:val="00A17922"/>
    <w:rsid w:val="00A24DE7"/>
    <w:rsid w:val="00A40BF4"/>
    <w:rsid w:val="00A64FB7"/>
    <w:rsid w:val="00AA333B"/>
    <w:rsid w:val="00B268E2"/>
    <w:rsid w:val="00BA454C"/>
    <w:rsid w:val="00BA5ADA"/>
    <w:rsid w:val="00BE3B25"/>
    <w:rsid w:val="00BE5589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A3876"/>
    <w:rsid w:val="00DB7084"/>
    <w:rsid w:val="00E25E3F"/>
    <w:rsid w:val="00E27905"/>
    <w:rsid w:val="00E577F1"/>
    <w:rsid w:val="00E755CF"/>
    <w:rsid w:val="00EA272C"/>
    <w:rsid w:val="00EC2AD6"/>
    <w:rsid w:val="00EE343F"/>
    <w:rsid w:val="00F035CC"/>
    <w:rsid w:val="00F2280C"/>
    <w:rsid w:val="00F7204E"/>
    <w:rsid w:val="00F9233F"/>
    <w:rsid w:val="00F92CF2"/>
    <w:rsid w:val="00FA0DB5"/>
    <w:rsid w:val="00FD5028"/>
    <w:rsid w:val="00FE60F6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25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47</cp:revision>
  <cp:lastPrinted>2022-08-12T03:27:00Z</cp:lastPrinted>
  <dcterms:created xsi:type="dcterms:W3CDTF">2023-07-09T19:14:00Z</dcterms:created>
  <dcterms:modified xsi:type="dcterms:W3CDTF">2023-07-17T23:38:00Z</dcterms:modified>
</cp:coreProperties>
</file>