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1B1E8AB2" w14:textId="7931A884" w:rsidR="00822379" w:rsidRDefault="00822379" w:rsidP="00822379">
      <w:pPr>
        <w:pStyle w:val="Default"/>
        <w:spacing w:line="360" w:lineRule="auto"/>
        <w:jc w:val="center"/>
        <w:rPr>
          <w:b/>
          <w:bCs/>
          <w:color w:val="002F3C"/>
          <w:sz w:val="28"/>
          <w:szCs w:val="28"/>
        </w:rPr>
      </w:pPr>
      <w:r w:rsidRPr="00822379">
        <w:rPr>
          <w:b/>
          <w:bCs/>
          <w:color w:val="002F3C"/>
          <w:sz w:val="28"/>
          <w:szCs w:val="28"/>
        </w:rPr>
        <w:t xml:space="preserve">VOZES QUE SE FORMAM: NARRATIVAS EM GÊNERO E SEXUALIDADE DE </w:t>
      </w:r>
      <w:r w:rsidRPr="002C0A68">
        <w:rPr>
          <w:b/>
          <w:bCs/>
          <w:color w:val="002F3C"/>
          <w:sz w:val="28"/>
          <w:szCs w:val="28"/>
        </w:rPr>
        <w:t>PROFESSORES</w:t>
      </w:r>
      <w:r w:rsidRPr="00822379">
        <w:rPr>
          <w:b/>
          <w:bCs/>
          <w:color w:val="002F3C"/>
          <w:sz w:val="28"/>
          <w:szCs w:val="28"/>
        </w:rPr>
        <w:t>/AS EGRESSOS/AS DO CURSO DE PEDAGOGIA DA UFAM (CAMPUS MANAUS/AM)</w:t>
      </w:r>
    </w:p>
    <w:p w14:paraId="011AD541" w14:textId="77777777" w:rsidR="00822379" w:rsidRPr="00822379" w:rsidRDefault="00822379" w:rsidP="00822379">
      <w:pPr>
        <w:pStyle w:val="Default"/>
        <w:spacing w:line="360" w:lineRule="auto"/>
        <w:jc w:val="center"/>
        <w:rPr>
          <w:b/>
          <w:bCs/>
          <w:color w:val="002F3C"/>
          <w:sz w:val="28"/>
          <w:szCs w:val="28"/>
        </w:rPr>
      </w:pPr>
    </w:p>
    <w:p w14:paraId="2240AB7C" w14:textId="6117FDA9" w:rsidR="00674210" w:rsidRPr="004B1D01" w:rsidRDefault="00822379" w:rsidP="007C0ADA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>
        <w:rPr>
          <w:rFonts w:ascii="Arial" w:hAnsi="Arial" w:cs="Arial"/>
          <w:b/>
          <w:bCs/>
          <w:color w:val="002F3C"/>
          <w:sz w:val="20"/>
          <w:szCs w:val="20"/>
        </w:rPr>
        <w:t>Victória Soares dos Santos</w:t>
      </w:r>
      <w:r w:rsidR="00674210" w:rsidRPr="00822379">
        <w:rPr>
          <w:rFonts w:ascii="Arial" w:hAnsi="Arial" w:cs="Arial"/>
          <w:b/>
          <w:bCs/>
          <w:color w:val="002F3C"/>
          <w:sz w:val="20"/>
          <w:szCs w:val="20"/>
        </w:rPr>
        <w:t xml:space="preserve"> – </w:t>
      </w:r>
      <w:r w:rsidR="00BA6E3C">
        <w:rPr>
          <w:rFonts w:ascii="Arial" w:hAnsi="Arial" w:cs="Arial"/>
          <w:b/>
          <w:bCs/>
          <w:color w:val="002F3C"/>
          <w:sz w:val="20"/>
          <w:szCs w:val="20"/>
        </w:rPr>
        <w:t xml:space="preserve">Doutoranda em Educação </w:t>
      </w:r>
      <w:r w:rsidR="007C0ADA">
        <w:rPr>
          <w:rFonts w:ascii="Arial" w:hAnsi="Arial" w:cs="Arial"/>
          <w:b/>
          <w:bCs/>
          <w:color w:val="002F3C"/>
          <w:sz w:val="20"/>
          <w:szCs w:val="20"/>
        </w:rPr>
        <w:t xml:space="preserve">– UFAM </w:t>
      </w:r>
      <w:r w:rsidR="00674210" w:rsidRPr="00822379">
        <w:rPr>
          <w:rFonts w:ascii="Arial" w:hAnsi="Arial" w:cs="Arial"/>
          <w:b/>
          <w:bCs/>
          <w:color w:val="002F3C"/>
          <w:sz w:val="20"/>
          <w:szCs w:val="20"/>
        </w:rPr>
        <w:t>–</w:t>
      </w:r>
      <w:r w:rsidR="00674210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2F3C"/>
          <w:sz w:val="20"/>
          <w:szCs w:val="20"/>
        </w:rPr>
        <w:t>E-mail: victoria.soares@ufam.edu.br</w:t>
      </w:r>
    </w:p>
    <w:p w14:paraId="0043C29F" w14:textId="258F4DBA" w:rsidR="004B1D01" w:rsidRPr="002C0A68" w:rsidRDefault="00822379" w:rsidP="007C0ADA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 w:rsidRPr="002C0A68">
        <w:rPr>
          <w:rFonts w:ascii="Arial" w:hAnsi="Arial" w:cs="Arial"/>
          <w:b/>
          <w:bCs/>
          <w:color w:val="002F3C"/>
          <w:sz w:val="20"/>
          <w:szCs w:val="20"/>
        </w:rPr>
        <w:t>Márcio de Oliveira</w:t>
      </w:r>
      <w:r w:rsidR="00674210" w:rsidRPr="002C0A68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  <w:r w:rsidR="00812218" w:rsidRPr="002C0A68">
        <w:rPr>
          <w:rFonts w:ascii="Arial" w:hAnsi="Arial" w:cs="Arial"/>
          <w:b/>
          <w:bCs/>
          <w:color w:val="002F3C"/>
          <w:sz w:val="20"/>
          <w:szCs w:val="20"/>
        </w:rPr>
        <w:t xml:space="preserve">– </w:t>
      </w:r>
      <w:r w:rsidR="007C0ADA" w:rsidRPr="002C0A68">
        <w:rPr>
          <w:rFonts w:ascii="Arial" w:hAnsi="Arial" w:cs="Arial"/>
          <w:b/>
          <w:bCs/>
          <w:color w:val="002F3C"/>
          <w:sz w:val="20"/>
          <w:szCs w:val="20"/>
        </w:rPr>
        <w:t xml:space="preserve">Doutor em Educação – UFAM </w:t>
      </w:r>
      <w:r w:rsidR="00812218" w:rsidRPr="002C0A68">
        <w:rPr>
          <w:rFonts w:ascii="Arial" w:hAnsi="Arial" w:cs="Arial"/>
          <w:b/>
          <w:bCs/>
          <w:color w:val="002F3C"/>
          <w:sz w:val="20"/>
          <w:szCs w:val="20"/>
        </w:rPr>
        <w:t xml:space="preserve">– </w:t>
      </w:r>
      <w:r w:rsidRPr="002C0A68">
        <w:rPr>
          <w:rFonts w:ascii="Arial" w:hAnsi="Arial" w:cs="Arial"/>
          <w:b/>
          <w:bCs/>
          <w:color w:val="002F3C"/>
          <w:sz w:val="20"/>
          <w:szCs w:val="20"/>
        </w:rPr>
        <w:t>E-mail:</w:t>
      </w:r>
    </w:p>
    <w:p w14:paraId="375C9DB1" w14:textId="6D5992A7" w:rsidR="00F2044C" w:rsidRPr="00F2044C" w:rsidRDefault="00F2044C" w:rsidP="007C0ADA">
      <w:pPr>
        <w:spacing w:after="0" w:line="240" w:lineRule="auto"/>
        <w:jc w:val="right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2C0A68">
        <w:rPr>
          <w:rFonts w:ascii="Arial" w:hAnsi="Arial" w:cs="Arial"/>
          <w:b/>
          <w:bCs/>
          <w:color w:val="002F3C"/>
          <w:sz w:val="20"/>
          <w:szCs w:val="20"/>
        </w:rPr>
        <w:t>profmarciooliveira@ufam.edu.br</w:t>
      </w:r>
    </w:p>
    <w:p w14:paraId="37FA7AF5" w14:textId="77777777" w:rsidR="00822323" w:rsidRDefault="00822323" w:rsidP="007C0ADA">
      <w:pPr>
        <w:spacing w:after="0" w:line="240" w:lineRule="auto"/>
        <w:rPr>
          <w:rFonts w:ascii="Arial" w:hAnsi="Arial" w:cs="Arial"/>
          <w:b/>
          <w:bCs/>
          <w:color w:val="002F3C"/>
          <w:sz w:val="20"/>
          <w:szCs w:val="20"/>
        </w:rPr>
      </w:pPr>
    </w:p>
    <w:p w14:paraId="03859204" w14:textId="6CC1C3EA" w:rsidR="00EF3058" w:rsidRPr="00822379" w:rsidRDefault="007A4F1E" w:rsidP="007C0ADA">
      <w:pPr>
        <w:spacing w:after="0" w:line="240" w:lineRule="auto"/>
        <w:rPr>
          <w:rFonts w:ascii="Arial" w:hAnsi="Arial" w:cs="Arial"/>
          <w:b/>
          <w:bCs/>
          <w:color w:val="002F3C"/>
          <w:sz w:val="20"/>
          <w:szCs w:val="20"/>
        </w:rPr>
      </w:pPr>
      <w:r w:rsidRPr="00822323">
        <w:rPr>
          <w:rFonts w:ascii="Arial" w:hAnsi="Arial" w:cs="Arial"/>
          <w:b/>
          <w:bCs/>
          <w:color w:val="002F3C"/>
          <w:sz w:val="20"/>
          <w:szCs w:val="20"/>
        </w:rPr>
        <w:t>Eixo 0</w:t>
      </w:r>
      <w:r w:rsidR="00822379">
        <w:rPr>
          <w:rFonts w:ascii="Arial" w:hAnsi="Arial" w:cs="Arial"/>
          <w:b/>
          <w:bCs/>
          <w:color w:val="002F3C"/>
          <w:sz w:val="20"/>
          <w:szCs w:val="20"/>
        </w:rPr>
        <w:t>4 – Educação e Inclusão</w:t>
      </w:r>
    </w:p>
    <w:p w14:paraId="280EAC43" w14:textId="5B629DE0" w:rsidR="00C510B0" w:rsidRDefault="00C510B0" w:rsidP="001E680A">
      <w:pPr>
        <w:spacing w:line="360" w:lineRule="auto"/>
        <w:jc w:val="both"/>
        <w:rPr>
          <w:rFonts w:ascii="Arial" w:hAnsi="Arial" w:cs="Arial"/>
          <w:color w:val="002F3C"/>
        </w:rPr>
      </w:pPr>
    </w:p>
    <w:p w14:paraId="714F85E5" w14:textId="7DA2A646" w:rsidR="007C0ADA" w:rsidRDefault="007C0ADA" w:rsidP="007C0ADA">
      <w:pPr>
        <w:spacing w:after="0" w:line="240" w:lineRule="auto"/>
        <w:jc w:val="both"/>
        <w:rPr>
          <w:rFonts w:ascii="Arial" w:hAnsi="Arial" w:cs="Arial"/>
          <w:b/>
          <w:bCs/>
          <w:color w:val="002F3C"/>
        </w:rPr>
      </w:pPr>
      <w:r w:rsidRPr="007C0ADA">
        <w:rPr>
          <w:rFonts w:ascii="Arial" w:hAnsi="Arial" w:cs="Arial"/>
          <w:b/>
          <w:bCs/>
          <w:color w:val="002F3C"/>
        </w:rPr>
        <w:t>Resumo</w:t>
      </w:r>
    </w:p>
    <w:p w14:paraId="63D1C629" w14:textId="0F4F777D" w:rsidR="007C0ADA" w:rsidRDefault="007C0ADA" w:rsidP="007C0ADA">
      <w:pPr>
        <w:spacing w:after="0" w:line="240" w:lineRule="auto"/>
        <w:jc w:val="both"/>
        <w:rPr>
          <w:rFonts w:ascii="Arial" w:hAnsi="Arial" w:cs="Arial"/>
          <w:color w:val="002F3C"/>
        </w:rPr>
      </w:pPr>
      <w:r>
        <w:rPr>
          <w:rFonts w:ascii="Arial" w:hAnsi="Arial" w:cs="Arial"/>
          <w:color w:val="002F3C"/>
        </w:rPr>
        <w:t>O presente trabalho refere-se à</w:t>
      </w:r>
      <w:r w:rsidR="0071728C">
        <w:rPr>
          <w:rFonts w:ascii="Arial" w:hAnsi="Arial" w:cs="Arial"/>
          <w:color w:val="002F3C"/>
        </w:rPr>
        <w:t>s</w:t>
      </w:r>
      <w:r>
        <w:rPr>
          <w:rFonts w:ascii="Arial" w:hAnsi="Arial" w:cs="Arial"/>
          <w:color w:val="002F3C"/>
        </w:rPr>
        <w:t xml:space="preserve"> reflexões teóricas iniciais acerca de um </w:t>
      </w:r>
      <w:r w:rsidR="0071728C">
        <w:rPr>
          <w:rFonts w:ascii="Arial" w:hAnsi="Arial" w:cs="Arial"/>
          <w:color w:val="002F3C"/>
        </w:rPr>
        <w:t>estudo</w:t>
      </w:r>
      <w:r>
        <w:rPr>
          <w:rFonts w:ascii="Arial" w:hAnsi="Arial" w:cs="Arial"/>
          <w:color w:val="002F3C"/>
        </w:rPr>
        <w:t xml:space="preserve"> de Doutorado em Educação</w:t>
      </w:r>
      <w:r w:rsidR="00962E1D">
        <w:rPr>
          <w:rFonts w:ascii="Arial" w:hAnsi="Arial" w:cs="Arial"/>
          <w:color w:val="002F3C"/>
        </w:rPr>
        <w:t xml:space="preserve"> (em andamento)</w:t>
      </w:r>
      <w:r>
        <w:rPr>
          <w:rFonts w:ascii="Arial" w:hAnsi="Arial" w:cs="Arial"/>
          <w:color w:val="002F3C"/>
        </w:rPr>
        <w:t xml:space="preserve">, o qual tem como problema de pesquisa </w:t>
      </w:r>
      <w:r w:rsidR="00EB022E">
        <w:rPr>
          <w:rFonts w:ascii="Arial" w:hAnsi="Arial" w:cs="Arial"/>
          <w:color w:val="002F3C"/>
        </w:rPr>
        <w:t xml:space="preserve">o questionamento se os/as professores/as formados/as no Curso de Pedagogia da UFAM (Campus Manaus/AM), que cursaram a disciplina de Educação, Direitos Humanos e Diversidade, de fato, tiveram contato com a temática de gênero e sexualidade. A partir disso, a proposta de tese defendida é a seguinte: se os/as professores/as formados/as no Curso de Pedagogia da UFAM (Campus Manaus/AM), que cursaram a disciplina de Educação, Direitos Humanos e Diversidade, tiveram pouco ou quase nenhum contato com a temática de gênero e sexualidade, é provável que se tornem professores/as sem conhecimento teórico suficiente para lidar com demandas do cotidiano escolar que envolvam tal temática. </w:t>
      </w:r>
      <w:r w:rsidR="00C81960">
        <w:rPr>
          <w:rFonts w:ascii="Arial" w:hAnsi="Arial" w:cs="Arial"/>
          <w:color w:val="002F3C"/>
        </w:rPr>
        <w:t xml:space="preserve">Têm-se como base epistemológica a Epistemologia Feminista Decolonial e como base teórica o campo dos Estudos de Gênero, trazendo para a discussão autores/as como Adichie </w:t>
      </w:r>
      <w:r w:rsidR="00F2044C">
        <w:rPr>
          <w:rFonts w:ascii="Arial" w:hAnsi="Arial" w:cs="Arial"/>
          <w:color w:val="002F3C"/>
        </w:rPr>
        <w:t>(</w:t>
      </w:r>
      <w:r w:rsidR="00C81960">
        <w:rPr>
          <w:rFonts w:ascii="Arial" w:hAnsi="Arial" w:cs="Arial"/>
          <w:color w:val="002F3C"/>
        </w:rPr>
        <w:t xml:space="preserve">2019), </w:t>
      </w:r>
      <w:r w:rsidR="00F2044C">
        <w:rPr>
          <w:rFonts w:ascii="Arial" w:hAnsi="Arial" w:cs="Arial"/>
          <w:color w:val="002F3C"/>
        </w:rPr>
        <w:t>h</w:t>
      </w:r>
      <w:r w:rsidR="00C81960">
        <w:rPr>
          <w:rFonts w:ascii="Arial" w:hAnsi="Arial" w:cs="Arial"/>
          <w:color w:val="002F3C"/>
        </w:rPr>
        <w:t xml:space="preserve">ooks </w:t>
      </w:r>
      <w:r w:rsidR="00F2044C">
        <w:rPr>
          <w:rFonts w:ascii="Arial" w:hAnsi="Arial" w:cs="Arial"/>
          <w:color w:val="002F3C"/>
        </w:rPr>
        <w:t>(</w:t>
      </w:r>
      <w:r w:rsidR="00C81960">
        <w:rPr>
          <w:rFonts w:ascii="Arial" w:hAnsi="Arial" w:cs="Arial"/>
          <w:color w:val="002F3C"/>
        </w:rPr>
        <w:t xml:space="preserve">2019), Vergès </w:t>
      </w:r>
      <w:r w:rsidR="00F2044C">
        <w:rPr>
          <w:rFonts w:ascii="Arial" w:hAnsi="Arial" w:cs="Arial"/>
          <w:color w:val="002F3C"/>
        </w:rPr>
        <w:t>(</w:t>
      </w:r>
      <w:r w:rsidR="00C81960">
        <w:rPr>
          <w:rFonts w:ascii="Arial" w:hAnsi="Arial" w:cs="Arial"/>
          <w:color w:val="002F3C"/>
        </w:rPr>
        <w:t>2020), Louro (2014), Oliveira</w:t>
      </w:r>
      <w:r w:rsidR="00F2044C">
        <w:rPr>
          <w:rFonts w:ascii="Arial" w:hAnsi="Arial" w:cs="Arial"/>
          <w:color w:val="002F3C"/>
        </w:rPr>
        <w:t>,</w:t>
      </w:r>
      <w:r w:rsidR="00C81960">
        <w:rPr>
          <w:rFonts w:ascii="Arial" w:hAnsi="Arial" w:cs="Arial"/>
          <w:color w:val="002F3C"/>
        </w:rPr>
        <w:t xml:space="preserve"> Peixoto</w:t>
      </w:r>
      <w:r w:rsidR="00F2044C">
        <w:rPr>
          <w:rFonts w:ascii="Arial" w:hAnsi="Arial" w:cs="Arial"/>
          <w:color w:val="002F3C"/>
        </w:rPr>
        <w:t xml:space="preserve"> e</w:t>
      </w:r>
      <w:r w:rsidR="00C81960">
        <w:rPr>
          <w:rFonts w:ascii="Arial" w:hAnsi="Arial" w:cs="Arial"/>
          <w:color w:val="002F3C"/>
        </w:rPr>
        <w:t xml:space="preserve"> Maio </w:t>
      </w:r>
      <w:r w:rsidR="00F2044C">
        <w:rPr>
          <w:rFonts w:ascii="Arial" w:hAnsi="Arial" w:cs="Arial"/>
          <w:color w:val="002F3C"/>
        </w:rPr>
        <w:t>(</w:t>
      </w:r>
      <w:r w:rsidR="00C81960">
        <w:rPr>
          <w:rFonts w:ascii="Arial" w:hAnsi="Arial" w:cs="Arial"/>
          <w:color w:val="002F3C"/>
        </w:rPr>
        <w:t xml:space="preserve">2018), dentre outros/as. Como proposta de abordagem metodológica, aponta-se a Pesquisa Narrativa (Creswell, 2014) e como procedimentos metodológicos foram selecionados os seguintes: revisão bibliográfica, análise documental, entrevistas e análise de conteúdo (Bardin, 1977) para a análise dos dados. Espera-se </w:t>
      </w:r>
      <w:r w:rsidR="00FA6127">
        <w:rPr>
          <w:rFonts w:ascii="Arial" w:hAnsi="Arial" w:cs="Arial"/>
          <w:color w:val="002F3C"/>
        </w:rPr>
        <w:t>contribuir para a ampliação de pesquisas desenvolvidas na Amazônia brasileira alinhadas com uma teoria feminista</w:t>
      </w:r>
      <w:r w:rsidR="00F2044C">
        <w:rPr>
          <w:rFonts w:ascii="Arial" w:hAnsi="Arial" w:cs="Arial"/>
          <w:color w:val="002F3C"/>
        </w:rPr>
        <w:t>, problematizando a formação de professores/as e as práticas pedagógicas a partir das questões de gênero.</w:t>
      </w:r>
    </w:p>
    <w:p w14:paraId="026259E3" w14:textId="121EF976" w:rsidR="00FA6127" w:rsidRDefault="00FA6127" w:rsidP="007C0ADA">
      <w:pPr>
        <w:spacing w:after="0" w:line="240" w:lineRule="auto"/>
        <w:jc w:val="both"/>
        <w:rPr>
          <w:rFonts w:ascii="Arial" w:hAnsi="Arial" w:cs="Arial"/>
          <w:color w:val="002F3C"/>
        </w:rPr>
      </w:pPr>
    </w:p>
    <w:p w14:paraId="4954ECD9" w14:textId="4A56E2CF" w:rsidR="00FA6127" w:rsidRDefault="00FA6127" w:rsidP="007C0ADA">
      <w:pPr>
        <w:spacing w:after="0" w:line="240" w:lineRule="auto"/>
        <w:jc w:val="both"/>
        <w:rPr>
          <w:rFonts w:ascii="Arial" w:hAnsi="Arial" w:cs="Arial"/>
          <w:color w:val="002F3C"/>
        </w:rPr>
      </w:pPr>
      <w:r w:rsidRPr="00FA6127">
        <w:rPr>
          <w:rFonts w:ascii="Arial" w:hAnsi="Arial" w:cs="Arial"/>
          <w:b/>
          <w:bCs/>
          <w:color w:val="002F3C"/>
        </w:rPr>
        <w:t>Palavras-chave</w:t>
      </w:r>
      <w:r>
        <w:rPr>
          <w:rFonts w:ascii="Arial" w:hAnsi="Arial" w:cs="Arial"/>
          <w:color w:val="002F3C"/>
        </w:rPr>
        <w:t>: Gênero. Pedagogia. Formação de Professores/as.</w:t>
      </w:r>
    </w:p>
    <w:p w14:paraId="02480242" w14:textId="1F8B5666" w:rsidR="00345392" w:rsidRDefault="00345392" w:rsidP="007C0ADA">
      <w:pPr>
        <w:spacing w:after="0" w:line="240" w:lineRule="auto"/>
        <w:jc w:val="both"/>
        <w:rPr>
          <w:rFonts w:ascii="Arial" w:hAnsi="Arial" w:cs="Arial"/>
          <w:color w:val="002F3C"/>
        </w:rPr>
      </w:pPr>
    </w:p>
    <w:p w14:paraId="209BA8AA" w14:textId="7781849A" w:rsidR="00345392" w:rsidRPr="00CD5B92" w:rsidRDefault="00345392" w:rsidP="00CD5B92">
      <w:pPr>
        <w:spacing w:after="0" w:line="360" w:lineRule="auto"/>
        <w:jc w:val="center"/>
        <w:rPr>
          <w:rFonts w:ascii="Arial" w:hAnsi="Arial" w:cs="Arial"/>
          <w:b/>
          <w:bCs/>
          <w:color w:val="002F3C"/>
          <w:sz w:val="28"/>
          <w:szCs w:val="28"/>
        </w:rPr>
      </w:pPr>
      <w:r w:rsidRPr="00CD5B92">
        <w:rPr>
          <w:rFonts w:ascii="Arial" w:hAnsi="Arial" w:cs="Arial"/>
          <w:b/>
          <w:bCs/>
          <w:color w:val="002F3C"/>
          <w:sz w:val="28"/>
          <w:szCs w:val="28"/>
        </w:rPr>
        <w:t>INTRODUÇÃO</w:t>
      </w:r>
    </w:p>
    <w:p w14:paraId="3EC9115D" w14:textId="77777777" w:rsidR="00345392" w:rsidRPr="00345392" w:rsidRDefault="00345392" w:rsidP="00345392">
      <w:pPr>
        <w:spacing w:after="0" w:line="360" w:lineRule="auto"/>
        <w:jc w:val="both"/>
        <w:rPr>
          <w:rFonts w:ascii="Arial" w:hAnsi="Arial" w:cs="Arial"/>
          <w:color w:val="002F3C"/>
        </w:rPr>
      </w:pPr>
    </w:p>
    <w:p w14:paraId="08B3993E" w14:textId="559AE183" w:rsidR="00345392" w:rsidRPr="00345392" w:rsidRDefault="00345392" w:rsidP="000B1BE9">
      <w:pPr>
        <w:spacing w:after="0" w:line="360" w:lineRule="auto"/>
        <w:ind w:firstLine="709"/>
        <w:jc w:val="both"/>
        <w:rPr>
          <w:rFonts w:ascii="Arial" w:hAnsi="Arial" w:cs="Arial"/>
          <w:color w:val="002F3C"/>
        </w:rPr>
      </w:pPr>
      <w:r w:rsidRPr="00345392">
        <w:rPr>
          <w:rFonts w:ascii="Arial" w:hAnsi="Arial" w:cs="Arial"/>
          <w:color w:val="002F3C"/>
        </w:rPr>
        <w:t xml:space="preserve">A Educação no Brasil é reconhecida e regulamentada por meio de dispositivos legais, </w:t>
      </w:r>
      <w:r w:rsidR="000B1BE9">
        <w:rPr>
          <w:rFonts w:ascii="Arial" w:hAnsi="Arial" w:cs="Arial"/>
          <w:color w:val="002F3C"/>
        </w:rPr>
        <w:t xml:space="preserve">a exemplo da Constituição da República Federativa do Brasil (Brasil, 1988) e </w:t>
      </w:r>
      <w:r w:rsidR="000B1BE9">
        <w:rPr>
          <w:rFonts w:ascii="Arial" w:hAnsi="Arial" w:cs="Arial"/>
          <w:color w:val="002F3C"/>
        </w:rPr>
        <w:lastRenderedPageBreak/>
        <w:t xml:space="preserve">da Lei nº. 9.394, de 20 de dezembro de 1996, que trata das Diretrizes e Bases da Educação Nacional (Brasil, 1996), </w:t>
      </w:r>
      <w:r w:rsidR="00C75CCD">
        <w:rPr>
          <w:rFonts w:ascii="Arial" w:hAnsi="Arial" w:cs="Arial"/>
          <w:color w:val="002F3C"/>
        </w:rPr>
        <w:t xml:space="preserve">os quais são </w:t>
      </w:r>
      <w:r w:rsidRPr="00345392">
        <w:rPr>
          <w:rFonts w:ascii="Arial" w:hAnsi="Arial" w:cs="Arial"/>
          <w:color w:val="002F3C"/>
        </w:rPr>
        <w:t xml:space="preserve">responsáveis por organizar o sistema de ensino brasileiro, bem como determinar ações e estratégias a serem realizadas, </w:t>
      </w:r>
      <w:r w:rsidR="00C75CCD">
        <w:rPr>
          <w:rFonts w:ascii="Arial" w:hAnsi="Arial" w:cs="Arial"/>
          <w:color w:val="002F3C"/>
        </w:rPr>
        <w:t xml:space="preserve">também </w:t>
      </w:r>
      <w:r w:rsidRPr="00345392">
        <w:rPr>
          <w:rFonts w:ascii="Arial" w:hAnsi="Arial" w:cs="Arial"/>
          <w:color w:val="002F3C"/>
        </w:rPr>
        <w:t>organizam a Educação brasileira entre Educação Básica e Ensino Superior e especificam as etapas e modalidades de cada uma</w:t>
      </w:r>
      <w:r w:rsidR="00C75CCD">
        <w:rPr>
          <w:rFonts w:ascii="Arial" w:hAnsi="Arial" w:cs="Arial"/>
          <w:color w:val="002F3C"/>
        </w:rPr>
        <w:t>, além disso estabelecem as diretrizes e orientações para a formação docente.</w:t>
      </w:r>
    </w:p>
    <w:p w14:paraId="6D0AA3A1" w14:textId="54720D74" w:rsidR="00345392" w:rsidRPr="00345392" w:rsidRDefault="00C75CCD" w:rsidP="00345392">
      <w:pPr>
        <w:spacing w:after="0" w:line="360" w:lineRule="auto"/>
        <w:ind w:firstLine="709"/>
        <w:jc w:val="both"/>
        <w:rPr>
          <w:rFonts w:ascii="Arial" w:hAnsi="Arial" w:cs="Arial"/>
          <w:color w:val="002F3C"/>
        </w:rPr>
      </w:pPr>
      <w:r>
        <w:rPr>
          <w:rFonts w:ascii="Arial" w:hAnsi="Arial" w:cs="Arial"/>
          <w:color w:val="002F3C"/>
        </w:rPr>
        <w:t>No Brasil, a</w:t>
      </w:r>
      <w:r w:rsidR="00345392" w:rsidRPr="00345392">
        <w:rPr>
          <w:rFonts w:ascii="Arial" w:hAnsi="Arial" w:cs="Arial"/>
          <w:color w:val="002F3C"/>
        </w:rPr>
        <w:t xml:space="preserve"> formação docente é ofertada no Ensino Superior por meio de Cursos de Licenciaturas, estruturados entre Licenciaturas de áreas específicas e Licenciatura em Pedagogia, </w:t>
      </w:r>
      <w:r>
        <w:rPr>
          <w:rFonts w:ascii="Arial" w:hAnsi="Arial" w:cs="Arial"/>
          <w:color w:val="002F3C"/>
        </w:rPr>
        <w:t>a segunda</w:t>
      </w:r>
      <w:r w:rsidR="00345392" w:rsidRPr="00345392">
        <w:rPr>
          <w:rFonts w:ascii="Arial" w:hAnsi="Arial" w:cs="Arial"/>
          <w:color w:val="002F3C"/>
        </w:rPr>
        <w:t xml:space="preserve"> é definida por sua amplitude de temas e discussões, dentre as quais está incluída a temática de gênero e sexualidade.</w:t>
      </w:r>
    </w:p>
    <w:p w14:paraId="4C345BF6" w14:textId="4F4ABF37" w:rsidR="00345392" w:rsidRPr="00345392" w:rsidRDefault="00345392" w:rsidP="00345392">
      <w:pPr>
        <w:spacing w:after="0" w:line="360" w:lineRule="auto"/>
        <w:ind w:firstLine="709"/>
        <w:jc w:val="both"/>
        <w:rPr>
          <w:rFonts w:ascii="Arial" w:hAnsi="Arial" w:cs="Arial"/>
          <w:color w:val="002F3C"/>
        </w:rPr>
      </w:pPr>
      <w:r w:rsidRPr="00345392">
        <w:rPr>
          <w:rFonts w:ascii="Arial" w:hAnsi="Arial" w:cs="Arial"/>
          <w:color w:val="002F3C"/>
        </w:rPr>
        <w:t xml:space="preserve">No Curso de </w:t>
      </w:r>
      <w:r w:rsidR="00C75CCD">
        <w:rPr>
          <w:rFonts w:ascii="Arial" w:hAnsi="Arial" w:cs="Arial"/>
          <w:color w:val="002F3C"/>
        </w:rPr>
        <w:t xml:space="preserve">Licenciatura em </w:t>
      </w:r>
      <w:r w:rsidRPr="00345392">
        <w:rPr>
          <w:rFonts w:ascii="Arial" w:hAnsi="Arial" w:cs="Arial"/>
          <w:color w:val="002F3C"/>
        </w:rPr>
        <w:t xml:space="preserve">Pedagogia da Universidade Federal do Amazonas (UFAM), especificamente do Campus de Manaus/AM, em seu Projeto Pedagógico de Curso (PPC), observa-se a inclusão da temática de gênero e sexualidade na ementa da disciplina obrigatória </w:t>
      </w:r>
      <w:r w:rsidR="00C75CCD">
        <w:rPr>
          <w:rFonts w:ascii="Arial" w:hAnsi="Arial" w:cs="Arial"/>
          <w:color w:val="002F3C"/>
        </w:rPr>
        <w:t>intitulada</w:t>
      </w:r>
      <w:r w:rsidRPr="00345392">
        <w:rPr>
          <w:rFonts w:ascii="Arial" w:hAnsi="Arial" w:cs="Arial"/>
          <w:color w:val="002F3C"/>
        </w:rPr>
        <w:t xml:space="preserve"> como Educação, Direitos Humanos e Diversidade (</w:t>
      </w:r>
      <w:r w:rsidRPr="00E11A64">
        <w:rPr>
          <w:rFonts w:ascii="Arial" w:hAnsi="Arial" w:cs="Arial"/>
          <w:color w:val="002F3C"/>
        </w:rPr>
        <w:t>Ufam, 2018</w:t>
      </w:r>
      <w:r w:rsidRPr="00345392">
        <w:rPr>
          <w:rFonts w:ascii="Arial" w:hAnsi="Arial" w:cs="Arial"/>
          <w:color w:val="002F3C"/>
        </w:rPr>
        <w:t>).</w:t>
      </w:r>
    </w:p>
    <w:p w14:paraId="0FB8CB9B" w14:textId="4F8A0417" w:rsidR="00345392" w:rsidRPr="00345392" w:rsidRDefault="00345392" w:rsidP="00345392">
      <w:pPr>
        <w:spacing w:after="0" w:line="360" w:lineRule="auto"/>
        <w:ind w:firstLine="709"/>
        <w:jc w:val="both"/>
        <w:rPr>
          <w:rFonts w:ascii="Arial" w:hAnsi="Arial" w:cs="Arial"/>
          <w:color w:val="002F3C"/>
        </w:rPr>
      </w:pPr>
      <w:r w:rsidRPr="00345392">
        <w:rPr>
          <w:rFonts w:ascii="Arial" w:hAnsi="Arial" w:cs="Arial"/>
          <w:color w:val="002F3C"/>
        </w:rPr>
        <w:t>A inclusão da temática de gênero e sexualidade em políticas públicas de formação docente (</w:t>
      </w:r>
      <w:r w:rsidRPr="00E11A64">
        <w:rPr>
          <w:rFonts w:ascii="Arial" w:hAnsi="Arial" w:cs="Arial"/>
          <w:color w:val="002F3C"/>
        </w:rPr>
        <w:t>Brasil, 2006, 2015</w:t>
      </w:r>
      <w:r w:rsidRPr="00345392">
        <w:rPr>
          <w:rFonts w:ascii="Arial" w:hAnsi="Arial" w:cs="Arial"/>
          <w:color w:val="002F3C"/>
        </w:rPr>
        <w:t xml:space="preserve">) tem assegurado legalmente a possibilidade de discussão destas temáticas nos Cursos de Licenciaturas, como </w:t>
      </w:r>
      <w:r w:rsidR="00C75CCD">
        <w:rPr>
          <w:rFonts w:ascii="Arial" w:hAnsi="Arial" w:cs="Arial"/>
          <w:color w:val="002F3C"/>
        </w:rPr>
        <w:t xml:space="preserve">é possível </w:t>
      </w:r>
      <w:r w:rsidRPr="00345392">
        <w:rPr>
          <w:rFonts w:ascii="Arial" w:hAnsi="Arial" w:cs="Arial"/>
          <w:color w:val="002F3C"/>
        </w:rPr>
        <w:t>observa</w:t>
      </w:r>
      <w:r w:rsidR="00C75CCD">
        <w:rPr>
          <w:rFonts w:ascii="Arial" w:hAnsi="Arial" w:cs="Arial"/>
          <w:color w:val="002F3C"/>
        </w:rPr>
        <w:t>r</w:t>
      </w:r>
      <w:r w:rsidRPr="00345392">
        <w:rPr>
          <w:rFonts w:ascii="Arial" w:hAnsi="Arial" w:cs="Arial"/>
          <w:color w:val="002F3C"/>
        </w:rPr>
        <w:t xml:space="preserve"> no PPC do Curso de Pedagogia da UFAM (Ufam, 2018), no entanto, o problema de pesquisa </w:t>
      </w:r>
      <w:r w:rsidR="00C75CCD">
        <w:rPr>
          <w:rFonts w:ascii="Arial" w:hAnsi="Arial" w:cs="Arial"/>
          <w:color w:val="002F3C"/>
        </w:rPr>
        <w:t xml:space="preserve">aqui </w:t>
      </w:r>
      <w:r w:rsidRPr="00345392">
        <w:rPr>
          <w:rFonts w:ascii="Arial" w:hAnsi="Arial" w:cs="Arial"/>
          <w:color w:val="002F3C"/>
        </w:rPr>
        <w:t xml:space="preserve">proposto questiona se os/as professores/as formados/as no </w:t>
      </w:r>
      <w:r w:rsidRPr="00345392">
        <w:rPr>
          <w:rStyle w:val="notion-enable-hover"/>
          <w:rFonts w:ascii="Arial" w:hAnsi="Arial" w:cs="Arial"/>
          <w:color w:val="002F3C"/>
        </w:rPr>
        <w:t>Curso de Pedagogia da UFAM (Campus Manaus/AM)</w:t>
      </w:r>
      <w:r w:rsidRPr="00345392">
        <w:rPr>
          <w:rFonts w:ascii="Arial" w:hAnsi="Arial" w:cs="Arial"/>
          <w:color w:val="002F3C"/>
        </w:rPr>
        <w:t xml:space="preserve">, que cursaram a disciplina de </w:t>
      </w:r>
      <w:r w:rsidRPr="00345392">
        <w:rPr>
          <w:rStyle w:val="notion-enable-hover"/>
          <w:rFonts w:ascii="Arial" w:hAnsi="Arial" w:cs="Arial"/>
          <w:color w:val="002F3C"/>
        </w:rPr>
        <w:t xml:space="preserve">Educação, Direitos Humanos e Diversidade, de fato, tiveram contato com a </w:t>
      </w:r>
      <w:r w:rsidRPr="00345392">
        <w:rPr>
          <w:rFonts w:ascii="Arial" w:hAnsi="Arial" w:cs="Arial"/>
          <w:color w:val="002F3C"/>
        </w:rPr>
        <w:t>temática mencionada.</w:t>
      </w:r>
    </w:p>
    <w:p w14:paraId="3F67A79D" w14:textId="04515CBE" w:rsidR="00345392" w:rsidRPr="00345392" w:rsidRDefault="00345392" w:rsidP="00345392">
      <w:pPr>
        <w:spacing w:after="0" w:line="360" w:lineRule="auto"/>
        <w:ind w:firstLine="709"/>
        <w:jc w:val="both"/>
        <w:rPr>
          <w:rFonts w:ascii="Arial" w:hAnsi="Arial" w:cs="Arial"/>
          <w:color w:val="002F3C"/>
        </w:rPr>
      </w:pPr>
      <w:r w:rsidRPr="00345392">
        <w:rPr>
          <w:rFonts w:ascii="Arial" w:hAnsi="Arial" w:cs="Arial"/>
          <w:color w:val="002F3C"/>
        </w:rPr>
        <w:t xml:space="preserve">Nesse sentido, </w:t>
      </w:r>
      <w:r w:rsidR="008270E7">
        <w:rPr>
          <w:rFonts w:ascii="Arial" w:hAnsi="Arial" w:cs="Arial"/>
          <w:color w:val="002F3C"/>
        </w:rPr>
        <w:t>partimos do pressuposto de que</w:t>
      </w:r>
      <w:r w:rsidRPr="00345392">
        <w:rPr>
          <w:rFonts w:ascii="Arial" w:hAnsi="Arial" w:cs="Arial"/>
          <w:color w:val="002F3C"/>
        </w:rPr>
        <w:t xml:space="preserve"> se os/as professores/as formados/as no </w:t>
      </w:r>
      <w:r w:rsidRPr="00345392">
        <w:rPr>
          <w:rStyle w:val="notion-enable-hover"/>
          <w:rFonts w:ascii="Arial" w:hAnsi="Arial" w:cs="Arial"/>
          <w:color w:val="002F3C"/>
        </w:rPr>
        <w:t>Curso de Pedagogia da UFAM (Campus Manaus/AM)</w:t>
      </w:r>
      <w:r w:rsidRPr="00345392">
        <w:rPr>
          <w:rFonts w:ascii="Arial" w:hAnsi="Arial" w:cs="Arial"/>
          <w:color w:val="002F3C"/>
        </w:rPr>
        <w:t xml:space="preserve">, que cursaram a disciplina de </w:t>
      </w:r>
      <w:r w:rsidRPr="00345392">
        <w:rPr>
          <w:rStyle w:val="notion-enable-hover"/>
          <w:rFonts w:ascii="Arial" w:hAnsi="Arial" w:cs="Arial"/>
          <w:color w:val="002F3C"/>
        </w:rPr>
        <w:t xml:space="preserve">Educação, Direitos Humanos e Diversidade, tiveram pouco ou quase nenhum contato com a </w:t>
      </w:r>
      <w:r w:rsidRPr="00345392">
        <w:rPr>
          <w:rFonts w:ascii="Arial" w:hAnsi="Arial" w:cs="Arial"/>
          <w:color w:val="002F3C"/>
        </w:rPr>
        <w:t>temática de gênero e sexualidade, é provável que se tornem professores/as sem conhecimento teórico suficiente para lidar com demandas do cotidiano escolar que envolvam tal temática.</w:t>
      </w:r>
    </w:p>
    <w:p w14:paraId="5C8C1733" w14:textId="6C2AB230" w:rsidR="0069271E" w:rsidRPr="0069271E" w:rsidRDefault="0069271E" w:rsidP="0069271E">
      <w:pPr>
        <w:spacing w:after="0" w:line="360" w:lineRule="auto"/>
        <w:ind w:firstLine="709"/>
        <w:jc w:val="both"/>
        <w:rPr>
          <w:rFonts w:ascii="Arial" w:hAnsi="Arial" w:cs="Arial"/>
          <w:color w:val="002F3C"/>
        </w:rPr>
      </w:pPr>
      <w:r>
        <w:rPr>
          <w:rFonts w:ascii="Arial" w:hAnsi="Arial" w:cs="Arial"/>
          <w:color w:val="002F3C"/>
        </w:rPr>
        <w:lastRenderedPageBreak/>
        <w:t>Em relação à justificativa</w:t>
      </w:r>
      <w:r w:rsidRPr="0069271E">
        <w:rPr>
          <w:rFonts w:ascii="Arial" w:hAnsi="Arial" w:cs="Arial"/>
          <w:color w:val="002F3C"/>
        </w:rPr>
        <w:t xml:space="preserve">, a partir da Epistemologia Feminista Decolonial, </w:t>
      </w:r>
      <w:r w:rsidR="008270E7">
        <w:rPr>
          <w:rFonts w:ascii="Arial" w:hAnsi="Arial" w:cs="Arial"/>
          <w:color w:val="002F3C"/>
        </w:rPr>
        <w:t>consideramos este estudo</w:t>
      </w:r>
      <w:r w:rsidRPr="0069271E">
        <w:rPr>
          <w:rFonts w:ascii="Arial" w:hAnsi="Arial" w:cs="Arial"/>
          <w:color w:val="002F3C"/>
        </w:rPr>
        <w:t xml:space="preserve"> relevante academicamente </w:t>
      </w:r>
      <w:r w:rsidR="008270E7">
        <w:rPr>
          <w:rFonts w:ascii="Arial" w:hAnsi="Arial" w:cs="Arial"/>
          <w:color w:val="002F3C"/>
        </w:rPr>
        <w:t>por</w:t>
      </w:r>
      <w:r w:rsidRPr="0069271E">
        <w:rPr>
          <w:rFonts w:ascii="Arial" w:hAnsi="Arial" w:cs="Arial"/>
          <w:color w:val="002F3C"/>
        </w:rPr>
        <w:t xml:space="preserve"> buscar preencher duas lacunas existentes na bibliografia acerca da temática de gênero e sexualidade.</w:t>
      </w:r>
    </w:p>
    <w:p w14:paraId="0562DAA5" w14:textId="4370F5C5" w:rsidR="0069271E" w:rsidRPr="0069271E" w:rsidRDefault="0069271E" w:rsidP="0069271E">
      <w:pPr>
        <w:spacing w:after="0" w:line="360" w:lineRule="auto"/>
        <w:ind w:firstLine="709"/>
        <w:jc w:val="both"/>
        <w:rPr>
          <w:rFonts w:ascii="Arial" w:hAnsi="Arial" w:cs="Arial"/>
          <w:color w:val="002F3C"/>
        </w:rPr>
      </w:pPr>
      <w:r w:rsidRPr="0069271E">
        <w:rPr>
          <w:rFonts w:ascii="Arial" w:hAnsi="Arial" w:cs="Arial"/>
          <w:color w:val="002F3C"/>
        </w:rPr>
        <w:t>A primeira refere-se à abordagem limitada da interseccionalidade, ferramenta analítica e política que permite investigar e refletir sobre os conceitos de gênero, sexualidade, raça, etnia, classe social, dentre outros, de forma integrada (</w:t>
      </w:r>
      <w:r w:rsidRPr="00E11A64">
        <w:rPr>
          <w:rFonts w:ascii="Arial" w:hAnsi="Arial" w:cs="Arial"/>
          <w:color w:val="002F3C"/>
        </w:rPr>
        <w:t>Collins; Bilge, 2021</w:t>
      </w:r>
      <w:r w:rsidRPr="0069271E">
        <w:rPr>
          <w:rFonts w:ascii="Arial" w:hAnsi="Arial" w:cs="Arial"/>
          <w:color w:val="002F3C"/>
        </w:rPr>
        <w:t xml:space="preserve">), ou seja, o campo dos Estudos de Gênero ainda tende a analisar gênero e sexualidade de forma isolada, essa abordagem fragmentada causa o apagamento </w:t>
      </w:r>
      <w:r w:rsidR="00C75CCD">
        <w:rPr>
          <w:rFonts w:ascii="Arial" w:hAnsi="Arial" w:cs="Arial"/>
          <w:color w:val="002F3C"/>
        </w:rPr>
        <w:t xml:space="preserve">da história de vida </w:t>
      </w:r>
      <w:r w:rsidRPr="0069271E">
        <w:rPr>
          <w:rFonts w:ascii="Arial" w:hAnsi="Arial" w:cs="Arial"/>
          <w:color w:val="002F3C"/>
        </w:rPr>
        <w:t>de mulheres negras, indígenas, pessoas trans, pessoas com deficiência</w:t>
      </w:r>
      <w:r w:rsidR="00C75CCD">
        <w:rPr>
          <w:rFonts w:ascii="Arial" w:hAnsi="Arial" w:cs="Arial"/>
          <w:color w:val="002F3C"/>
        </w:rPr>
        <w:t>, dentre outras</w:t>
      </w:r>
      <w:r w:rsidRPr="0069271E">
        <w:rPr>
          <w:rFonts w:ascii="Arial" w:hAnsi="Arial" w:cs="Arial"/>
          <w:color w:val="002F3C"/>
        </w:rPr>
        <w:t xml:space="preserve">. </w:t>
      </w:r>
      <w:r w:rsidR="00C75CCD">
        <w:rPr>
          <w:rFonts w:ascii="Arial" w:hAnsi="Arial" w:cs="Arial"/>
          <w:color w:val="002F3C"/>
        </w:rPr>
        <w:t>Sendo assim</w:t>
      </w:r>
      <w:r w:rsidRPr="0069271E">
        <w:rPr>
          <w:rFonts w:ascii="Arial" w:hAnsi="Arial" w:cs="Arial"/>
          <w:color w:val="002F3C"/>
        </w:rPr>
        <w:t xml:space="preserve">, </w:t>
      </w:r>
      <w:r w:rsidR="008270E7">
        <w:rPr>
          <w:rFonts w:ascii="Arial" w:hAnsi="Arial" w:cs="Arial"/>
          <w:color w:val="002F3C"/>
        </w:rPr>
        <w:t>esta pesquisa em andamento</w:t>
      </w:r>
      <w:r w:rsidRPr="0069271E">
        <w:rPr>
          <w:rFonts w:ascii="Arial" w:hAnsi="Arial" w:cs="Arial"/>
          <w:color w:val="002F3C"/>
        </w:rPr>
        <w:t xml:space="preserve"> pretende romper com perspectivas que não compreendem a complexidade das </w:t>
      </w:r>
      <w:r w:rsidR="00C75CCD">
        <w:rPr>
          <w:rFonts w:ascii="Arial" w:hAnsi="Arial" w:cs="Arial"/>
          <w:color w:val="002F3C"/>
        </w:rPr>
        <w:t>identidades</w:t>
      </w:r>
      <w:r w:rsidRPr="0069271E">
        <w:rPr>
          <w:rFonts w:ascii="Arial" w:hAnsi="Arial" w:cs="Arial"/>
          <w:color w:val="002F3C"/>
        </w:rPr>
        <w:t xml:space="preserve"> cruzadas.</w:t>
      </w:r>
    </w:p>
    <w:p w14:paraId="2B612A7B" w14:textId="232A19A0" w:rsidR="0069271E" w:rsidRPr="0069271E" w:rsidRDefault="0069271E" w:rsidP="0069271E">
      <w:pPr>
        <w:spacing w:after="0" w:line="360" w:lineRule="auto"/>
        <w:ind w:firstLine="709"/>
        <w:jc w:val="both"/>
        <w:rPr>
          <w:rFonts w:ascii="Arial" w:hAnsi="Arial" w:cs="Arial"/>
          <w:color w:val="002F3C"/>
        </w:rPr>
      </w:pPr>
      <w:r w:rsidRPr="0069271E">
        <w:rPr>
          <w:rFonts w:ascii="Arial" w:hAnsi="Arial" w:cs="Arial"/>
          <w:color w:val="002F3C"/>
        </w:rPr>
        <w:t>A segunda lacuna é a colonialidade do saber, muitas produções acadêmicas acerca de gênero e sexualidade ainda carregam uma perspectiva centralizada no Norte Global, causando a marginalização de pensamentos produzidos por intelectuais do Sul Global</w:t>
      </w:r>
      <w:r w:rsidRPr="0069271E">
        <w:rPr>
          <w:rStyle w:val="Refdenotaderodap"/>
          <w:rFonts w:ascii="Arial" w:hAnsi="Arial" w:cs="Arial"/>
          <w:color w:val="002F3C"/>
        </w:rPr>
        <w:footnoteReference w:id="1"/>
      </w:r>
      <w:r>
        <w:rPr>
          <w:rFonts w:ascii="Arial" w:hAnsi="Arial" w:cs="Arial"/>
          <w:color w:val="002F3C"/>
        </w:rPr>
        <w:t>,</w:t>
      </w:r>
      <w:r w:rsidRPr="0069271E">
        <w:rPr>
          <w:rFonts w:ascii="Arial" w:hAnsi="Arial" w:cs="Arial"/>
          <w:color w:val="002F3C"/>
        </w:rPr>
        <w:t xml:space="preserve"> ou seja, epistemologias indígenas, afro-latino-americanas e decoloniais ainda são dificilmente reconhecidas como fontes legítimas de conhecimento. Para que uma história não se torne a</w:t>
      </w:r>
      <w:r w:rsidR="00C75CCD">
        <w:rPr>
          <w:rFonts w:ascii="Arial" w:hAnsi="Arial" w:cs="Arial"/>
          <w:color w:val="002F3C"/>
        </w:rPr>
        <w:t xml:space="preserve"> história</w:t>
      </w:r>
      <w:r w:rsidRPr="0069271E">
        <w:rPr>
          <w:rFonts w:ascii="Arial" w:hAnsi="Arial" w:cs="Arial"/>
          <w:color w:val="002F3C"/>
        </w:rPr>
        <w:t xml:space="preserve"> única (</w:t>
      </w:r>
      <w:r w:rsidRPr="00E11A64">
        <w:rPr>
          <w:rFonts w:ascii="Arial" w:hAnsi="Arial" w:cs="Arial"/>
          <w:color w:val="002F3C"/>
        </w:rPr>
        <w:t>Adichie, 2019</w:t>
      </w:r>
      <w:r w:rsidRPr="0069271E">
        <w:rPr>
          <w:rFonts w:ascii="Arial" w:hAnsi="Arial" w:cs="Arial"/>
          <w:color w:val="002F3C"/>
        </w:rPr>
        <w:t>), est</w:t>
      </w:r>
      <w:r w:rsidR="00EF020B">
        <w:rPr>
          <w:rFonts w:ascii="Arial" w:hAnsi="Arial" w:cs="Arial"/>
          <w:color w:val="002F3C"/>
        </w:rPr>
        <w:t xml:space="preserve">a </w:t>
      </w:r>
      <w:r w:rsidRPr="0069271E">
        <w:rPr>
          <w:rFonts w:ascii="Arial" w:hAnsi="Arial" w:cs="Arial"/>
          <w:color w:val="002F3C"/>
        </w:rPr>
        <w:t>pesquisa pretende contribuir para o reconhecimento e legitimação de epistemologias marginalizadas.</w:t>
      </w:r>
    </w:p>
    <w:p w14:paraId="52396BC8" w14:textId="4B8D2D82" w:rsidR="0069271E" w:rsidRDefault="0069271E" w:rsidP="0069271E">
      <w:pPr>
        <w:spacing w:after="0" w:line="360" w:lineRule="auto"/>
        <w:ind w:firstLine="709"/>
        <w:jc w:val="both"/>
        <w:rPr>
          <w:rFonts w:ascii="Arial" w:hAnsi="Arial" w:cs="Arial"/>
          <w:color w:val="002F3C"/>
        </w:rPr>
      </w:pPr>
      <w:r w:rsidRPr="0069271E">
        <w:rPr>
          <w:rFonts w:ascii="Arial" w:hAnsi="Arial" w:cs="Arial"/>
          <w:color w:val="002F3C"/>
        </w:rPr>
        <w:t xml:space="preserve">Em caráter de relevância social, </w:t>
      </w:r>
      <w:r w:rsidR="00EF020B">
        <w:rPr>
          <w:rFonts w:ascii="Arial" w:hAnsi="Arial" w:cs="Arial"/>
          <w:color w:val="002F3C"/>
        </w:rPr>
        <w:t xml:space="preserve">esta pesquisa, ao longo de seu processo de construção e a partir de sua conclusão, </w:t>
      </w:r>
      <w:r w:rsidRPr="0069271E">
        <w:rPr>
          <w:rFonts w:ascii="Arial" w:hAnsi="Arial" w:cs="Arial"/>
          <w:color w:val="002F3C"/>
        </w:rPr>
        <w:t>pode</w:t>
      </w:r>
      <w:r w:rsidR="00EF020B">
        <w:rPr>
          <w:rFonts w:ascii="Arial" w:hAnsi="Arial" w:cs="Arial"/>
          <w:color w:val="002F3C"/>
        </w:rPr>
        <w:t>rá</w:t>
      </w:r>
      <w:r w:rsidRPr="0069271E">
        <w:rPr>
          <w:rFonts w:ascii="Arial" w:hAnsi="Arial" w:cs="Arial"/>
          <w:color w:val="002F3C"/>
        </w:rPr>
        <w:t xml:space="preserve"> contribuir para a formação de professores/as cada vez mais comprometidos/as na construção e/ou ampliação de uma sociedade igualitária e fundamentada no respeito às diversidades, conscientes de seu papel na formação das pessoas.</w:t>
      </w:r>
    </w:p>
    <w:p w14:paraId="754AA358" w14:textId="3A2AE867" w:rsidR="0069271E" w:rsidRPr="008F2669" w:rsidRDefault="0069271E" w:rsidP="008F2669">
      <w:pPr>
        <w:spacing w:after="0" w:line="360" w:lineRule="auto"/>
        <w:ind w:firstLine="709"/>
        <w:jc w:val="both"/>
        <w:rPr>
          <w:rFonts w:ascii="Arial" w:hAnsi="Arial" w:cs="Arial"/>
          <w:b/>
          <w:bCs/>
          <w:color w:val="002F3C"/>
        </w:rPr>
      </w:pPr>
      <w:r w:rsidRPr="008270E7">
        <w:rPr>
          <w:rFonts w:ascii="Arial" w:hAnsi="Arial" w:cs="Arial"/>
          <w:color w:val="002F3C"/>
        </w:rPr>
        <w:lastRenderedPageBreak/>
        <w:t>O objetivo geral</w:t>
      </w:r>
      <w:r w:rsidRPr="008F2669">
        <w:rPr>
          <w:rFonts w:ascii="Arial" w:hAnsi="Arial" w:cs="Arial"/>
          <w:color w:val="002F3C"/>
        </w:rPr>
        <w:t xml:space="preserve"> </w:t>
      </w:r>
      <w:r w:rsidR="008270E7">
        <w:rPr>
          <w:rFonts w:ascii="Arial" w:hAnsi="Arial" w:cs="Arial"/>
          <w:color w:val="002F3C"/>
        </w:rPr>
        <w:t>da pesquisa em andamento é</w:t>
      </w:r>
      <w:r w:rsidRPr="008F2669">
        <w:rPr>
          <w:rFonts w:ascii="Arial" w:hAnsi="Arial" w:cs="Arial"/>
          <w:color w:val="002F3C"/>
        </w:rPr>
        <w:t xml:space="preserve"> </w:t>
      </w:r>
      <w:r w:rsidR="008F2669" w:rsidRPr="008F2669">
        <w:rPr>
          <w:rFonts w:ascii="Arial" w:hAnsi="Arial" w:cs="Arial"/>
          <w:color w:val="002F3C"/>
        </w:rPr>
        <w:t>a</w:t>
      </w:r>
      <w:r w:rsidRPr="008F2669">
        <w:rPr>
          <w:rFonts w:ascii="Arial" w:hAnsi="Arial" w:cs="Arial"/>
          <w:color w:val="002F3C"/>
        </w:rPr>
        <w:t xml:space="preserve">nalisar as narrativas em gênero e sexualidade dos/as professores/as formados/as no </w:t>
      </w:r>
      <w:r w:rsidRPr="008F2669">
        <w:rPr>
          <w:rStyle w:val="notion-enable-hover"/>
          <w:rFonts w:ascii="Arial" w:hAnsi="Arial" w:cs="Arial"/>
          <w:color w:val="002F3C"/>
        </w:rPr>
        <w:t>Curso de Pedagogia da UFAM (Campus Manaus/AM), especificamente os/as que ingressaram a partir do Projeto Pedagógico de Curso implementado em 2018</w:t>
      </w:r>
      <w:r w:rsidR="008F2669" w:rsidRPr="008F2669">
        <w:rPr>
          <w:rStyle w:val="notion-enable-hover"/>
          <w:rFonts w:ascii="Arial" w:hAnsi="Arial" w:cs="Arial"/>
          <w:color w:val="002F3C"/>
        </w:rPr>
        <w:t xml:space="preserve">. </w:t>
      </w:r>
      <w:r w:rsidR="008270E7">
        <w:rPr>
          <w:rStyle w:val="notion-enable-hover"/>
          <w:rFonts w:ascii="Arial" w:hAnsi="Arial" w:cs="Arial"/>
          <w:color w:val="002F3C"/>
        </w:rPr>
        <w:t>A partir do objetivo geral, desdobram-se os objetivos específicos, que são</w:t>
      </w:r>
      <w:r w:rsidR="008F2669" w:rsidRPr="008F2669">
        <w:rPr>
          <w:rStyle w:val="notion-enable-hover"/>
          <w:rFonts w:ascii="Arial" w:hAnsi="Arial" w:cs="Arial"/>
          <w:color w:val="002F3C"/>
        </w:rPr>
        <w:t xml:space="preserve">: 1. </w:t>
      </w:r>
      <w:r w:rsidR="008F2669" w:rsidRPr="008F2669">
        <w:rPr>
          <w:rFonts w:ascii="Arial" w:hAnsi="Arial" w:cs="Arial"/>
          <w:color w:val="002F3C"/>
        </w:rPr>
        <w:t xml:space="preserve">Reconhecer a interseccionalidade e a decolonialidade como ferramentas pertinentes para a compreensão da temática de gênero e sexualidade; 2. Identificar quais as contribuições da disciplina de </w:t>
      </w:r>
      <w:r w:rsidR="008F2669" w:rsidRPr="008F2669">
        <w:rPr>
          <w:rStyle w:val="notion-enable-hover"/>
          <w:rFonts w:ascii="Arial" w:hAnsi="Arial" w:cs="Arial"/>
          <w:color w:val="002F3C"/>
        </w:rPr>
        <w:t xml:space="preserve">Educação, Direitos Humanos e Diversidade, do Curso de Pedagogia da UFAM (Campus Manaus/AM), na formação de professores/as; 3. Categorizar, por meio de entrevistas, as </w:t>
      </w:r>
      <w:r w:rsidR="008F2669" w:rsidRPr="008F2669">
        <w:rPr>
          <w:rFonts w:ascii="Arial" w:hAnsi="Arial" w:cs="Arial"/>
          <w:color w:val="002F3C"/>
        </w:rPr>
        <w:t xml:space="preserve">narrativas dos/as professores/as formados/as no </w:t>
      </w:r>
      <w:r w:rsidR="008F2669" w:rsidRPr="008F2669">
        <w:rPr>
          <w:rStyle w:val="notion-enable-hover"/>
          <w:rFonts w:ascii="Arial" w:hAnsi="Arial" w:cs="Arial"/>
          <w:color w:val="002F3C"/>
        </w:rPr>
        <w:t>Curso de Pedagogia da UFAM (Campus Manaus/AM).</w:t>
      </w:r>
    </w:p>
    <w:p w14:paraId="429E0103" w14:textId="4299AC54" w:rsidR="00345392" w:rsidRDefault="00345392" w:rsidP="00345392">
      <w:pPr>
        <w:spacing w:after="0" w:line="360" w:lineRule="auto"/>
        <w:jc w:val="both"/>
        <w:rPr>
          <w:rFonts w:ascii="Arial" w:hAnsi="Arial" w:cs="Arial"/>
          <w:color w:val="002F3C"/>
        </w:rPr>
      </w:pPr>
    </w:p>
    <w:p w14:paraId="1C74DCFF" w14:textId="2F2FDCE0" w:rsidR="00345392" w:rsidRPr="00CD5B92" w:rsidRDefault="00345392" w:rsidP="00CD5B92">
      <w:pPr>
        <w:spacing w:after="0" w:line="360" w:lineRule="auto"/>
        <w:jc w:val="center"/>
        <w:rPr>
          <w:rFonts w:ascii="Arial" w:hAnsi="Arial" w:cs="Arial"/>
          <w:b/>
          <w:bCs/>
          <w:color w:val="002F3C"/>
          <w:sz w:val="28"/>
          <w:szCs w:val="28"/>
        </w:rPr>
      </w:pPr>
      <w:r w:rsidRPr="00CD5B92">
        <w:rPr>
          <w:rFonts w:ascii="Arial" w:hAnsi="Arial" w:cs="Arial"/>
          <w:b/>
          <w:bCs/>
          <w:color w:val="002F3C"/>
          <w:sz w:val="28"/>
          <w:szCs w:val="28"/>
        </w:rPr>
        <w:t>METODOLOGIA</w:t>
      </w:r>
    </w:p>
    <w:p w14:paraId="5A3939D7" w14:textId="77777777" w:rsidR="00345392" w:rsidRPr="00345392" w:rsidRDefault="00345392" w:rsidP="00345392">
      <w:pPr>
        <w:spacing w:after="0" w:line="360" w:lineRule="auto"/>
        <w:jc w:val="both"/>
        <w:rPr>
          <w:rFonts w:ascii="Arial" w:hAnsi="Arial" w:cs="Arial"/>
          <w:color w:val="002F3C"/>
        </w:rPr>
      </w:pPr>
    </w:p>
    <w:p w14:paraId="0CE825BE" w14:textId="53FB3A86" w:rsidR="00345392" w:rsidRPr="00345392" w:rsidRDefault="00345392" w:rsidP="00345392">
      <w:pPr>
        <w:spacing w:after="0" w:line="360" w:lineRule="auto"/>
        <w:ind w:firstLine="709"/>
        <w:jc w:val="both"/>
        <w:rPr>
          <w:rFonts w:ascii="Arial" w:hAnsi="Arial" w:cs="Arial"/>
          <w:color w:val="002F3C"/>
        </w:rPr>
      </w:pPr>
      <w:r w:rsidRPr="00345392">
        <w:rPr>
          <w:rFonts w:ascii="Arial" w:hAnsi="Arial" w:cs="Arial"/>
          <w:color w:val="002F3C"/>
        </w:rPr>
        <w:t xml:space="preserve">A Epistemologia Feminista Decolonial não possui um método de pesquisa específico, fechado e padronizado, mas estabelece </w:t>
      </w:r>
      <w:r w:rsidR="00C75CCD">
        <w:rPr>
          <w:rFonts w:ascii="Arial" w:hAnsi="Arial" w:cs="Arial"/>
          <w:color w:val="002F3C"/>
        </w:rPr>
        <w:t xml:space="preserve">determinados </w:t>
      </w:r>
      <w:r w:rsidRPr="00345392">
        <w:rPr>
          <w:rFonts w:ascii="Arial" w:hAnsi="Arial" w:cs="Arial"/>
          <w:color w:val="002F3C"/>
        </w:rPr>
        <w:t>princípios metodológicos que orientam a escolha de métodos relacionados ao seu compromisso ético e político. Dentre os existentes, a interseccionalidade, decolonialidade e as experiências coletivas como saber legítimo (</w:t>
      </w:r>
      <w:r w:rsidRPr="00E11A64">
        <w:rPr>
          <w:rFonts w:ascii="Arial" w:hAnsi="Arial" w:cs="Arial"/>
          <w:color w:val="002F3C"/>
        </w:rPr>
        <w:t>Tabuchi; Rossi, 2023</w:t>
      </w:r>
      <w:r w:rsidRPr="00345392">
        <w:rPr>
          <w:rFonts w:ascii="Arial" w:hAnsi="Arial" w:cs="Arial"/>
          <w:color w:val="002F3C"/>
        </w:rPr>
        <w:t>) são os princípios que levam à escolha da pesquisa narrativa como</w:t>
      </w:r>
      <w:r w:rsidR="00EF020B">
        <w:rPr>
          <w:rFonts w:ascii="Arial" w:hAnsi="Arial" w:cs="Arial"/>
          <w:color w:val="002F3C"/>
        </w:rPr>
        <w:t xml:space="preserve"> nossa</w:t>
      </w:r>
      <w:r w:rsidRPr="00345392">
        <w:rPr>
          <w:rFonts w:ascii="Arial" w:hAnsi="Arial" w:cs="Arial"/>
          <w:color w:val="002F3C"/>
        </w:rPr>
        <w:t xml:space="preserve"> abordagem metodológica</w:t>
      </w:r>
      <w:r w:rsidR="00EF020B">
        <w:rPr>
          <w:rFonts w:ascii="Arial" w:hAnsi="Arial" w:cs="Arial"/>
          <w:color w:val="002F3C"/>
        </w:rPr>
        <w:t>.</w:t>
      </w:r>
    </w:p>
    <w:p w14:paraId="40FCB241" w14:textId="08A838BB" w:rsidR="00345392" w:rsidRPr="00345392" w:rsidRDefault="00345392" w:rsidP="00C75CCD">
      <w:pPr>
        <w:spacing w:after="0" w:line="360" w:lineRule="auto"/>
        <w:ind w:firstLine="709"/>
        <w:jc w:val="both"/>
        <w:rPr>
          <w:rFonts w:ascii="Arial" w:hAnsi="Arial" w:cs="Arial"/>
          <w:color w:val="002F3C"/>
        </w:rPr>
      </w:pPr>
      <w:r w:rsidRPr="00E11A64">
        <w:rPr>
          <w:rFonts w:ascii="Arial" w:hAnsi="Arial" w:cs="Arial"/>
          <w:color w:val="002F3C"/>
        </w:rPr>
        <w:t>Creswell (2014)</w:t>
      </w:r>
      <w:r w:rsidRPr="00345392">
        <w:rPr>
          <w:rFonts w:ascii="Arial" w:hAnsi="Arial" w:cs="Arial"/>
          <w:color w:val="002F3C"/>
        </w:rPr>
        <w:t xml:space="preserve"> define que a pesquisa narrativa tem como foco as experiências de vida contadas pelos próprios sujeitos, sistematizando dados por meio da coleta de suas histórias, ordenando o significado dessas experiências, esta pesquisa possui uma variedade de práticas analíticas. </w:t>
      </w:r>
      <w:r w:rsidR="00C75CCD">
        <w:rPr>
          <w:rFonts w:ascii="Arial" w:hAnsi="Arial" w:cs="Arial"/>
          <w:color w:val="002F3C"/>
        </w:rPr>
        <w:t xml:space="preserve">O autor também aponta que </w:t>
      </w:r>
      <w:r w:rsidRPr="00345392">
        <w:rPr>
          <w:rFonts w:ascii="Arial" w:hAnsi="Arial" w:cs="Arial"/>
          <w:color w:val="002F3C"/>
        </w:rPr>
        <w:t>as histórias narrativas “[...] podem lançar luz sobre as identidades dos indivíduos e as imagens que eles têm de si mesmos”</w:t>
      </w:r>
      <w:r w:rsidR="00C75CCD">
        <w:rPr>
          <w:rFonts w:ascii="Arial" w:hAnsi="Arial" w:cs="Arial"/>
          <w:color w:val="002F3C"/>
        </w:rPr>
        <w:t xml:space="preserve"> (Creswell, 2014, p. 69).</w:t>
      </w:r>
    </w:p>
    <w:p w14:paraId="5EFBDADB" w14:textId="77777777" w:rsidR="00345392" w:rsidRPr="00345392" w:rsidRDefault="00345392" w:rsidP="00345392">
      <w:pPr>
        <w:spacing w:after="0" w:line="360" w:lineRule="auto"/>
        <w:jc w:val="both"/>
        <w:rPr>
          <w:rFonts w:ascii="Arial" w:hAnsi="Arial" w:cs="Arial"/>
          <w:color w:val="002F3C"/>
        </w:rPr>
      </w:pPr>
      <w:bookmarkStart w:id="0" w:name="_Toc198476249"/>
    </w:p>
    <w:p w14:paraId="31244A17" w14:textId="46F2783F" w:rsidR="00345392" w:rsidRPr="00345392" w:rsidRDefault="00345392" w:rsidP="00345392">
      <w:pPr>
        <w:spacing w:after="0" w:line="360" w:lineRule="auto"/>
        <w:jc w:val="both"/>
        <w:rPr>
          <w:rFonts w:ascii="Arial" w:hAnsi="Arial" w:cs="Arial"/>
          <w:b/>
          <w:bCs/>
          <w:i/>
          <w:iCs/>
          <w:color w:val="002F3C"/>
        </w:rPr>
      </w:pPr>
      <w:r w:rsidRPr="00345392">
        <w:rPr>
          <w:rFonts w:ascii="Arial" w:hAnsi="Arial" w:cs="Arial"/>
          <w:b/>
          <w:bCs/>
          <w:i/>
          <w:iCs/>
          <w:color w:val="002F3C"/>
        </w:rPr>
        <w:t>Dos procedimentos metodológicos</w:t>
      </w:r>
      <w:bookmarkEnd w:id="0"/>
    </w:p>
    <w:p w14:paraId="583B1744" w14:textId="77777777" w:rsidR="00345392" w:rsidRPr="00345392" w:rsidRDefault="00345392" w:rsidP="00345392">
      <w:pPr>
        <w:spacing w:after="0" w:line="360" w:lineRule="auto"/>
        <w:jc w:val="both"/>
        <w:rPr>
          <w:rFonts w:ascii="Arial" w:hAnsi="Arial" w:cs="Arial"/>
          <w:color w:val="002F3C"/>
        </w:rPr>
      </w:pPr>
    </w:p>
    <w:p w14:paraId="6DF86D68" w14:textId="13F30849" w:rsidR="00345392" w:rsidRPr="00345392" w:rsidRDefault="00345392" w:rsidP="00345392">
      <w:pPr>
        <w:spacing w:after="0" w:line="360" w:lineRule="auto"/>
        <w:ind w:firstLine="709"/>
        <w:jc w:val="both"/>
        <w:rPr>
          <w:rStyle w:val="notion-enable-hover"/>
          <w:rFonts w:ascii="Arial" w:hAnsi="Arial" w:cs="Arial"/>
          <w:color w:val="002F3C"/>
        </w:rPr>
      </w:pPr>
      <w:r w:rsidRPr="00345392">
        <w:rPr>
          <w:rFonts w:ascii="Arial" w:hAnsi="Arial" w:cs="Arial"/>
          <w:color w:val="002F3C"/>
        </w:rPr>
        <w:lastRenderedPageBreak/>
        <w:t xml:space="preserve">Quanto ao primeiro objetivo específico, </w:t>
      </w:r>
      <w:r w:rsidR="00C75CCD">
        <w:rPr>
          <w:rFonts w:ascii="Arial" w:hAnsi="Arial" w:cs="Arial"/>
          <w:color w:val="002F3C"/>
        </w:rPr>
        <w:t>pretende-se realizar</w:t>
      </w:r>
      <w:r w:rsidRPr="00345392">
        <w:rPr>
          <w:rFonts w:ascii="Arial" w:hAnsi="Arial" w:cs="Arial"/>
          <w:color w:val="002F3C"/>
        </w:rPr>
        <w:t xml:space="preserve"> a revisão bibliográfica da temática de gênero e sexualidade em articulação com a interseccionalidade e a decolonialidade. Quanto ao segundo objetivo específico, </w:t>
      </w:r>
      <w:r w:rsidR="00C75CCD">
        <w:rPr>
          <w:rFonts w:ascii="Arial" w:hAnsi="Arial" w:cs="Arial"/>
          <w:color w:val="002F3C"/>
        </w:rPr>
        <w:t>pretende-se realizar</w:t>
      </w:r>
      <w:r w:rsidR="00C75CCD" w:rsidRPr="00345392">
        <w:rPr>
          <w:rFonts w:ascii="Arial" w:hAnsi="Arial" w:cs="Arial"/>
          <w:color w:val="002F3C"/>
        </w:rPr>
        <w:t xml:space="preserve"> </w:t>
      </w:r>
      <w:r w:rsidRPr="00345392">
        <w:rPr>
          <w:rFonts w:ascii="Arial" w:hAnsi="Arial" w:cs="Arial"/>
          <w:color w:val="002F3C"/>
        </w:rPr>
        <w:t xml:space="preserve">uma análise documental do Projeto Pedagógico do Curso de Pedagogia da UFAM (Campus Manaus/AM). Quanto ao terceiro objetivo específico, </w:t>
      </w:r>
      <w:r w:rsidR="00C75CCD">
        <w:rPr>
          <w:rFonts w:ascii="Arial" w:hAnsi="Arial" w:cs="Arial"/>
          <w:color w:val="002F3C"/>
        </w:rPr>
        <w:t>pretende-se realizar</w:t>
      </w:r>
      <w:r w:rsidR="00C75CCD" w:rsidRPr="00345392">
        <w:rPr>
          <w:rFonts w:ascii="Arial" w:hAnsi="Arial" w:cs="Arial"/>
          <w:color w:val="002F3C"/>
        </w:rPr>
        <w:t xml:space="preserve"> </w:t>
      </w:r>
      <w:r w:rsidRPr="00345392">
        <w:rPr>
          <w:rFonts w:ascii="Arial" w:hAnsi="Arial" w:cs="Arial"/>
          <w:color w:val="002F3C"/>
        </w:rPr>
        <w:t xml:space="preserve">entrevistas com os/as professores/as formados/as no </w:t>
      </w:r>
      <w:r w:rsidRPr="00345392">
        <w:rPr>
          <w:rStyle w:val="notion-enable-hover"/>
          <w:rFonts w:ascii="Arial" w:hAnsi="Arial" w:cs="Arial"/>
          <w:color w:val="002F3C"/>
        </w:rPr>
        <w:t>Curso de Pedagogia da UFAM (Campus Manaus/AM), especificamente os/as que ingressaram a partir do PPC implementado em 2018, esse é o foco contextual da pesquisa narrativa em questão (Creswell, 2014).</w:t>
      </w:r>
    </w:p>
    <w:p w14:paraId="6E8A2996" w14:textId="77777777" w:rsidR="00345392" w:rsidRPr="00345392" w:rsidRDefault="00345392" w:rsidP="00345392">
      <w:pPr>
        <w:spacing w:after="0" w:line="360" w:lineRule="auto"/>
        <w:ind w:firstLine="709"/>
        <w:jc w:val="both"/>
        <w:rPr>
          <w:rFonts w:ascii="Arial" w:hAnsi="Arial" w:cs="Arial"/>
          <w:color w:val="002F3C"/>
        </w:rPr>
      </w:pPr>
      <w:r w:rsidRPr="00345392">
        <w:rPr>
          <w:rFonts w:ascii="Arial" w:hAnsi="Arial" w:cs="Arial"/>
          <w:color w:val="002F3C"/>
        </w:rPr>
        <w:t>As entrevistas são uma das formas de coleta de dados da pesquisa narrativa e serão realizadas com o fundamento da história oral, definida pela “[...] reunião de reflexões pessoais sobre os eventos, incluindo suas causas e seus efeitos, de um indivíduo ou vários indivíduos” (Creswell, 2014, p. 70). Nesse caminho serão seguidos os princípios éticos para a realização de pesquisas com seres humanos (</w:t>
      </w:r>
      <w:r w:rsidRPr="00E11A64">
        <w:rPr>
          <w:rFonts w:ascii="Arial" w:hAnsi="Arial" w:cs="Arial"/>
          <w:color w:val="002F3C"/>
        </w:rPr>
        <w:t>Brasil, 2016).</w:t>
      </w:r>
    </w:p>
    <w:p w14:paraId="215B5B38" w14:textId="4E44B121" w:rsidR="00345392" w:rsidRDefault="00345392" w:rsidP="003C3895">
      <w:pPr>
        <w:spacing w:after="0" w:line="360" w:lineRule="auto"/>
        <w:ind w:firstLine="709"/>
        <w:jc w:val="both"/>
        <w:rPr>
          <w:rFonts w:ascii="Arial" w:hAnsi="Arial" w:cs="Arial"/>
          <w:color w:val="002F3C"/>
        </w:rPr>
      </w:pPr>
      <w:r w:rsidRPr="00345392">
        <w:rPr>
          <w:rFonts w:ascii="Arial" w:hAnsi="Arial" w:cs="Arial"/>
          <w:color w:val="002F3C"/>
        </w:rPr>
        <w:t>Para a análise dos dados referentes ao segundo e terceiro objetivo específico, será utilizada a análise de conteúdo, definida como a que “[...] toma em consideração as significações (conteúdo), eventualmente a sua forma e a distribuição destes conteúdos e formas [...]” (</w:t>
      </w:r>
      <w:r w:rsidRPr="00E11A64">
        <w:rPr>
          <w:rFonts w:ascii="Arial" w:hAnsi="Arial" w:cs="Arial"/>
          <w:color w:val="002F3C"/>
        </w:rPr>
        <w:t>Bardin, 1977,</w:t>
      </w:r>
      <w:r w:rsidRPr="00345392">
        <w:rPr>
          <w:rFonts w:ascii="Arial" w:hAnsi="Arial" w:cs="Arial"/>
          <w:color w:val="002F3C"/>
        </w:rPr>
        <w:t xml:space="preserve"> p. 43-44), nesse processo a interseccionalidade e a decolonialidade serão as categorias de análise.</w:t>
      </w:r>
    </w:p>
    <w:p w14:paraId="3C4C1528" w14:textId="4DD47506" w:rsidR="003C3895" w:rsidRDefault="003C3895" w:rsidP="003C3895">
      <w:pPr>
        <w:spacing w:after="0" w:line="360" w:lineRule="auto"/>
        <w:jc w:val="both"/>
        <w:rPr>
          <w:rFonts w:ascii="Arial" w:hAnsi="Arial" w:cs="Arial"/>
          <w:color w:val="002F3C"/>
        </w:rPr>
      </w:pPr>
    </w:p>
    <w:p w14:paraId="6A9A4AAF" w14:textId="70778EAD" w:rsidR="003C3895" w:rsidRPr="00CD5B92" w:rsidRDefault="003C3895" w:rsidP="00CD5B92">
      <w:pPr>
        <w:spacing w:after="0" w:line="360" w:lineRule="auto"/>
        <w:jc w:val="center"/>
        <w:rPr>
          <w:rFonts w:ascii="Arial" w:hAnsi="Arial" w:cs="Arial"/>
          <w:b/>
          <w:bCs/>
          <w:color w:val="002F3C"/>
          <w:sz w:val="28"/>
          <w:szCs w:val="28"/>
        </w:rPr>
      </w:pPr>
      <w:r w:rsidRPr="00CD5B92">
        <w:rPr>
          <w:rFonts w:ascii="Arial" w:hAnsi="Arial" w:cs="Arial"/>
          <w:b/>
          <w:bCs/>
          <w:color w:val="002F3C"/>
          <w:sz w:val="28"/>
          <w:szCs w:val="28"/>
        </w:rPr>
        <w:t>DISCUSSÃO</w:t>
      </w:r>
    </w:p>
    <w:p w14:paraId="35A98200" w14:textId="42ED1D48" w:rsidR="003C3895" w:rsidRDefault="003C3895" w:rsidP="003C3895">
      <w:pPr>
        <w:spacing w:after="0" w:line="360" w:lineRule="auto"/>
        <w:jc w:val="both"/>
        <w:rPr>
          <w:rFonts w:ascii="Arial" w:hAnsi="Arial" w:cs="Arial"/>
          <w:color w:val="002F3C"/>
        </w:rPr>
      </w:pPr>
    </w:p>
    <w:p w14:paraId="63A8C7BE" w14:textId="77777777" w:rsidR="007E56DD" w:rsidRPr="007E56DD" w:rsidRDefault="007E56DD" w:rsidP="007E56DD">
      <w:pPr>
        <w:spacing w:after="0" w:line="360" w:lineRule="auto"/>
        <w:ind w:firstLine="709"/>
        <w:jc w:val="both"/>
        <w:rPr>
          <w:rStyle w:val="notion-enable-hover"/>
          <w:rFonts w:ascii="Arial" w:hAnsi="Arial" w:cs="Arial"/>
          <w:color w:val="002F3C"/>
        </w:rPr>
      </w:pPr>
      <w:r w:rsidRPr="007E56DD">
        <w:rPr>
          <w:rStyle w:val="notion-enable-hover"/>
          <w:rFonts w:ascii="Arial" w:hAnsi="Arial" w:cs="Arial"/>
          <w:color w:val="002F3C"/>
        </w:rPr>
        <w:t>A Epistemologia Feminista Decolonial é o fundamento deste quadro teórico, que tem como objetivo combater as estruturas sociais definidas pelo machismo, sexismo, racismo, transfobia, xenofobia, dentre outras formas de opressão, para esta epistemologia é pertinente que a ordem vigente do sistema patriarcal seja derrubado (</w:t>
      </w:r>
      <w:r w:rsidRPr="00E11A64">
        <w:rPr>
          <w:rStyle w:val="notion-enable-hover"/>
          <w:rFonts w:ascii="Arial" w:hAnsi="Arial" w:cs="Arial"/>
          <w:color w:val="002F3C"/>
        </w:rPr>
        <w:t>Hooks, 2019; Vergès, 2020).</w:t>
      </w:r>
    </w:p>
    <w:p w14:paraId="5D03AE45" w14:textId="4448A1CE" w:rsidR="007E56DD" w:rsidRPr="007E56DD" w:rsidRDefault="007E56DD" w:rsidP="007E56DD">
      <w:pPr>
        <w:spacing w:after="0" w:line="360" w:lineRule="auto"/>
        <w:ind w:firstLine="709"/>
        <w:jc w:val="both"/>
        <w:rPr>
          <w:rStyle w:val="notion-enable-hover"/>
          <w:rFonts w:ascii="Arial" w:hAnsi="Arial" w:cs="Arial"/>
          <w:color w:val="002F3C"/>
        </w:rPr>
      </w:pPr>
      <w:r w:rsidRPr="007E56DD">
        <w:rPr>
          <w:rStyle w:val="notion-enable-hover"/>
          <w:rFonts w:ascii="Arial" w:hAnsi="Arial" w:cs="Arial"/>
          <w:color w:val="002F3C"/>
        </w:rPr>
        <w:t>Interessa para a Epistemologia Feminista Decolonial</w:t>
      </w:r>
      <w:r w:rsidRPr="007E56DD">
        <w:rPr>
          <w:rStyle w:val="notion-enable-hover"/>
          <w:rFonts w:ascii="Arial" w:hAnsi="Arial" w:cs="Arial"/>
          <w:b/>
          <w:bCs/>
          <w:color w:val="002F3C"/>
        </w:rPr>
        <w:t xml:space="preserve"> </w:t>
      </w:r>
      <w:r w:rsidRPr="007E56DD">
        <w:rPr>
          <w:rStyle w:val="notion-enable-hover"/>
          <w:rFonts w:ascii="Arial" w:hAnsi="Arial" w:cs="Arial"/>
          <w:color w:val="002F3C"/>
        </w:rPr>
        <w:t xml:space="preserve">trazer para o centro de discussões as demandas de mulheres indígenas, negras, trans, etc., as quais são invisibilizadas e marginalizadas pelo feminismo branco. As características da </w:t>
      </w:r>
      <w:r w:rsidRPr="007E56DD">
        <w:rPr>
          <w:rStyle w:val="notion-enable-hover"/>
          <w:rFonts w:ascii="Arial" w:hAnsi="Arial" w:cs="Arial"/>
          <w:color w:val="002F3C"/>
        </w:rPr>
        <w:lastRenderedPageBreak/>
        <w:t>Epistemologia Feminista Decolonial</w:t>
      </w:r>
      <w:r w:rsidRPr="007E56DD">
        <w:rPr>
          <w:rStyle w:val="notion-enable-hover"/>
          <w:rFonts w:ascii="Arial" w:hAnsi="Arial" w:cs="Arial"/>
          <w:b/>
          <w:bCs/>
          <w:color w:val="002F3C"/>
        </w:rPr>
        <w:t xml:space="preserve"> </w:t>
      </w:r>
      <w:r w:rsidRPr="007E56DD">
        <w:rPr>
          <w:rStyle w:val="notion-enable-hover"/>
          <w:rFonts w:ascii="Arial" w:hAnsi="Arial" w:cs="Arial"/>
          <w:color w:val="002F3C"/>
        </w:rPr>
        <w:t xml:space="preserve">destacadas aqui são a interseccionalidade e a decolonialidade, já que é a partir destas que será possível preencher as lacunas na bibliografia acerca de gênero e sexualidade mencionadas </w:t>
      </w:r>
      <w:r w:rsidR="00EF020B">
        <w:rPr>
          <w:rStyle w:val="notion-enable-hover"/>
          <w:rFonts w:ascii="Arial" w:hAnsi="Arial" w:cs="Arial"/>
          <w:color w:val="002F3C"/>
        </w:rPr>
        <w:t>no início deste texto</w:t>
      </w:r>
      <w:r w:rsidRPr="007E56DD">
        <w:rPr>
          <w:rStyle w:val="notion-enable-hover"/>
          <w:rFonts w:ascii="Arial" w:hAnsi="Arial" w:cs="Arial"/>
          <w:color w:val="002F3C"/>
        </w:rPr>
        <w:t>.</w:t>
      </w:r>
    </w:p>
    <w:p w14:paraId="71417CA2" w14:textId="77777777" w:rsidR="007E56DD" w:rsidRPr="00E11A64" w:rsidRDefault="007E56DD" w:rsidP="007E56DD">
      <w:pPr>
        <w:spacing w:after="0" w:line="360" w:lineRule="auto"/>
        <w:ind w:firstLine="709"/>
        <w:jc w:val="both"/>
        <w:rPr>
          <w:rFonts w:ascii="Arial" w:hAnsi="Arial" w:cs="Arial"/>
          <w:color w:val="002F3C"/>
        </w:rPr>
      </w:pPr>
      <w:r w:rsidRPr="007E56DD">
        <w:rPr>
          <w:rStyle w:val="notion-enable-hover"/>
          <w:rFonts w:ascii="Arial" w:hAnsi="Arial" w:cs="Arial"/>
          <w:color w:val="002F3C"/>
        </w:rPr>
        <w:t>A interseccionalidade é um termo consolidado por Kimberle Crenshaw, jurista e teórica crítica racial, em 1989, como uma crítica feminista negra acerca da tendência de analisar as categorias de raça e gênero de forma isolada (</w:t>
      </w:r>
      <w:r w:rsidRPr="00E11A64">
        <w:rPr>
          <w:rStyle w:val="notion-enable-hover"/>
          <w:rFonts w:ascii="Arial" w:hAnsi="Arial" w:cs="Arial"/>
          <w:color w:val="002F3C"/>
        </w:rPr>
        <w:t>Crenshaw, 1989</w:t>
      </w:r>
      <w:r w:rsidRPr="007E56DD">
        <w:rPr>
          <w:rStyle w:val="notion-enable-hover"/>
          <w:rFonts w:ascii="Arial" w:hAnsi="Arial" w:cs="Arial"/>
          <w:color w:val="002F3C"/>
        </w:rPr>
        <w:t xml:space="preserve">). Como uma ferramenta política e analítica, a interseccionalidade propõe explicar como as categorias de gênero, sexualidade, raça, etnia, dentre outras, determinam posições sociais diferentes para as pessoas </w:t>
      </w:r>
      <w:r w:rsidRPr="007E56DD">
        <w:rPr>
          <w:rFonts w:ascii="Arial" w:hAnsi="Arial" w:cs="Arial"/>
          <w:color w:val="002F3C"/>
        </w:rPr>
        <w:t>(</w:t>
      </w:r>
      <w:r w:rsidRPr="00E11A64">
        <w:rPr>
          <w:rFonts w:ascii="Arial" w:hAnsi="Arial" w:cs="Arial"/>
          <w:color w:val="002F3C"/>
        </w:rPr>
        <w:t>Collins; Bilge, 2021), é “[...] uma lente analítica sobre a interação estrutural em seus efeitos políticos e legais” (Akotirene, 2019, p. 37).</w:t>
      </w:r>
    </w:p>
    <w:p w14:paraId="78573E72" w14:textId="77777777" w:rsidR="007E56DD" w:rsidRPr="007E56DD" w:rsidRDefault="007E56DD" w:rsidP="007E56DD">
      <w:pPr>
        <w:spacing w:after="0" w:line="360" w:lineRule="auto"/>
        <w:ind w:firstLine="709"/>
        <w:jc w:val="both"/>
        <w:rPr>
          <w:rStyle w:val="notion-enable-hover"/>
          <w:rFonts w:ascii="Arial" w:hAnsi="Arial" w:cs="Arial"/>
          <w:color w:val="002F3C"/>
        </w:rPr>
      </w:pPr>
      <w:r w:rsidRPr="00E11A64">
        <w:rPr>
          <w:rFonts w:ascii="Arial" w:hAnsi="Arial" w:cs="Arial"/>
          <w:color w:val="002F3C"/>
        </w:rPr>
        <w:t>Ana Manoela Karipuna (2021) afirma</w:t>
      </w:r>
      <w:r w:rsidRPr="007E56DD">
        <w:rPr>
          <w:rFonts w:ascii="Arial" w:hAnsi="Arial" w:cs="Arial"/>
          <w:color w:val="002F3C"/>
        </w:rPr>
        <w:t xml:space="preserve">, em diálogo com as parentas de seu povo, que “[...] o povo ao qual uma indígena mulher pertence é um marcador mais específico em suas trajetórias e narrativas do que os marcadores de gênero” (Karipuna, 2021, p. 2), nesse sentido, </w:t>
      </w:r>
      <w:r w:rsidRPr="007E56DD">
        <w:rPr>
          <w:rStyle w:val="notion-enable-hover"/>
          <w:rFonts w:ascii="Arial" w:hAnsi="Arial" w:cs="Arial"/>
          <w:color w:val="002F3C"/>
        </w:rPr>
        <w:t>a Epistemologia Feminista Decolonial faz uma análise multidimensional das categorias de vida (</w:t>
      </w:r>
      <w:r w:rsidRPr="00E11A64">
        <w:rPr>
          <w:rStyle w:val="notion-enable-hover"/>
          <w:rFonts w:ascii="Arial" w:hAnsi="Arial" w:cs="Arial"/>
          <w:color w:val="002F3C"/>
        </w:rPr>
        <w:t>Vergès, 2020).</w:t>
      </w:r>
    </w:p>
    <w:p w14:paraId="46039553" w14:textId="77777777" w:rsidR="007E56DD" w:rsidRPr="007E56DD" w:rsidRDefault="007E56DD" w:rsidP="007E56DD">
      <w:pPr>
        <w:spacing w:after="0" w:line="360" w:lineRule="auto"/>
        <w:ind w:firstLine="709"/>
        <w:jc w:val="both"/>
        <w:rPr>
          <w:rStyle w:val="notion-enable-hover"/>
          <w:rFonts w:ascii="Arial" w:hAnsi="Arial" w:cs="Arial"/>
          <w:color w:val="002F3C"/>
        </w:rPr>
      </w:pPr>
      <w:r w:rsidRPr="007E56DD">
        <w:rPr>
          <w:rStyle w:val="notion-enable-hover"/>
          <w:rFonts w:ascii="Arial" w:hAnsi="Arial" w:cs="Arial"/>
          <w:color w:val="002F3C"/>
        </w:rPr>
        <w:t>A decolonialidade é uma crítica às imposições coloniais, características de um projeto de transformação civilizatória centralizada em perspectivas produzidas no Norte Global (Lugones, 2019), a decolonialidade busca fugir do perigo de uma história única (Adichie, 2019), trazendo para o centro as histórias de vidas de mulheres silenciadas e subalternizadas pelas imposições coloniais.</w:t>
      </w:r>
    </w:p>
    <w:p w14:paraId="12845903" w14:textId="77777777" w:rsidR="007E56DD" w:rsidRPr="007E56DD" w:rsidRDefault="007E56DD" w:rsidP="007E56DD">
      <w:pPr>
        <w:spacing w:after="0" w:line="360" w:lineRule="auto"/>
        <w:ind w:firstLine="709"/>
        <w:jc w:val="both"/>
        <w:rPr>
          <w:rFonts w:ascii="Arial" w:hAnsi="Arial" w:cs="Arial"/>
          <w:color w:val="002F3C"/>
        </w:rPr>
      </w:pPr>
      <w:r w:rsidRPr="007E56DD">
        <w:rPr>
          <w:rStyle w:val="notion-enable-hover"/>
          <w:rFonts w:ascii="Arial" w:hAnsi="Arial" w:cs="Arial"/>
          <w:color w:val="002F3C"/>
        </w:rPr>
        <w:t xml:space="preserve">Megg de Oliveira (2018) destaca que mulheres negras são silenciadas historicamente a partir da tradição machista impregnada no contexto brasileiro, que apenas se dedica a registrar os feitos dos homens brancos. </w:t>
      </w:r>
      <w:r w:rsidRPr="00E11A64">
        <w:rPr>
          <w:rStyle w:val="notion-enable-hover"/>
          <w:rFonts w:ascii="Arial" w:hAnsi="Arial" w:cs="Arial"/>
          <w:color w:val="002F3C"/>
        </w:rPr>
        <w:t>Raescla de Oliveira (2024)</w:t>
      </w:r>
      <w:r w:rsidRPr="007E56DD">
        <w:rPr>
          <w:rStyle w:val="notion-enable-hover"/>
          <w:rFonts w:ascii="Arial" w:hAnsi="Arial" w:cs="Arial"/>
          <w:color w:val="002F3C"/>
        </w:rPr>
        <w:t xml:space="preserve"> segue essa mesma perspectiva ao relatar que durante sua formação acadêmica e profissional poucas vezes percebeu a inclusão de mulheres negras ou indígenas em leituras obrigatórias, afirmando que o currículo “[...] </w:t>
      </w:r>
      <w:r w:rsidRPr="007E56DD">
        <w:rPr>
          <w:rFonts w:ascii="Arial" w:hAnsi="Arial" w:cs="Arial"/>
          <w:color w:val="002F3C"/>
        </w:rPr>
        <w:t>ainda engole as contribuições de corpos que se desvencilham do binômio homem-branco” (Oliveira, 2024, p. 227).</w:t>
      </w:r>
    </w:p>
    <w:p w14:paraId="7A5782FB" w14:textId="3DB1BD6D" w:rsidR="007E56DD" w:rsidRPr="007E56DD" w:rsidRDefault="007E56DD" w:rsidP="007E56DD">
      <w:pPr>
        <w:spacing w:after="0" w:line="360" w:lineRule="auto"/>
        <w:ind w:firstLine="709"/>
        <w:jc w:val="both"/>
        <w:rPr>
          <w:rFonts w:ascii="Arial" w:hAnsi="Arial" w:cs="Arial"/>
          <w:color w:val="002F3C"/>
        </w:rPr>
      </w:pPr>
      <w:r w:rsidRPr="007E56DD">
        <w:rPr>
          <w:rFonts w:ascii="Arial" w:hAnsi="Arial" w:cs="Arial"/>
          <w:color w:val="002F3C"/>
        </w:rPr>
        <w:t xml:space="preserve">Além da </w:t>
      </w:r>
      <w:r w:rsidRPr="007E56DD">
        <w:rPr>
          <w:rStyle w:val="notion-enable-hover"/>
          <w:rFonts w:ascii="Arial" w:hAnsi="Arial" w:cs="Arial"/>
          <w:color w:val="002F3C"/>
        </w:rPr>
        <w:t xml:space="preserve">ótica da Epistemologia </w:t>
      </w:r>
      <w:r w:rsidRPr="00E11A64">
        <w:rPr>
          <w:rStyle w:val="notion-enable-hover"/>
          <w:rFonts w:ascii="Arial" w:hAnsi="Arial" w:cs="Arial"/>
          <w:color w:val="002F3C"/>
        </w:rPr>
        <w:t>Feminista Decolonial</w:t>
      </w:r>
      <w:r w:rsidRPr="00E11A64">
        <w:rPr>
          <w:rFonts w:ascii="Arial" w:hAnsi="Arial" w:cs="Arial"/>
          <w:color w:val="002F3C"/>
        </w:rPr>
        <w:t xml:space="preserve">, </w:t>
      </w:r>
      <w:r w:rsidR="00EF020B">
        <w:rPr>
          <w:rFonts w:ascii="Arial" w:hAnsi="Arial" w:cs="Arial"/>
          <w:color w:val="002F3C"/>
        </w:rPr>
        <w:t>esta</w:t>
      </w:r>
      <w:r w:rsidRPr="00E11A64">
        <w:rPr>
          <w:rFonts w:ascii="Arial" w:hAnsi="Arial" w:cs="Arial"/>
          <w:color w:val="002F3C"/>
        </w:rPr>
        <w:t xml:space="preserve"> pesquisa se insere no campo dos Estudos de Gênero, Louro (2014)</w:t>
      </w:r>
      <w:r w:rsidRPr="007E56DD">
        <w:rPr>
          <w:rFonts w:ascii="Arial" w:hAnsi="Arial" w:cs="Arial"/>
          <w:color w:val="002F3C"/>
        </w:rPr>
        <w:t xml:space="preserve"> define que esse campo foi constituído a partir das manifestações do movimento feminista no século XIX, ligado aos </w:t>
      </w:r>
      <w:r w:rsidRPr="007E56DD">
        <w:rPr>
          <w:rFonts w:ascii="Arial" w:hAnsi="Arial" w:cs="Arial"/>
          <w:color w:val="002F3C"/>
        </w:rPr>
        <w:lastRenderedPageBreak/>
        <w:t>interesses específicos das mulheres brancas, no final da década de 1960 surgem as preocupações acerca da construção teórica desse campo, é quando o conceito de gênero é disposto e problematizado. A segunda onda do feminismo, período que se estendeu entre as décadas de 1960 a 1980, é considerada como um marco nos Estudos de Gênero, Joan Scott, historiadora norte-americana public</w:t>
      </w:r>
      <w:r w:rsidR="00F22AA1">
        <w:rPr>
          <w:rFonts w:ascii="Arial" w:hAnsi="Arial" w:cs="Arial"/>
          <w:color w:val="002F3C"/>
        </w:rPr>
        <w:t>ou</w:t>
      </w:r>
      <w:r w:rsidRPr="007E56DD">
        <w:rPr>
          <w:rFonts w:ascii="Arial" w:hAnsi="Arial" w:cs="Arial"/>
          <w:color w:val="002F3C"/>
        </w:rPr>
        <w:t xml:space="preserve"> “Gender: A Useful Category of Historical Analysis”, para a autora o conceito de gênero perpassa relações sociais e relações de poder (</w:t>
      </w:r>
      <w:r w:rsidRPr="00E11A64">
        <w:rPr>
          <w:rFonts w:ascii="Arial" w:hAnsi="Arial" w:cs="Arial"/>
          <w:color w:val="002F3C"/>
        </w:rPr>
        <w:t>Scott, 1986).</w:t>
      </w:r>
    </w:p>
    <w:p w14:paraId="0A48CE8C" w14:textId="77777777" w:rsidR="007E56DD" w:rsidRPr="007E56DD" w:rsidRDefault="007E56DD" w:rsidP="007E56DD">
      <w:pPr>
        <w:spacing w:after="0" w:line="360" w:lineRule="auto"/>
        <w:ind w:firstLine="709"/>
        <w:jc w:val="both"/>
        <w:rPr>
          <w:rFonts w:ascii="Arial" w:hAnsi="Arial" w:cs="Arial"/>
          <w:color w:val="002F3C"/>
        </w:rPr>
      </w:pPr>
      <w:r w:rsidRPr="007E56DD">
        <w:rPr>
          <w:rFonts w:ascii="Arial" w:hAnsi="Arial" w:cs="Arial"/>
          <w:color w:val="002F3C"/>
        </w:rPr>
        <w:t xml:space="preserve">Mesmo que no início de sua constituição, o campo dos Estudos de Gênero estivesse associado às demandas de mulheres brancas, atualmente e a partir da </w:t>
      </w:r>
      <w:r w:rsidRPr="007E56DD">
        <w:rPr>
          <w:rStyle w:val="notion-enable-hover"/>
          <w:rFonts w:ascii="Arial" w:hAnsi="Arial" w:cs="Arial"/>
          <w:color w:val="002F3C"/>
        </w:rPr>
        <w:t>Epistemologia Feminista Decolonial</w:t>
      </w:r>
      <w:r w:rsidRPr="007E56DD">
        <w:rPr>
          <w:rFonts w:ascii="Arial" w:hAnsi="Arial" w:cs="Arial"/>
          <w:color w:val="002F3C"/>
        </w:rPr>
        <w:t>, passa a se interessar pelas demandas de mulheres inseridas em diversos contextos históricos e sociais, como mulheres negras, indígenas, trans, etc.</w:t>
      </w:r>
    </w:p>
    <w:p w14:paraId="262891F9" w14:textId="77777777" w:rsidR="007E56DD" w:rsidRPr="007E56DD" w:rsidRDefault="007E56DD" w:rsidP="007E56DD">
      <w:pPr>
        <w:spacing w:after="0" w:line="360" w:lineRule="auto"/>
        <w:ind w:firstLine="709"/>
        <w:jc w:val="both"/>
        <w:rPr>
          <w:rFonts w:ascii="Arial" w:hAnsi="Arial" w:cs="Arial"/>
          <w:color w:val="002F3C"/>
        </w:rPr>
      </w:pPr>
      <w:r w:rsidRPr="007E56DD">
        <w:rPr>
          <w:rFonts w:ascii="Arial" w:hAnsi="Arial" w:cs="Arial"/>
          <w:color w:val="002F3C"/>
        </w:rPr>
        <w:t>Os conceitos de gênero, sexualidade e formação docente estão abordados nas subseções a seguir.</w:t>
      </w:r>
    </w:p>
    <w:p w14:paraId="7D74D160" w14:textId="77777777" w:rsidR="007E56DD" w:rsidRPr="007E56DD" w:rsidRDefault="007E56DD" w:rsidP="007E56DD">
      <w:pPr>
        <w:spacing w:after="0" w:line="360" w:lineRule="auto"/>
        <w:ind w:firstLine="709"/>
        <w:jc w:val="both"/>
        <w:rPr>
          <w:rFonts w:ascii="Arial" w:hAnsi="Arial" w:cs="Arial"/>
          <w:color w:val="002F3C"/>
        </w:rPr>
      </w:pPr>
    </w:p>
    <w:p w14:paraId="05913A80" w14:textId="61F2C85A" w:rsidR="007E56DD" w:rsidRPr="00832F26" w:rsidRDefault="007E56DD" w:rsidP="00832F26">
      <w:pPr>
        <w:spacing w:after="0" w:line="360" w:lineRule="auto"/>
        <w:jc w:val="both"/>
        <w:rPr>
          <w:rFonts w:ascii="Arial" w:hAnsi="Arial" w:cs="Arial"/>
          <w:b/>
          <w:bCs/>
          <w:i/>
          <w:iCs/>
          <w:color w:val="002F3C"/>
        </w:rPr>
      </w:pPr>
      <w:bookmarkStart w:id="1" w:name="_Toc198476246"/>
      <w:r w:rsidRPr="00832F26">
        <w:rPr>
          <w:rFonts w:ascii="Arial" w:hAnsi="Arial" w:cs="Arial"/>
          <w:b/>
          <w:bCs/>
          <w:i/>
          <w:iCs/>
          <w:color w:val="002F3C"/>
        </w:rPr>
        <w:t>Notas conceituais sobre gênero e sexualidade</w:t>
      </w:r>
      <w:bookmarkEnd w:id="1"/>
    </w:p>
    <w:p w14:paraId="2F7E0642" w14:textId="77777777" w:rsidR="007E56DD" w:rsidRPr="007E56DD" w:rsidRDefault="007E56DD" w:rsidP="007E56DD">
      <w:pPr>
        <w:spacing w:after="0" w:line="360" w:lineRule="auto"/>
        <w:ind w:firstLine="709"/>
        <w:jc w:val="both"/>
        <w:rPr>
          <w:rFonts w:ascii="Arial" w:hAnsi="Arial" w:cs="Arial"/>
          <w:color w:val="002F3C"/>
        </w:rPr>
      </w:pPr>
    </w:p>
    <w:p w14:paraId="10C2EFF1" w14:textId="77777777" w:rsidR="007E56DD" w:rsidRPr="007E56DD" w:rsidRDefault="007E56DD" w:rsidP="007E56DD">
      <w:pPr>
        <w:spacing w:after="0" w:line="360" w:lineRule="auto"/>
        <w:ind w:firstLine="709"/>
        <w:jc w:val="both"/>
        <w:rPr>
          <w:rFonts w:ascii="Arial" w:hAnsi="Arial" w:cs="Arial"/>
          <w:color w:val="002F3C"/>
        </w:rPr>
      </w:pPr>
      <w:r w:rsidRPr="007E56DD">
        <w:rPr>
          <w:rFonts w:ascii="Arial" w:hAnsi="Arial" w:cs="Arial"/>
          <w:color w:val="002F3C"/>
        </w:rPr>
        <w:t xml:space="preserve">A partir da Epistemologia Feminista Decolonial e dos Estudos de Gênero, o conceito de gênero é compreendido como uma das categorias de identidade das pessoas, </w:t>
      </w:r>
      <w:r w:rsidRPr="00E11A64">
        <w:rPr>
          <w:rFonts w:ascii="Arial" w:hAnsi="Arial" w:cs="Arial"/>
          <w:color w:val="002F3C"/>
        </w:rPr>
        <w:t>Meyer (2013)</w:t>
      </w:r>
      <w:r w:rsidRPr="007E56DD">
        <w:rPr>
          <w:rFonts w:ascii="Arial" w:hAnsi="Arial" w:cs="Arial"/>
          <w:color w:val="002F3C"/>
        </w:rPr>
        <w:t xml:space="preserve"> ressalta que essa categoria é constituída ao longo da vida sob a influência de instituições e práticas sociais, esse processo não é linear, muito menos finalizado em algum momento da vida. Meyer (2013, p. 19) também ressalta que esse é um processo determinado pelos tempos, espaços e situações específicas em que nascemos e vivemos, por isso “[...] existem muitas e conflitantes formas de definir e viver a feminilidade e a masculinidade.</w:t>
      </w:r>
    </w:p>
    <w:p w14:paraId="217B9B7D" w14:textId="77777777" w:rsidR="007E56DD" w:rsidRPr="007E56DD" w:rsidRDefault="007E56DD" w:rsidP="007E56DD">
      <w:pPr>
        <w:spacing w:after="0" w:line="360" w:lineRule="auto"/>
        <w:ind w:firstLine="709"/>
        <w:jc w:val="both"/>
        <w:rPr>
          <w:rFonts w:ascii="Arial" w:hAnsi="Arial" w:cs="Arial"/>
          <w:color w:val="002F3C"/>
        </w:rPr>
      </w:pPr>
      <w:r w:rsidRPr="007E56DD">
        <w:rPr>
          <w:rFonts w:ascii="Arial" w:hAnsi="Arial" w:cs="Arial"/>
          <w:color w:val="002F3C"/>
        </w:rPr>
        <w:t xml:space="preserve">A socióloga </w:t>
      </w:r>
      <w:r w:rsidRPr="00E11A64">
        <w:rPr>
          <w:rFonts w:ascii="Arial" w:hAnsi="Arial" w:cs="Arial"/>
          <w:color w:val="002F3C"/>
        </w:rPr>
        <w:t>nigeriana Oyěwùmí (2021)</w:t>
      </w:r>
      <w:r w:rsidRPr="007E56DD">
        <w:rPr>
          <w:rFonts w:ascii="Arial" w:hAnsi="Arial" w:cs="Arial"/>
          <w:color w:val="002F3C"/>
        </w:rPr>
        <w:t xml:space="preserve"> compreende gênero e seus conceitos correlacionados a partir de uma perspectiva fundamentada em experiências e epistemologias culturais africanas, ou seja, é possível verificar diferentes performances de gênero em diferentes sociedades, a autora afirma: “Se o gênero é </w:t>
      </w:r>
      <w:r w:rsidRPr="007E56DD">
        <w:rPr>
          <w:rFonts w:ascii="Arial" w:hAnsi="Arial" w:cs="Arial"/>
          <w:color w:val="002F3C"/>
        </w:rPr>
        <w:lastRenderedPageBreak/>
        <w:t>uma construção social, então devemos examinar os vários locais culturais/arquitetônicos onde foi construído [...]” (Oyěwùmí, 2021, p. 39).</w:t>
      </w:r>
    </w:p>
    <w:p w14:paraId="1E08C0F6" w14:textId="77777777" w:rsidR="007E56DD" w:rsidRPr="007E56DD" w:rsidRDefault="007E56DD" w:rsidP="007E56DD">
      <w:pPr>
        <w:spacing w:after="0" w:line="360" w:lineRule="auto"/>
        <w:ind w:firstLine="709"/>
        <w:jc w:val="both"/>
        <w:rPr>
          <w:rFonts w:ascii="Arial" w:hAnsi="Arial" w:cs="Arial"/>
          <w:color w:val="002F3C"/>
        </w:rPr>
      </w:pPr>
      <w:r w:rsidRPr="00E11A64">
        <w:rPr>
          <w:rFonts w:ascii="Arial" w:hAnsi="Arial" w:cs="Arial"/>
          <w:color w:val="002F3C"/>
        </w:rPr>
        <w:t>Oliveira, Peixoto e Maio (2018) enfatizam</w:t>
      </w:r>
      <w:r w:rsidRPr="007E56DD">
        <w:rPr>
          <w:rFonts w:ascii="Arial" w:hAnsi="Arial" w:cs="Arial"/>
          <w:color w:val="002F3C"/>
        </w:rPr>
        <w:t xml:space="preserve"> que gênero não diz respeito somente ao masculino e ao feminino, mas referem-se, principalmente, às relações sociais e ao produto dessas relações, afirmam também que homens e mulheres podem vivenciar situações diferentes daquelas que são impostas socialmente, sem que passem por qualquer tipo de discriminação. </w:t>
      </w:r>
      <w:r w:rsidRPr="00E11A64">
        <w:rPr>
          <w:rFonts w:ascii="Arial" w:hAnsi="Arial" w:cs="Arial"/>
          <w:color w:val="002F3C"/>
        </w:rPr>
        <w:t>Peixoto e Maio (2021, p. 3</w:t>
      </w:r>
      <w:r w:rsidRPr="007E56DD">
        <w:rPr>
          <w:rFonts w:ascii="Arial" w:hAnsi="Arial" w:cs="Arial"/>
          <w:color w:val="002F3C"/>
        </w:rPr>
        <w:t>) afirmam: “[...] a identidade de gênero não deve ser compreendida como constituída por meio de genitálias, pois diz respeito a atitudes, ao jeito de viver a vida e se reconhecer como sujeito social”.</w:t>
      </w:r>
    </w:p>
    <w:p w14:paraId="50DF59D5" w14:textId="77777777" w:rsidR="007E56DD" w:rsidRPr="007E56DD" w:rsidRDefault="007E56DD" w:rsidP="007E56DD">
      <w:pPr>
        <w:spacing w:after="0" w:line="360" w:lineRule="auto"/>
        <w:ind w:firstLine="709"/>
        <w:jc w:val="both"/>
        <w:rPr>
          <w:rFonts w:ascii="Arial" w:hAnsi="Arial" w:cs="Arial"/>
          <w:color w:val="002F3C"/>
        </w:rPr>
      </w:pPr>
      <w:r w:rsidRPr="007E56DD">
        <w:rPr>
          <w:rFonts w:ascii="Arial" w:hAnsi="Arial" w:cs="Arial"/>
          <w:color w:val="002F3C"/>
        </w:rPr>
        <w:t xml:space="preserve">Assim como gênero, a sexualidade é uma categoria da vida, gênero e sexualidade dialogam entre si, mas é necessário enfatizar que a sexualidade não define o gênero e vice-versa, </w:t>
      </w:r>
      <w:r w:rsidRPr="00E11A64">
        <w:rPr>
          <w:rFonts w:ascii="Arial" w:hAnsi="Arial" w:cs="Arial"/>
          <w:color w:val="002F3C"/>
        </w:rPr>
        <w:t>Malagi (2020, p. 80)</w:t>
      </w:r>
      <w:r w:rsidRPr="007E56DD">
        <w:rPr>
          <w:rFonts w:ascii="Arial" w:hAnsi="Arial" w:cs="Arial"/>
          <w:color w:val="002F3C"/>
        </w:rPr>
        <w:t xml:space="preserve"> destaca que a sexualidade é “[...] indissociável da condição humana e por isso está presente também nos espaços escolares [...]”, </w:t>
      </w:r>
      <w:r w:rsidRPr="00E11A64">
        <w:rPr>
          <w:rFonts w:ascii="Arial" w:hAnsi="Arial" w:cs="Arial"/>
          <w:color w:val="002F3C"/>
        </w:rPr>
        <w:t>Nascimento (2023, p. 20)</w:t>
      </w:r>
      <w:r w:rsidRPr="007E56DD">
        <w:rPr>
          <w:rFonts w:ascii="Arial" w:hAnsi="Arial" w:cs="Arial"/>
          <w:color w:val="002F3C"/>
        </w:rPr>
        <w:t xml:space="preserve"> defende que a escola “[...] deve servir como espaço de comunicação e construção de conhecimento sobre diversas áreas [...]”, incluindo práticas pedagógicas que envolvam a temática de gênero e sexualidade.</w:t>
      </w:r>
    </w:p>
    <w:p w14:paraId="238630A0" w14:textId="77777777" w:rsidR="007E56DD" w:rsidRPr="007E56DD" w:rsidRDefault="007E56DD" w:rsidP="007E56DD">
      <w:pPr>
        <w:spacing w:after="0" w:line="360" w:lineRule="auto"/>
        <w:ind w:firstLine="709"/>
        <w:jc w:val="both"/>
        <w:rPr>
          <w:rFonts w:ascii="Arial" w:hAnsi="Arial" w:cs="Arial"/>
          <w:color w:val="002F3C"/>
        </w:rPr>
      </w:pPr>
    </w:p>
    <w:p w14:paraId="6E042158" w14:textId="30D1597A" w:rsidR="007E56DD" w:rsidRPr="00832F26" w:rsidRDefault="007E56DD" w:rsidP="00832F26">
      <w:pPr>
        <w:spacing w:after="0" w:line="360" w:lineRule="auto"/>
        <w:jc w:val="both"/>
        <w:rPr>
          <w:rFonts w:ascii="Arial" w:hAnsi="Arial" w:cs="Arial"/>
          <w:b/>
          <w:bCs/>
          <w:i/>
          <w:iCs/>
          <w:color w:val="002F3C"/>
        </w:rPr>
      </w:pPr>
      <w:bookmarkStart w:id="2" w:name="_Toc198476247"/>
      <w:r w:rsidRPr="00832F26">
        <w:rPr>
          <w:rFonts w:ascii="Arial" w:hAnsi="Arial" w:cs="Arial"/>
          <w:b/>
          <w:bCs/>
          <w:i/>
          <w:iCs/>
          <w:color w:val="002F3C"/>
        </w:rPr>
        <w:t>Notas conceituais sobre formação docente</w:t>
      </w:r>
      <w:bookmarkEnd w:id="2"/>
    </w:p>
    <w:p w14:paraId="2F802827" w14:textId="77777777" w:rsidR="007E56DD" w:rsidRPr="007E56DD" w:rsidRDefault="007E56DD" w:rsidP="007E56DD">
      <w:pPr>
        <w:spacing w:after="0" w:line="360" w:lineRule="auto"/>
        <w:ind w:firstLine="709"/>
        <w:jc w:val="both"/>
        <w:rPr>
          <w:rFonts w:ascii="Arial" w:hAnsi="Arial" w:cs="Arial"/>
          <w:color w:val="002F3C"/>
        </w:rPr>
      </w:pPr>
    </w:p>
    <w:p w14:paraId="62912B52" w14:textId="77777777" w:rsidR="007E56DD" w:rsidRPr="007E56DD" w:rsidRDefault="007E56DD" w:rsidP="007E56DD">
      <w:pPr>
        <w:spacing w:after="0" w:line="360" w:lineRule="auto"/>
        <w:ind w:firstLine="709"/>
        <w:jc w:val="both"/>
        <w:rPr>
          <w:rFonts w:ascii="Arial" w:hAnsi="Arial" w:cs="Arial"/>
          <w:color w:val="002F3C"/>
        </w:rPr>
      </w:pPr>
      <w:r w:rsidRPr="007E56DD">
        <w:rPr>
          <w:rFonts w:ascii="Arial" w:hAnsi="Arial" w:cs="Arial"/>
          <w:color w:val="002F3C"/>
        </w:rPr>
        <w:t>O Curso de Licenciatura em Pedagogia é o recorte para o que se aborda nessa subseção em relação à formação docente, esse curso é reconhecido e regulamentado pela Resolução CNE/CP nº 1, de 15 de maio de 2006 (Brasil, 2006), institui o exercício da docência na: Educação Infantil; anos iniciais do Ensino Fundamental; Ensino Médio (modalidade normal); cursos de Educação Profissional (apoio escolar); outras áreas que exijam conhecimentos pedagógicos.</w:t>
      </w:r>
    </w:p>
    <w:p w14:paraId="7637C9BE" w14:textId="77777777" w:rsidR="007E56DD" w:rsidRPr="007E56DD" w:rsidRDefault="007E56DD" w:rsidP="007E56DD">
      <w:pPr>
        <w:spacing w:after="0" w:line="360" w:lineRule="auto"/>
        <w:ind w:firstLine="709"/>
        <w:jc w:val="both"/>
        <w:rPr>
          <w:rFonts w:ascii="Arial" w:hAnsi="Arial" w:cs="Arial"/>
          <w:color w:val="002F3C"/>
        </w:rPr>
      </w:pPr>
      <w:r w:rsidRPr="007E56DD">
        <w:rPr>
          <w:rFonts w:ascii="Arial" w:hAnsi="Arial" w:cs="Arial"/>
          <w:color w:val="002F3C"/>
        </w:rPr>
        <w:t>A Resolução CNE/CP nº 1/2006 também define que o/a estudante de Pedagogia terá acesso a um “[...] repertório de informações e habilidades composto por pluralidade de conhecimentos teóricos e práticos [...]” (Brasil, 2006, p. 1), ao se tornar egresso/a deverá demonstrar consciência da diversidade, respeitando categorias de gênero, sexualidade, religiosidade, dentre outras (Brasil, 2006).</w:t>
      </w:r>
    </w:p>
    <w:p w14:paraId="1D89207C" w14:textId="6A6260AE" w:rsidR="003C3895" w:rsidRDefault="007E56DD" w:rsidP="007E56DD">
      <w:pPr>
        <w:spacing w:after="0" w:line="360" w:lineRule="auto"/>
        <w:ind w:firstLine="709"/>
        <w:jc w:val="both"/>
        <w:rPr>
          <w:rFonts w:ascii="Arial" w:hAnsi="Arial" w:cs="Arial"/>
          <w:color w:val="002F3C"/>
        </w:rPr>
      </w:pPr>
      <w:r w:rsidRPr="007E56DD">
        <w:rPr>
          <w:rFonts w:ascii="Arial" w:hAnsi="Arial" w:cs="Arial"/>
          <w:color w:val="002F3C"/>
        </w:rPr>
        <w:lastRenderedPageBreak/>
        <w:t xml:space="preserve">Autores/as como </w:t>
      </w:r>
      <w:r w:rsidRPr="00E11A64">
        <w:rPr>
          <w:rFonts w:ascii="Arial" w:hAnsi="Arial" w:cs="Arial"/>
          <w:color w:val="002F3C"/>
        </w:rPr>
        <w:t>Saviani (2021) e Libâneo (2010)</w:t>
      </w:r>
      <w:r w:rsidRPr="007E56DD">
        <w:rPr>
          <w:rFonts w:ascii="Arial" w:hAnsi="Arial" w:cs="Arial"/>
          <w:color w:val="002F3C"/>
        </w:rPr>
        <w:t xml:space="preserve"> afirmam que o campo do conhecimento da Pedagogia está intimamente ligado com a Educação, é dela que se origina e é para ela que se destina. Para Saviani (2021), o cotidiano escolar deve ser o eixo principal do processo formativo de professores/as, Libâneo (2010) segue esse princípio, mas destaca que as práticas educativas são realizadas em diversas instâncias sociais, ele afirma: “A base da identidade profissional do educador é a ação pedagógica, não a ação docente” (Libâneo, 2010, p. 55).</w:t>
      </w:r>
    </w:p>
    <w:p w14:paraId="1C8E9A93" w14:textId="25CCB379" w:rsidR="00832F26" w:rsidRDefault="00832F26" w:rsidP="00832F26">
      <w:pPr>
        <w:spacing w:after="0" w:line="360" w:lineRule="auto"/>
        <w:jc w:val="both"/>
        <w:rPr>
          <w:rFonts w:ascii="Arial" w:hAnsi="Arial" w:cs="Arial"/>
          <w:color w:val="002F3C"/>
        </w:rPr>
      </w:pPr>
    </w:p>
    <w:p w14:paraId="390DFA08" w14:textId="60DD8D27" w:rsidR="00832F26" w:rsidRPr="00CD5B92" w:rsidRDefault="00832F26" w:rsidP="00CD5B92">
      <w:pPr>
        <w:spacing w:after="0" w:line="360" w:lineRule="auto"/>
        <w:jc w:val="center"/>
        <w:rPr>
          <w:rFonts w:ascii="Arial" w:hAnsi="Arial" w:cs="Arial"/>
          <w:b/>
          <w:bCs/>
          <w:color w:val="002F3C"/>
          <w:sz w:val="28"/>
          <w:szCs w:val="28"/>
        </w:rPr>
      </w:pPr>
      <w:r w:rsidRPr="00CD5B92">
        <w:rPr>
          <w:rFonts w:ascii="Arial" w:hAnsi="Arial" w:cs="Arial"/>
          <w:b/>
          <w:bCs/>
          <w:color w:val="002F3C"/>
          <w:sz w:val="28"/>
          <w:szCs w:val="28"/>
        </w:rPr>
        <w:t>CONSIDERAÇÕES FINAIS (OU INICIAIS)</w:t>
      </w:r>
    </w:p>
    <w:p w14:paraId="2E7CF653" w14:textId="5587A8B7" w:rsidR="00832F26" w:rsidRPr="00832F26" w:rsidRDefault="00832F26" w:rsidP="00832F26">
      <w:pPr>
        <w:spacing w:after="0" w:line="360" w:lineRule="auto"/>
        <w:jc w:val="both"/>
        <w:rPr>
          <w:rFonts w:ascii="Arial" w:hAnsi="Arial" w:cs="Arial"/>
          <w:color w:val="002F3C"/>
        </w:rPr>
      </w:pPr>
    </w:p>
    <w:p w14:paraId="4AEC480D" w14:textId="3B40509C" w:rsidR="00313EEF" w:rsidRDefault="00832F26" w:rsidP="00313EEF">
      <w:pPr>
        <w:spacing w:after="0" w:line="360" w:lineRule="auto"/>
        <w:ind w:firstLine="709"/>
        <w:jc w:val="both"/>
        <w:rPr>
          <w:rFonts w:ascii="Arial" w:hAnsi="Arial" w:cs="Arial"/>
          <w:color w:val="002F3C"/>
        </w:rPr>
      </w:pPr>
      <w:r>
        <w:rPr>
          <w:rFonts w:ascii="Arial" w:hAnsi="Arial" w:cs="Arial"/>
          <w:color w:val="002F3C"/>
        </w:rPr>
        <w:t>Visto que este trabalho refere-se à</w:t>
      </w:r>
      <w:r w:rsidR="00EF020B">
        <w:rPr>
          <w:rFonts w:ascii="Arial" w:hAnsi="Arial" w:cs="Arial"/>
          <w:color w:val="002F3C"/>
        </w:rPr>
        <w:t>s</w:t>
      </w:r>
      <w:r>
        <w:rPr>
          <w:rFonts w:ascii="Arial" w:hAnsi="Arial" w:cs="Arial"/>
          <w:color w:val="002F3C"/>
        </w:rPr>
        <w:t xml:space="preserve"> reflexões teóricas iniciais acerca de um </w:t>
      </w:r>
      <w:r w:rsidR="00EF020B">
        <w:rPr>
          <w:rFonts w:ascii="Arial" w:hAnsi="Arial" w:cs="Arial"/>
          <w:color w:val="002F3C"/>
        </w:rPr>
        <w:t>estudo</w:t>
      </w:r>
      <w:r>
        <w:rPr>
          <w:rFonts w:ascii="Arial" w:hAnsi="Arial" w:cs="Arial"/>
          <w:color w:val="002F3C"/>
        </w:rPr>
        <w:t xml:space="preserve"> de Doutorado em Educação,</w:t>
      </w:r>
      <w:r w:rsidR="00EF020B">
        <w:rPr>
          <w:rFonts w:ascii="Arial" w:hAnsi="Arial" w:cs="Arial"/>
          <w:color w:val="002F3C"/>
        </w:rPr>
        <w:t xml:space="preserve"> o qual se encontra em fase inicial de construção,</w:t>
      </w:r>
      <w:r>
        <w:rPr>
          <w:rFonts w:ascii="Arial" w:hAnsi="Arial" w:cs="Arial"/>
          <w:color w:val="002F3C"/>
        </w:rPr>
        <w:t xml:space="preserve"> não é possível determinar considerações finais, no entanto, nossas considerações iniciais direcionam-se para</w:t>
      </w:r>
      <w:r w:rsidR="00313EEF">
        <w:rPr>
          <w:rFonts w:ascii="Arial" w:hAnsi="Arial" w:cs="Arial"/>
          <w:color w:val="002F3C"/>
        </w:rPr>
        <w:t xml:space="preserve"> as possibilidades de contribuição da Epistemologia Feminista Decolonial para o </w:t>
      </w:r>
      <w:r w:rsidR="00C75CCD" w:rsidRPr="00313EEF">
        <w:rPr>
          <w:rFonts w:ascii="Arial" w:hAnsi="Arial" w:cs="Arial"/>
          <w:color w:val="002F3C"/>
        </w:rPr>
        <w:t xml:space="preserve">Programa de Pós-Graduação em Educação (PPGE) e, especificamente para a Linha de Pesquisa 1 – Educação, Estado e Sociedade na Amazônia, </w:t>
      </w:r>
      <w:r w:rsidR="00313EEF" w:rsidRPr="00313EEF">
        <w:rPr>
          <w:rFonts w:ascii="Arial" w:hAnsi="Arial" w:cs="Arial"/>
          <w:color w:val="002F3C"/>
        </w:rPr>
        <w:t>visando</w:t>
      </w:r>
      <w:r w:rsidR="00C75CCD" w:rsidRPr="00313EEF">
        <w:rPr>
          <w:rFonts w:ascii="Arial" w:hAnsi="Arial" w:cs="Arial"/>
          <w:color w:val="002F3C"/>
        </w:rPr>
        <w:t xml:space="preserve"> analisar políticas públicas educacionais referentes à temática de gênero e sexualidade, assim como ampliar as pesquisas desenvolvidas na Amazônia brasileira alinhadas com uma teoria feminista.</w:t>
      </w:r>
    </w:p>
    <w:p w14:paraId="7136217A" w14:textId="3F1605E0" w:rsidR="00C75CCD" w:rsidRPr="00313EEF" w:rsidRDefault="00C75CCD" w:rsidP="00313EEF">
      <w:pPr>
        <w:spacing w:after="0" w:line="360" w:lineRule="auto"/>
        <w:ind w:firstLine="709"/>
        <w:jc w:val="both"/>
        <w:rPr>
          <w:rFonts w:ascii="Arial" w:hAnsi="Arial" w:cs="Arial"/>
          <w:color w:val="002F3C"/>
        </w:rPr>
      </w:pPr>
      <w:r w:rsidRPr="00313EEF">
        <w:rPr>
          <w:rFonts w:ascii="Arial" w:hAnsi="Arial" w:cs="Arial"/>
          <w:color w:val="002F3C"/>
        </w:rPr>
        <w:t>Com uma pesquisa fundamentada na Epistemologia Feminista Decolonial, o compromisso social da Universidade Federal do Amazonas se direciona para o respeito às diversidades e para a contribuição na busca de uma sociedade cada vez mais justa e igualitária, formando professores/as conscientes de seu papel nesse compromisso.</w:t>
      </w:r>
    </w:p>
    <w:p w14:paraId="2D6A644D" w14:textId="77777777" w:rsidR="00832F26" w:rsidRPr="00832F26" w:rsidRDefault="00832F26" w:rsidP="00832F26">
      <w:pPr>
        <w:spacing w:after="0" w:line="360" w:lineRule="auto"/>
        <w:jc w:val="both"/>
        <w:rPr>
          <w:rFonts w:ascii="Arial" w:hAnsi="Arial" w:cs="Arial"/>
          <w:color w:val="002F3C"/>
        </w:rPr>
      </w:pPr>
    </w:p>
    <w:p w14:paraId="7B7000EE" w14:textId="179E8E7A" w:rsidR="00832F26" w:rsidRPr="00CD5B92" w:rsidRDefault="00832F26" w:rsidP="00CD5B92">
      <w:pPr>
        <w:spacing w:after="0" w:line="360" w:lineRule="auto"/>
        <w:jc w:val="center"/>
        <w:rPr>
          <w:rFonts w:ascii="Arial" w:hAnsi="Arial" w:cs="Arial"/>
          <w:b/>
          <w:bCs/>
          <w:color w:val="002F3C"/>
          <w:sz w:val="28"/>
          <w:szCs w:val="28"/>
        </w:rPr>
      </w:pPr>
      <w:r w:rsidRPr="00CD5B92">
        <w:rPr>
          <w:rFonts w:ascii="Arial" w:hAnsi="Arial" w:cs="Arial"/>
          <w:b/>
          <w:bCs/>
          <w:color w:val="002F3C"/>
          <w:sz w:val="28"/>
          <w:szCs w:val="28"/>
        </w:rPr>
        <w:t>REFERÊNCIAS</w:t>
      </w:r>
    </w:p>
    <w:p w14:paraId="38CC9D43" w14:textId="6AC53FC7" w:rsidR="00E11A64" w:rsidRPr="00E11A64" w:rsidRDefault="00E11A64" w:rsidP="00E11A64">
      <w:pPr>
        <w:spacing w:after="0" w:line="240" w:lineRule="auto"/>
        <w:rPr>
          <w:rFonts w:ascii="Arial" w:hAnsi="Arial" w:cs="Arial"/>
          <w:color w:val="002F3C"/>
        </w:rPr>
      </w:pPr>
    </w:p>
    <w:p w14:paraId="0E0F94C0" w14:textId="77777777" w:rsidR="00E11A64" w:rsidRPr="00E11A64" w:rsidRDefault="00E11A64" w:rsidP="00E11A64">
      <w:pPr>
        <w:spacing w:after="0" w:line="240" w:lineRule="auto"/>
        <w:rPr>
          <w:rFonts w:ascii="Arial" w:hAnsi="Arial" w:cs="Arial"/>
          <w:color w:val="002F3C"/>
        </w:rPr>
      </w:pPr>
      <w:r w:rsidRPr="00E11A64">
        <w:rPr>
          <w:rFonts w:ascii="Arial" w:hAnsi="Arial" w:cs="Arial"/>
          <w:color w:val="002F3C"/>
        </w:rPr>
        <w:t xml:space="preserve">ADICHIE, C. N. </w:t>
      </w:r>
      <w:r w:rsidRPr="00E11A64">
        <w:rPr>
          <w:rFonts w:ascii="Arial" w:hAnsi="Arial" w:cs="Arial"/>
          <w:b/>
          <w:bCs/>
          <w:color w:val="002F3C"/>
        </w:rPr>
        <w:t>O perigo de uma história única</w:t>
      </w:r>
      <w:r w:rsidRPr="00E11A64">
        <w:rPr>
          <w:rFonts w:ascii="Arial" w:hAnsi="Arial" w:cs="Arial"/>
          <w:color w:val="002F3C"/>
        </w:rPr>
        <w:t>. São Paulo: Companhia das Letras, 2019.</w:t>
      </w:r>
    </w:p>
    <w:p w14:paraId="06CA4E50" w14:textId="77777777" w:rsidR="00E11A64" w:rsidRPr="00E11A64" w:rsidRDefault="00E11A64" w:rsidP="00E11A64">
      <w:pPr>
        <w:spacing w:after="0" w:line="240" w:lineRule="auto"/>
        <w:rPr>
          <w:rFonts w:ascii="Arial" w:hAnsi="Arial" w:cs="Arial"/>
          <w:color w:val="002F3C"/>
        </w:rPr>
      </w:pPr>
    </w:p>
    <w:p w14:paraId="1A2B0E42" w14:textId="77777777" w:rsidR="00E11A64" w:rsidRPr="00E11A64" w:rsidRDefault="00E11A64" w:rsidP="00E11A64">
      <w:pPr>
        <w:spacing w:after="0" w:line="240" w:lineRule="auto"/>
        <w:rPr>
          <w:rFonts w:ascii="Arial" w:eastAsia="TimesNewRomanPSMT" w:hAnsi="Arial" w:cs="Arial"/>
          <w:color w:val="002F3C"/>
        </w:rPr>
      </w:pPr>
      <w:r w:rsidRPr="00E11A64">
        <w:rPr>
          <w:rFonts w:ascii="Arial" w:hAnsi="Arial" w:cs="Arial"/>
          <w:color w:val="002F3C"/>
        </w:rPr>
        <w:t xml:space="preserve">AKOTIRENE, C. </w:t>
      </w:r>
      <w:r w:rsidRPr="00E11A64">
        <w:rPr>
          <w:rFonts w:ascii="Arial" w:eastAsia="TimesNewRomanPSMT" w:hAnsi="Arial" w:cs="Arial"/>
          <w:b/>
          <w:bCs/>
          <w:color w:val="002F3C"/>
        </w:rPr>
        <w:t xml:space="preserve">Interseccionalidade. </w:t>
      </w:r>
      <w:r w:rsidRPr="00E11A64">
        <w:rPr>
          <w:rFonts w:ascii="Arial" w:eastAsia="TimesNewRomanPSMT" w:hAnsi="Arial" w:cs="Arial"/>
          <w:color w:val="002F3C"/>
        </w:rPr>
        <w:t>São Paulo: Pólen, 2019.</w:t>
      </w:r>
    </w:p>
    <w:p w14:paraId="00CEC07D" w14:textId="77777777" w:rsidR="00E11A64" w:rsidRPr="00E11A64" w:rsidRDefault="00E11A64" w:rsidP="00E11A64">
      <w:pPr>
        <w:spacing w:after="0" w:line="240" w:lineRule="auto"/>
        <w:rPr>
          <w:rFonts w:ascii="Arial" w:eastAsia="TimesNewRomanPSMT" w:hAnsi="Arial" w:cs="Arial"/>
          <w:color w:val="002F3C"/>
        </w:rPr>
      </w:pPr>
    </w:p>
    <w:p w14:paraId="02A7C4BA" w14:textId="4EA88246" w:rsidR="00E11A64" w:rsidRPr="00E11A64" w:rsidRDefault="00E11A64" w:rsidP="00E11A64">
      <w:pPr>
        <w:spacing w:after="0" w:line="240" w:lineRule="auto"/>
        <w:rPr>
          <w:rFonts w:ascii="Arial" w:hAnsi="Arial" w:cs="Arial"/>
          <w:color w:val="002F3C"/>
        </w:rPr>
      </w:pPr>
      <w:r w:rsidRPr="00E11A64">
        <w:rPr>
          <w:rFonts w:ascii="Arial" w:hAnsi="Arial" w:cs="Arial"/>
          <w:color w:val="002F3C"/>
        </w:rPr>
        <w:t xml:space="preserve">BARDIN, L. </w:t>
      </w:r>
      <w:r w:rsidRPr="00E11A64">
        <w:rPr>
          <w:rFonts w:ascii="Arial" w:hAnsi="Arial" w:cs="Arial"/>
          <w:b/>
          <w:bCs/>
          <w:color w:val="002F3C"/>
        </w:rPr>
        <w:t>Análise de Conteúdo</w:t>
      </w:r>
      <w:r w:rsidRPr="00E11A64">
        <w:rPr>
          <w:rFonts w:ascii="Arial" w:hAnsi="Arial" w:cs="Arial"/>
          <w:color w:val="002F3C"/>
        </w:rPr>
        <w:t>. Lisboa: Edições 70, 1977.</w:t>
      </w:r>
    </w:p>
    <w:p w14:paraId="2D7DB85A" w14:textId="77777777" w:rsidR="00E11A64" w:rsidRPr="00E11A64" w:rsidRDefault="00E11A64" w:rsidP="00E11A64">
      <w:pPr>
        <w:spacing w:after="0" w:line="240" w:lineRule="auto"/>
        <w:rPr>
          <w:rFonts w:ascii="Arial" w:hAnsi="Arial" w:cs="Arial"/>
          <w:color w:val="002F3C"/>
        </w:rPr>
      </w:pPr>
    </w:p>
    <w:p w14:paraId="31203481" w14:textId="7932D0B5" w:rsidR="00E11A64" w:rsidRPr="00E11A64" w:rsidRDefault="00E11A64" w:rsidP="00E11A64">
      <w:pPr>
        <w:spacing w:after="0" w:line="240" w:lineRule="auto"/>
        <w:rPr>
          <w:rFonts w:ascii="Arial" w:hAnsi="Arial" w:cs="Arial"/>
          <w:b/>
          <w:bCs/>
          <w:color w:val="002F3C"/>
        </w:rPr>
      </w:pPr>
      <w:r w:rsidRPr="00E11A64">
        <w:rPr>
          <w:rFonts w:ascii="Arial" w:hAnsi="Arial" w:cs="Arial"/>
          <w:color w:val="002F3C"/>
        </w:rPr>
        <w:t xml:space="preserve">BRASIL. Conselho Nacional de Saúde. </w:t>
      </w:r>
      <w:r w:rsidRPr="00E11A64">
        <w:rPr>
          <w:rFonts w:ascii="Arial" w:hAnsi="Arial" w:cs="Arial"/>
          <w:b/>
          <w:bCs/>
          <w:color w:val="002F3C"/>
        </w:rPr>
        <w:t>RESOLUÇÃO Nº 510, DE 07 DE ABRIL DE</w:t>
      </w:r>
    </w:p>
    <w:p w14:paraId="3B8AFDA7" w14:textId="31CA4744" w:rsidR="00E11A64" w:rsidRDefault="00E11A64" w:rsidP="00E11A64">
      <w:pPr>
        <w:spacing w:after="0" w:line="240" w:lineRule="auto"/>
        <w:rPr>
          <w:rFonts w:ascii="Arial" w:hAnsi="Arial" w:cs="Arial"/>
          <w:color w:val="002F3C"/>
        </w:rPr>
      </w:pPr>
      <w:r w:rsidRPr="00E11A64">
        <w:rPr>
          <w:rFonts w:ascii="Arial" w:hAnsi="Arial" w:cs="Arial"/>
          <w:b/>
          <w:bCs/>
          <w:color w:val="002F3C"/>
        </w:rPr>
        <w:t>2016</w:t>
      </w:r>
      <w:r w:rsidRPr="00E11A64">
        <w:rPr>
          <w:rFonts w:ascii="Arial" w:hAnsi="Arial" w:cs="Arial"/>
          <w:color w:val="002F3C"/>
        </w:rPr>
        <w:t>. 2016.</w:t>
      </w:r>
    </w:p>
    <w:p w14:paraId="5E31B068" w14:textId="77777777" w:rsidR="00E11A64" w:rsidRPr="00E11A64" w:rsidRDefault="00E11A64" w:rsidP="00E11A64">
      <w:pPr>
        <w:spacing w:after="0" w:line="240" w:lineRule="auto"/>
        <w:rPr>
          <w:rFonts w:ascii="Arial" w:hAnsi="Arial" w:cs="Arial"/>
          <w:color w:val="002F3C"/>
        </w:rPr>
      </w:pPr>
    </w:p>
    <w:p w14:paraId="33495D39" w14:textId="6F491862" w:rsidR="00E11A64" w:rsidRDefault="00E11A64" w:rsidP="00E11A64">
      <w:pPr>
        <w:spacing w:after="0" w:line="240" w:lineRule="auto"/>
        <w:rPr>
          <w:rFonts w:ascii="Arial" w:hAnsi="Arial" w:cs="Arial"/>
          <w:color w:val="002F3C"/>
        </w:rPr>
      </w:pPr>
      <w:r w:rsidRPr="00E11A64">
        <w:rPr>
          <w:rFonts w:ascii="Arial" w:hAnsi="Arial" w:cs="Arial"/>
          <w:color w:val="002F3C"/>
        </w:rPr>
        <w:t xml:space="preserve">BRASIL. Conselho Pleno. </w:t>
      </w:r>
      <w:r w:rsidRPr="000B1BE9">
        <w:rPr>
          <w:rFonts w:ascii="Arial" w:hAnsi="Arial" w:cs="Arial"/>
          <w:b/>
          <w:bCs/>
          <w:color w:val="002F3C"/>
        </w:rPr>
        <w:t>RESOLUÇÃO</w:t>
      </w:r>
      <w:r w:rsidRPr="00E11A64">
        <w:rPr>
          <w:rFonts w:ascii="Arial" w:hAnsi="Arial" w:cs="Arial"/>
          <w:b/>
          <w:bCs/>
          <w:color w:val="002F3C"/>
        </w:rPr>
        <w:t xml:space="preserve"> CNE/CP Nº 1, DE 15 DE MAIO DE 2006</w:t>
      </w:r>
      <w:r w:rsidRPr="00E11A64">
        <w:rPr>
          <w:rFonts w:ascii="Arial" w:hAnsi="Arial" w:cs="Arial"/>
          <w:color w:val="002F3C"/>
        </w:rPr>
        <w:t>. Brasília: CNE, 2006.</w:t>
      </w:r>
    </w:p>
    <w:p w14:paraId="62395166" w14:textId="77777777" w:rsidR="000B1BE9" w:rsidRPr="00E11A64" w:rsidRDefault="000B1BE9" w:rsidP="00E11A64">
      <w:pPr>
        <w:spacing w:after="0" w:line="240" w:lineRule="auto"/>
        <w:rPr>
          <w:rFonts w:ascii="Arial" w:hAnsi="Arial" w:cs="Arial"/>
          <w:color w:val="002F3C"/>
        </w:rPr>
      </w:pPr>
    </w:p>
    <w:p w14:paraId="21226ECB" w14:textId="77777777" w:rsidR="000B1BE9" w:rsidRPr="000B1BE9" w:rsidRDefault="000B1BE9" w:rsidP="000B1B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2F3C"/>
          <w:kern w:val="0"/>
        </w:rPr>
      </w:pPr>
      <w:r w:rsidRPr="000B1BE9">
        <w:rPr>
          <w:rFonts w:ascii="Arial" w:hAnsi="Arial" w:cs="Arial"/>
          <w:color w:val="002F3C"/>
          <w:kern w:val="0"/>
        </w:rPr>
        <w:t xml:space="preserve">BRASIL. </w:t>
      </w:r>
      <w:r w:rsidRPr="000B1BE9">
        <w:rPr>
          <w:rFonts w:ascii="Arial" w:hAnsi="Arial" w:cs="Arial"/>
          <w:b/>
          <w:bCs/>
          <w:color w:val="002F3C"/>
          <w:kern w:val="0"/>
        </w:rPr>
        <w:t>CONSTITUIÇÃO DA REPÚBLICA FEDERATIVA DO BRASIL DE 1988</w:t>
      </w:r>
      <w:r w:rsidRPr="000B1BE9">
        <w:rPr>
          <w:rFonts w:ascii="Arial" w:hAnsi="Arial" w:cs="Arial"/>
          <w:color w:val="002F3C"/>
          <w:kern w:val="0"/>
        </w:rPr>
        <w:t xml:space="preserve">. Brasília: Presidência da República, 1988. </w:t>
      </w:r>
    </w:p>
    <w:p w14:paraId="41012269" w14:textId="77777777" w:rsidR="000B1BE9" w:rsidRPr="000B1BE9" w:rsidRDefault="000B1BE9" w:rsidP="000B1BE9">
      <w:pPr>
        <w:spacing w:after="0" w:line="240" w:lineRule="auto"/>
        <w:rPr>
          <w:rFonts w:ascii="Arial" w:hAnsi="Arial" w:cs="Arial"/>
          <w:color w:val="002F3C"/>
          <w:kern w:val="0"/>
        </w:rPr>
      </w:pPr>
    </w:p>
    <w:p w14:paraId="6391E69E" w14:textId="77777777" w:rsidR="000B1BE9" w:rsidRPr="000B1BE9" w:rsidRDefault="000B1BE9" w:rsidP="000B1BE9">
      <w:pPr>
        <w:spacing w:after="0" w:line="240" w:lineRule="auto"/>
        <w:rPr>
          <w:rFonts w:ascii="Arial" w:hAnsi="Arial" w:cs="Arial"/>
          <w:color w:val="002F3C"/>
        </w:rPr>
      </w:pPr>
      <w:r w:rsidRPr="000B1BE9">
        <w:rPr>
          <w:rFonts w:ascii="Arial" w:hAnsi="Arial" w:cs="Arial"/>
          <w:color w:val="002F3C"/>
          <w:kern w:val="0"/>
        </w:rPr>
        <w:t xml:space="preserve">BRASIL. </w:t>
      </w:r>
      <w:r w:rsidRPr="000B1BE9">
        <w:rPr>
          <w:rFonts w:ascii="Arial" w:hAnsi="Arial" w:cs="Arial"/>
          <w:b/>
          <w:bCs/>
          <w:color w:val="002F3C"/>
          <w:kern w:val="0"/>
        </w:rPr>
        <w:t>LEI Nº 9.394, DE 20 DE DEZEMBRO DE 1996</w:t>
      </w:r>
      <w:r w:rsidRPr="000B1BE9">
        <w:rPr>
          <w:rFonts w:ascii="Arial" w:hAnsi="Arial" w:cs="Arial"/>
          <w:color w:val="002F3C"/>
          <w:kern w:val="0"/>
        </w:rPr>
        <w:t>. Estabelece as diretrizes e bases da educação nacional. Brasília: MEC, 1996.</w:t>
      </w:r>
    </w:p>
    <w:p w14:paraId="208A2C93" w14:textId="77777777" w:rsidR="00E11A64" w:rsidRPr="00E11A64" w:rsidRDefault="00E11A64" w:rsidP="00E11A64">
      <w:pPr>
        <w:spacing w:after="0" w:line="240" w:lineRule="auto"/>
        <w:rPr>
          <w:rFonts w:ascii="Arial" w:hAnsi="Arial" w:cs="Arial"/>
          <w:color w:val="002F3C"/>
        </w:rPr>
      </w:pPr>
    </w:p>
    <w:p w14:paraId="2C2CB87E" w14:textId="0E13AB77" w:rsidR="00E11A64" w:rsidRPr="00E11A64" w:rsidRDefault="00E11A64" w:rsidP="00E11A64">
      <w:pPr>
        <w:spacing w:after="0" w:line="240" w:lineRule="auto"/>
        <w:rPr>
          <w:rFonts w:ascii="Arial" w:hAnsi="Arial" w:cs="Arial"/>
          <w:color w:val="002F3C"/>
        </w:rPr>
      </w:pPr>
      <w:r w:rsidRPr="00E11A64">
        <w:rPr>
          <w:rFonts w:ascii="Arial" w:hAnsi="Arial" w:cs="Arial"/>
          <w:color w:val="002F3C"/>
        </w:rPr>
        <w:t xml:space="preserve">BRASIL. Ministério da Educação. </w:t>
      </w:r>
      <w:r w:rsidRPr="00E11A64">
        <w:rPr>
          <w:rFonts w:ascii="Arial" w:hAnsi="Arial" w:cs="Arial"/>
          <w:b/>
          <w:bCs/>
          <w:color w:val="002F3C"/>
        </w:rPr>
        <w:t>RESOLUÇÃO Nº 2, DE 1º DE JULHO DE 2015</w:t>
      </w:r>
      <w:r w:rsidRPr="00E11A64">
        <w:rPr>
          <w:rFonts w:ascii="Arial" w:hAnsi="Arial" w:cs="Arial"/>
          <w:color w:val="002F3C"/>
        </w:rPr>
        <w:t>. Brasília: CNE, 2015.</w:t>
      </w:r>
    </w:p>
    <w:p w14:paraId="23A5A40A" w14:textId="2492D06C" w:rsidR="00E11A64" w:rsidRPr="00E11A64" w:rsidRDefault="00E11A64" w:rsidP="00E11A64">
      <w:pPr>
        <w:spacing w:after="0" w:line="240" w:lineRule="auto"/>
        <w:rPr>
          <w:rFonts w:ascii="Arial" w:hAnsi="Arial" w:cs="Arial"/>
          <w:color w:val="002F3C"/>
        </w:rPr>
      </w:pPr>
    </w:p>
    <w:p w14:paraId="09A2BACF" w14:textId="77777777" w:rsidR="00E11A64" w:rsidRPr="00E11A64" w:rsidRDefault="00E11A64" w:rsidP="00E11A64">
      <w:pPr>
        <w:spacing w:after="0" w:line="240" w:lineRule="auto"/>
        <w:rPr>
          <w:rFonts w:ascii="Arial" w:hAnsi="Arial" w:cs="Arial"/>
          <w:color w:val="002F3C"/>
        </w:rPr>
      </w:pPr>
      <w:r w:rsidRPr="00E11A64">
        <w:rPr>
          <w:rFonts w:ascii="Arial" w:hAnsi="Arial" w:cs="Arial"/>
          <w:color w:val="002F3C"/>
        </w:rPr>
        <w:t xml:space="preserve">COLLINS, P. H.; BILGE, S. </w:t>
      </w:r>
      <w:r w:rsidRPr="00E11A64">
        <w:rPr>
          <w:rFonts w:ascii="Arial" w:hAnsi="Arial" w:cs="Arial"/>
          <w:b/>
          <w:bCs/>
          <w:color w:val="002F3C"/>
        </w:rPr>
        <w:t>Interseccionalidade</w:t>
      </w:r>
      <w:r w:rsidRPr="00E11A64">
        <w:rPr>
          <w:rFonts w:ascii="Arial" w:hAnsi="Arial" w:cs="Arial"/>
          <w:color w:val="002F3C"/>
        </w:rPr>
        <w:t>. 1. ed. São Paulo: Boitempo, 2021.</w:t>
      </w:r>
    </w:p>
    <w:p w14:paraId="42E551DE" w14:textId="77777777" w:rsidR="00E11A64" w:rsidRPr="00E11A64" w:rsidRDefault="00E11A64" w:rsidP="00E11A64">
      <w:pPr>
        <w:spacing w:after="0" w:line="240" w:lineRule="auto"/>
        <w:rPr>
          <w:rFonts w:ascii="Arial" w:hAnsi="Arial" w:cs="Arial"/>
          <w:color w:val="002F3C"/>
        </w:rPr>
      </w:pPr>
    </w:p>
    <w:p w14:paraId="7282941A" w14:textId="77777777" w:rsidR="00E11A64" w:rsidRPr="00E11A64" w:rsidRDefault="00E11A64" w:rsidP="00E11A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2F3C"/>
        </w:rPr>
      </w:pPr>
      <w:r w:rsidRPr="00E11A64">
        <w:rPr>
          <w:rFonts w:ascii="Arial" w:hAnsi="Arial" w:cs="Arial"/>
          <w:color w:val="002F3C"/>
          <w:lang w:val="en-US"/>
        </w:rPr>
        <w:t xml:space="preserve">CRENSHAW, K. Demarginalizing the Intersection of Race and Sex: A Black Feminist Critique of Antidiscrimination Doctrine, Feminist Theory and Antiracist Politics. </w:t>
      </w:r>
      <w:r w:rsidRPr="00E11A64">
        <w:rPr>
          <w:rFonts w:ascii="Arial" w:hAnsi="Arial" w:cs="Arial"/>
          <w:b/>
          <w:bCs/>
          <w:color w:val="002F3C"/>
        </w:rPr>
        <w:t>University of Chicago Legal Forum</w:t>
      </w:r>
      <w:r w:rsidRPr="00E11A64">
        <w:rPr>
          <w:rFonts w:ascii="Arial" w:hAnsi="Arial" w:cs="Arial"/>
          <w:color w:val="002F3C"/>
        </w:rPr>
        <w:t>, v. 1, n. 8, 1989.</w:t>
      </w:r>
    </w:p>
    <w:p w14:paraId="16789D36" w14:textId="77777777" w:rsidR="00E11A64" w:rsidRPr="00E11A64" w:rsidRDefault="00E11A64" w:rsidP="00E11A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2F3C"/>
        </w:rPr>
      </w:pPr>
    </w:p>
    <w:p w14:paraId="2C33EC85" w14:textId="77777777" w:rsidR="00E11A64" w:rsidRPr="00E11A64" w:rsidRDefault="00E11A64" w:rsidP="00E11A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2F3C"/>
        </w:rPr>
      </w:pPr>
      <w:r w:rsidRPr="00E11A64">
        <w:rPr>
          <w:rFonts w:ascii="Arial" w:hAnsi="Arial" w:cs="Arial"/>
          <w:color w:val="002F3C"/>
        </w:rPr>
        <w:t xml:space="preserve">CRESWELL, J. W. </w:t>
      </w:r>
      <w:r w:rsidRPr="00E11A64">
        <w:rPr>
          <w:rFonts w:ascii="Arial" w:hAnsi="Arial" w:cs="Arial"/>
          <w:b/>
          <w:bCs/>
          <w:color w:val="002F3C"/>
        </w:rPr>
        <w:t>Investigação qualitativa e projeto de pesquisa</w:t>
      </w:r>
      <w:r w:rsidRPr="00E11A64">
        <w:rPr>
          <w:rFonts w:ascii="Arial" w:hAnsi="Arial" w:cs="Arial"/>
          <w:color w:val="002F3C"/>
        </w:rPr>
        <w:t xml:space="preserve">: escolhendo </w:t>
      </w:r>
    </w:p>
    <w:p w14:paraId="2F5276C2" w14:textId="5EB0BE15" w:rsidR="00E11A64" w:rsidRDefault="00E11A64" w:rsidP="00E11A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2F3C"/>
        </w:rPr>
      </w:pPr>
      <w:r w:rsidRPr="00E11A64">
        <w:rPr>
          <w:rFonts w:ascii="Arial" w:hAnsi="Arial" w:cs="Arial"/>
          <w:color w:val="002F3C"/>
        </w:rPr>
        <w:t>entre cinco abordagens. 3. ed. Porto Alegre: Penso, 2014.</w:t>
      </w:r>
    </w:p>
    <w:p w14:paraId="3D791BF2" w14:textId="6A31F777" w:rsidR="00E11A64" w:rsidRPr="00E11A64" w:rsidRDefault="00E11A64" w:rsidP="00E11A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2F3C"/>
        </w:rPr>
      </w:pPr>
    </w:p>
    <w:p w14:paraId="152613C7" w14:textId="77777777" w:rsidR="00E11A64" w:rsidRPr="00E11A64" w:rsidRDefault="00E11A64" w:rsidP="00E11A64">
      <w:pPr>
        <w:spacing w:after="0" w:line="240" w:lineRule="auto"/>
        <w:rPr>
          <w:rFonts w:ascii="Arial" w:hAnsi="Arial" w:cs="Arial"/>
          <w:color w:val="002F3C"/>
        </w:rPr>
      </w:pPr>
      <w:r w:rsidRPr="00E11A64">
        <w:rPr>
          <w:rFonts w:ascii="Arial" w:hAnsi="Arial" w:cs="Arial"/>
          <w:color w:val="002F3C"/>
        </w:rPr>
        <w:t xml:space="preserve">HOOKS, B. </w:t>
      </w:r>
      <w:r w:rsidRPr="00E11A64">
        <w:rPr>
          <w:rFonts w:ascii="Arial" w:hAnsi="Arial" w:cs="Arial"/>
          <w:b/>
          <w:bCs/>
          <w:color w:val="002F3C"/>
        </w:rPr>
        <w:t>Teoria feminista</w:t>
      </w:r>
      <w:r w:rsidRPr="00E11A64">
        <w:rPr>
          <w:rFonts w:ascii="Arial" w:hAnsi="Arial" w:cs="Arial"/>
          <w:color w:val="002F3C"/>
        </w:rPr>
        <w:t>: da margem ao centro. São Paulo: Perspectiva, 2019.</w:t>
      </w:r>
    </w:p>
    <w:p w14:paraId="70D1705D" w14:textId="77777777" w:rsidR="00E11A64" w:rsidRPr="00E11A64" w:rsidRDefault="00E11A64" w:rsidP="00E11A64">
      <w:pPr>
        <w:spacing w:after="0" w:line="240" w:lineRule="auto"/>
        <w:rPr>
          <w:rFonts w:ascii="Arial" w:hAnsi="Arial" w:cs="Arial"/>
          <w:color w:val="002F3C"/>
        </w:rPr>
      </w:pPr>
    </w:p>
    <w:p w14:paraId="2DD08D08" w14:textId="77777777" w:rsidR="00E11A64" w:rsidRPr="00E11A64" w:rsidRDefault="00E11A64" w:rsidP="00E11A64">
      <w:pPr>
        <w:spacing w:after="0" w:line="240" w:lineRule="auto"/>
        <w:rPr>
          <w:rFonts w:ascii="Arial" w:hAnsi="Arial" w:cs="Arial"/>
          <w:color w:val="002F3C"/>
        </w:rPr>
      </w:pPr>
      <w:r w:rsidRPr="00E11A64">
        <w:rPr>
          <w:rFonts w:ascii="Arial" w:hAnsi="Arial" w:cs="Arial"/>
          <w:color w:val="002F3C"/>
        </w:rPr>
        <w:t xml:space="preserve">KARIPUNA, A. M. P. S. S. Mulheres Originárias: Reflexões com movimentos de indígenas mulheres sobre as existências e inexistências de feminismos indígenas. </w:t>
      </w:r>
      <w:r w:rsidRPr="00E11A64">
        <w:rPr>
          <w:rFonts w:ascii="Arial" w:hAnsi="Arial" w:cs="Arial"/>
          <w:b/>
          <w:bCs/>
          <w:color w:val="002F3C"/>
        </w:rPr>
        <w:t>Cadernos de Campo (São Paulo, online)</w:t>
      </w:r>
      <w:r w:rsidRPr="00E11A64">
        <w:rPr>
          <w:rFonts w:ascii="Arial" w:hAnsi="Arial" w:cs="Arial"/>
          <w:color w:val="002F3C"/>
        </w:rPr>
        <w:t>, v. 30, n. 2, p. 1-12, 2021.</w:t>
      </w:r>
    </w:p>
    <w:p w14:paraId="34BF3F74" w14:textId="77777777" w:rsidR="00E11A64" w:rsidRPr="00E11A64" w:rsidRDefault="00E11A64" w:rsidP="00E11A64">
      <w:pPr>
        <w:spacing w:after="0" w:line="240" w:lineRule="auto"/>
        <w:rPr>
          <w:rFonts w:ascii="Arial" w:hAnsi="Arial" w:cs="Arial"/>
          <w:color w:val="002F3C"/>
        </w:rPr>
      </w:pPr>
    </w:p>
    <w:p w14:paraId="27F20CEC" w14:textId="77777777" w:rsidR="00E11A64" w:rsidRPr="00E11A64" w:rsidRDefault="00E11A64" w:rsidP="00E11A64">
      <w:pPr>
        <w:spacing w:after="0" w:line="240" w:lineRule="auto"/>
        <w:rPr>
          <w:rFonts w:ascii="Arial" w:hAnsi="Arial" w:cs="Arial"/>
          <w:color w:val="002F3C"/>
        </w:rPr>
      </w:pPr>
      <w:r w:rsidRPr="00E11A64">
        <w:rPr>
          <w:rFonts w:ascii="Arial" w:hAnsi="Arial" w:cs="Arial"/>
          <w:color w:val="002F3C"/>
        </w:rPr>
        <w:t xml:space="preserve">LIBÂNEO, J. C. </w:t>
      </w:r>
      <w:r w:rsidRPr="00E11A64">
        <w:rPr>
          <w:rFonts w:ascii="Arial" w:hAnsi="Arial" w:cs="Arial"/>
          <w:b/>
          <w:bCs/>
          <w:color w:val="002F3C"/>
        </w:rPr>
        <w:t xml:space="preserve">Pedagogia e pedagogos, para quê? </w:t>
      </w:r>
      <w:r w:rsidRPr="00E11A64">
        <w:rPr>
          <w:rFonts w:ascii="Arial" w:hAnsi="Arial" w:cs="Arial"/>
          <w:color w:val="002F3C"/>
        </w:rPr>
        <w:t>12. ed. São Paulo, Cortez, 2010.</w:t>
      </w:r>
    </w:p>
    <w:p w14:paraId="0BE69407" w14:textId="77777777" w:rsidR="00E11A64" w:rsidRPr="00E11A64" w:rsidRDefault="00E11A64" w:rsidP="00E11A64">
      <w:pPr>
        <w:spacing w:after="0" w:line="240" w:lineRule="auto"/>
        <w:rPr>
          <w:rFonts w:ascii="Arial" w:hAnsi="Arial" w:cs="Arial"/>
          <w:color w:val="002F3C"/>
        </w:rPr>
      </w:pPr>
    </w:p>
    <w:p w14:paraId="27C97F4D" w14:textId="77777777" w:rsidR="00E11A64" w:rsidRPr="00E11A64" w:rsidRDefault="00E11A64" w:rsidP="00E11A64">
      <w:pPr>
        <w:spacing w:after="0" w:line="240" w:lineRule="auto"/>
        <w:rPr>
          <w:rFonts w:ascii="Arial" w:hAnsi="Arial" w:cs="Arial"/>
          <w:color w:val="002F3C"/>
        </w:rPr>
      </w:pPr>
      <w:r w:rsidRPr="00E11A64">
        <w:rPr>
          <w:rFonts w:ascii="Arial" w:hAnsi="Arial" w:cs="Arial"/>
          <w:color w:val="002F3C"/>
        </w:rPr>
        <w:t xml:space="preserve">LOURO, G. L. </w:t>
      </w:r>
      <w:r w:rsidRPr="00E11A64">
        <w:rPr>
          <w:rFonts w:ascii="Arial" w:hAnsi="Arial" w:cs="Arial"/>
          <w:b/>
          <w:bCs/>
          <w:color w:val="002F3C"/>
        </w:rPr>
        <w:t>Gênero, sexualidade e educação</w:t>
      </w:r>
      <w:r w:rsidRPr="00E11A64">
        <w:rPr>
          <w:rFonts w:ascii="Arial" w:hAnsi="Arial" w:cs="Arial"/>
          <w:color w:val="002F3C"/>
        </w:rPr>
        <w:t>: uma perspectiva pós-estruturalista. Petrópolis, RJ: Vozes, 2014.</w:t>
      </w:r>
    </w:p>
    <w:p w14:paraId="78256DA2" w14:textId="77777777" w:rsidR="00E11A64" w:rsidRPr="00E11A64" w:rsidRDefault="00E11A64" w:rsidP="00E11A64">
      <w:pPr>
        <w:spacing w:after="0" w:line="240" w:lineRule="auto"/>
        <w:rPr>
          <w:rFonts w:ascii="Arial" w:hAnsi="Arial" w:cs="Arial"/>
          <w:color w:val="002F3C"/>
        </w:rPr>
      </w:pPr>
    </w:p>
    <w:p w14:paraId="4EEBD6B0" w14:textId="0B7D2BAC" w:rsidR="00E11A64" w:rsidRDefault="00E11A64" w:rsidP="00E11A64">
      <w:pPr>
        <w:spacing w:after="0" w:line="240" w:lineRule="auto"/>
        <w:rPr>
          <w:rFonts w:ascii="Arial" w:hAnsi="Arial" w:cs="Arial"/>
          <w:color w:val="002F3C"/>
        </w:rPr>
      </w:pPr>
      <w:r w:rsidRPr="00E11A64">
        <w:rPr>
          <w:rFonts w:ascii="Arial" w:hAnsi="Arial" w:cs="Arial"/>
          <w:color w:val="002F3C"/>
        </w:rPr>
        <w:t xml:space="preserve">LUGONES, M. Rumo a um feminismo decolonial. </w:t>
      </w:r>
      <w:r w:rsidRPr="00E11A64">
        <w:rPr>
          <w:rFonts w:ascii="Arial" w:hAnsi="Arial" w:cs="Arial"/>
          <w:color w:val="002F3C"/>
          <w:lang w:val="en-US"/>
        </w:rPr>
        <w:t xml:space="preserve">In: HOLLANDA, H. B. (Org.). </w:t>
      </w:r>
      <w:r w:rsidRPr="00E11A64">
        <w:rPr>
          <w:rFonts w:ascii="Arial" w:hAnsi="Arial" w:cs="Arial"/>
          <w:b/>
          <w:bCs/>
          <w:color w:val="002F3C"/>
        </w:rPr>
        <w:t>Pensamento feminista</w:t>
      </w:r>
      <w:r w:rsidRPr="00E11A64">
        <w:rPr>
          <w:rFonts w:ascii="Arial" w:hAnsi="Arial" w:cs="Arial"/>
          <w:color w:val="002F3C"/>
        </w:rPr>
        <w:t>: conceitos fundamentais. Rio de Janeiro: Bazar do Tempo, 2019, p. 357-377.</w:t>
      </w:r>
    </w:p>
    <w:p w14:paraId="5C012579" w14:textId="33077171" w:rsidR="00EB22AD" w:rsidRPr="00EB22AD" w:rsidRDefault="00EB22AD" w:rsidP="00EB22AD">
      <w:pPr>
        <w:spacing w:after="0" w:line="240" w:lineRule="auto"/>
        <w:rPr>
          <w:rFonts w:ascii="Arial" w:hAnsi="Arial" w:cs="Arial"/>
          <w:color w:val="002F3C"/>
        </w:rPr>
      </w:pPr>
    </w:p>
    <w:p w14:paraId="3F97D7C3" w14:textId="568DB210" w:rsidR="00EB22AD" w:rsidRPr="00EB22AD" w:rsidRDefault="00EB22AD" w:rsidP="00EB22AD">
      <w:pPr>
        <w:spacing w:after="0" w:line="240" w:lineRule="auto"/>
        <w:rPr>
          <w:rFonts w:ascii="Arial" w:hAnsi="Arial" w:cs="Arial"/>
          <w:color w:val="002F3C"/>
        </w:rPr>
      </w:pPr>
      <w:r w:rsidRPr="00EB22AD">
        <w:rPr>
          <w:rFonts w:ascii="Arial" w:hAnsi="Arial" w:cs="Arial"/>
          <w:color w:val="002F3C"/>
        </w:rPr>
        <w:lastRenderedPageBreak/>
        <w:t xml:space="preserve">MALAGI, A. </w:t>
      </w:r>
      <w:r w:rsidRPr="00EB22AD">
        <w:rPr>
          <w:rFonts w:ascii="Arial" w:hAnsi="Arial" w:cs="Arial"/>
          <w:b/>
          <w:bCs/>
          <w:color w:val="002F3C"/>
        </w:rPr>
        <w:t xml:space="preserve">A formação do/a Pedagogo/a para a educação sexual escolar. </w:t>
      </w:r>
      <w:r w:rsidRPr="00EB22AD">
        <w:rPr>
          <w:rFonts w:ascii="Arial" w:hAnsi="Arial" w:cs="Arial"/>
          <w:color w:val="002F3C"/>
        </w:rPr>
        <w:t>363 fl. Dissertação (Mestrado em Educação). Chapecó, SC: Programa de Pós-Graduação em Educação/UFFS, 2020.</w:t>
      </w:r>
    </w:p>
    <w:p w14:paraId="26B23C16" w14:textId="42C119E6" w:rsidR="00E11A64" w:rsidRPr="00EB22AD" w:rsidRDefault="00E11A64" w:rsidP="00EB22AD">
      <w:pPr>
        <w:spacing w:after="0" w:line="240" w:lineRule="auto"/>
        <w:rPr>
          <w:rFonts w:ascii="Arial" w:hAnsi="Arial" w:cs="Arial"/>
          <w:color w:val="002F3C"/>
        </w:rPr>
      </w:pPr>
    </w:p>
    <w:p w14:paraId="625962B9" w14:textId="77777777" w:rsidR="00E11A64" w:rsidRPr="00E11A64" w:rsidRDefault="00E11A64" w:rsidP="00E11A64">
      <w:pPr>
        <w:spacing w:after="0" w:line="240" w:lineRule="auto"/>
        <w:rPr>
          <w:rFonts w:ascii="Arial" w:hAnsi="Arial" w:cs="Arial"/>
          <w:color w:val="002F3C"/>
        </w:rPr>
      </w:pPr>
      <w:r w:rsidRPr="00E11A64">
        <w:rPr>
          <w:rFonts w:ascii="Arial" w:hAnsi="Arial" w:cs="Arial"/>
          <w:color w:val="002F3C"/>
        </w:rPr>
        <w:t xml:space="preserve">MEYER, D. E. Gênero e Educação: teoria e política. </w:t>
      </w:r>
      <w:r w:rsidRPr="00E11A64">
        <w:rPr>
          <w:rFonts w:ascii="Arial" w:hAnsi="Arial" w:cs="Arial"/>
          <w:color w:val="002F3C"/>
          <w:lang w:val="en-US"/>
        </w:rPr>
        <w:t xml:space="preserve">In: LOURO, G. L.; FELIPE, J.; GOELLNER, S. V. (Orgs.). </w:t>
      </w:r>
      <w:r w:rsidRPr="00E11A64">
        <w:rPr>
          <w:rFonts w:ascii="Arial" w:hAnsi="Arial" w:cs="Arial"/>
          <w:b/>
          <w:bCs/>
          <w:color w:val="002F3C"/>
        </w:rPr>
        <w:t>Corpo, gênero e sexualidade</w:t>
      </w:r>
      <w:r w:rsidRPr="00E11A64">
        <w:rPr>
          <w:rFonts w:ascii="Arial" w:hAnsi="Arial" w:cs="Arial"/>
          <w:color w:val="002F3C"/>
        </w:rPr>
        <w:t>: um debate contemporâneo na Educação. Petrópolis, RJ: Vozes, 2013, p. 11-29.</w:t>
      </w:r>
    </w:p>
    <w:p w14:paraId="1A2D4061" w14:textId="77777777" w:rsidR="00E11A64" w:rsidRPr="00E11A64" w:rsidRDefault="00E11A64" w:rsidP="00E11A64">
      <w:pPr>
        <w:spacing w:after="0" w:line="240" w:lineRule="auto"/>
        <w:rPr>
          <w:rFonts w:ascii="Arial" w:hAnsi="Arial" w:cs="Arial"/>
          <w:color w:val="002F3C"/>
        </w:rPr>
      </w:pPr>
    </w:p>
    <w:p w14:paraId="550B95AA" w14:textId="77777777" w:rsidR="00E11A64" w:rsidRPr="00E11A64" w:rsidRDefault="00E11A64" w:rsidP="00E11A64">
      <w:pPr>
        <w:spacing w:after="0" w:line="240" w:lineRule="auto"/>
        <w:rPr>
          <w:rFonts w:ascii="Arial" w:hAnsi="Arial" w:cs="Arial"/>
          <w:color w:val="002F3C"/>
        </w:rPr>
      </w:pPr>
      <w:r w:rsidRPr="00E11A64">
        <w:rPr>
          <w:rFonts w:ascii="Arial" w:hAnsi="Arial" w:cs="Arial"/>
          <w:color w:val="002F3C"/>
        </w:rPr>
        <w:t xml:space="preserve">NASCIMENTO, J. A. </w:t>
      </w:r>
      <w:r w:rsidRPr="00E11A64">
        <w:rPr>
          <w:rFonts w:ascii="Arial" w:hAnsi="Arial" w:cs="Arial"/>
          <w:b/>
          <w:bCs/>
          <w:color w:val="002F3C"/>
        </w:rPr>
        <w:t>Violência sexual contra crianças e adolescentes: análise de dados e prevenção no contexto educacional amazônico</w:t>
      </w:r>
      <w:r w:rsidRPr="00E11A64">
        <w:rPr>
          <w:rFonts w:ascii="Arial" w:hAnsi="Arial" w:cs="Arial"/>
          <w:color w:val="002F3C"/>
        </w:rPr>
        <w:t>. 109 fl. Dissertação (Mestrado em Educação). Manaus, AM: Programa de Pós-Graduação em Educação/UFAM, 2023.</w:t>
      </w:r>
    </w:p>
    <w:p w14:paraId="38797F16" w14:textId="77777777" w:rsidR="00E11A64" w:rsidRPr="00E11A64" w:rsidRDefault="00E11A64" w:rsidP="00E11A64">
      <w:pPr>
        <w:spacing w:after="0" w:line="240" w:lineRule="auto"/>
        <w:rPr>
          <w:rFonts w:ascii="Arial" w:hAnsi="Arial" w:cs="Arial"/>
          <w:color w:val="002F3C"/>
        </w:rPr>
      </w:pPr>
    </w:p>
    <w:p w14:paraId="280D5126" w14:textId="77777777" w:rsidR="00E11A64" w:rsidRPr="00E11A64" w:rsidRDefault="00E11A64" w:rsidP="00E11A64">
      <w:pPr>
        <w:spacing w:after="0" w:line="240" w:lineRule="auto"/>
        <w:rPr>
          <w:rFonts w:ascii="Arial" w:hAnsi="Arial" w:cs="Arial"/>
          <w:color w:val="002F3C"/>
        </w:rPr>
      </w:pPr>
      <w:r w:rsidRPr="00E11A64">
        <w:rPr>
          <w:rFonts w:ascii="Arial" w:hAnsi="Arial" w:cs="Arial"/>
          <w:color w:val="002F3C"/>
        </w:rPr>
        <w:t xml:space="preserve">OLIVEIRA, M.; PEIXOTO, R.; MAIO, E. R. A Educação enquanto promotora de uma cultura de paz: o foco nas questões de gênero e sexualidade. </w:t>
      </w:r>
      <w:r w:rsidRPr="00E11A64">
        <w:rPr>
          <w:rFonts w:ascii="Arial" w:hAnsi="Arial" w:cs="Arial"/>
          <w:b/>
          <w:bCs/>
          <w:color w:val="002F3C"/>
        </w:rPr>
        <w:t>Revista Amazônida</w:t>
      </w:r>
      <w:r w:rsidRPr="00E11A64">
        <w:rPr>
          <w:rFonts w:ascii="Arial" w:hAnsi="Arial" w:cs="Arial"/>
          <w:color w:val="002F3C"/>
        </w:rPr>
        <w:t>, Manaus, AM, v. 3, n. 2. p. 27 – 39, 2018.</w:t>
      </w:r>
    </w:p>
    <w:p w14:paraId="21EEF6B3" w14:textId="77777777" w:rsidR="00E11A64" w:rsidRPr="00E11A64" w:rsidRDefault="00E11A64" w:rsidP="00E11A64">
      <w:pPr>
        <w:spacing w:after="0" w:line="240" w:lineRule="auto"/>
        <w:rPr>
          <w:rFonts w:ascii="Arial" w:hAnsi="Arial" w:cs="Arial"/>
          <w:color w:val="002F3C"/>
        </w:rPr>
      </w:pPr>
    </w:p>
    <w:p w14:paraId="677AE6F9" w14:textId="77777777" w:rsidR="00E11A64" w:rsidRPr="00E11A64" w:rsidRDefault="00E11A64" w:rsidP="00E11A64">
      <w:pPr>
        <w:spacing w:after="0" w:line="240" w:lineRule="auto"/>
        <w:rPr>
          <w:rFonts w:ascii="Arial" w:hAnsi="Arial" w:cs="Arial"/>
          <w:color w:val="002F3C"/>
        </w:rPr>
      </w:pPr>
      <w:r w:rsidRPr="00E11A64">
        <w:rPr>
          <w:rFonts w:ascii="Arial" w:hAnsi="Arial" w:cs="Arial"/>
          <w:color w:val="002F3C"/>
        </w:rPr>
        <w:t xml:space="preserve">OLIVEIRA, M. R. G. O QUE NÃO TEM NOME NÃO EXISTE! Feminismo negro e o percurso histórico do conceito de Interseccionalidade. In: OLIVEIRA, L. Z.; CUNHA, J. M.; KIRCHHOFF, R. S. (Orgs.). </w:t>
      </w:r>
      <w:r w:rsidRPr="00E11A64">
        <w:rPr>
          <w:rFonts w:ascii="Arial" w:hAnsi="Arial" w:cs="Arial"/>
          <w:b/>
          <w:bCs/>
          <w:color w:val="002F3C"/>
        </w:rPr>
        <w:t>Educação e interseccionalidades</w:t>
      </w:r>
      <w:r w:rsidRPr="00E11A64">
        <w:rPr>
          <w:rFonts w:ascii="Arial" w:hAnsi="Arial" w:cs="Arial"/>
          <w:color w:val="002F3C"/>
        </w:rPr>
        <w:t>. Curitiba: Ed. NEAB-UFPR, 2018.</w:t>
      </w:r>
    </w:p>
    <w:p w14:paraId="70FBD644" w14:textId="77777777" w:rsidR="00E11A64" w:rsidRPr="00E11A64" w:rsidRDefault="00E11A64" w:rsidP="00E11A64">
      <w:pPr>
        <w:spacing w:after="0" w:line="240" w:lineRule="auto"/>
        <w:rPr>
          <w:rFonts w:ascii="Arial" w:hAnsi="Arial" w:cs="Arial"/>
          <w:color w:val="002F3C"/>
        </w:rPr>
      </w:pPr>
    </w:p>
    <w:p w14:paraId="0857D98E" w14:textId="77777777" w:rsidR="00E11A64" w:rsidRPr="00E11A64" w:rsidRDefault="00E11A64" w:rsidP="00E11A64">
      <w:pPr>
        <w:spacing w:after="0" w:line="240" w:lineRule="auto"/>
        <w:rPr>
          <w:rFonts w:ascii="Arial" w:hAnsi="Arial" w:cs="Arial"/>
          <w:color w:val="002F3C"/>
        </w:rPr>
      </w:pPr>
      <w:r w:rsidRPr="00E11A64">
        <w:rPr>
          <w:rFonts w:ascii="Arial" w:hAnsi="Arial" w:cs="Arial"/>
          <w:color w:val="002F3C"/>
        </w:rPr>
        <w:t xml:space="preserve">OLIVEIRA, R. R. FEMINISMO NEGRO INTERSECCIONAL: CONTRIBUIÇÕES PARA UM (RE)PENSAR DA ENSINAGEM. In: SILVA, I. R.; FERREIRA, I. C. F.; SOUSA, A. L.; PEDROZA, R. L. S. (Orgs.). </w:t>
      </w:r>
      <w:r w:rsidRPr="00E11A64">
        <w:rPr>
          <w:rFonts w:ascii="Arial" w:hAnsi="Arial" w:cs="Arial"/>
          <w:b/>
          <w:bCs/>
          <w:color w:val="002F3C"/>
        </w:rPr>
        <w:t xml:space="preserve">Interseccionalidades e produção de subjetividades. </w:t>
      </w:r>
      <w:r w:rsidRPr="00E11A64">
        <w:rPr>
          <w:rFonts w:ascii="Arial" w:hAnsi="Arial" w:cs="Arial"/>
          <w:color w:val="002F3C"/>
        </w:rPr>
        <w:t>Belo Horizonte: Editora Parimpar, 2024.</w:t>
      </w:r>
    </w:p>
    <w:p w14:paraId="2D41D0F6" w14:textId="77777777" w:rsidR="00E11A64" w:rsidRPr="00E11A64" w:rsidRDefault="00E11A64" w:rsidP="00E11A64">
      <w:pPr>
        <w:spacing w:after="0" w:line="240" w:lineRule="auto"/>
        <w:rPr>
          <w:rFonts w:ascii="Arial" w:hAnsi="Arial" w:cs="Arial"/>
          <w:color w:val="002F3C"/>
        </w:rPr>
      </w:pPr>
    </w:p>
    <w:p w14:paraId="50FA45EF" w14:textId="77777777" w:rsidR="00E11A64" w:rsidRPr="00E11A64" w:rsidRDefault="00E11A64" w:rsidP="00E11A64">
      <w:pPr>
        <w:autoSpaceDE w:val="0"/>
        <w:spacing w:after="0" w:line="240" w:lineRule="auto"/>
        <w:rPr>
          <w:rFonts w:ascii="Arial" w:hAnsi="Arial" w:cs="Arial"/>
          <w:color w:val="002F3C"/>
        </w:rPr>
      </w:pPr>
      <w:r w:rsidRPr="00E11A64">
        <w:rPr>
          <w:rFonts w:ascii="Arial" w:hAnsi="Arial" w:cs="Arial"/>
          <w:color w:val="002F3C"/>
        </w:rPr>
        <w:t xml:space="preserve">OYĚWÚMÍ, O. </w:t>
      </w:r>
      <w:r w:rsidRPr="00E11A64">
        <w:rPr>
          <w:rFonts w:ascii="Arial" w:hAnsi="Arial" w:cs="Arial"/>
          <w:b/>
          <w:bCs/>
          <w:color w:val="002F3C"/>
        </w:rPr>
        <w:t>A invenção das mulheres</w:t>
      </w:r>
      <w:r w:rsidRPr="00E11A64">
        <w:rPr>
          <w:rFonts w:ascii="Arial" w:hAnsi="Arial" w:cs="Arial"/>
          <w:color w:val="002F3C"/>
        </w:rPr>
        <w:t>: construindo um sentido africano para os discursos ocidentais de gênero. Rio de Janeiro: Bazar do Tempo, 2021.</w:t>
      </w:r>
    </w:p>
    <w:p w14:paraId="2C59B020" w14:textId="77777777" w:rsidR="00E11A64" w:rsidRPr="00E11A64" w:rsidRDefault="00E11A64" w:rsidP="00E11A64">
      <w:pPr>
        <w:autoSpaceDE w:val="0"/>
        <w:spacing w:after="0" w:line="240" w:lineRule="auto"/>
        <w:rPr>
          <w:rFonts w:ascii="Arial" w:hAnsi="Arial" w:cs="Arial"/>
          <w:color w:val="002F3C"/>
        </w:rPr>
      </w:pPr>
    </w:p>
    <w:p w14:paraId="07C68E59" w14:textId="77777777" w:rsidR="00E11A64" w:rsidRPr="00E11A64" w:rsidRDefault="00E11A64" w:rsidP="00E11A64">
      <w:pPr>
        <w:autoSpaceDE w:val="0"/>
        <w:spacing w:after="0" w:line="240" w:lineRule="auto"/>
        <w:rPr>
          <w:rFonts w:ascii="Arial" w:hAnsi="Arial" w:cs="Arial"/>
          <w:color w:val="002F3C"/>
        </w:rPr>
      </w:pPr>
      <w:r w:rsidRPr="00E11A64">
        <w:rPr>
          <w:rFonts w:ascii="Arial" w:hAnsi="Arial" w:cs="Arial"/>
          <w:color w:val="002F3C"/>
        </w:rPr>
        <w:t xml:space="preserve">PEIXOTO, R.; MAIO, E. R. GÊNERO E INFÂNCIAS: DAS CONSTRUÇÕES IDENTITÁRIAS ÀS IMPOSIÇÕES SOCIAIS. </w:t>
      </w:r>
      <w:r w:rsidRPr="00E11A64">
        <w:rPr>
          <w:rFonts w:ascii="Arial" w:hAnsi="Arial" w:cs="Arial"/>
          <w:b/>
          <w:bCs/>
          <w:color w:val="002F3C"/>
        </w:rPr>
        <w:t>Revista Amazônida</w:t>
      </w:r>
      <w:r w:rsidRPr="00E11A64">
        <w:rPr>
          <w:rFonts w:ascii="Arial" w:hAnsi="Arial" w:cs="Arial"/>
          <w:color w:val="002F3C"/>
        </w:rPr>
        <w:t>, Manaus, AM, v. 6, n 1. p. 01 – 13, 2021.</w:t>
      </w:r>
    </w:p>
    <w:p w14:paraId="674FB430" w14:textId="77777777" w:rsidR="00E11A64" w:rsidRPr="00E11A64" w:rsidRDefault="00E11A64" w:rsidP="00E11A64">
      <w:pPr>
        <w:autoSpaceDE w:val="0"/>
        <w:spacing w:after="0" w:line="240" w:lineRule="auto"/>
        <w:rPr>
          <w:rFonts w:ascii="Arial" w:hAnsi="Arial" w:cs="Arial"/>
          <w:color w:val="002F3C"/>
        </w:rPr>
      </w:pPr>
    </w:p>
    <w:p w14:paraId="77C076B1" w14:textId="77777777" w:rsidR="00E11A64" w:rsidRPr="00E11A64" w:rsidRDefault="00E11A64" w:rsidP="00E11A64">
      <w:pPr>
        <w:autoSpaceDE w:val="0"/>
        <w:spacing w:after="0" w:line="240" w:lineRule="auto"/>
        <w:rPr>
          <w:rFonts w:ascii="Arial" w:hAnsi="Arial" w:cs="Arial"/>
          <w:color w:val="002F3C"/>
        </w:rPr>
      </w:pPr>
      <w:r w:rsidRPr="00E11A64">
        <w:rPr>
          <w:rFonts w:ascii="Arial" w:hAnsi="Arial" w:cs="Arial"/>
          <w:color w:val="002F3C"/>
        </w:rPr>
        <w:t xml:space="preserve">SAVIANI, D. </w:t>
      </w:r>
      <w:r w:rsidRPr="00E11A64">
        <w:rPr>
          <w:rFonts w:ascii="Arial" w:hAnsi="Arial" w:cs="Arial"/>
          <w:b/>
          <w:bCs/>
          <w:color w:val="002F3C"/>
        </w:rPr>
        <w:t>A Pedagogia no Brasil</w:t>
      </w:r>
      <w:r w:rsidRPr="00E11A64">
        <w:rPr>
          <w:rFonts w:ascii="Arial" w:hAnsi="Arial" w:cs="Arial"/>
          <w:color w:val="002F3C"/>
        </w:rPr>
        <w:t>: história e teoria. 3. ed. Campinas, SP: Editora Autores Associados, 2021.</w:t>
      </w:r>
    </w:p>
    <w:p w14:paraId="2D965BAA" w14:textId="77777777" w:rsidR="00E11A64" w:rsidRPr="00E11A64" w:rsidRDefault="00E11A64" w:rsidP="00E11A64">
      <w:pPr>
        <w:spacing w:after="0" w:line="240" w:lineRule="auto"/>
        <w:rPr>
          <w:rFonts w:ascii="Arial" w:hAnsi="Arial" w:cs="Arial"/>
          <w:color w:val="002F3C"/>
        </w:rPr>
      </w:pPr>
    </w:p>
    <w:p w14:paraId="7C4749DE" w14:textId="77777777" w:rsidR="00E11A64" w:rsidRPr="00E11A64" w:rsidRDefault="00E11A64" w:rsidP="00E11A64">
      <w:pPr>
        <w:spacing w:after="0" w:line="240" w:lineRule="auto"/>
        <w:rPr>
          <w:rFonts w:ascii="Arial" w:hAnsi="Arial" w:cs="Arial"/>
          <w:color w:val="002F3C"/>
          <w:lang w:val="en-US"/>
        </w:rPr>
      </w:pPr>
      <w:r w:rsidRPr="00E11A64">
        <w:rPr>
          <w:rFonts w:ascii="Arial" w:hAnsi="Arial" w:cs="Arial"/>
          <w:color w:val="002F3C"/>
          <w:lang w:val="en-US"/>
        </w:rPr>
        <w:t xml:space="preserve">SCOTT, J. Gender: A Useful Cathegory of Historical Analisys. </w:t>
      </w:r>
      <w:r w:rsidRPr="00E11A64">
        <w:rPr>
          <w:rFonts w:ascii="Arial" w:hAnsi="Arial" w:cs="Arial"/>
          <w:b/>
          <w:bCs/>
          <w:color w:val="002F3C"/>
          <w:lang w:val="en-US"/>
        </w:rPr>
        <w:t>The American Historical Review</w:t>
      </w:r>
      <w:r w:rsidRPr="00E11A64">
        <w:rPr>
          <w:rFonts w:ascii="Arial" w:hAnsi="Arial" w:cs="Arial"/>
          <w:color w:val="002F3C"/>
          <w:lang w:val="en-US"/>
        </w:rPr>
        <w:t>. The University of Chicago Press, v. 91, n. 5, 1986.</w:t>
      </w:r>
    </w:p>
    <w:p w14:paraId="55E9C3EE" w14:textId="77777777" w:rsidR="00E11A64" w:rsidRPr="00E11A64" w:rsidRDefault="00E11A64" w:rsidP="00E11A64">
      <w:pPr>
        <w:spacing w:after="0" w:line="240" w:lineRule="auto"/>
        <w:rPr>
          <w:rFonts w:ascii="Arial" w:hAnsi="Arial" w:cs="Arial"/>
          <w:color w:val="002F3C"/>
          <w:lang w:val="en-US"/>
        </w:rPr>
      </w:pPr>
    </w:p>
    <w:p w14:paraId="050B5A42" w14:textId="040E6C16" w:rsidR="00E11A64" w:rsidRPr="00E11A64" w:rsidRDefault="00E11A64" w:rsidP="00E11A64">
      <w:pPr>
        <w:spacing w:after="0" w:line="240" w:lineRule="auto"/>
        <w:rPr>
          <w:rFonts w:ascii="Arial" w:hAnsi="Arial" w:cs="Arial"/>
          <w:color w:val="002F3C"/>
        </w:rPr>
      </w:pPr>
      <w:r w:rsidRPr="00E11A64">
        <w:rPr>
          <w:rFonts w:ascii="Arial" w:hAnsi="Arial" w:cs="Arial"/>
          <w:color w:val="002F3C"/>
        </w:rPr>
        <w:t xml:space="preserve">TABUCHI, M. G.; ROSSI, A. C. S. Construindo uma epistemologia feminista decolonial. </w:t>
      </w:r>
      <w:r w:rsidRPr="00E11A64">
        <w:rPr>
          <w:rFonts w:ascii="Arial" w:hAnsi="Arial" w:cs="Arial"/>
          <w:b/>
          <w:bCs/>
          <w:color w:val="002F3C"/>
        </w:rPr>
        <w:t>Revista Estudos Feministas</w:t>
      </w:r>
      <w:r w:rsidRPr="00E11A64">
        <w:rPr>
          <w:rFonts w:ascii="Arial" w:hAnsi="Arial" w:cs="Arial"/>
          <w:color w:val="002F3C"/>
        </w:rPr>
        <w:t>, Florianópolis, v. 31, n. 3, p. 1-15, 2023.</w:t>
      </w:r>
    </w:p>
    <w:p w14:paraId="4C2C80E3" w14:textId="77777777" w:rsidR="00E11A64" w:rsidRPr="00E11A64" w:rsidRDefault="00E11A64" w:rsidP="00E11A64">
      <w:pPr>
        <w:spacing w:after="0" w:line="240" w:lineRule="auto"/>
        <w:rPr>
          <w:rFonts w:ascii="Arial" w:hAnsi="Arial" w:cs="Arial"/>
          <w:color w:val="002F3C"/>
        </w:rPr>
      </w:pPr>
    </w:p>
    <w:p w14:paraId="215FEB52" w14:textId="736B0B4B" w:rsidR="00E11A64" w:rsidRDefault="00E11A64" w:rsidP="00E11A64">
      <w:pPr>
        <w:spacing w:after="0" w:line="240" w:lineRule="auto"/>
        <w:rPr>
          <w:rFonts w:ascii="Arial" w:hAnsi="Arial" w:cs="Arial"/>
          <w:color w:val="002F3C"/>
        </w:rPr>
      </w:pPr>
      <w:r w:rsidRPr="00E11A64">
        <w:rPr>
          <w:rFonts w:ascii="Arial" w:hAnsi="Arial" w:cs="Arial"/>
          <w:color w:val="002F3C"/>
        </w:rPr>
        <w:lastRenderedPageBreak/>
        <w:t xml:space="preserve">UFAM. </w:t>
      </w:r>
      <w:r w:rsidRPr="00E11A64">
        <w:rPr>
          <w:rFonts w:ascii="Arial" w:hAnsi="Arial" w:cs="Arial"/>
          <w:b/>
          <w:bCs/>
          <w:color w:val="002F3C"/>
        </w:rPr>
        <w:t>Projeto Pedagógico do Curso de Licenciatura Plena em Pedagogia</w:t>
      </w:r>
      <w:r w:rsidRPr="00E11A64">
        <w:rPr>
          <w:rFonts w:ascii="Arial" w:hAnsi="Arial" w:cs="Arial"/>
          <w:color w:val="002F3C"/>
        </w:rPr>
        <w:t>: matutino e vespertino. Manaus: UFAM, 2018.</w:t>
      </w:r>
    </w:p>
    <w:p w14:paraId="6C9D42F7" w14:textId="681EEE58" w:rsidR="00E11A64" w:rsidRPr="00E11A64" w:rsidRDefault="00E11A64" w:rsidP="00E11A64">
      <w:pPr>
        <w:spacing w:after="0" w:line="240" w:lineRule="auto"/>
        <w:rPr>
          <w:rFonts w:ascii="Arial" w:hAnsi="Arial" w:cs="Arial"/>
          <w:color w:val="002F3C"/>
        </w:rPr>
      </w:pPr>
    </w:p>
    <w:p w14:paraId="05AAA67A" w14:textId="57CA1B58" w:rsidR="00E11A64" w:rsidRPr="00E11A64" w:rsidRDefault="00E11A64" w:rsidP="00E11A64">
      <w:pPr>
        <w:spacing w:after="0" w:line="240" w:lineRule="auto"/>
        <w:rPr>
          <w:rFonts w:ascii="Arial" w:hAnsi="Arial" w:cs="Arial"/>
          <w:color w:val="002F3C"/>
        </w:rPr>
      </w:pPr>
      <w:r w:rsidRPr="00E11A64">
        <w:rPr>
          <w:rFonts w:ascii="Arial" w:hAnsi="Arial" w:cs="Arial"/>
          <w:color w:val="002F3C"/>
        </w:rPr>
        <w:t xml:space="preserve">VERGÈS, F. </w:t>
      </w:r>
      <w:r w:rsidRPr="00E11A64">
        <w:rPr>
          <w:rFonts w:ascii="Arial" w:hAnsi="Arial" w:cs="Arial"/>
          <w:b/>
          <w:bCs/>
          <w:color w:val="002F3C"/>
        </w:rPr>
        <w:t>Um feminismo decolonial</w:t>
      </w:r>
      <w:r w:rsidRPr="00E11A64">
        <w:rPr>
          <w:rFonts w:ascii="Arial" w:hAnsi="Arial" w:cs="Arial"/>
          <w:color w:val="002F3C"/>
        </w:rPr>
        <w:t>. São Paulo: Ubu Editora, 2020.</w:t>
      </w:r>
    </w:p>
    <w:sectPr w:rsidR="00E11A64" w:rsidRPr="00E11A64" w:rsidSect="00D536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552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713A1" w14:textId="77777777" w:rsidR="00E97578" w:rsidRDefault="00E97578" w:rsidP="00D61F18">
      <w:pPr>
        <w:spacing w:after="0" w:line="240" w:lineRule="auto"/>
      </w:pPr>
      <w:r>
        <w:separator/>
      </w:r>
    </w:p>
  </w:endnote>
  <w:endnote w:type="continuationSeparator" w:id="0">
    <w:p w14:paraId="44B57E38" w14:textId="77777777" w:rsidR="00E97578" w:rsidRDefault="00E97578" w:rsidP="00D61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7CE3C" w14:textId="77777777" w:rsidR="00392088" w:rsidRDefault="0039208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8BDF5" w14:textId="159003EB" w:rsidR="0063142D" w:rsidRDefault="0063142D">
    <w:pPr>
      <w:pStyle w:val="Rodap"/>
      <w:rPr>
        <w:noProof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FF3AD5F" wp14:editId="646194C3">
          <wp:simplePos x="0" y="0"/>
          <wp:positionH relativeFrom="page">
            <wp:posOffset>-2540</wp:posOffset>
          </wp:positionH>
          <wp:positionV relativeFrom="paragraph">
            <wp:posOffset>-3945687</wp:posOffset>
          </wp:positionV>
          <wp:extent cx="7557831" cy="5150331"/>
          <wp:effectExtent l="0" t="0" r="5080" b="0"/>
          <wp:wrapNone/>
          <wp:docPr id="2" name="Gráfico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1649421" name="Gráfico 421649421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51820"/>
                  <a:stretch>
                    <a:fillRect/>
                  </a:stretch>
                </pic:blipFill>
                <pic:spPr bwMode="auto">
                  <a:xfrm>
                    <a:off x="0" y="0"/>
                    <a:ext cx="7557831" cy="51503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D8173C" w14:textId="2F456DBF" w:rsidR="007838DA" w:rsidRDefault="007838DA">
    <w:pPr>
      <w:pStyle w:val="Rodap"/>
      <w:rPr>
        <w:noProof/>
      </w:rPr>
    </w:pPr>
  </w:p>
  <w:p w14:paraId="6BB4A7AF" w14:textId="497AB619" w:rsidR="007838DA" w:rsidRDefault="007838DA">
    <w:pPr>
      <w:pStyle w:val="Rodap"/>
    </w:pPr>
  </w:p>
  <w:p w14:paraId="31605E03" w14:textId="77777777" w:rsidR="007838DA" w:rsidRDefault="007838D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26FC0" w14:textId="77777777" w:rsidR="00392088" w:rsidRDefault="0039208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13613" w14:textId="77777777" w:rsidR="00E97578" w:rsidRDefault="00E97578" w:rsidP="00D61F18">
      <w:pPr>
        <w:spacing w:after="0" w:line="240" w:lineRule="auto"/>
      </w:pPr>
      <w:r>
        <w:separator/>
      </w:r>
    </w:p>
  </w:footnote>
  <w:footnote w:type="continuationSeparator" w:id="0">
    <w:p w14:paraId="78C3A231" w14:textId="77777777" w:rsidR="00E97578" w:rsidRDefault="00E97578" w:rsidP="00D61F18">
      <w:pPr>
        <w:spacing w:after="0" w:line="240" w:lineRule="auto"/>
      </w:pPr>
      <w:r>
        <w:continuationSeparator/>
      </w:r>
    </w:p>
  </w:footnote>
  <w:footnote w:id="1">
    <w:p w14:paraId="73783DE1" w14:textId="77777777" w:rsidR="0069271E" w:rsidRPr="0069271E" w:rsidRDefault="0069271E" w:rsidP="0069271E">
      <w:pPr>
        <w:pStyle w:val="Textodenotaderodap"/>
        <w:rPr>
          <w:rFonts w:cs="Arial"/>
          <w:color w:val="002F3C"/>
        </w:rPr>
      </w:pPr>
      <w:r w:rsidRPr="0069271E">
        <w:rPr>
          <w:rStyle w:val="Refdenotaderodap"/>
          <w:rFonts w:cs="Arial"/>
          <w:color w:val="002F3C"/>
        </w:rPr>
        <w:footnoteRef/>
      </w:r>
      <w:r w:rsidRPr="0069271E">
        <w:rPr>
          <w:rFonts w:cs="Arial"/>
          <w:color w:val="002F3C"/>
        </w:rPr>
        <w:t xml:space="preserve"> Norte e Sul Global refere-se a uma distinção política, econômica, histórica e epistemológica, países ocidentais considerados ricos, centrais e hegemônicos são característicos do Norte Global, estabelecem o que pode ser considerado “válido” e “científico”, países do Sul Global são considerados como periféricos, colonizados ou ex-colonizados, seus saberes são historicamente silenciados. A Epistemologia Feminista Decolonial busca descolonizar o saber, dando voz aos países silenciados (</w:t>
      </w:r>
      <w:r w:rsidRPr="00E11A64">
        <w:rPr>
          <w:rFonts w:cs="Arial"/>
          <w:color w:val="002F3C"/>
        </w:rPr>
        <w:t>Lugones, 2019</w:t>
      </w:r>
      <w:r w:rsidRPr="0069271E">
        <w:rPr>
          <w:rFonts w:cs="Arial"/>
          <w:color w:val="002F3C"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DDE8C" w14:textId="77777777" w:rsidR="00392088" w:rsidRDefault="0039208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65517" w14:textId="29B92964" w:rsidR="0063142D" w:rsidRDefault="0063142D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2F6B088" wp14:editId="6CF33855">
          <wp:simplePos x="0" y="0"/>
          <wp:positionH relativeFrom="page">
            <wp:posOffset>-25197</wp:posOffset>
          </wp:positionH>
          <wp:positionV relativeFrom="paragraph">
            <wp:posOffset>-440055</wp:posOffset>
          </wp:positionV>
          <wp:extent cx="7626753" cy="5603132"/>
          <wp:effectExtent l="0" t="0" r="0" b="0"/>
          <wp:wrapNone/>
          <wp:docPr id="1" name="Gráfico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3006" name="Gráfico 140973006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69" t="1" r="-169" b="48055"/>
                  <a:stretch>
                    <a:fillRect/>
                  </a:stretch>
                </pic:blipFill>
                <pic:spPr bwMode="auto">
                  <a:xfrm>
                    <a:off x="0" y="0"/>
                    <a:ext cx="7626753" cy="56031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910F80" w14:textId="0021BF6B" w:rsidR="00D61F18" w:rsidRDefault="00D61F18">
    <w:pPr>
      <w:pStyle w:val="Cabealho"/>
    </w:pPr>
  </w:p>
  <w:p w14:paraId="5AAC3737" w14:textId="30BE04F7" w:rsidR="00D61F18" w:rsidRDefault="00D61F18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E7431" w14:textId="77777777" w:rsidR="00392088" w:rsidRDefault="0039208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012D73"/>
    <w:multiLevelType w:val="hybridMultilevel"/>
    <w:tmpl w:val="BAA83354"/>
    <w:lvl w:ilvl="0" w:tplc="041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7A5C7713"/>
    <w:multiLevelType w:val="hybridMultilevel"/>
    <w:tmpl w:val="BF689A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F18"/>
    <w:rsid w:val="00081B17"/>
    <w:rsid w:val="00095A79"/>
    <w:rsid w:val="000B1BE9"/>
    <w:rsid w:val="000C0A04"/>
    <w:rsid w:val="00120498"/>
    <w:rsid w:val="001314EF"/>
    <w:rsid w:val="00150109"/>
    <w:rsid w:val="00157A56"/>
    <w:rsid w:val="00174ECF"/>
    <w:rsid w:val="001750B6"/>
    <w:rsid w:val="001B6ECA"/>
    <w:rsid w:val="001D3EEB"/>
    <w:rsid w:val="001E680A"/>
    <w:rsid w:val="00242EEC"/>
    <w:rsid w:val="002C0A68"/>
    <w:rsid w:val="002C1EB4"/>
    <w:rsid w:val="002F0834"/>
    <w:rsid w:val="002F3609"/>
    <w:rsid w:val="00313EEF"/>
    <w:rsid w:val="00345392"/>
    <w:rsid w:val="003478E9"/>
    <w:rsid w:val="00392088"/>
    <w:rsid w:val="003A4221"/>
    <w:rsid w:val="003A69D4"/>
    <w:rsid w:val="003C3895"/>
    <w:rsid w:val="004076DF"/>
    <w:rsid w:val="00450EA5"/>
    <w:rsid w:val="004705C4"/>
    <w:rsid w:val="00483CA9"/>
    <w:rsid w:val="004A3DC5"/>
    <w:rsid w:val="004A45FD"/>
    <w:rsid w:val="004B1D01"/>
    <w:rsid w:val="004B646F"/>
    <w:rsid w:val="004C5576"/>
    <w:rsid w:val="004D6E26"/>
    <w:rsid w:val="004E0C7C"/>
    <w:rsid w:val="00520890"/>
    <w:rsid w:val="005239FA"/>
    <w:rsid w:val="005A7B60"/>
    <w:rsid w:val="0063142D"/>
    <w:rsid w:val="00642304"/>
    <w:rsid w:val="00660095"/>
    <w:rsid w:val="00674210"/>
    <w:rsid w:val="0069271E"/>
    <w:rsid w:val="006A67B6"/>
    <w:rsid w:val="0071728C"/>
    <w:rsid w:val="00734F8B"/>
    <w:rsid w:val="00760152"/>
    <w:rsid w:val="007838DA"/>
    <w:rsid w:val="007A4F1E"/>
    <w:rsid w:val="007B29E8"/>
    <w:rsid w:val="007C0ADA"/>
    <w:rsid w:val="007E56DD"/>
    <w:rsid w:val="008107E8"/>
    <w:rsid w:val="00812218"/>
    <w:rsid w:val="00822323"/>
    <w:rsid w:val="00822379"/>
    <w:rsid w:val="008270E7"/>
    <w:rsid w:val="00827B86"/>
    <w:rsid w:val="00832F26"/>
    <w:rsid w:val="008F2669"/>
    <w:rsid w:val="00913B6E"/>
    <w:rsid w:val="009363CF"/>
    <w:rsid w:val="00942D4D"/>
    <w:rsid w:val="00962E1D"/>
    <w:rsid w:val="00964F52"/>
    <w:rsid w:val="00990F61"/>
    <w:rsid w:val="009F2F7E"/>
    <w:rsid w:val="00A668AF"/>
    <w:rsid w:val="00A81B22"/>
    <w:rsid w:val="00AD1CB5"/>
    <w:rsid w:val="00B7405F"/>
    <w:rsid w:val="00B83CB5"/>
    <w:rsid w:val="00BA6E3C"/>
    <w:rsid w:val="00C1690B"/>
    <w:rsid w:val="00C510B0"/>
    <w:rsid w:val="00C60133"/>
    <w:rsid w:val="00C75CCD"/>
    <w:rsid w:val="00C81960"/>
    <w:rsid w:val="00C82AF9"/>
    <w:rsid w:val="00C91957"/>
    <w:rsid w:val="00CD5B92"/>
    <w:rsid w:val="00D00C12"/>
    <w:rsid w:val="00D10917"/>
    <w:rsid w:val="00D536D8"/>
    <w:rsid w:val="00D61F18"/>
    <w:rsid w:val="00E11A64"/>
    <w:rsid w:val="00E97578"/>
    <w:rsid w:val="00EB022E"/>
    <w:rsid w:val="00EB22AD"/>
    <w:rsid w:val="00EB7930"/>
    <w:rsid w:val="00ED2F55"/>
    <w:rsid w:val="00EF020B"/>
    <w:rsid w:val="00EF3058"/>
    <w:rsid w:val="00F2044C"/>
    <w:rsid w:val="00F22AA1"/>
    <w:rsid w:val="00FA6127"/>
    <w:rsid w:val="00FE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9C61AC"/>
  <w15:chartTrackingRefBased/>
  <w15:docId w15:val="{614FB24C-7158-43FC-A597-CCEE7C9E6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61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61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61F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61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61F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61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61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61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61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61F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61F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1F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61F1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61F1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61F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61F1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61F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61F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61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61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1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61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61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61F1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61F1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61F1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61F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61F1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61F1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1F18"/>
  </w:style>
  <w:style w:type="paragraph" w:styleId="Rodap">
    <w:name w:val="footer"/>
    <w:basedOn w:val="Normal"/>
    <w:link w:val="Rodap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1F18"/>
  </w:style>
  <w:style w:type="paragraph" w:customStyle="1" w:styleId="Default">
    <w:name w:val="Default"/>
    <w:rsid w:val="00822379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kern w:val="0"/>
      <w:lang w:eastAsia="en-US"/>
    </w:rPr>
  </w:style>
  <w:style w:type="character" w:customStyle="1" w:styleId="notion-enable-hover">
    <w:name w:val="notion-enable-hover"/>
    <w:basedOn w:val="Fontepargpadro"/>
    <w:rsid w:val="00345392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9271E"/>
    <w:pPr>
      <w:spacing w:after="0" w:line="240" w:lineRule="auto"/>
      <w:jc w:val="both"/>
    </w:pPr>
    <w:rPr>
      <w:rFonts w:ascii="Arial" w:eastAsiaTheme="minorHAnsi" w:hAnsi="Arial"/>
      <w:kern w:val="0"/>
      <w:sz w:val="20"/>
      <w:szCs w:val="20"/>
      <w:lang w:eastAsia="en-US"/>
      <w14:ligatures w14:val="none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9271E"/>
    <w:rPr>
      <w:rFonts w:ascii="Arial" w:eastAsiaTheme="minorHAnsi" w:hAnsi="Arial"/>
      <w:kern w:val="0"/>
      <w:sz w:val="20"/>
      <w:szCs w:val="20"/>
      <w:lang w:eastAsia="en-US"/>
      <w14:ligatures w14:val="none"/>
    </w:rPr>
  </w:style>
  <w:style w:type="character" w:styleId="Refdenotaderodap">
    <w:name w:val="footnote reference"/>
    <w:basedOn w:val="Fontepargpadro"/>
    <w:uiPriority w:val="99"/>
    <w:semiHidden/>
    <w:unhideWhenUsed/>
    <w:rsid w:val="0069271E"/>
    <w:rPr>
      <w:vertAlign w:val="superscript"/>
    </w:rPr>
  </w:style>
  <w:style w:type="paragraph" w:styleId="Reviso">
    <w:name w:val="Revision"/>
    <w:hidden/>
    <w:uiPriority w:val="99"/>
    <w:semiHidden/>
    <w:rsid w:val="0071728C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962E1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62E1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62E1D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62E1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62E1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12</Pages>
  <Words>3444</Words>
  <Characters>18600</Characters>
  <Application>Microsoft Office Word</Application>
  <DocSecurity>0</DocSecurity>
  <Lines>155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Thaíssa Gabrielle Ferreira Henrique</dc:creator>
  <cp:keywords/>
  <dc:description/>
  <cp:lastModifiedBy>Victória Soares dos Santos</cp:lastModifiedBy>
  <cp:revision>5</cp:revision>
  <cp:lastPrinted>2025-06-10T18:30:00Z</cp:lastPrinted>
  <dcterms:created xsi:type="dcterms:W3CDTF">2025-09-09T14:10:00Z</dcterms:created>
  <dcterms:modified xsi:type="dcterms:W3CDTF">2025-09-09T17:03:00Z</dcterms:modified>
</cp:coreProperties>
</file>