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5DB6AF" w14:textId="77777777" w:rsidR="00A768E3" w:rsidRPr="00445E18" w:rsidRDefault="00A768E3">
      <w:pPr>
        <w:pBdr>
          <w:top w:val="nil"/>
          <w:left w:val="nil"/>
          <w:bottom w:val="nil"/>
          <w:right w:val="nil"/>
          <w:between w:val="nil"/>
        </w:pBdr>
        <w:spacing w:after="0"/>
        <w:jc w:val="center"/>
        <w:rPr>
          <w:rFonts w:ascii="Times New Roman" w:eastAsia="Times New Roman" w:hAnsi="Times New Roman" w:cs="Times New Roman"/>
          <w:b/>
          <w:color w:val="000000"/>
          <w:sz w:val="24"/>
          <w:szCs w:val="24"/>
        </w:rPr>
      </w:pPr>
    </w:p>
    <w:p w14:paraId="1D363038" w14:textId="09E40C45" w:rsidR="00A768E3" w:rsidRPr="00445E18" w:rsidRDefault="00650723">
      <w:pPr>
        <w:pBdr>
          <w:top w:val="nil"/>
          <w:left w:val="nil"/>
          <w:bottom w:val="nil"/>
          <w:right w:val="nil"/>
          <w:between w:val="nil"/>
        </w:pBdr>
        <w:spacing w:after="0"/>
        <w:jc w:val="center"/>
        <w:rPr>
          <w:rFonts w:ascii="Times New Roman" w:eastAsia="Times New Roman" w:hAnsi="Times New Roman" w:cs="Times New Roman"/>
          <w:b/>
          <w:color w:val="000000"/>
          <w:sz w:val="24"/>
          <w:szCs w:val="24"/>
        </w:rPr>
      </w:pPr>
      <w:r w:rsidRPr="00445E18">
        <w:rPr>
          <w:rFonts w:ascii="Times New Roman" w:eastAsia="Times New Roman" w:hAnsi="Times New Roman" w:cs="Times New Roman"/>
          <w:b/>
          <w:color w:val="000000"/>
          <w:sz w:val="24"/>
          <w:szCs w:val="24"/>
        </w:rPr>
        <w:t>Analysis of the occurrence of defects in 3D concrete printing</w:t>
      </w:r>
    </w:p>
    <w:p w14:paraId="42E48340" w14:textId="77777777" w:rsidR="00A768E3" w:rsidRPr="00445E18" w:rsidRDefault="00A768E3">
      <w:pPr>
        <w:pBdr>
          <w:top w:val="nil"/>
          <w:left w:val="nil"/>
          <w:bottom w:val="nil"/>
          <w:right w:val="nil"/>
          <w:between w:val="nil"/>
        </w:pBdr>
        <w:spacing w:after="0"/>
        <w:jc w:val="center"/>
        <w:rPr>
          <w:rFonts w:ascii="Times New Roman" w:eastAsia="Times New Roman" w:hAnsi="Times New Roman" w:cs="Times New Roman"/>
          <w:b/>
          <w:color w:val="000000"/>
          <w:sz w:val="20"/>
          <w:szCs w:val="20"/>
        </w:rPr>
      </w:pPr>
    </w:p>
    <w:p w14:paraId="538BFCD9" w14:textId="7EE2D8FD" w:rsidR="00A768E3" w:rsidRPr="00445E18" w:rsidRDefault="00E279D2">
      <w:pPr>
        <w:pBdr>
          <w:top w:val="nil"/>
          <w:left w:val="nil"/>
          <w:bottom w:val="nil"/>
          <w:right w:val="nil"/>
          <w:between w:val="nil"/>
        </w:pBdr>
        <w:spacing w:after="0"/>
        <w:jc w:val="center"/>
        <w:rPr>
          <w:rFonts w:ascii="Times New Roman" w:eastAsia="Times New Roman" w:hAnsi="Times New Roman" w:cs="Times New Roman"/>
          <w:b/>
          <w:color w:val="000000"/>
          <w:sz w:val="20"/>
          <w:szCs w:val="20"/>
        </w:rPr>
      </w:pPr>
      <w:r w:rsidRPr="00445E18">
        <w:rPr>
          <w:rFonts w:ascii="Times New Roman" w:eastAsia="Times New Roman" w:hAnsi="Times New Roman" w:cs="Times New Roman"/>
          <w:b/>
          <w:color w:val="000000"/>
          <w:sz w:val="20"/>
          <w:szCs w:val="20"/>
        </w:rPr>
        <w:t>Edilson Oliveira Rangel Júnior</w:t>
      </w:r>
      <w:r w:rsidR="00622F12" w:rsidRPr="00445E18">
        <w:rPr>
          <w:rFonts w:ascii="Times New Roman" w:eastAsia="Times New Roman" w:hAnsi="Times New Roman" w:cs="Times New Roman"/>
          <w:b/>
          <w:color w:val="000000"/>
          <w:sz w:val="20"/>
          <w:szCs w:val="20"/>
          <w:vertAlign w:val="superscript"/>
        </w:rPr>
        <w:t>1</w:t>
      </w:r>
      <w:r w:rsidR="00622F12" w:rsidRPr="00445E18">
        <w:rPr>
          <w:rFonts w:ascii="Times New Roman" w:eastAsia="Times New Roman" w:hAnsi="Times New Roman" w:cs="Times New Roman"/>
          <w:b/>
          <w:color w:val="000000"/>
          <w:sz w:val="20"/>
          <w:szCs w:val="20"/>
        </w:rPr>
        <w:t xml:space="preserve">, </w:t>
      </w:r>
      <w:r w:rsidR="00FC5BED" w:rsidRPr="00FC5BED">
        <w:rPr>
          <w:rFonts w:ascii="Times New Roman" w:eastAsia="Times New Roman" w:hAnsi="Times New Roman" w:cs="Times New Roman"/>
          <w:b/>
          <w:color w:val="000000"/>
          <w:sz w:val="20"/>
          <w:szCs w:val="20"/>
        </w:rPr>
        <w:t>Rute Gabriela Vasconcelos Simões Robatto</w:t>
      </w:r>
      <w:r w:rsidR="00FC5BED" w:rsidRPr="00445E18">
        <w:rPr>
          <w:rFonts w:ascii="Times New Roman" w:eastAsia="Times New Roman" w:hAnsi="Times New Roman" w:cs="Times New Roman"/>
          <w:b/>
          <w:color w:val="000000"/>
          <w:sz w:val="20"/>
          <w:szCs w:val="20"/>
          <w:vertAlign w:val="superscript"/>
        </w:rPr>
        <w:t>2</w:t>
      </w:r>
      <w:r w:rsidR="00FC5BED">
        <w:rPr>
          <w:rFonts w:ascii="Times New Roman" w:eastAsia="Times New Roman" w:hAnsi="Times New Roman" w:cs="Times New Roman"/>
          <w:b/>
          <w:color w:val="000000"/>
          <w:sz w:val="20"/>
          <w:szCs w:val="20"/>
        </w:rPr>
        <w:t xml:space="preserve">, </w:t>
      </w:r>
      <w:r w:rsidRPr="00445E18">
        <w:rPr>
          <w:rFonts w:ascii="Times New Roman" w:eastAsia="Times New Roman" w:hAnsi="Times New Roman" w:cs="Times New Roman"/>
          <w:b/>
          <w:color w:val="000000"/>
          <w:sz w:val="20"/>
          <w:szCs w:val="20"/>
        </w:rPr>
        <w:t>Lídia Nara de Almeida Severo</w:t>
      </w:r>
      <w:r w:rsidR="00FC5BED">
        <w:rPr>
          <w:rFonts w:ascii="Times New Roman" w:eastAsia="Times New Roman" w:hAnsi="Times New Roman" w:cs="Times New Roman"/>
          <w:b/>
          <w:color w:val="000000"/>
          <w:sz w:val="20"/>
          <w:szCs w:val="20"/>
          <w:vertAlign w:val="superscript"/>
        </w:rPr>
        <w:t>3</w:t>
      </w:r>
      <w:r w:rsidR="00622F12" w:rsidRPr="00445E18">
        <w:rPr>
          <w:rFonts w:ascii="Times New Roman" w:eastAsia="Times New Roman" w:hAnsi="Times New Roman" w:cs="Times New Roman"/>
          <w:b/>
          <w:color w:val="000000"/>
          <w:sz w:val="20"/>
          <w:szCs w:val="20"/>
        </w:rPr>
        <w:t xml:space="preserve">, </w:t>
      </w:r>
      <w:r w:rsidR="00AB22F7" w:rsidRPr="00445E18">
        <w:rPr>
          <w:rFonts w:ascii="Times New Roman" w:eastAsia="Times New Roman" w:hAnsi="Times New Roman" w:cs="Times New Roman"/>
          <w:b/>
          <w:color w:val="000000"/>
          <w:sz w:val="20"/>
          <w:szCs w:val="20"/>
        </w:rPr>
        <w:t>Bruna Bueno Mariani</w:t>
      </w:r>
      <w:r w:rsidR="00FC5BED">
        <w:rPr>
          <w:rFonts w:ascii="Times New Roman" w:eastAsia="Times New Roman" w:hAnsi="Times New Roman" w:cs="Times New Roman"/>
          <w:b/>
          <w:color w:val="000000"/>
          <w:sz w:val="20"/>
          <w:szCs w:val="20"/>
          <w:vertAlign w:val="superscript"/>
        </w:rPr>
        <w:t>4</w:t>
      </w:r>
      <w:r w:rsidR="008013D5">
        <w:rPr>
          <w:rFonts w:ascii="Times New Roman" w:eastAsia="Times New Roman" w:hAnsi="Times New Roman" w:cs="Times New Roman"/>
          <w:b/>
          <w:color w:val="000000"/>
          <w:sz w:val="20"/>
          <w:szCs w:val="20"/>
          <w:vertAlign w:val="superscript"/>
        </w:rPr>
        <w:t>*</w:t>
      </w:r>
      <w:r w:rsidR="00AB22F7" w:rsidRPr="00445E18">
        <w:rPr>
          <w:rFonts w:ascii="Times New Roman" w:eastAsia="Times New Roman" w:hAnsi="Times New Roman" w:cs="Times New Roman"/>
          <w:b/>
          <w:color w:val="000000"/>
          <w:sz w:val="20"/>
          <w:szCs w:val="20"/>
        </w:rPr>
        <w:t>, Marianna Luna Sousa Rivetti</w:t>
      </w:r>
      <w:r w:rsidR="00FC5BED">
        <w:rPr>
          <w:rFonts w:ascii="Times New Roman" w:eastAsia="Times New Roman" w:hAnsi="Times New Roman" w:cs="Times New Roman"/>
          <w:b/>
          <w:color w:val="000000"/>
          <w:sz w:val="20"/>
          <w:szCs w:val="20"/>
          <w:vertAlign w:val="superscript"/>
        </w:rPr>
        <w:t>5</w:t>
      </w:r>
    </w:p>
    <w:p w14:paraId="3C6FFF6D" w14:textId="753ADA2E" w:rsidR="00A768E3" w:rsidRDefault="00622F12">
      <w:pPr>
        <w:pBdr>
          <w:top w:val="nil"/>
          <w:left w:val="nil"/>
          <w:bottom w:val="nil"/>
          <w:right w:val="nil"/>
          <w:between w:val="nil"/>
        </w:pBdr>
        <w:spacing w:after="0"/>
        <w:jc w:val="center"/>
        <w:rPr>
          <w:rFonts w:ascii="Times New Roman" w:eastAsia="Times New Roman" w:hAnsi="Times New Roman" w:cs="Times New Roman"/>
          <w:i/>
          <w:color w:val="000000"/>
          <w:sz w:val="20"/>
          <w:szCs w:val="20"/>
        </w:rPr>
      </w:pPr>
      <w:r w:rsidRPr="00445E18">
        <w:rPr>
          <w:rFonts w:ascii="Times New Roman" w:eastAsia="Times New Roman" w:hAnsi="Times New Roman" w:cs="Times New Roman"/>
          <w:color w:val="000000"/>
          <w:sz w:val="20"/>
          <w:szCs w:val="20"/>
          <w:vertAlign w:val="superscript"/>
        </w:rPr>
        <w:t>1</w:t>
      </w:r>
      <w:r w:rsidRPr="00445E18">
        <w:rPr>
          <w:rFonts w:ascii="Times New Roman" w:eastAsia="Times New Roman" w:hAnsi="Times New Roman" w:cs="Times New Roman"/>
          <w:color w:val="000000"/>
          <w:sz w:val="20"/>
          <w:szCs w:val="20"/>
        </w:rPr>
        <w:t xml:space="preserve"> </w:t>
      </w:r>
      <w:r w:rsidR="00AB22F7" w:rsidRPr="00445E18">
        <w:rPr>
          <w:rFonts w:ascii="Times New Roman" w:eastAsia="Times New Roman" w:hAnsi="Times New Roman" w:cs="Times New Roman"/>
          <w:i/>
          <w:color w:val="000000"/>
          <w:sz w:val="20"/>
          <w:szCs w:val="20"/>
        </w:rPr>
        <w:t>Universidade Senai Cimatec</w:t>
      </w:r>
      <w:r w:rsidRPr="00445E18">
        <w:rPr>
          <w:rFonts w:ascii="Times New Roman" w:eastAsia="Times New Roman" w:hAnsi="Times New Roman" w:cs="Times New Roman"/>
          <w:i/>
          <w:color w:val="000000"/>
          <w:sz w:val="20"/>
          <w:szCs w:val="20"/>
        </w:rPr>
        <w:t xml:space="preserve">, </w:t>
      </w:r>
      <w:r w:rsidR="00E279D2" w:rsidRPr="00445E18">
        <w:rPr>
          <w:rFonts w:ascii="Times New Roman" w:eastAsia="Times New Roman" w:hAnsi="Times New Roman" w:cs="Times New Roman"/>
          <w:i/>
          <w:color w:val="000000"/>
          <w:sz w:val="20"/>
          <w:szCs w:val="20"/>
        </w:rPr>
        <w:t xml:space="preserve">Departamento de </w:t>
      </w:r>
      <w:r w:rsidR="00AB22F7" w:rsidRPr="00445E18">
        <w:rPr>
          <w:rFonts w:ascii="Times New Roman" w:eastAsia="Times New Roman" w:hAnsi="Times New Roman" w:cs="Times New Roman"/>
          <w:i/>
          <w:color w:val="000000"/>
          <w:sz w:val="20"/>
          <w:szCs w:val="20"/>
        </w:rPr>
        <w:t>Construção Civil</w:t>
      </w:r>
      <w:r w:rsidRPr="00445E18">
        <w:rPr>
          <w:rFonts w:ascii="Times New Roman" w:eastAsia="Times New Roman" w:hAnsi="Times New Roman" w:cs="Times New Roman"/>
          <w:i/>
          <w:color w:val="000000"/>
          <w:sz w:val="20"/>
          <w:szCs w:val="20"/>
        </w:rPr>
        <w:t xml:space="preserve">, </w:t>
      </w:r>
      <w:r w:rsidR="00AB22F7" w:rsidRPr="00445E18">
        <w:rPr>
          <w:rFonts w:ascii="Times New Roman" w:eastAsia="Times New Roman" w:hAnsi="Times New Roman" w:cs="Times New Roman"/>
          <w:i/>
          <w:color w:val="000000"/>
          <w:sz w:val="20"/>
          <w:szCs w:val="20"/>
        </w:rPr>
        <w:t>Salvador</w:t>
      </w:r>
      <w:r w:rsidRPr="00445E18">
        <w:rPr>
          <w:rFonts w:ascii="Times New Roman" w:eastAsia="Times New Roman" w:hAnsi="Times New Roman" w:cs="Times New Roman"/>
          <w:i/>
          <w:color w:val="000000"/>
          <w:sz w:val="20"/>
          <w:szCs w:val="20"/>
        </w:rPr>
        <w:t xml:space="preserve">, </w:t>
      </w:r>
      <w:r w:rsidR="00AB22F7" w:rsidRPr="00445E18">
        <w:rPr>
          <w:rFonts w:ascii="Times New Roman" w:eastAsia="Times New Roman" w:hAnsi="Times New Roman" w:cs="Times New Roman"/>
          <w:i/>
          <w:color w:val="000000"/>
          <w:sz w:val="20"/>
          <w:szCs w:val="20"/>
        </w:rPr>
        <w:t>Bahia</w:t>
      </w:r>
      <w:r w:rsidRPr="00445E18">
        <w:rPr>
          <w:rFonts w:ascii="Times New Roman" w:eastAsia="Times New Roman" w:hAnsi="Times New Roman" w:cs="Times New Roman"/>
          <w:i/>
          <w:color w:val="000000"/>
          <w:sz w:val="20"/>
          <w:szCs w:val="20"/>
        </w:rPr>
        <w:t xml:space="preserve">, </w:t>
      </w:r>
      <w:r w:rsidR="00AB22F7" w:rsidRPr="00445E18">
        <w:rPr>
          <w:rFonts w:ascii="Times New Roman" w:eastAsia="Times New Roman" w:hAnsi="Times New Roman" w:cs="Times New Roman"/>
          <w:i/>
          <w:color w:val="000000"/>
          <w:sz w:val="20"/>
          <w:szCs w:val="20"/>
        </w:rPr>
        <w:t>Brazil</w:t>
      </w:r>
    </w:p>
    <w:p w14:paraId="1656F779" w14:textId="1FA93C30" w:rsidR="00FC5BED" w:rsidRPr="00FC5BED" w:rsidRDefault="00FC5BED" w:rsidP="00FC5BED">
      <w:pPr>
        <w:pBdr>
          <w:top w:val="nil"/>
          <w:left w:val="nil"/>
          <w:bottom w:val="nil"/>
          <w:right w:val="nil"/>
          <w:between w:val="nil"/>
        </w:pBdr>
        <w:spacing w:after="0"/>
        <w:jc w:val="center"/>
        <w:rPr>
          <w:rFonts w:ascii="Times New Roman" w:eastAsia="Times New Roman" w:hAnsi="Times New Roman" w:cs="Times New Roman"/>
          <w:i/>
          <w:color w:val="000000"/>
          <w:sz w:val="20"/>
          <w:szCs w:val="20"/>
        </w:rPr>
      </w:pPr>
      <w:r>
        <w:rPr>
          <w:rFonts w:ascii="Times New Roman" w:eastAsia="Times New Roman" w:hAnsi="Times New Roman" w:cs="Times New Roman"/>
          <w:i/>
          <w:color w:val="000000"/>
          <w:sz w:val="20"/>
          <w:szCs w:val="20"/>
          <w:vertAlign w:val="superscript"/>
        </w:rPr>
        <w:t>2</w:t>
      </w:r>
      <w:r w:rsidRPr="00445E18">
        <w:rPr>
          <w:rFonts w:ascii="Times New Roman" w:eastAsia="Times New Roman" w:hAnsi="Times New Roman" w:cs="Times New Roman"/>
          <w:i/>
          <w:color w:val="000000"/>
          <w:sz w:val="20"/>
          <w:szCs w:val="20"/>
        </w:rPr>
        <w:t xml:space="preserve"> Universidade Senai Cimatec, Departamento de Construção Civil, Salvador, Bahia, Brazil</w:t>
      </w:r>
    </w:p>
    <w:p w14:paraId="2FA6D656" w14:textId="78004092" w:rsidR="00A768E3" w:rsidRPr="00445E18" w:rsidRDefault="00FC5BED">
      <w:pPr>
        <w:pBdr>
          <w:top w:val="nil"/>
          <w:left w:val="nil"/>
          <w:bottom w:val="nil"/>
          <w:right w:val="nil"/>
          <w:between w:val="nil"/>
        </w:pBdr>
        <w:spacing w:after="0"/>
        <w:jc w:val="center"/>
        <w:rPr>
          <w:rFonts w:ascii="Times New Roman" w:eastAsia="Times New Roman" w:hAnsi="Times New Roman" w:cs="Times New Roman"/>
          <w:color w:val="000000"/>
          <w:sz w:val="20"/>
          <w:szCs w:val="20"/>
          <w:vertAlign w:val="superscript"/>
        </w:rPr>
      </w:pPr>
      <w:r>
        <w:rPr>
          <w:rFonts w:ascii="Times New Roman" w:eastAsia="Times New Roman" w:hAnsi="Times New Roman" w:cs="Times New Roman"/>
          <w:i/>
          <w:color w:val="000000"/>
          <w:sz w:val="20"/>
          <w:szCs w:val="20"/>
          <w:vertAlign w:val="superscript"/>
        </w:rPr>
        <w:t>3</w:t>
      </w:r>
      <w:r w:rsidR="00622F12" w:rsidRPr="00445E18">
        <w:rPr>
          <w:rFonts w:ascii="Times New Roman" w:eastAsia="Times New Roman" w:hAnsi="Times New Roman" w:cs="Times New Roman"/>
          <w:i/>
          <w:color w:val="000000"/>
          <w:sz w:val="20"/>
          <w:szCs w:val="20"/>
        </w:rPr>
        <w:t xml:space="preserve"> </w:t>
      </w:r>
      <w:r w:rsidR="00E279D2" w:rsidRPr="00445E18">
        <w:rPr>
          <w:rFonts w:ascii="Times New Roman" w:eastAsia="Times New Roman" w:hAnsi="Times New Roman" w:cs="Times New Roman"/>
          <w:i/>
          <w:color w:val="000000"/>
          <w:sz w:val="20"/>
          <w:szCs w:val="20"/>
        </w:rPr>
        <w:t>Universidade Federal de Minas Gerais</w:t>
      </w:r>
      <w:r w:rsidR="00622F12" w:rsidRPr="00445E18">
        <w:rPr>
          <w:rFonts w:ascii="Times New Roman" w:eastAsia="Times New Roman" w:hAnsi="Times New Roman" w:cs="Times New Roman"/>
          <w:i/>
          <w:color w:val="000000"/>
          <w:sz w:val="20"/>
          <w:szCs w:val="20"/>
        </w:rPr>
        <w:t xml:space="preserve">, </w:t>
      </w:r>
      <w:r w:rsidR="00E279D2" w:rsidRPr="00445E18">
        <w:rPr>
          <w:rFonts w:ascii="Times New Roman" w:eastAsia="Times New Roman" w:hAnsi="Times New Roman" w:cs="Times New Roman"/>
          <w:i/>
          <w:color w:val="000000"/>
          <w:sz w:val="20"/>
          <w:szCs w:val="20"/>
        </w:rPr>
        <w:t>Departamento de Engenharia de Materiais e Contrução</w:t>
      </w:r>
      <w:r w:rsidR="00622F12" w:rsidRPr="00445E18">
        <w:rPr>
          <w:rFonts w:ascii="Times New Roman" w:eastAsia="Times New Roman" w:hAnsi="Times New Roman" w:cs="Times New Roman"/>
          <w:i/>
          <w:color w:val="000000"/>
          <w:sz w:val="20"/>
          <w:szCs w:val="20"/>
        </w:rPr>
        <w:t xml:space="preserve">, </w:t>
      </w:r>
      <w:r w:rsidR="00E279D2" w:rsidRPr="00445E18">
        <w:rPr>
          <w:rFonts w:ascii="Times New Roman" w:eastAsia="Times New Roman" w:hAnsi="Times New Roman" w:cs="Times New Roman"/>
          <w:i/>
          <w:color w:val="000000"/>
          <w:sz w:val="20"/>
          <w:szCs w:val="20"/>
        </w:rPr>
        <w:t>Belo Horizonte</w:t>
      </w:r>
      <w:r w:rsidR="00622F12" w:rsidRPr="00445E18">
        <w:rPr>
          <w:rFonts w:ascii="Times New Roman" w:eastAsia="Times New Roman" w:hAnsi="Times New Roman" w:cs="Times New Roman"/>
          <w:i/>
          <w:color w:val="000000"/>
          <w:sz w:val="20"/>
          <w:szCs w:val="20"/>
        </w:rPr>
        <w:t xml:space="preserve">, </w:t>
      </w:r>
      <w:r w:rsidR="00E279D2" w:rsidRPr="00445E18">
        <w:rPr>
          <w:rFonts w:ascii="Times New Roman" w:eastAsia="Times New Roman" w:hAnsi="Times New Roman" w:cs="Times New Roman"/>
          <w:i/>
          <w:color w:val="000000"/>
          <w:sz w:val="20"/>
          <w:szCs w:val="20"/>
        </w:rPr>
        <w:t>Minas Gerais</w:t>
      </w:r>
      <w:r w:rsidR="00622F12" w:rsidRPr="00445E18">
        <w:rPr>
          <w:rFonts w:ascii="Times New Roman" w:eastAsia="Times New Roman" w:hAnsi="Times New Roman" w:cs="Times New Roman"/>
          <w:i/>
          <w:color w:val="000000"/>
          <w:sz w:val="20"/>
          <w:szCs w:val="20"/>
        </w:rPr>
        <w:t xml:space="preserve">, </w:t>
      </w:r>
      <w:r w:rsidR="00E279D2" w:rsidRPr="00445E18">
        <w:rPr>
          <w:rFonts w:ascii="Times New Roman" w:eastAsia="Times New Roman" w:hAnsi="Times New Roman" w:cs="Times New Roman"/>
          <w:i/>
          <w:color w:val="000000"/>
          <w:sz w:val="20"/>
          <w:szCs w:val="20"/>
        </w:rPr>
        <w:t>Brazil</w:t>
      </w:r>
    </w:p>
    <w:p w14:paraId="3AB83132" w14:textId="4B4F5CA2" w:rsidR="00E279D2" w:rsidRPr="00445E18" w:rsidRDefault="00FC5BED">
      <w:pPr>
        <w:pBdr>
          <w:top w:val="nil"/>
          <w:left w:val="nil"/>
          <w:bottom w:val="nil"/>
          <w:right w:val="nil"/>
          <w:between w:val="nil"/>
        </w:pBdr>
        <w:spacing w:after="0"/>
        <w:jc w:val="center"/>
        <w:rPr>
          <w:rFonts w:ascii="Times New Roman" w:eastAsia="Times New Roman" w:hAnsi="Times New Roman" w:cs="Times New Roman"/>
          <w:i/>
          <w:color w:val="000000"/>
          <w:sz w:val="20"/>
          <w:szCs w:val="20"/>
        </w:rPr>
      </w:pPr>
      <w:r>
        <w:rPr>
          <w:rFonts w:ascii="Times New Roman" w:eastAsia="Times New Roman" w:hAnsi="Times New Roman" w:cs="Times New Roman"/>
          <w:i/>
          <w:color w:val="000000"/>
          <w:sz w:val="20"/>
          <w:szCs w:val="20"/>
          <w:vertAlign w:val="superscript"/>
        </w:rPr>
        <w:t>4</w:t>
      </w:r>
      <w:r w:rsidR="00622F12" w:rsidRPr="00445E18">
        <w:rPr>
          <w:rFonts w:ascii="Times New Roman" w:eastAsia="Times New Roman" w:hAnsi="Times New Roman" w:cs="Times New Roman"/>
          <w:i/>
          <w:color w:val="000000"/>
          <w:sz w:val="20"/>
          <w:szCs w:val="20"/>
        </w:rPr>
        <w:t xml:space="preserve"> </w:t>
      </w:r>
      <w:r w:rsidR="00E279D2" w:rsidRPr="00445E18">
        <w:rPr>
          <w:rFonts w:ascii="Times New Roman" w:eastAsia="Times New Roman" w:hAnsi="Times New Roman" w:cs="Times New Roman"/>
          <w:i/>
          <w:color w:val="000000"/>
          <w:sz w:val="20"/>
          <w:szCs w:val="20"/>
        </w:rPr>
        <w:t>Universidade Senai Cimatec, Departamento de Construção Civil, Salvador, Bahia, Brazil</w:t>
      </w:r>
    </w:p>
    <w:p w14:paraId="21C165E7" w14:textId="5668966E" w:rsidR="00E279D2" w:rsidRPr="00445E18" w:rsidRDefault="00FC5BED" w:rsidP="00E279D2">
      <w:pPr>
        <w:pBdr>
          <w:top w:val="nil"/>
          <w:left w:val="nil"/>
          <w:bottom w:val="nil"/>
          <w:right w:val="nil"/>
          <w:between w:val="nil"/>
        </w:pBdr>
        <w:spacing w:after="0"/>
        <w:jc w:val="center"/>
        <w:rPr>
          <w:rFonts w:ascii="Times New Roman" w:eastAsia="Times New Roman" w:hAnsi="Times New Roman" w:cs="Times New Roman"/>
          <w:i/>
          <w:color w:val="000000"/>
          <w:sz w:val="20"/>
          <w:szCs w:val="20"/>
        </w:rPr>
      </w:pPr>
      <w:r>
        <w:rPr>
          <w:rFonts w:ascii="Times New Roman" w:eastAsia="Times New Roman" w:hAnsi="Times New Roman" w:cs="Times New Roman"/>
          <w:i/>
          <w:color w:val="000000"/>
          <w:sz w:val="20"/>
          <w:szCs w:val="20"/>
          <w:vertAlign w:val="superscript"/>
        </w:rPr>
        <w:t>5</w:t>
      </w:r>
      <w:r w:rsidR="00E279D2" w:rsidRPr="00445E18">
        <w:rPr>
          <w:rFonts w:ascii="Times New Roman" w:eastAsia="Times New Roman" w:hAnsi="Times New Roman" w:cs="Times New Roman"/>
          <w:i/>
          <w:color w:val="000000"/>
          <w:sz w:val="20"/>
          <w:szCs w:val="20"/>
        </w:rPr>
        <w:t xml:space="preserve"> Universidade Senai Cimatec, Departamento de Construção Civil, Salvador, Bahia, Brazil </w:t>
      </w:r>
    </w:p>
    <w:p w14:paraId="0109F921" w14:textId="031C9525" w:rsidR="00A768E3" w:rsidRPr="00445E18" w:rsidRDefault="00622F12">
      <w:pPr>
        <w:pBdr>
          <w:top w:val="nil"/>
          <w:left w:val="nil"/>
          <w:bottom w:val="nil"/>
          <w:right w:val="nil"/>
          <w:between w:val="nil"/>
        </w:pBdr>
        <w:spacing w:after="0"/>
        <w:jc w:val="center"/>
        <w:rPr>
          <w:rFonts w:ascii="Times New Roman" w:eastAsia="Times New Roman" w:hAnsi="Times New Roman" w:cs="Times New Roman"/>
          <w:color w:val="000000"/>
          <w:sz w:val="20"/>
          <w:szCs w:val="20"/>
        </w:rPr>
      </w:pPr>
      <w:r w:rsidRPr="00445E18">
        <w:rPr>
          <w:rFonts w:ascii="Times New Roman" w:eastAsia="Times New Roman" w:hAnsi="Times New Roman" w:cs="Times New Roman"/>
          <w:i/>
          <w:color w:val="000000"/>
          <w:sz w:val="20"/>
          <w:szCs w:val="20"/>
        </w:rPr>
        <w:t xml:space="preserve">*Corresponding author: </w:t>
      </w:r>
      <w:r w:rsidR="00F47D9C" w:rsidRPr="00445E18">
        <w:rPr>
          <w:rFonts w:ascii="Times New Roman" w:eastAsia="Times New Roman" w:hAnsi="Times New Roman" w:cs="Times New Roman"/>
          <w:i/>
          <w:color w:val="000000"/>
          <w:sz w:val="20"/>
          <w:szCs w:val="20"/>
        </w:rPr>
        <w:t>Universidade Senai Cimatec</w:t>
      </w:r>
      <w:r w:rsidRPr="00445E18">
        <w:rPr>
          <w:rFonts w:ascii="Times New Roman" w:eastAsia="Times New Roman" w:hAnsi="Times New Roman" w:cs="Times New Roman"/>
          <w:i/>
          <w:color w:val="000000"/>
          <w:sz w:val="20"/>
          <w:szCs w:val="20"/>
        </w:rPr>
        <w:t xml:space="preserve">; addresses; </w:t>
      </w:r>
      <w:r w:rsidR="00F47D9C" w:rsidRPr="00445E18">
        <w:rPr>
          <w:rFonts w:ascii="Times New Roman" w:eastAsia="Times New Roman" w:hAnsi="Times New Roman" w:cs="Times New Roman"/>
          <w:i/>
          <w:color w:val="000000"/>
          <w:sz w:val="20"/>
          <w:szCs w:val="20"/>
        </w:rPr>
        <w:t>bruna.mariani@fieb.org.br</w:t>
      </w:r>
    </w:p>
    <w:p w14:paraId="76A72254" w14:textId="77777777" w:rsidR="00A768E3" w:rsidRPr="00445E18" w:rsidRDefault="00A768E3">
      <w:pPr>
        <w:pBdr>
          <w:top w:val="nil"/>
          <w:left w:val="nil"/>
          <w:bottom w:val="nil"/>
          <w:right w:val="nil"/>
          <w:between w:val="nil"/>
        </w:pBdr>
        <w:spacing w:after="0"/>
        <w:ind w:left="318" w:right="318"/>
        <w:jc w:val="both"/>
        <w:rPr>
          <w:rFonts w:ascii="Times New Roman" w:eastAsia="Times New Roman" w:hAnsi="Times New Roman" w:cs="Times New Roman"/>
          <w:color w:val="000000"/>
          <w:sz w:val="20"/>
          <w:szCs w:val="20"/>
        </w:rPr>
      </w:pPr>
    </w:p>
    <w:p w14:paraId="0FA6902B" w14:textId="4D30D119" w:rsidR="00650723" w:rsidRPr="00445E18" w:rsidRDefault="00622F12" w:rsidP="00650723">
      <w:pPr>
        <w:pBdr>
          <w:top w:val="nil"/>
          <w:left w:val="nil"/>
          <w:bottom w:val="nil"/>
          <w:right w:val="nil"/>
          <w:between w:val="nil"/>
        </w:pBdr>
        <w:spacing w:after="0"/>
        <w:ind w:right="318"/>
        <w:jc w:val="both"/>
        <w:rPr>
          <w:rFonts w:ascii="Times New Roman" w:eastAsia="Times New Roman" w:hAnsi="Times New Roman" w:cs="Times New Roman"/>
          <w:b/>
          <w:color w:val="000000"/>
          <w:sz w:val="20"/>
          <w:szCs w:val="20"/>
        </w:rPr>
      </w:pPr>
      <w:r w:rsidRPr="00445E18">
        <w:rPr>
          <w:rFonts w:ascii="Times New Roman" w:eastAsia="Times New Roman" w:hAnsi="Times New Roman" w:cs="Times New Roman"/>
          <w:b/>
          <w:color w:val="000000"/>
          <w:sz w:val="20"/>
          <w:szCs w:val="20"/>
        </w:rPr>
        <w:t>Abstract</w:t>
      </w:r>
    </w:p>
    <w:p w14:paraId="00BFACB5" w14:textId="137CE8D3" w:rsidR="00EC349B" w:rsidRPr="00445E18" w:rsidRDefault="00650723" w:rsidP="00650723">
      <w:pPr>
        <w:pBdr>
          <w:top w:val="nil"/>
          <w:left w:val="nil"/>
          <w:bottom w:val="nil"/>
          <w:right w:val="nil"/>
          <w:between w:val="nil"/>
        </w:pBdr>
        <w:spacing w:after="0"/>
        <w:ind w:right="318"/>
        <w:jc w:val="both"/>
        <w:rPr>
          <w:rFonts w:ascii="Times New Roman" w:eastAsia="Times New Roman" w:hAnsi="Times New Roman" w:cs="Times New Roman"/>
          <w:b/>
          <w:color w:val="000000"/>
          <w:sz w:val="20"/>
          <w:szCs w:val="20"/>
        </w:rPr>
      </w:pPr>
      <w:r w:rsidRPr="00445E18">
        <w:rPr>
          <w:rFonts w:ascii="Times New Roman" w:eastAsia="Times New Roman" w:hAnsi="Times New Roman" w:cs="Times New Roman"/>
          <w:b/>
          <w:color w:val="000000"/>
          <w:sz w:val="20"/>
          <w:szCs w:val="20"/>
        </w:rPr>
        <w:t xml:space="preserve">Additive manufacturing of cementitious materials, especially </w:t>
      </w:r>
      <w:r w:rsidRPr="00445E18">
        <w:rPr>
          <w:rFonts w:ascii="Times New Roman" w:eastAsia="Times New Roman" w:hAnsi="Times New Roman" w:cs="Times New Roman"/>
          <w:b/>
          <w:bCs/>
          <w:color w:val="000000"/>
          <w:sz w:val="20"/>
          <w:szCs w:val="20"/>
        </w:rPr>
        <w:t>3D Concrete Printing (3DCP)</w:t>
      </w:r>
      <w:r w:rsidRPr="00445E18">
        <w:rPr>
          <w:rFonts w:ascii="Times New Roman" w:eastAsia="Times New Roman" w:hAnsi="Times New Roman" w:cs="Times New Roman"/>
          <w:b/>
          <w:color w:val="000000"/>
          <w:sz w:val="20"/>
          <w:szCs w:val="20"/>
        </w:rPr>
        <w:t xml:space="preserve">, has emerged as a promising technology in the construction industry. This technique allows for the execution of complex geometries, eliminates the use of traditional formwork, reduces material waste, and optimizes resource consumption. However, its large-scale implementation still faces significant technical challenges, mainly concerning the structural integrity and durability of printed structures due to inherent process defects. This study combines a bibliometric review, using the bibliometrix package, with a systematic technical analysis of recent literature to identify the most recurring anomalies in the 3D concrete printing process, evaluate their influence on the mechanical performance and durability of structures, and present mitigation strategies. The results demonstrate that </w:t>
      </w:r>
      <w:r w:rsidRPr="00445E18">
        <w:rPr>
          <w:rFonts w:ascii="Times New Roman" w:eastAsia="Times New Roman" w:hAnsi="Times New Roman" w:cs="Times New Roman"/>
          <w:b/>
          <w:bCs/>
          <w:color w:val="000000"/>
          <w:sz w:val="20"/>
          <w:szCs w:val="20"/>
        </w:rPr>
        <w:t>porosity</w:t>
      </w:r>
      <w:r w:rsidRPr="00445E18">
        <w:rPr>
          <w:rFonts w:ascii="Times New Roman" w:eastAsia="Times New Roman" w:hAnsi="Times New Roman" w:cs="Times New Roman"/>
          <w:b/>
          <w:color w:val="000000"/>
          <w:sz w:val="20"/>
          <w:szCs w:val="20"/>
        </w:rPr>
        <w:t xml:space="preserve">, </w:t>
      </w:r>
      <w:r w:rsidRPr="00445E18">
        <w:rPr>
          <w:rFonts w:ascii="Times New Roman" w:eastAsia="Times New Roman" w:hAnsi="Times New Roman" w:cs="Times New Roman"/>
          <w:b/>
          <w:bCs/>
          <w:color w:val="000000"/>
          <w:sz w:val="20"/>
          <w:szCs w:val="20"/>
        </w:rPr>
        <w:t>discontinuities between layers</w:t>
      </w:r>
      <w:r w:rsidRPr="00445E18">
        <w:rPr>
          <w:rFonts w:ascii="Times New Roman" w:eastAsia="Times New Roman" w:hAnsi="Times New Roman" w:cs="Times New Roman"/>
          <w:b/>
          <w:color w:val="000000"/>
          <w:sz w:val="20"/>
          <w:szCs w:val="20"/>
        </w:rPr>
        <w:t xml:space="preserve">, and </w:t>
      </w:r>
      <w:r w:rsidRPr="00445E18">
        <w:rPr>
          <w:rFonts w:ascii="Times New Roman" w:eastAsia="Times New Roman" w:hAnsi="Times New Roman" w:cs="Times New Roman"/>
          <w:b/>
          <w:bCs/>
          <w:color w:val="000000"/>
          <w:sz w:val="20"/>
          <w:szCs w:val="20"/>
        </w:rPr>
        <w:t>anisotropy</w:t>
      </w:r>
      <w:r w:rsidRPr="00445E18">
        <w:rPr>
          <w:rFonts w:ascii="Times New Roman" w:eastAsia="Times New Roman" w:hAnsi="Times New Roman" w:cs="Times New Roman"/>
          <w:b/>
          <w:color w:val="000000"/>
          <w:sz w:val="20"/>
          <w:szCs w:val="20"/>
        </w:rPr>
        <w:t xml:space="preserve"> caused by successive deposition negatively affect compressive, flexural, and shear strengths, and increase susceptibility to the penetration of aggressive agents like chlorides. Among the main mitigation strategies highlighted are: optimizing extrusion parameters (layer width-to-height ratio), using more efficient infill patterns, incorporating treated recycled aggregates, employing fibers with controlled orientation, mechanical stapling between layers, and external confinement with Fiber-Reinforced Polymers (FRP). In conclusion, rigorous control of material properties and printing parameters, combined with targeted reinforcement techniques, is essential to prevent defects and ensure the structural performance of 3D printed constructions.</w:t>
      </w:r>
    </w:p>
    <w:p w14:paraId="743D292B" w14:textId="6437EB2D" w:rsidR="00A768E3" w:rsidRPr="00445E18" w:rsidRDefault="00622F12" w:rsidP="00650723">
      <w:pPr>
        <w:pBdr>
          <w:top w:val="nil"/>
          <w:left w:val="nil"/>
          <w:bottom w:val="nil"/>
          <w:right w:val="nil"/>
          <w:between w:val="nil"/>
        </w:pBdr>
        <w:spacing w:after="0"/>
        <w:ind w:right="318"/>
        <w:jc w:val="both"/>
        <w:rPr>
          <w:rFonts w:ascii="Times New Roman" w:eastAsia="Times New Roman" w:hAnsi="Times New Roman" w:cs="Times New Roman"/>
          <w:b/>
          <w:color w:val="000000"/>
          <w:sz w:val="20"/>
          <w:szCs w:val="20"/>
        </w:rPr>
      </w:pPr>
      <w:r w:rsidRPr="00445E18">
        <w:rPr>
          <w:rFonts w:ascii="Times New Roman" w:eastAsia="Times New Roman" w:hAnsi="Times New Roman" w:cs="Times New Roman"/>
          <w:b/>
          <w:color w:val="000000"/>
          <w:sz w:val="20"/>
          <w:szCs w:val="20"/>
        </w:rPr>
        <w:t xml:space="preserve">Keywords: </w:t>
      </w:r>
      <w:r w:rsidR="00650723" w:rsidRPr="00445E18">
        <w:rPr>
          <w:rFonts w:ascii="Times New Roman" w:eastAsia="Times New Roman" w:hAnsi="Times New Roman" w:cs="Times New Roman"/>
          <w:b/>
          <w:color w:val="000000"/>
          <w:sz w:val="20"/>
          <w:szCs w:val="20"/>
        </w:rPr>
        <w:t>3D printed concrete. Defects. Porosity. Anisotropy. Durability.</w:t>
      </w:r>
    </w:p>
    <w:p w14:paraId="1071A30F" w14:textId="77777777" w:rsidR="00F47D9C" w:rsidRPr="00445E18" w:rsidRDefault="00F47D9C" w:rsidP="00650723">
      <w:pPr>
        <w:pBdr>
          <w:top w:val="nil"/>
          <w:left w:val="nil"/>
          <w:bottom w:val="nil"/>
          <w:right w:val="nil"/>
          <w:between w:val="nil"/>
        </w:pBdr>
        <w:spacing w:after="0"/>
        <w:ind w:right="318"/>
        <w:jc w:val="both"/>
        <w:rPr>
          <w:rFonts w:ascii="Times New Roman" w:eastAsia="Times New Roman" w:hAnsi="Times New Roman" w:cs="Times New Roman"/>
          <w:color w:val="000000"/>
          <w:sz w:val="20"/>
          <w:szCs w:val="20"/>
        </w:rPr>
      </w:pPr>
    </w:p>
    <w:p w14:paraId="69613DA5" w14:textId="77777777" w:rsidR="00A768E3" w:rsidRPr="00445E18" w:rsidRDefault="00A768E3">
      <w:pPr>
        <w:pBdr>
          <w:top w:val="nil"/>
          <w:left w:val="nil"/>
          <w:bottom w:val="nil"/>
          <w:right w:val="nil"/>
          <w:between w:val="nil"/>
        </w:pBdr>
        <w:spacing w:after="0"/>
        <w:ind w:left="318" w:right="318"/>
        <w:jc w:val="both"/>
        <w:rPr>
          <w:rFonts w:ascii="Times New Roman" w:eastAsia="Times New Roman" w:hAnsi="Times New Roman" w:cs="Times New Roman"/>
          <w:color w:val="000000"/>
          <w:sz w:val="20"/>
          <w:szCs w:val="20"/>
        </w:rPr>
      </w:pPr>
    </w:p>
    <w:p w14:paraId="5286D9DA" w14:textId="77777777" w:rsidR="00A768E3" w:rsidRPr="00445E18" w:rsidRDefault="00A768E3">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sectPr w:rsidR="00A768E3" w:rsidRPr="00445E18">
          <w:headerReference w:type="default" r:id="rId9"/>
          <w:footerReference w:type="default" r:id="rId10"/>
          <w:pgSz w:w="11907" w:h="16839"/>
          <w:pgMar w:top="851" w:right="992" w:bottom="851" w:left="1134" w:header="720" w:footer="720" w:gutter="0"/>
          <w:pgNumType w:start="1"/>
          <w:cols w:space="720"/>
        </w:sectPr>
      </w:pPr>
    </w:p>
    <w:p w14:paraId="7EEEEB7B" w14:textId="6980F0A3" w:rsidR="00A768E3" w:rsidRPr="00445E18" w:rsidRDefault="00F47D9C" w:rsidP="00F47D9C">
      <w:pPr>
        <w:pBdr>
          <w:top w:val="nil"/>
          <w:left w:val="nil"/>
          <w:bottom w:val="nil"/>
          <w:right w:val="nil"/>
          <w:between w:val="nil"/>
        </w:pBdr>
        <w:spacing w:after="0"/>
        <w:jc w:val="both"/>
        <w:rPr>
          <w:rFonts w:ascii="Times New Roman" w:eastAsia="Times New Roman" w:hAnsi="Times New Roman" w:cs="Times New Roman"/>
          <w:b/>
          <w:color w:val="000000"/>
          <w:sz w:val="24"/>
          <w:szCs w:val="24"/>
        </w:rPr>
      </w:pPr>
      <w:r w:rsidRPr="00445E18">
        <w:rPr>
          <w:rFonts w:ascii="Times New Roman" w:eastAsia="Times New Roman" w:hAnsi="Times New Roman" w:cs="Times New Roman"/>
          <w:b/>
          <w:color w:val="000000"/>
          <w:sz w:val="24"/>
          <w:szCs w:val="24"/>
        </w:rPr>
        <w:t xml:space="preserve">1. </w:t>
      </w:r>
      <w:r w:rsidR="00622F12" w:rsidRPr="00445E18">
        <w:rPr>
          <w:rFonts w:ascii="Times New Roman" w:eastAsia="Times New Roman" w:hAnsi="Times New Roman" w:cs="Times New Roman"/>
          <w:b/>
          <w:color w:val="000000"/>
          <w:sz w:val="24"/>
          <w:szCs w:val="24"/>
        </w:rPr>
        <w:t>Introdução</w:t>
      </w:r>
    </w:p>
    <w:p w14:paraId="710E612D" w14:textId="77777777" w:rsidR="00C6385B" w:rsidRPr="00445E18" w:rsidRDefault="00C6385B" w:rsidP="00F47D9C">
      <w:pPr>
        <w:pBdr>
          <w:top w:val="nil"/>
          <w:left w:val="nil"/>
          <w:bottom w:val="nil"/>
          <w:right w:val="nil"/>
          <w:between w:val="nil"/>
        </w:pBdr>
        <w:spacing w:after="0"/>
        <w:ind w:left="360"/>
        <w:jc w:val="both"/>
        <w:rPr>
          <w:rFonts w:ascii="Times New Roman" w:eastAsia="Times New Roman" w:hAnsi="Times New Roman" w:cs="Times New Roman"/>
          <w:b/>
          <w:color w:val="000000"/>
          <w:sz w:val="24"/>
          <w:szCs w:val="24"/>
        </w:rPr>
      </w:pPr>
    </w:p>
    <w:p w14:paraId="7AB594D6" w14:textId="77777777" w:rsidR="00C25AA0" w:rsidRPr="00445E18" w:rsidRDefault="00C25AA0" w:rsidP="00F10646">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445E18">
        <w:rPr>
          <w:rFonts w:ascii="Times New Roman" w:eastAsia="Times New Roman" w:hAnsi="Times New Roman" w:cs="Times New Roman"/>
          <w:color w:val="000000"/>
          <w:sz w:val="24"/>
          <w:szCs w:val="24"/>
        </w:rPr>
        <w:t xml:space="preserve">The construction industry, traditionally characterized by low productivity and high resource consumption, is at an inflection point driven by automation and digitalization. In this scenario, 3D concrete printing (3DCP) emerges as a disruptive technology with the potential to redefine construction paradigms. By employing a layer-by-layer deposition method, 3DCP enables the efficient fabrication of complex geometries, drastically reducing the use of formwork, material waste, and labor costs [1]. </w:t>
      </w:r>
    </w:p>
    <w:p w14:paraId="6AF58576" w14:textId="680DF67A" w:rsidR="00C25AA0" w:rsidRPr="00445E18" w:rsidRDefault="00C25AA0" w:rsidP="00F10646">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445E18">
        <w:rPr>
          <w:rFonts w:ascii="Times New Roman" w:eastAsia="Times New Roman" w:hAnsi="Times New Roman" w:cs="Times New Roman"/>
          <w:color w:val="000000"/>
          <w:sz w:val="24"/>
          <w:szCs w:val="24"/>
        </w:rPr>
        <w:t xml:space="preserve">However, the transition of this promising technology from the laboratory to large-scale application faces a fundamental challenge: </w:t>
      </w:r>
      <w:r w:rsidRPr="00445E18">
        <w:rPr>
          <w:rFonts w:ascii="Times New Roman" w:eastAsia="Times New Roman" w:hAnsi="Times New Roman" w:cs="Times New Roman"/>
          <w:color w:val="000000"/>
          <w:sz w:val="24"/>
          <w:szCs w:val="24"/>
        </w:rPr>
        <w:t>ensuring structural integrity. Unlike conventional cast concrete, the additive manufacturing process introduces discontinuities inherent to the material's structure, known as interfacial defects [2]. These interfaces, located between successive layers (inter-layers) and between adjacent material beads (intra-layers), manifest as regions of high porosity and weak adhesion, significantly compromising the mechanical performance and durability of printed components [3,4].</w:t>
      </w:r>
    </w:p>
    <w:p w14:paraId="2AA1E0DD" w14:textId="54AA33A5" w:rsidR="00C25AA0" w:rsidRPr="00C25AA0" w:rsidRDefault="00C25AA0" w:rsidP="00C25AA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C25AA0">
        <w:rPr>
          <w:rFonts w:ascii="Times New Roman" w:eastAsia="Times New Roman" w:hAnsi="Times New Roman" w:cs="Times New Roman"/>
          <w:color w:val="000000"/>
          <w:sz w:val="24"/>
          <w:szCs w:val="24"/>
        </w:rPr>
        <w:t xml:space="preserve">The presence of these defects results in an anisotropic behavior, where mechanical properties vary drastically depending on the direction of the applied load relative to the print orientation [5]. This anisotropy not only reduces load-bearing capacity but also creates preferential </w:t>
      </w:r>
      <w:r w:rsidRPr="00C25AA0">
        <w:rPr>
          <w:rFonts w:ascii="Times New Roman" w:eastAsia="Times New Roman" w:hAnsi="Times New Roman" w:cs="Times New Roman"/>
          <w:color w:val="000000"/>
          <w:sz w:val="24"/>
          <w:szCs w:val="24"/>
        </w:rPr>
        <w:lastRenderedPageBreak/>
        <w:t>pathways for the penetration of aggressive agents, such as chloride ions, accelerating degradation and shortening the structure's service life [6]. The complexity of these defects is exacerbated by a series of factors, including material composition, printing process parameters, and the eventual incorporation of aggregates and reinforcement [7,8].</w:t>
      </w:r>
    </w:p>
    <w:p w14:paraId="1F3C42C6" w14:textId="77777777" w:rsidR="00C25AA0" w:rsidRPr="00C25AA0" w:rsidRDefault="00C25AA0" w:rsidP="00C25AA0">
      <w:pPr>
        <w:pBdr>
          <w:top w:val="nil"/>
          <w:left w:val="nil"/>
          <w:bottom w:val="nil"/>
          <w:right w:val="nil"/>
          <w:between w:val="nil"/>
        </w:pBdr>
        <w:spacing w:after="100" w:line="360" w:lineRule="auto"/>
        <w:jc w:val="both"/>
        <w:rPr>
          <w:rFonts w:ascii="Times New Roman" w:eastAsia="Times New Roman" w:hAnsi="Times New Roman" w:cs="Times New Roman"/>
          <w:color w:val="000000"/>
          <w:sz w:val="24"/>
          <w:szCs w:val="24"/>
        </w:rPr>
      </w:pPr>
      <w:r w:rsidRPr="00C25AA0">
        <w:rPr>
          <w:rFonts w:ascii="Times New Roman" w:eastAsia="Times New Roman" w:hAnsi="Times New Roman" w:cs="Times New Roman"/>
          <w:color w:val="000000"/>
          <w:sz w:val="24"/>
          <w:szCs w:val="24"/>
        </w:rPr>
        <w:t>Given this scenario, understanding the origin, morphology, and impact of defects is essential for the advancement and consolidation of 3DCP as a viable and safe construction method. This article aims to analyze the occurrence of defects in 3D printed concrete, based on a systematic review of recent studies. The investigation includes an analysis of different types of defects associated with porosity, presents their impact on mechanical performance and durability, and explores the mitigation and reinforcement strategies being developed. In this way, the study provides an overview of some of the challenges associated with defects in 3D printing.</w:t>
      </w:r>
    </w:p>
    <w:p w14:paraId="14C96760" w14:textId="0D8F7C8F" w:rsidR="00F47D9C" w:rsidRPr="00445E18" w:rsidRDefault="00622F12">
      <w:pPr>
        <w:pBdr>
          <w:top w:val="nil"/>
          <w:left w:val="nil"/>
          <w:bottom w:val="nil"/>
          <w:right w:val="nil"/>
          <w:between w:val="nil"/>
        </w:pBdr>
        <w:spacing w:before="220" w:after="100" w:line="360" w:lineRule="auto"/>
        <w:jc w:val="both"/>
        <w:rPr>
          <w:rFonts w:ascii="Times New Roman" w:eastAsia="Times New Roman" w:hAnsi="Times New Roman" w:cs="Times New Roman"/>
          <w:b/>
          <w:color w:val="000000"/>
          <w:sz w:val="24"/>
          <w:szCs w:val="24"/>
        </w:rPr>
      </w:pPr>
      <w:r w:rsidRPr="00445E18">
        <w:rPr>
          <w:rFonts w:ascii="Times New Roman" w:eastAsia="Times New Roman" w:hAnsi="Times New Roman" w:cs="Times New Roman"/>
          <w:b/>
          <w:color w:val="000000"/>
          <w:sz w:val="24"/>
          <w:szCs w:val="24"/>
        </w:rPr>
        <w:t xml:space="preserve">2. </w:t>
      </w:r>
      <w:r w:rsidR="00C25AA0" w:rsidRPr="00445E18">
        <w:rPr>
          <w:rFonts w:ascii="Times New Roman" w:eastAsia="Times New Roman" w:hAnsi="Times New Roman" w:cs="Times New Roman"/>
          <w:b/>
          <w:color w:val="000000"/>
          <w:sz w:val="24"/>
          <w:szCs w:val="24"/>
        </w:rPr>
        <w:t>Research Method</w:t>
      </w:r>
    </w:p>
    <w:p w14:paraId="5BA99FD6" w14:textId="2CAA78FA" w:rsidR="00EA38BF" w:rsidRPr="00445E18" w:rsidRDefault="00C25AA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445E18">
        <w:rPr>
          <w:rFonts w:ascii="Times New Roman" w:eastAsia="Times New Roman" w:hAnsi="Times New Roman" w:cs="Times New Roman"/>
          <w:color w:val="000000"/>
          <w:sz w:val="24"/>
          <w:szCs w:val="24"/>
        </w:rPr>
        <w:t>This research adopted a mixed-methods approach, combining a bibliometric review to identify and analyze trends and gaps in the literature on 3D concrete printing and its anomalies, seeking a deep understanding of the technology's challenges in the printing process.</w:t>
      </w:r>
    </w:p>
    <w:p w14:paraId="1FF2FB10" w14:textId="77777777" w:rsidR="00C25AA0" w:rsidRPr="00445E18" w:rsidRDefault="00C25AA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15F96D9D" w14:textId="6D4AFCAE" w:rsidR="00F47D9C" w:rsidRPr="00445E18" w:rsidRDefault="00C6385B" w:rsidP="00C6385B">
      <w:p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sidRPr="00445E18">
        <w:rPr>
          <w:rFonts w:ascii="Times New Roman" w:eastAsia="Times New Roman" w:hAnsi="Times New Roman" w:cs="Times New Roman"/>
          <w:b/>
          <w:color w:val="000000"/>
          <w:sz w:val="24"/>
          <w:szCs w:val="24"/>
        </w:rPr>
        <w:t xml:space="preserve">2.1 Step 1 – Bibliometric Review </w:t>
      </w:r>
    </w:p>
    <w:p w14:paraId="10FEA62D" w14:textId="5D478507" w:rsidR="00C6385B" w:rsidRPr="00C6385B" w:rsidRDefault="00C6385B" w:rsidP="00C6385B">
      <w:p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sidRPr="00C6385B">
        <w:rPr>
          <w:rFonts w:ascii="Times New Roman" w:eastAsia="Times New Roman" w:hAnsi="Times New Roman" w:cs="Times New Roman"/>
          <w:color w:val="000000"/>
          <w:sz w:val="24"/>
          <w:szCs w:val="24"/>
        </w:rPr>
        <w:t xml:space="preserve">The bibliometric review was conducted using the Bibliometrix tool, an open-source package for the </w:t>
      </w:r>
      <w:r w:rsidRPr="00C6385B">
        <w:rPr>
          <w:rFonts w:ascii="Times New Roman" w:eastAsia="Times New Roman" w:hAnsi="Times New Roman" w:cs="Times New Roman"/>
          <w:color w:val="000000"/>
          <w:sz w:val="24"/>
          <w:szCs w:val="24"/>
        </w:rPr>
        <w:t>R software that allows for a comprehensive analysis of bibliographic data. Bibliometrix offers an extensive set of functions that enable researchers to perform complete bibliometric analyses, from data import to the visualization of collaboration and co-citation networks. It also facilitates the identification of research trends, influential authors, important journals, and the evolution of study fields over time [9].</w:t>
      </w:r>
    </w:p>
    <w:p w14:paraId="1439C299" w14:textId="77777777" w:rsidR="00C6385B" w:rsidRPr="00C6385B" w:rsidRDefault="00C6385B" w:rsidP="00C6385B">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C6385B">
        <w:rPr>
          <w:rFonts w:ascii="Times New Roman" w:eastAsia="Times New Roman" w:hAnsi="Times New Roman" w:cs="Times New Roman"/>
          <w:color w:val="000000"/>
          <w:sz w:val="24"/>
          <w:szCs w:val="24"/>
        </w:rPr>
        <w:t>To use Bibliometrix, the following steps were taken: (1) exporting data from bibliographic databases in compatible formats (csv, RIS, BibTeX); (2) importing the data into the R environment; (3) cleaning and pre-processing the data; and (4) applying the package's various functions to generate the desired bibliometric analyses.</w:t>
      </w:r>
    </w:p>
    <w:p w14:paraId="5C26EC1C" w14:textId="77777777" w:rsidR="00C42E01" w:rsidRPr="00445E18" w:rsidRDefault="00C6385B" w:rsidP="00C42E01">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C6385B">
        <w:rPr>
          <w:rFonts w:ascii="Times New Roman" w:eastAsia="Times New Roman" w:hAnsi="Times New Roman" w:cs="Times New Roman"/>
          <w:color w:val="000000"/>
          <w:sz w:val="24"/>
          <w:szCs w:val="24"/>
        </w:rPr>
        <w:t xml:space="preserve">The bibliometric research was conducted on the Scopus database, known for its vast coverage of scientific publications. The search strategy used a combination of terms related to the technology and quality issues, ensuring the retrieval of articles relevant to the scope of this study. The main keywords used were: </w:t>
      </w:r>
    </w:p>
    <w:p w14:paraId="3B167512" w14:textId="77777777" w:rsidR="00C42E01" w:rsidRPr="00445E18" w:rsidRDefault="00C6385B" w:rsidP="00C42E01">
      <w:pPr>
        <w:pStyle w:val="PargrafodaLista"/>
        <w:numPr>
          <w:ilvl w:val="0"/>
          <w:numId w:val="10"/>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445E18">
        <w:rPr>
          <w:rFonts w:ascii="Times New Roman" w:eastAsia="Times New Roman" w:hAnsi="Times New Roman" w:cs="Times New Roman"/>
          <w:color w:val="000000"/>
          <w:sz w:val="24"/>
          <w:szCs w:val="24"/>
        </w:rPr>
        <w:t xml:space="preserve">Technology: "3D Printed Concrete" OR "3D Printing Concrete" </w:t>
      </w:r>
    </w:p>
    <w:p w14:paraId="3C328CAD" w14:textId="7BA66FA8" w:rsidR="00C42E01" w:rsidRPr="00445E18" w:rsidRDefault="00C6385B" w:rsidP="00C42E01">
      <w:pPr>
        <w:pStyle w:val="PargrafodaLista"/>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445E18">
        <w:rPr>
          <w:rFonts w:ascii="Times New Roman" w:eastAsia="Times New Roman" w:hAnsi="Times New Roman" w:cs="Times New Roman"/>
          <w:color w:val="000000"/>
          <w:sz w:val="24"/>
          <w:szCs w:val="24"/>
        </w:rPr>
        <w:t xml:space="preserve">AND </w:t>
      </w:r>
    </w:p>
    <w:p w14:paraId="4281ED8D" w14:textId="77777777" w:rsidR="00C42E01" w:rsidRPr="00445E18" w:rsidRDefault="00C6385B" w:rsidP="00C42E01">
      <w:pPr>
        <w:pStyle w:val="PargrafodaLista"/>
        <w:numPr>
          <w:ilvl w:val="0"/>
          <w:numId w:val="10"/>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445E18">
        <w:rPr>
          <w:rFonts w:ascii="Times New Roman" w:eastAsia="Times New Roman" w:hAnsi="Times New Roman" w:cs="Times New Roman"/>
          <w:color w:val="000000"/>
          <w:sz w:val="24"/>
          <w:szCs w:val="24"/>
        </w:rPr>
        <w:t xml:space="preserve">Faults/Anomalies: "Anomalies" OR "Defects" OR "Faults" OR "Irregularities". </w:t>
      </w:r>
    </w:p>
    <w:p w14:paraId="00F9A605" w14:textId="77777777" w:rsidR="00C42E01" w:rsidRPr="00445E18" w:rsidRDefault="00C6385B" w:rsidP="00C42E01">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445E18">
        <w:rPr>
          <w:rFonts w:ascii="Times New Roman" w:eastAsia="Times New Roman" w:hAnsi="Times New Roman" w:cs="Times New Roman"/>
          <w:color w:val="000000"/>
          <w:sz w:val="24"/>
          <w:szCs w:val="24"/>
        </w:rPr>
        <w:t xml:space="preserve">The search was restricted to publications between 2020 and 2025, covering the last 5 years of research. This period is considered relevant given the rapid advancement of 3D concrete printing </w:t>
      </w:r>
      <w:r w:rsidRPr="00445E18">
        <w:rPr>
          <w:rFonts w:ascii="Times New Roman" w:eastAsia="Times New Roman" w:hAnsi="Times New Roman" w:cs="Times New Roman"/>
          <w:color w:val="000000"/>
          <w:sz w:val="24"/>
          <w:szCs w:val="24"/>
        </w:rPr>
        <w:lastRenderedPageBreak/>
        <w:t xml:space="preserve">technology. The bibliometric analysis, aided by Bibliometrix, allowed for: </w:t>
      </w:r>
    </w:p>
    <w:p w14:paraId="17D40B16" w14:textId="77777777" w:rsidR="00C42E01" w:rsidRPr="00445E18" w:rsidRDefault="00C6385B" w:rsidP="00C42E01">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445E18">
        <w:rPr>
          <w:rFonts w:ascii="Times New Roman" w:eastAsia="Times New Roman" w:hAnsi="Times New Roman" w:cs="Times New Roman"/>
          <w:color w:val="000000"/>
          <w:sz w:val="24"/>
          <w:szCs w:val="24"/>
        </w:rPr>
        <w:t>(1) Identification of the most productive and influential authors</w:t>
      </w:r>
      <w:r w:rsidR="00C42E01" w:rsidRPr="00445E18">
        <w:rPr>
          <w:rFonts w:ascii="Times New Roman" w:eastAsia="Times New Roman" w:hAnsi="Times New Roman" w:cs="Times New Roman"/>
          <w:color w:val="000000"/>
          <w:sz w:val="24"/>
          <w:szCs w:val="24"/>
        </w:rPr>
        <w:t>;</w:t>
      </w:r>
      <w:r w:rsidRPr="00445E18">
        <w:rPr>
          <w:rFonts w:ascii="Times New Roman" w:eastAsia="Times New Roman" w:hAnsi="Times New Roman" w:cs="Times New Roman"/>
          <w:color w:val="000000"/>
          <w:sz w:val="24"/>
          <w:szCs w:val="24"/>
        </w:rPr>
        <w:t xml:space="preserve"> </w:t>
      </w:r>
    </w:p>
    <w:p w14:paraId="79E89FBD" w14:textId="77777777" w:rsidR="00C42E01" w:rsidRPr="00445E18" w:rsidRDefault="00C6385B" w:rsidP="00C42E01">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445E18">
        <w:rPr>
          <w:rFonts w:ascii="Times New Roman" w:eastAsia="Times New Roman" w:hAnsi="Times New Roman" w:cs="Times New Roman"/>
          <w:color w:val="000000"/>
          <w:sz w:val="24"/>
          <w:szCs w:val="24"/>
        </w:rPr>
        <w:t>(2) Mapping of research institutions and countries with the greatest contributions</w:t>
      </w:r>
      <w:r w:rsidR="00C42E01" w:rsidRPr="00445E18">
        <w:rPr>
          <w:rFonts w:ascii="Times New Roman" w:eastAsia="Times New Roman" w:hAnsi="Times New Roman" w:cs="Times New Roman"/>
          <w:color w:val="000000"/>
          <w:sz w:val="24"/>
          <w:szCs w:val="24"/>
        </w:rPr>
        <w:t>;</w:t>
      </w:r>
      <w:r w:rsidRPr="00445E18">
        <w:rPr>
          <w:rFonts w:ascii="Times New Roman" w:eastAsia="Times New Roman" w:hAnsi="Times New Roman" w:cs="Times New Roman"/>
          <w:color w:val="000000"/>
          <w:sz w:val="24"/>
          <w:szCs w:val="24"/>
        </w:rPr>
        <w:t xml:space="preserve"> </w:t>
      </w:r>
    </w:p>
    <w:p w14:paraId="723C4666" w14:textId="77777777" w:rsidR="00C42E01" w:rsidRPr="00445E18" w:rsidRDefault="00C6385B" w:rsidP="00C42E01">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445E18">
        <w:rPr>
          <w:rFonts w:ascii="Times New Roman" w:eastAsia="Times New Roman" w:hAnsi="Times New Roman" w:cs="Times New Roman"/>
          <w:color w:val="000000"/>
          <w:sz w:val="24"/>
          <w:szCs w:val="24"/>
        </w:rPr>
        <w:t>(3) Analysis of keyword occurrences to identify trends and emerging topics</w:t>
      </w:r>
      <w:r w:rsidR="00C42E01" w:rsidRPr="00445E18">
        <w:rPr>
          <w:rFonts w:ascii="Times New Roman" w:eastAsia="Times New Roman" w:hAnsi="Times New Roman" w:cs="Times New Roman"/>
          <w:color w:val="000000"/>
          <w:sz w:val="24"/>
          <w:szCs w:val="24"/>
        </w:rPr>
        <w:t>;</w:t>
      </w:r>
      <w:r w:rsidRPr="00445E18">
        <w:rPr>
          <w:rFonts w:ascii="Times New Roman" w:eastAsia="Times New Roman" w:hAnsi="Times New Roman" w:cs="Times New Roman"/>
          <w:color w:val="000000"/>
          <w:sz w:val="24"/>
          <w:szCs w:val="24"/>
        </w:rPr>
        <w:t xml:space="preserve"> </w:t>
      </w:r>
    </w:p>
    <w:p w14:paraId="407C0C2D" w14:textId="77777777" w:rsidR="00C42E01" w:rsidRPr="00445E18" w:rsidRDefault="00C6385B" w:rsidP="00C42E01">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445E18">
        <w:rPr>
          <w:rFonts w:ascii="Times New Roman" w:eastAsia="Times New Roman" w:hAnsi="Times New Roman" w:cs="Times New Roman"/>
          <w:color w:val="000000"/>
          <w:sz w:val="24"/>
          <w:szCs w:val="24"/>
        </w:rPr>
        <w:t>(4) Evaluation of the temporal evolution of publications</w:t>
      </w:r>
      <w:r w:rsidR="00C42E01" w:rsidRPr="00445E18">
        <w:rPr>
          <w:rFonts w:ascii="Times New Roman" w:eastAsia="Times New Roman" w:hAnsi="Times New Roman" w:cs="Times New Roman"/>
          <w:color w:val="000000"/>
          <w:sz w:val="24"/>
          <w:szCs w:val="24"/>
        </w:rPr>
        <w:t>;</w:t>
      </w:r>
      <w:r w:rsidRPr="00445E18">
        <w:rPr>
          <w:rFonts w:ascii="Times New Roman" w:eastAsia="Times New Roman" w:hAnsi="Times New Roman" w:cs="Times New Roman"/>
          <w:color w:val="000000"/>
          <w:sz w:val="24"/>
          <w:szCs w:val="24"/>
        </w:rPr>
        <w:t xml:space="preserve"> </w:t>
      </w:r>
    </w:p>
    <w:p w14:paraId="35FC9513" w14:textId="77777777" w:rsidR="00C42E01" w:rsidRPr="00445E18" w:rsidRDefault="00C6385B" w:rsidP="00C42E01">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445E18">
        <w:rPr>
          <w:rFonts w:ascii="Times New Roman" w:eastAsia="Times New Roman" w:hAnsi="Times New Roman" w:cs="Times New Roman"/>
          <w:color w:val="000000"/>
          <w:sz w:val="24"/>
          <w:szCs w:val="24"/>
        </w:rPr>
        <w:t>(5) Detection of collaboration networks between authors and institutions</w:t>
      </w:r>
      <w:r w:rsidR="00C42E01" w:rsidRPr="00445E18">
        <w:rPr>
          <w:rFonts w:ascii="Times New Roman" w:eastAsia="Times New Roman" w:hAnsi="Times New Roman" w:cs="Times New Roman"/>
          <w:color w:val="000000"/>
          <w:sz w:val="24"/>
          <w:szCs w:val="24"/>
        </w:rPr>
        <w:t>;</w:t>
      </w:r>
      <w:r w:rsidRPr="00445E18">
        <w:rPr>
          <w:rFonts w:ascii="Times New Roman" w:eastAsia="Times New Roman" w:hAnsi="Times New Roman" w:cs="Times New Roman"/>
          <w:color w:val="000000"/>
          <w:sz w:val="24"/>
          <w:szCs w:val="24"/>
        </w:rPr>
        <w:t xml:space="preserve"> </w:t>
      </w:r>
    </w:p>
    <w:p w14:paraId="7B937D05" w14:textId="03823A20" w:rsidR="00EA38BF" w:rsidRPr="00445E18" w:rsidRDefault="00C6385B" w:rsidP="00C42E01">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445E18">
        <w:rPr>
          <w:rFonts w:ascii="Times New Roman" w:eastAsia="Times New Roman" w:hAnsi="Times New Roman" w:cs="Times New Roman"/>
          <w:color w:val="000000"/>
          <w:sz w:val="24"/>
          <w:szCs w:val="24"/>
        </w:rPr>
        <w:t>(6) Identification of the highest-impact articles (most cited).</w:t>
      </w:r>
    </w:p>
    <w:p w14:paraId="5004EF8C" w14:textId="77777777" w:rsidR="00C42E01" w:rsidRPr="00445E18" w:rsidRDefault="00C42E01" w:rsidP="00C42E01">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3CA22FED" w14:textId="77777777" w:rsidR="00C42E01" w:rsidRPr="00445E18" w:rsidRDefault="00C42E01" w:rsidP="00411ED3">
      <w:p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sidRPr="00445E18">
        <w:rPr>
          <w:rFonts w:ascii="Times New Roman" w:eastAsia="Times New Roman" w:hAnsi="Times New Roman" w:cs="Times New Roman"/>
          <w:b/>
          <w:color w:val="000000"/>
          <w:sz w:val="24"/>
          <w:szCs w:val="24"/>
        </w:rPr>
        <w:t xml:space="preserve">2.2 </w:t>
      </w:r>
      <w:r w:rsidR="00C6385B" w:rsidRPr="00445E18">
        <w:rPr>
          <w:rFonts w:ascii="Times New Roman" w:eastAsia="Times New Roman" w:hAnsi="Times New Roman" w:cs="Times New Roman"/>
          <w:b/>
          <w:color w:val="000000"/>
          <w:sz w:val="24"/>
          <w:szCs w:val="24"/>
        </w:rPr>
        <w:t>Step 2 – Failure Analysis</w:t>
      </w:r>
    </w:p>
    <w:p w14:paraId="234F9CD9" w14:textId="35155CA2" w:rsidR="00EA38BF" w:rsidRPr="00445E18" w:rsidRDefault="00C6385B" w:rsidP="00411ED3">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445E18">
        <w:rPr>
          <w:rFonts w:ascii="Times New Roman" w:eastAsia="Times New Roman" w:hAnsi="Times New Roman" w:cs="Times New Roman"/>
          <w:color w:val="000000"/>
          <w:sz w:val="24"/>
          <w:szCs w:val="24"/>
        </w:rPr>
        <w:t>This step involved analyzing the main anomalies (failures) associated with 3D concrete printing.</w:t>
      </w:r>
    </w:p>
    <w:p w14:paraId="44F472EF" w14:textId="77777777" w:rsidR="00C42E01" w:rsidRPr="00445E18" w:rsidRDefault="00C42E01" w:rsidP="00411ED3">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77DB0956" w14:textId="77777777" w:rsidR="00C42E01" w:rsidRPr="00445E18" w:rsidRDefault="00C42E01">
      <w:p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sidRPr="00445E18">
        <w:rPr>
          <w:rFonts w:ascii="Times New Roman" w:eastAsia="Times New Roman" w:hAnsi="Times New Roman" w:cs="Times New Roman"/>
          <w:b/>
          <w:color w:val="000000"/>
          <w:sz w:val="24"/>
          <w:szCs w:val="24"/>
        </w:rPr>
        <w:t xml:space="preserve">2.3 </w:t>
      </w:r>
      <w:r w:rsidR="00C6385B" w:rsidRPr="00445E18">
        <w:rPr>
          <w:rFonts w:ascii="Times New Roman" w:eastAsia="Times New Roman" w:hAnsi="Times New Roman" w:cs="Times New Roman"/>
          <w:b/>
          <w:color w:val="000000"/>
          <w:sz w:val="24"/>
          <w:szCs w:val="24"/>
        </w:rPr>
        <w:t xml:space="preserve">Step 3 – Integration of Results </w:t>
      </w:r>
    </w:p>
    <w:p w14:paraId="0B5831C6" w14:textId="0E9150F2" w:rsidR="00A768E3" w:rsidRPr="00445E18" w:rsidRDefault="00C6385B">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445E18">
        <w:rPr>
          <w:rFonts w:ascii="Times New Roman" w:eastAsia="Times New Roman" w:hAnsi="Times New Roman" w:cs="Times New Roman"/>
          <w:color w:val="000000"/>
          <w:sz w:val="24"/>
          <w:szCs w:val="24"/>
        </w:rPr>
        <w:t>The final step consisted of integrating the results from the bibliometric review and the 3D concrete printing failures.</w:t>
      </w:r>
    </w:p>
    <w:p w14:paraId="4700E8C9" w14:textId="77777777" w:rsidR="00EA38BF" w:rsidRPr="00445E18" w:rsidRDefault="00EA38BF">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6F00E4E1" w14:textId="2452B4B4" w:rsidR="00EA38BF" w:rsidRPr="00445E18" w:rsidRDefault="00622F12">
      <w:p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sidRPr="00445E18">
        <w:rPr>
          <w:rFonts w:ascii="Times New Roman" w:eastAsia="Times New Roman" w:hAnsi="Times New Roman" w:cs="Times New Roman"/>
          <w:b/>
          <w:color w:val="000000"/>
          <w:sz w:val="24"/>
          <w:szCs w:val="24"/>
        </w:rPr>
        <w:t>3. Result</w:t>
      </w:r>
      <w:r w:rsidR="00C6385B" w:rsidRPr="00445E18">
        <w:rPr>
          <w:rFonts w:ascii="Times New Roman" w:eastAsia="Times New Roman" w:hAnsi="Times New Roman" w:cs="Times New Roman"/>
          <w:b/>
          <w:color w:val="000000"/>
          <w:sz w:val="24"/>
          <w:szCs w:val="24"/>
        </w:rPr>
        <w:t>s</w:t>
      </w:r>
    </w:p>
    <w:p w14:paraId="39230562" w14:textId="77777777" w:rsidR="00F47D9C" w:rsidRPr="00445E18" w:rsidRDefault="00F47D9C">
      <w:p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p>
    <w:p w14:paraId="5AB965C6" w14:textId="418AA87D" w:rsidR="00A768E3" w:rsidRPr="00445E18" w:rsidRDefault="00622F12">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bookmarkStart w:id="0" w:name="bookmark=id.g78e3a3ejfp" w:colFirst="0" w:colLast="0"/>
      <w:bookmarkEnd w:id="0"/>
      <w:r w:rsidRPr="00445E18">
        <w:rPr>
          <w:rFonts w:ascii="Times New Roman" w:eastAsia="Times New Roman" w:hAnsi="Times New Roman" w:cs="Times New Roman"/>
          <w:b/>
          <w:color w:val="000000"/>
          <w:sz w:val="24"/>
          <w:szCs w:val="24"/>
        </w:rPr>
        <w:t>3.1</w:t>
      </w:r>
      <w:r w:rsidRPr="00445E18">
        <w:rPr>
          <w:rFonts w:ascii="Times New Roman" w:eastAsia="Times New Roman" w:hAnsi="Times New Roman" w:cs="Times New Roman"/>
          <w:color w:val="000000"/>
          <w:sz w:val="24"/>
          <w:szCs w:val="24"/>
        </w:rPr>
        <w:t xml:space="preserve"> </w:t>
      </w:r>
      <w:r w:rsidR="00C6385B" w:rsidRPr="00445E18">
        <w:rPr>
          <w:rFonts w:ascii="Times New Roman" w:eastAsia="Times New Roman" w:hAnsi="Times New Roman" w:cs="Times New Roman"/>
          <w:b/>
          <w:color w:val="000000"/>
          <w:sz w:val="24"/>
          <w:szCs w:val="24"/>
        </w:rPr>
        <w:t>Step 1 – Bibliometric Review</w:t>
      </w:r>
    </w:p>
    <w:p w14:paraId="76B2A9E4" w14:textId="77777777" w:rsidR="00C6385B" w:rsidRPr="00C6385B" w:rsidRDefault="00C6385B" w:rsidP="00C6385B">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C6385B">
        <w:rPr>
          <w:rFonts w:ascii="Times New Roman" w:eastAsia="Times New Roman" w:hAnsi="Times New Roman" w:cs="Times New Roman"/>
          <w:color w:val="000000"/>
          <w:sz w:val="24"/>
          <w:szCs w:val="24"/>
        </w:rPr>
        <w:t>The analysis of the results focused on the frequency of keywords present in the titles, abstracts, and keywords of the retrieved articles, which allowed for the identification of the most relevant topics and the terminology most used by the scientific community.</w:t>
      </w:r>
    </w:p>
    <w:p w14:paraId="3F2C798D" w14:textId="77777777" w:rsidR="00C6385B" w:rsidRPr="00445E18" w:rsidRDefault="00C6385B" w:rsidP="00C6385B">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C6385B">
        <w:rPr>
          <w:rFonts w:ascii="Times New Roman" w:eastAsia="Times New Roman" w:hAnsi="Times New Roman" w:cs="Times New Roman"/>
          <w:color w:val="000000"/>
          <w:sz w:val="24"/>
          <w:szCs w:val="24"/>
        </w:rPr>
        <w:t>The initial analysis of the results revealed that the most frequently used keywords in papers on 3D printed concrete were "3D printing" (present in 30 papers), followed by "compressive strength" (21 papers), and "3D printed concrete" (18 papers). Regarding terms associated with defects and anomalies, the most prominent keywords were "anisotropy" (mentioned in 13 papers) and "defects" (present in 11 papers). This frequency distribution can be observed in the word cloud presented in Figure 1 below, which visually highlights the prominence of these terms.</w:t>
      </w:r>
    </w:p>
    <w:p w14:paraId="7C43209A" w14:textId="77777777" w:rsidR="00C6385B" w:rsidRPr="00C6385B" w:rsidRDefault="00C6385B" w:rsidP="00C6385B">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72DB15B1" w14:textId="5B63CB22" w:rsidR="00EA38BF" w:rsidRPr="00445E18" w:rsidRDefault="00622F12">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445E18">
        <w:rPr>
          <w:rFonts w:ascii="Times New Roman" w:eastAsia="Times New Roman" w:hAnsi="Times New Roman" w:cs="Times New Roman"/>
          <w:b/>
          <w:color w:val="000000"/>
          <w:sz w:val="24"/>
          <w:szCs w:val="24"/>
        </w:rPr>
        <w:t>Figure 1.</w:t>
      </w:r>
      <w:r w:rsidRPr="00445E18">
        <w:rPr>
          <w:rFonts w:ascii="Times New Roman" w:eastAsia="Times New Roman" w:hAnsi="Times New Roman" w:cs="Times New Roman"/>
          <w:color w:val="000000"/>
          <w:sz w:val="24"/>
          <w:szCs w:val="24"/>
        </w:rPr>
        <w:t xml:space="preserve"> </w:t>
      </w:r>
      <w:r w:rsidR="00C6385B" w:rsidRPr="00445E18">
        <w:rPr>
          <w:rFonts w:ascii="Times New Roman" w:eastAsia="Times New Roman" w:hAnsi="Times New Roman" w:cs="Times New Roman"/>
          <w:color w:val="000000"/>
          <w:sz w:val="24"/>
          <w:szCs w:val="24"/>
        </w:rPr>
        <w:t>Most frequently used keywords in the investigated. papers.</w:t>
      </w:r>
      <w:r w:rsidRPr="00445E18">
        <w:rPr>
          <w:rFonts w:ascii="Times New Roman" w:eastAsia="Times New Roman" w:hAnsi="Times New Roman" w:cs="Times New Roman"/>
          <w:color w:val="000000"/>
          <w:sz w:val="24"/>
          <w:szCs w:val="24"/>
        </w:rPr>
        <w:drawing>
          <wp:inline distT="0" distB="0" distL="114300" distR="114300" wp14:anchorId="11BB7E1F" wp14:editId="60E23271">
            <wp:extent cx="3140710" cy="1448435"/>
            <wp:effectExtent l="0" t="0" r="0" b="0"/>
            <wp:docPr id="1156" name="image7.png" descr="Gráfico, Gráfico de dispersão&#10;&#10;O conteúdo gerado por IA pode estar incorreto."/>
            <wp:cNvGraphicFramePr/>
            <a:graphic xmlns:a="http://schemas.openxmlformats.org/drawingml/2006/main">
              <a:graphicData uri="http://schemas.openxmlformats.org/drawingml/2006/picture">
                <pic:pic xmlns:pic="http://schemas.openxmlformats.org/drawingml/2006/picture">
                  <pic:nvPicPr>
                    <pic:cNvPr id="0" name="image7.png" descr="Gráfico, Gráfico de dispersão&#10;&#10;O conteúdo gerado por IA pode estar incorreto."/>
                    <pic:cNvPicPr preferRelativeResize="0"/>
                  </pic:nvPicPr>
                  <pic:blipFill>
                    <a:blip r:embed="rId11"/>
                    <a:srcRect/>
                    <a:stretch>
                      <a:fillRect/>
                    </a:stretch>
                  </pic:blipFill>
                  <pic:spPr>
                    <a:xfrm>
                      <a:off x="0" y="0"/>
                      <a:ext cx="3140710" cy="1448435"/>
                    </a:xfrm>
                    <a:prstGeom prst="rect">
                      <a:avLst/>
                    </a:prstGeom>
                    <a:ln/>
                  </pic:spPr>
                </pic:pic>
              </a:graphicData>
            </a:graphic>
          </wp:inline>
        </w:drawing>
      </w:r>
    </w:p>
    <w:p w14:paraId="434991D8" w14:textId="6D357D7F" w:rsidR="00A768E3" w:rsidRPr="00445E18" w:rsidRDefault="00622F12" w:rsidP="00C6385B">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445E18">
        <w:rPr>
          <w:rFonts w:ascii="Times New Roman" w:eastAsia="Times New Roman" w:hAnsi="Times New Roman" w:cs="Times New Roman"/>
          <w:b/>
          <w:color w:val="000000"/>
          <w:sz w:val="24"/>
          <w:szCs w:val="24"/>
        </w:rPr>
        <w:t>Figure 2.</w:t>
      </w:r>
      <w:r w:rsidRPr="00445E18">
        <w:rPr>
          <w:rFonts w:ascii="Times New Roman" w:eastAsia="Times New Roman" w:hAnsi="Times New Roman" w:cs="Times New Roman"/>
          <w:color w:val="000000"/>
          <w:sz w:val="24"/>
          <w:szCs w:val="24"/>
        </w:rPr>
        <w:t xml:space="preserve">  </w:t>
      </w:r>
      <w:r w:rsidR="00C6385B" w:rsidRPr="00445E18">
        <w:rPr>
          <w:rFonts w:ascii="Times New Roman" w:eastAsia="Times New Roman" w:hAnsi="Times New Roman" w:cs="Times New Roman"/>
          <w:color w:val="000000"/>
          <w:sz w:val="24"/>
          <w:szCs w:val="24"/>
        </w:rPr>
        <w:t>Word cloud of the most frequently used keywords in the investigated papers.</w:t>
      </w:r>
      <w:r w:rsidRPr="00445E18">
        <w:rPr>
          <w:rFonts w:ascii="Times New Roman" w:eastAsia="Times New Roman" w:hAnsi="Times New Roman" w:cs="Times New Roman"/>
          <w:color w:val="000000"/>
          <w:sz w:val="24"/>
          <w:szCs w:val="24"/>
        </w:rPr>
        <w:drawing>
          <wp:inline distT="0" distB="0" distL="114300" distR="114300" wp14:anchorId="60B60851" wp14:editId="48A1C881">
            <wp:extent cx="2806627" cy="1501096"/>
            <wp:effectExtent l="0" t="0" r="0" b="4445"/>
            <wp:docPr id="1158" name="image6.png" descr="Texto&#10;&#10;O conteúdo gerado por IA pode estar incorreto."/>
            <wp:cNvGraphicFramePr/>
            <a:graphic xmlns:a="http://schemas.openxmlformats.org/drawingml/2006/main">
              <a:graphicData uri="http://schemas.openxmlformats.org/drawingml/2006/picture">
                <pic:pic xmlns:pic="http://schemas.openxmlformats.org/drawingml/2006/picture">
                  <pic:nvPicPr>
                    <pic:cNvPr id="0" name="image6.png" descr="Texto&#10;&#10;O conteúdo gerado por IA pode estar incorreto."/>
                    <pic:cNvPicPr preferRelativeResize="0"/>
                  </pic:nvPicPr>
                  <pic:blipFill>
                    <a:blip r:embed="rId12"/>
                    <a:srcRect/>
                    <a:stretch>
                      <a:fillRect/>
                    </a:stretch>
                  </pic:blipFill>
                  <pic:spPr>
                    <a:xfrm>
                      <a:off x="0" y="0"/>
                      <a:ext cx="2823171" cy="1509944"/>
                    </a:xfrm>
                    <a:prstGeom prst="rect">
                      <a:avLst/>
                    </a:prstGeom>
                    <a:ln/>
                  </pic:spPr>
                </pic:pic>
              </a:graphicData>
            </a:graphic>
          </wp:inline>
        </w:drawing>
      </w:r>
    </w:p>
    <w:p w14:paraId="3ABD6DE9" w14:textId="77777777" w:rsidR="00C6385B" w:rsidRPr="00445E18" w:rsidRDefault="00C6385B">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445E18">
        <w:rPr>
          <w:rFonts w:ascii="Times New Roman" w:eastAsia="Times New Roman" w:hAnsi="Times New Roman" w:cs="Times New Roman"/>
          <w:color w:val="000000"/>
          <w:sz w:val="24"/>
          <w:szCs w:val="24"/>
        </w:rPr>
        <w:t xml:space="preserve">Figura 2 shows a word cloud of the most cited keywords in the selected articles. The relationship between keywords and their year of occurrence is presented in Figure 3, demonstrating the evolution of interest and </w:t>
      </w:r>
      <w:r w:rsidRPr="00445E18">
        <w:rPr>
          <w:rFonts w:ascii="Times New Roman" w:eastAsia="Times New Roman" w:hAnsi="Times New Roman" w:cs="Times New Roman"/>
          <w:color w:val="000000"/>
          <w:sz w:val="24"/>
          <w:szCs w:val="24"/>
        </w:rPr>
        <w:lastRenderedPageBreak/>
        <w:t>research over time. A significant increase in the occurrence of most keywords can be observed from 2022 to 2025, indicating growing research activity and interest in this area.</w:t>
      </w:r>
    </w:p>
    <w:p w14:paraId="55497AA1" w14:textId="77777777" w:rsidR="00C6385B" w:rsidRPr="00C6385B" w:rsidRDefault="00C6385B" w:rsidP="00C6385B">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C6385B">
        <w:rPr>
          <w:rFonts w:ascii="Times New Roman" w:eastAsia="Times New Roman" w:hAnsi="Times New Roman" w:cs="Times New Roman"/>
          <w:color w:val="000000"/>
          <w:sz w:val="24"/>
          <w:szCs w:val="24"/>
        </w:rPr>
        <w:t>The most cited articles, which indicate their greater relevance and impact on the scientific community, are presented in Figure 4. Additionally, the number of publications for this topic in each journal is indicated.</w:t>
      </w:r>
    </w:p>
    <w:p w14:paraId="15CA4062" w14:textId="0F924790" w:rsidR="00C6385B" w:rsidRPr="00445E18" w:rsidRDefault="00C6385B">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C6385B">
        <w:rPr>
          <w:rFonts w:ascii="Times New Roman" w:eastAsia="Times New Roman" w:hAnsi="Times New Roman" w:cs="Times New Roman"/>
          <w:color w:val="000000"/>
          <w:sz w:val="24"/>
          <w:szCs w:val="24"/>
        </w:rPr>
        <w:t>The journals Additive Manufacturing and Journal of Building Engineering have the highest number of publications on this topic, especially those that include the search keywords of this research, in the 5-year period (2020 to 2025), as shown in Figure 5.</w:t>
      </w:r>
    </w:p>
    <w:p w14:paraId="033E898A" w14:textId="6E284860" w:rsidR="00A768E3" w:rsidRPr="00445E18" w:rsidRDefault="00622F12">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445E18">
        <w:rPr>
          <w:rFonts w:ascii="Times New Roman" w:eastAsia="Times New Roman" w:hAnsi="Times New Roman" w:cs="Times New Roman"/>
          <w:b/>
          <w:color w:val="000000"/>
          <w:sz w:val="24"/>
          <w:szCs w:val="24"/>
        </w:rPr>
        <w:t>Figure 3.</w:t>
      </w:r>
      <w:r w:rsidRPr="00445E18">
        <w:rPr>
          <w:rFonts w:ascii="Times New Roman" w:eastAsia="Times New Roman" w:hAnsi="Times New Roman" w:cs="Times New Roman"/>
          <w:color w:val="000000"/>
          <w:sz w:val="24"/>
          <w:szCs w:val="24"/>
        </w:rPr>
        <w:t xml:space="preserve"> </w:t>
      </w:r>
      <w:r w:rsidR="00C6385B" w:rsidRPr="00445E18">
        <w:rPr>
          <w:rFonts w:ascii="Times New Roman" w:eastAsia="Times New Roman" w:hAnsi="Times New Roman" w:cs="Times New Roman"/>
          <w:color w:val="000000"/>
          <w:sz w:val="24"/>
          <w:szCs w:val="24"/>
        </w:rPr>
        <w:t>Most frequently used keywords in the investigated papers by year of publication.</w:t>
      </w:r>
    </w:p>
    <w:p w14:paraId="112F36A5" w14:textId="77777777" w:rsidR="00A768E3" w:rsidRPr="00445E18" w:rsidRDefault="00A768E3">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5B5024AB" w14:textId="77777777" w:rsidR="00A768E3" w:rsidRPr="00445E18" w:rsidRDefault="00622F12">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445E18">
        <w:rPr>
          <w:rFonts w:ascii="Times New Roman" w:eastAsia="Times New Roman" w:hAnsi="Times New Roman" w:cs="Times New Roman"/>
          <w:color w:val="000000"/>
          <w:sz w:val="24"/>
          <w:szCs w:val="24"/>
        </w:rPr>
        <w:drawing>
          <wp:inline distT="0" distB="0" distL="114300" distR="114300" wp14:anchorId="77C8E29E" wp14:editId="3EEC1AF8">
            <wp:extent cx="3135630" cy="1676400"/>
            <wp:effectExtent l="0" t="0" r="7620" b="0"/>
            <wp:docPr id="1157" name="image4.png" descr="Gráfico, Gráfico de linhas&#10;&#10;O conteúdo gerado por IA pode estar incorreto."/>
            <wp:cNvGraphicFramePr/>
            <a:graphic xmlns:a="http://schemas.openxmlformats.org/drawingml/2006/main">
              <a:graphicData uri="http://schemas.openxmlformats.org/drawingml/2006/picture">
                <pic:pic xmlns:pic="http://schemas.openxmlformats.org/drawingml/2006/picture">
                  <pic:nvPicPr>
                    <pic:cNvPr id="0" name="image4.png" descr="Gráfico, Gráfico de linhas&#10;&#10;O conteúdo gerado por IA pode estar incorreto."/>
                    <pic:cNvPicPr preferRelativeResize="0"/>
                  </pic:nvPicPr>
                  <pic:blipFill>
                    <a:blip r:embed="rId13"/>
                    <a:srcRect/>
                    <a:stretch>
                      <a:fillRect/>
                    </a:stretch>
                  </pic:blipFill>
                  <pic:spPr>
                    <a:xfrm>
                      <a:off x="0" y="0"/>
                      <a:ext cx="3136404" cy="1676814"/>
                    </a:xfrm>
                    <a:prstGeom prst="rect">
                      <a:avLst/>
                    </a:prstGeom>
                    <a:ln/>
                  </pic:spPr>
                </pic:pic>
              </a:graphicData>
            </a:graphic>
          </wp:inline>
        </w:drawing>
      </w:r>
    </w:p>
    <w:p w14:paraId="5F2FBFCE" w14:textId="77777777" w:rsidR="00EA38BF" w:rsidRPr="00445E18" w:rsidRDefault="00EA38BF">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2AC09D75" w14:textId="2B380878" w:rsidR="00A768E3" w:rsidRPr="00445E18" w:rsidRDefault="00622F12">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445E18">
        <w:rPr>
          <w:rFonts w:ascii="Times New Roman" w:eastAsia="Times New Roman" w:hAnsi="Times New Roman" w:cs="Times New Roman"/>
          <w:b/>
          <w:color w:val="000000"/>
          <w:sz w:val="24"/>
          <w:szCs w:val="24"/>
        </w:rPr>
        <w:t>Figure 4.</w:t>
      </w:r>
      <w:r w:rsidRPr="00445E18">
        <w:rPr>
          <w:rFonts w:ascii="Times New Roman" w:eastAsia="Times New Roman" w:hAnsi="Times New Roman" w:cs="Times New Roman"/>
          <w:color w:val="000000"/>
          <w:sz w:val="24"/>
          <w:szCs w:val="24"/>
        </w:rPr>
        <w:t xml:space="preserve"> </w:t>
      </w:r>
      <w:r w:rsidR="00C42E01" w:rsidRPr="00445E18">
        <w:rPr>
          <w:rFonts w:ascii="Times New Roman" w:eastAsia="Times New Roman" w:hAnsi="Times New Roman" w:cs="Times New Roman"/>
          <w:color w:val="000000"/>
          <w:sz w:val="24"/>
          <w:szCs w:val="24"/>
        </w:rPr>
        <w:t>Publications with the highest number of works among those investigated.</w:t>
      </w:r>
    </w:p>
    <w:p w14:paraId="0C63BF08" w14:textId="79D0134F" w:rsidR="00EA38BF" w:rsidRPr="00445E18" w:rsidRDefault="00622F12">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445E18">
        <w:rPr>
          <w:rFonts w:ascii="Times New Roman" w:eastAsia="Times New Roman" w:hAnsi="Times New Roman" w:cs="Times New Roman"/>
          <w:color w:val="000000"/>
          <w:sz w:val="24"/>
          <w:szCs w:val="24"/>
        </w:rPr>
        <w:drawing>
          <wp:inline distT="0" distB="0" distL="114300" distR="114300" wp14:anchorId="5FC9F285" wp14:editId="6169C124">
            <wp:extent cx="3065145" cy="1408430"/>
            <wp:effectExtent l="0" t="0" r="0" b="0"/>
            <wp:docPr id="1160" name="image5.png" descr="Gráfico, Gráfico de dispersão&#10;&#10;O conteúdo gerado por IA pode estar incorreto."/>
            <wp:cNvGraphicFramePr/>
            <a:graphic xmlns:a="http://schemas.openxmlformats.org/drawingml/2006/main">
              <a:graphicData uri="http://schemas.openxmlformats.org/drawingml/2006/picture">
                <pic:pic xmlns:pic="http://schemas.openxmlformats.org/drawingml/2006/picture">
                  <pic:nvPicPr>
                    <pic:cNvPr id="0" name="image5.png" descr="Gráfico, Gráfico de dispersão&#10;&#10;O conteúdo gerado por IA pode estar incorreto."/>
                    <pic:cNvPicPr preferRelativeResize="0"/>
                  </pic:nvPicPr>
                  <pic:blipFill>
                    <a:blip r:embed="rId14"/>
                    <a:srcRect/>
                    <a:stretch>
                      <a:fillRect/>
                    </a:stretch>
                  </pic:blipFill>
                  <pic:spPr>
                    <a:xfrm>
                      <a:off x="0" y="0"/>
                      <a:ext cx="3065145" cy="1408430"/>
                    </a:xfrm>
                    <a:prstGeom prst="rect">
                      <a:avLst/>
                    </a:prstGeom>
                    <a:ln/>
                  </pic:spPr>
                </pic:pic>
              </a:graphicData>
            </a:graphic>
          </wp:inline>
        </w:drawing>
      </w:r>
    </w:p>
    <w:p w14:paraId="4D0C34B0" w14:textId="205C79FF" w:rsidR="00A768E3" w:rsidRPr="00445E18" w:rsidRDefault="00622F12">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445E18">
        <w:rPr>
          <w:rFonts w:ascii="Times New Roman" w:eastAsia="Times New Roman" w:hAnsi="Times New Roman" w:cs="Times New Roman"/>
          <w:b/>
          <w:color w:val="000000"/>
          <w:sz w:val="24"/>
          <w:szCs w:val="24"/>
        </w:rPr>
        <w:t>Figure 5.</w:t>
      </w:r>
      <w:r w:rsidRPr="00445E18">
        <w:rPr>
          <w:rFonts w:ascii="Times New Roman" w:eastAsia="Times New Roman" w:hAnsi="Times New Roman" w:cs="Times New Roman"/>
          <w:color w:val="000000"/>
          <w:sz w:val="24"/>
          <w:szCs w:val="24"/>
        </w:rPr>
        <w:t xml:space="preserve"> </w:t>
      </w:r>
      <w:r w:rsidR="00C42E01" w:rsidRPr="00445E18">
        <w:rPr>
          <w:rFonts w:ascii="Times New Roman" w:eastAsia="Times New Roman" w:hAnsi="Times New Roman" w:cs="Times New Roman"/>
          <w:color w:val="000000"/>
          <w:sz w:val="24"/>
          <w:szCs w:val="24"/>
        </w:rPr>
        <w:t>Journals that published the most on the study topic among the investigated papers.</w:t>
      </w:r>
    </w:p>
    <w:p w14:paraId="684E1BFA" w14:textId="77777777" w:rsidR="00A768E3" w:rsidRPr="00445E18" w:rsidRDefault="00622F12">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445E18">
        <w:rPr>
          <w:rFonts w:ascii="Times New Roman" w:eastAsia="Times New Roman" w:hAnsi="Times New Roman" w:cs="Times New Roman"/>
          <w:color w:val="000000"/>
          <w:sz w:val="24"/>
          <w:szCs w:val="24"/>
        </w:rPr>
        <w:drawing>
          <wp:inline distT="0" distB="0" distL="114300" distR="114300" wp14:anchorId="31236057" wp14:editId="3533B06A">
            <wp:extent cx="3033395" cy="1426210"/>
            <wp:effectExtent l="0" t="0" r="0" b="0"/>
            <wp:docPr id="1159" name="image2.png" descr="Gráfico&#10;&#10;O conteúdo gerado por IA pode estar incorreto."/>
            <wp:cNvGraphicFramePr/>
            <a:graphic xmlns:a="http://schemas.openxmlformats.org/drawingml/2006/main">
              <a:graphicData uri="http://schemas.openxmlformats.org/drawingml/2006/picture">
                <pic:pic xmlns:pic="http://schemas.openxmlformats.org/drawingml/2006/picture">
                  <pic:nvPicPr>
                    <pic:cNvPr id="0" name="image2.png" descr="Gráfico&#10;&#10;O conteúdo gerado por IA pode estar incorreto."/>
                    <pic:cNvPicPr preferRelativeResize="0"/>
                  </pic:nvPicPr>
                  <pic:blipFill>
                    <a:blip r:embed="rId15"/>
                    <a:srcRect/>
                    <a:stretch>
                      <a:fillRect/>
                    </a:stretch>
                  </pic:blipFill>
                  <pic:spPr>
                    <a:xfrm>
                      <a:off x="0" y="0"/>
                      <a:ext cx="3033395" cy="1426210"/>
                    </a:xfrm>
                    <a:prstGeom prst="rect">
                      <a:avLst/>
                    </a:prstGeom>
                    <a:ln/>
                  </pic:spPr>
                </pic:pic>
              </a:graphicData>
            </a:graphic>
          </wp:inline>
        </w:drawing>
      </w:r>
    </w:p>
    <w:p w14:paraId="0C4CF66D" w14:textId="77777777" w:rsidR="00C42E01" w:rsidRPr="00445E18" w:rsidRDefault="00C42E01">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445E18">
        <w:rPr>
          <w:rFonts w:ascii="Times New Roman" w:eastAsia="Times New Roman" w:hAnsi="Times New Roman" w:cs="Times New Roman"/>
          <w:color w:val="000000"/>
          <w:sz w:val="24"/>
          <w:szCs w:val="24"/>
        </w:rPr>
        <w:t xml:space="preserve">The predominance of terms like "3D printing" and "compressive strength" suggests that research is still focused on establishing and optimizing the fundamentals of the printing process and the basic performance characteristics of the material (Figure 6). However, the emergence of "anisotropy" and "defects" as relevant keywords indicates a maturation of the field, where researchers are beginning to address the more complex challenges associated with the quality and reliability of 3D printed concrete. </w:t>
      </w:r>
    </w:p>
    <w:p w14:paraId="1162CC4B" w14:textId="4AB491DF" w:rsidR="00C42E01" w:rsidRPr="00445E18" w:rsidRDefault="00C42E01">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445E18">
        <w:rPr>
          <w:rFonts w:ascii="Times New Roman" w:eastAsia="Times New Roman" w:hAnsi="Times New Roman" w:cs="Times New Roman"/>
          <w:color w:val="000000"/>
          <w:sz w:val="24"/>
          <w:szCs w:val="24"/>
        </w:rPr>
        <w:t>The concentration of publications in specific journals like Additive Manufacturing and Journal of Building Engineering reinforces the specialization and deepening of research on these platforms.</w:t>
      </w:r>
    </w:p>
    <w:p w14:paraId="76D4C39E" w14:textId="1E8FE577" w:rsidR="00A768E3" w:rsidRPr="00445E18" w:rsidRDefault="00622F12">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445E18">
        <w:rPr>
          <w:rFonts w:ascii="Times New Roman" w:eastAsia="Times New Roman" w:hAnsi="Times New Roman" w:cs="Times New Roman"/>
          <w:b/>
          <w:color w:val="000000"/>
          <w:sz w:val="24"/>
          <w:szCs w:val="24"/>
        </w:rPr>
        <w:t>Figure 6.</w:t>
      </w:r>
      <w:r w:rsidRPr="00445E18">
        <w:rPr>
          <w:rFonts w:ascii="Times New Roman" w:eastAsia="Times New Roman" w:hAnsi="Times New Roman" w:cs="Times New Roman"/>
          <w:color w:val="000000"/>
          <w:sz w:val="24"/>
          <w:szCs w:val="24"/>
        </w:rPr>
        <w:t xml:space="preserve"> Biochip Reader integrated circuit (details).</w:t>
      </w:r>
    </w:p>
    <w:p w14:paraId="593046C9" w14:textId="1644065B" w:rsidR="00F122C6" w:rsidRPr="00445E18" w:rsidRDefault="00622F12">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445E18">
        <w:rPr>
          <w:rFonts w:ascii="Times New Roman" w:eastAsia="Times New Roman" w:hAnsi="Times New Roman" w:cs="Times New Roman"/>
          <w:color w:val="000000"/>
          <w:sz w:val="24"/>
          <w:szCs w:val="24"/>
        </w:rPr>
        <w:drawing>
          <wp:inline distT="0" distB="0" distL="114300" distR="114300" wp14:anchorId="1B039EF0" wp14:editId="74F51B26">
            <wp:extent cx="3118485" cy="1390650"/>
            <wp:effectExtent l="0" t="0" r="0" b="0"/>
            <wp:docPr id="1161" name="image3.png" descr="Diagrama&#10;&#10;O conteúdo gerado por IA pode estar incorreto."/>
            <wp:cNvGraphicFramePr/>
            <a:graphic xmlns:a="http://schemas.openxmlformats.org/drawingml/2006/main">
              <a:graphicData uri="http://schemas.openxmlformats.org/drawingml/2006/picture">
                <pic:pic xmlns:pic="http://schemas.openxmlformats.org/drawingml/2006/picture">
                  <pic:nvPicPr>
                    <pic:cNvPr id="0" name="image3.png" descr="Diagrama&#10;&#10;O conteúdo gerado por IA pode estar incorreto."/>
                    <pic:cNvPicPr preferRelativeResize="0"/>
                  </pic:nvPicPr>
                  <pic:blipFill>
                    <a:blip r:embed="rId16"/>
                    <a:srcRect/>
                    <a:stretch>
                      <a:fillRect/>
                    </a:stretch>
                  </pic:blipFill>
                  <pic:spPr>
                    <a:xfrm>
                      <a:off x="0" y="0"/>
                      <a:ext cx="3118485" cy="1390650"/>
                    </a:xfrm>
                    <a:prstGeom prst="rect">
                      <a:avLst/>
                    </a:prstGeom>
                    <a:ln/>
                  </pic:spPr>
                </pic:pic>
              </a:graphicData>
            </a:graphic>
          </wp:inline>
        </w:drawing>
      </w:r>
    </w:p>
    <w:p w14:paraId="12B554CA" w14:textId="77777777" w:rsidR="00F47D9C" w:rsidRPr="00445E18" w:rsidRDefault="00F47D9C">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15AF3917" w14:textId="77777777" w:rsidR="00F47D9C" w:rsidRPr="00445E18" w:rsidRDefault="00F47D9C">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292366E0" w14:textId="6792F619" w:rsidR="00C42E01" w:rsidRPr="00445E18" w:rsidRDefault="00C42E01">
      <w:p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sidRPr="00445E18">
        <w:rPr>
          <w:rFonts w:ascii="Times New Roman" w:eastAsia="Times New Roman" w:hAnsi="Times New Roman" w:cs="Times New Roman"/>
          <w:b/>
          <w:color w:val="000000"/>
          <w:sz w:val="24"/>
          <w:szCs w:val="24"/>
        </w:rPr>
        <w:lastRenderedPageBreak/>
        <w:t>3.2 Step 2 – Failure Analysis</w:t>
      </w:r>
    </w:p>
    <w:p w14:paraId="3F8D166C" w14:textId="77777777" w:rsidR="00F47D9C" w:rsidRPr="00445E18" w:rsidRDefault="00F47D9C">
      <w:p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p>
    <w:p w14:paraId="5189CB32" w14:textId="77777777" w:rsidR="00C42E01" w:rsidRPr="00C42E01" w:rsidRDefault="00C42E01" w:rsidP="00C42E01">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C42E01">
        <w:rPr>
          <w:rFonts w:ascii="Times New Roman" w:eastAsia="Times New Roman" w:hAnsi="Times New Roman" w:cs="Times New Roman"/>
          <w:color w:val="000000"/>
          <w:sz w:val="24"/>
          <w:szCs w:val="24"/>
        </w:rPr>
        <w:t>Defects in 3D concrete printing can arise from various causes, including problems with material rheology (its fluidity and ability to hold shape), environmental conditions (temperature and humidity), printer calibration, and the nature of the material itself. Some common problems observed in 3D printing processes in general, which can be transposed to the context of concrete, include:</w:t>
      </w:r>
    </w:p>
    <w:p w14:paraId="5DB72BD8" w14:textId="77777777" w:rsidR="00C42E01" w:rsidRPr="00445E18" w:rsidRDefault="00C42E01" w:rsidP="00C42E01">
      <w:pPr>
        <w:pStyle w:val="PargrafodaLista"/>
        <w:numPr>
          <w:ilvl w:val="0"/>
          <w:numId w:val="1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445E18">
        <w:rPr>
          <w:rFonts w:ascii="Times New Roman" w:eastAsia="Times New Roman" w:hAnsi="Times New Roman" w:cs="Times New Roman"/>
          <w:color w:val="000000"/>
          <w:sz w:val="24"/>
          <w:szCs w:val="24"/>
        </w:rPr>
        <w:t>Poor layer adhesion: If layers do not bond properly, the final structure can show fragility and delamination.</w:t>
      </w:r>
    </w:p>
    <w:p w14:paraId="340341FE" w14:textId="77777777" w:rsidR="00C42E01" w:rsidRPr="00445E18" w:rsidRDefault="00C42E01" w:rsidP="00C42E01">
      <w:pPr>
        <w:pStyle w:val="PargrafodaLista"/>
        <w:numPr>
          <w:ilvl w:val="0"/>
          <w:numId w:val="1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445E18">
        <w:rPr>
          <w:rFonts w:ascii="Times New Roman" w:eastAsia="Times New Roman" w:hAnsi="Times New Roman" w:cs="Times New Roman"/>
          <w:color w:val="000000"/>
          <w:sz w:val="24"/>
          <w:szCs w:val="24"/>
        </w:rPr>
        <w:t>Surface and dimensional irregularities: Inconsistent material extrusion or imprecise printer movements can lead to rough surfaces, poor finish, and dimensional inaccuracies.</w:t>
      </w:r>
    </w:p>
    <w:p w14:paraId="0FDC9000" w14:textId="77777777" w:rsidR="00C42E01" w:rsidRPr="00445E18" w:rsidRDefault="00C42E01" w:rsidP="00C42E01">
      <w:pPr>
        <w:pStyle w:val="PargrafodaLista"/>
        <w:numPr>
          <w:ilvl w:val="0"/>
          <w:numId w:val="1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445E18">
        <w:rPr>
          <w:rFonts w:ascii="Times New Roman" w:eastAsia="Times New Roman" w:hAnsi="Times New Roman" w:cs="Times New Roman"/>
          <w:color w:val="000000"/>
          <w:sz w:val="24"/>
          <w:szCs w:val="24"/>
        </w:rPr>
        <w:t>Deformations and cracks: Uneven cooling of the material or internal stresses can cause warping and the appearance of cracks, compromising structural integrity.</w:t>
      </w:r>
    </w:p>
    <w:p w14:paraId="10530BB6" w14:textId="0A3434DC" w:rsidR="00C42E01" w:rsidRPr="00445E18" w:rsidRDefault="00C42E01" w:rsidP="00C42E01">
      <w:pPr>
        <w:pStyle w:val="PargrafodaLista"/>
        <w:numPr>
          <w:ilvl w:val="0"/>
          <w:numId w:val="1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445E18">
        <w:rPr>
          <w:rFonts w:ascii="Times New Roman" w:eastAsia="Times New Roman" w:hAnsi="Times New Roman" w:cs="Times New Roman"/>
          <w:color w:val="000000"/>
          <w:sz w:val="24"/>
          <w:szCs w:val="24"/>
        </w:rPr>
        <w:t>Under-extrusion or over-extrusion: An inadequate amount of deposited material can result in internal voids or excess material on the surface.</w:t>
      </w:r>
    </w:p>
    <w:p w14:paraId="1B273306" w14:textId="77777777" w:rsidR="00C42E01" w:rsidRPr="00445E18" w:rsidRDefault="00C42E01" w:rsidP="00C42E01">
      <w:pPr>
        <w:pStyle w:val="PargrafodaLista"/>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242416E5" w14:textId="3B9F6DA3" w:rsidR="00A768E3" w:rsidRPr="00445E18" w:rsidRDefault="00C42E01">
      <w:p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sidRPr="00445E18">
        <w:rPr>
          <w:rFonts w:ascii="Times New Roman" w:eastAsia="Times New Roman" w:hAnsi="Times New Roman" w:cs="Times New Roman"/>
          <w:b/>
          <w:color w:val="000000"/>
          <w:sz w:val="24"/>
          <w:szCs w:val="24"/>
        </w:rPr>
        <w:t>3.3 Step 3 – Integration of Results</w:t>
      </w:r>
    </w:p>
    <w:p w14:paraId="47BB4AD8" w14:textId="77777777" w:rsidR="00C42E01" w:rsidRPr="00445E18" w:rsidRDefault="00C42E01">
      <w:p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p>
    <w:p w14:paraId="5BBD33B3" w14:textId="77777777" w:rsidR="00C42E01" w:rsidRPr="00445E18" w:rsidRDefault="00C42E01" w:rsidP="00C42E01">
      <w:pPr>
        <w:pStyle w:val="PargrafodaLista"/>
        <w:numPr>
          <w:ilvl w:val="0"/>
          <w:numId w:val="13"/>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445E18">
        <w:rPr>
          <w:rFonts w:ascii="Times New Roman" w:eastAsia="Times New Roman" w:hAnsi="Times New Roman" w:cs="Times New Roman"/>
          <w:color w:val="000000"/>
          <w:sz w:val="24"/>
          <w:szCs w:val="24"/>
        </w:rPr>
        <w:t>Porosity and the occurrence of defects</w:t>
      </w:r>
    </w:p>
    <w:p w14:paraId="360715C3" w14:textId="77777777" w:rsidR="00C42E01" w:rsidRPr="00445E18" w:rsidRDefault="00C42E01" w:rsidP="00C42E01">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445E18">
        <w:rPr>
          <w:rFonts w:ascii="Times New Roman" w:eastAsia="Times New Roman" w:hAnsi="Times New Roman" w:cs="Times New Roman"/>
          <w:color w:val="000000"/>
          <w:sz w:val="24"/>
          <w:szCs w:val="24"/>
        </w:rPr>
        <w:t xml:space="preserve">The analysis of the articles confirms that anomalies in 3D printed concrete (3DPC) elements are multifaceted and concentrated in </w:t>
      </w:r>
      <w:r w:rsidRPr="00445E18">
        <w:rPr>
          <w:rFonts w:ascii="Times New Roman" w:eastAsia="Times New Roman" w:hAnsi="Times New Roman" w:cs="Times New Roman"/>
          <w:color w:val="000000"/>
          <w:sz w:val="24"/>
          <w:szCs w:val="24"/>
        </w:rPr>
        <w:t>specific regions of the structure. These defects not only compromise mechanical performance but also affect the durability and reliability of the construction system, requiring special attention to their characterization and mitigation [10].</w:t>
      </w:r>
    </w:p>
    <w:p w14:paraId="5A074646" w14:textId="3C39C4D8" w:rsidR="00C42E01" w:rsidRPr="00445E18" w:rsidRDefault="00C42E01" w:rsidP="00C42E01">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445E18">
        <w:rPr>
          <w:rFonts w:ascii="Times New Roman" w:eastAsia="Times New Roman" w:hAnsi="Times New Roman" w:cs="Times New Roman"/>
          <w:color w:val="000000"/>
          <w:sz w:val="24"/>
          <w:szCs w:val="24"/>
        </w:rPr>
        <w:t>Among the problems identified, interfacial issues stand out as the most critical. Located at the junctions between layers (inter-layers) and between adjacent beads of the same layer (intra-layers), these failures involve a combination of high porosity, weak adhesion—commonly referred to as "cold joints"—and micro-cracks [2]. The determination of porosity reinforces this fragility at the interfaces, where the intra-layer interface shows the highest index (4.09%), followed by the inter-layer interface (3.82%) and the concrete matrix (2.22%) [4].</w:t>
      </w:r>
    </w:p>
    <w:p w14:paraId="35C80CBC" w14:textId="648E6636" w:rsidR="00C42E01" w:rsidRPr="00445E18" w:rsidRDefault="00C42E01" w:rsidP="00C42E01">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445E18">
        <w:rPr>
          <w:rFonts w:ascii="Times New Roman" w:eastAsia="Times New Roman" w:hAnsi="Times New Roman" w:cs="Times New Roman"/>
          <w:color w:val="000000"/>
          <w:sz w:val="24"/>
          <w:szCs w:val="24"/>
        </w:rPr>
        <w:t>The presence of these weakened interfaces also influences crack propagation in the material. Due to its high cement-to-water ratio and the absence of traditional formwork for curing control, 3DPC is particularly vulnerable to plastic and drying shrinkage cracks. These cracks appear early and tend to concentrate in regions of higher porosity, intensifying structural discontinuity [3].</w:t>
      </w:r>
    </w:p>
    <w:p w14:paraId="6C67E370" w14:textId="77777777" w:rsidR="00C42E01" w:rsidRPr="00445E18" w:rsidRDefault="00C42E01" w:rsidP="00C42E01">
      <w:pPr>
        <w:pBdr>
          <w:top w:val="nil"/>
          <w:left w:val="nil"/>
          <w:bottom w:val="nil"/>
          <w:right w:val="nil"/>
          <w:between w:val="nil"/>
        </w:pBdr>
        <w:spacing w:after="0" w:line="360" w:lineRule="auto"/>
        <w:jc w:val="both"/>
        <w:rPr>
          <w:rFonts w:ascii="Times New Roman" w:eastAsia="Times New Roman" w:hAnsi="Times New Roman" w:cs="Times New Roman"/>
          <w:b/>
          <w:bCs/>
          <w:color w:val="000000"/>
          <w:sz w:val="24"/>
          <w:szCs w:val="24"/>
        </w:rPr>
      </w:pPr>
      <w:r w:rsidRPr="00445E18">
        <w:rPr>
          <w:rFonts w:ascii="Times New Roman" w:eastAsia="Times New Roman" w:hAnsi="Times New Roman" w:cs="Times New Roman"/>
          <w:color w:val="000000"/>
          <w:sz w:val="24"/>
          <w:szCs w:val="24"/>
        </w:rPr>
        <w:t xml:space="preserve">In addition to internal cracks, the surface quality of the material is also compromised. The lack of finishing and the extrusion process result in surfaces with high roughness (Ra) and waviness (Wa), which are aggravated by the presence of coarse aggregates. These aggregates can temporarily obstruct the extruder nozzle, causing irregularities in material deposition and compromising surface uniformity [11]. The </w:t>
      </w:r>
      <w:r w:rsidRPr="00445E18">
        <w:rPr>
          <w:rFonts w:ascii="Times New Roman" w:eastAsia="Times New Roman" w:hAnsi="Times New Roman" w:cs="Times New Roman"/>
          <w:color w:val="000000"/>
          <w:sz w:val="24"/>
          <w:szCs w:val="24"/>
        </w:rPr>
        <w:lastRenderedPageBreak/>
        <w:t>introduction of reinforcement bars in printed structures presents another relevant challenge. The interaction between the extruded concrete and the rebar creates an interfacial transition zone (ITZ) characterized by high porosity and low adhesion. The difficulty of compacting the material around the bars contributes to the formation of significant voids in this region, which reduces the efficiency of the steel-concrete bond and compromises the integrity of the reinforced structure [12,4].</w:t>
      </w:r>
    </w:p>
    <w:p w14:paraId="67EE61AD" w14:textId="77777777" w:rsidR="00C42E01" w:rsidRPr="00445E18" w:rsidRDefault="00C42E01" w:rsidP="00C42E01">
      <w:pPr>
        <w:pBdr>
          <w:top w:val="nil"/>
          <w:left w:val="nil"/>
          <w:bottom w:val="nil"/>
          <w:right w:val="nil"/>
          <w:between w:val="nil"/>
        </w:pBdr>
        <w:spacing w:after="0" w:line="360" w:lineRule="auto"/>
        <w:jc w:val="both"/>
        <w:rPr>
          <w:rFonts w:ascii="Times New Roman" w:eastAsia="Times New Roman" w:hAnsi="Times New Roman" w:cs="Times New Roman"/>
          <w:b/>
          <w:bCs/>
          <w:color w:val="000000"/>
          <w:sz w:val="24"/>
          <w:szCs w:val="24"/>
        </w:rPr>
      </w:pPr>
    </w:p>
    <w:p w14:paraId="55540CF0" w14:textId="596F5CA9" w:rsidR="00C42E01" w:rsidRPr="00445E18" w:rsidRDefault="00C42E01" w:rsidP="00C42E01">
      <w:pPr>
        <w:pStyle w:val="PargrafodaLista"/>
        <w:numPr>
          <w:ilvl w:val="0"/>
          <w:numId w:val="13"/>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445E18">
        <w:rPr>
          <w:rFonts w:ascii="Times New Roman" w:eastAsia="Times New Roman" w:hAnsi="Times New Roman" w:cs="Times New Roman"/>
          <w:color w:val="000000"/>
          <w:sz w:val="24"/>
          <w:szCs w:val="24"/>
        </w:rPr>
        <w:t>Porosity and mechanical performance</w:t>
      </w:r>
    </w:p>
    <w:p w14:paraId="0F152105" w14:textId="77777777" w:rsidR="00C42E01" w:rsidRPr="00445E18" w:rsidRDefault="00C42E01" w:rsidP="00C42E01">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445E18">
        <w:rPr>
          <w:rFonts w:ascii="Times New Roman" w:eastAsia="Times New Roman" w:hAnsi="Times New Roman" w:cs="Times New Roman"/>
          <w:color w:val="000000"/>
          <w:sz w:val="24"/>
          <w:szCs w:val="24"/>
        </w:rPr>
        <w:t>There is a strong correlation between porosity and mechanical performance. Studies demonstrate that an increase in porosity leads to an almost linear reduction in both compressive strength and the modulus of elasticity [2]. The relationship between increased porosity and the drop in shear strength exemplifies this trend, where voids act as stress concentrators and reduce the effective load-transfer area [4].</w:t>
      </w:r>
    </w:p>
    <w:p w14:paraId="5A4ADED8" w14:textId="77777777" w:rsidR="00C42E01" w:rsidRPr="00445E18" w:rsidRDefault="00C42E01" w:rsidP="00C42E01">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331AD411" w14:textId="7D9BFEA3" w:rsidR="00C42E01" w:rsidRPr="00445E18" w:rsidRDefault="00C42E01" w:rsidP="00AB22F7">
      <w:pPr>
        <w:pStyle w:val="PargrafodaLista"/>
        <w:numPr>
          <w:ilvl w:val="0"/>
          <w:numId w:val="13"/>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445E18">
        <w:rPr>
          <w:rFonts w:ascii="Times New Roman" w:eastAsia="Times New Roman" w:hAnsi="Times New Roman" w:cs="Times New Roman"/>
          <w:color w:val="000000"/>
          <w:sz w:val="24"/>
          <w:szCs w:val="24"/>
        </w:rPr>
        <w:t>Impact on durability</w:t>
      </w:r>
    </w:p>
    <w:p w14:paraId="1E0C2FA5" w14:textId="75D86403" w:rsidR="00AB22F7" w:rsidRPr="00445E18" w:rsidRDefault="00AB22F7" w:rsidP="00AB22F7">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445E18">
        <w:rPr>
          <w:rFonts w:ascii="Times New Roman" w:eastAsia="Times New Roman" w:hAnsi="Times New Roman" w:cs="Times New Roman"/>
          <w:color w:val="000000"/>
          <w:sz w:val="24"/>
          <w:szCs w:val="24"/>
        </w:rPr>
        <w:t>Interfacial defects in 3D printed elements create preferential pathways for the entry of aggressive agents like chloride ions, significantly compromising the durability of structures. Studies on the transport of these ions reveal that the chloride migration coefficient in printed samples is, on average, 10% to 30% higher than that observed in conventionally molded samples, indicating a greater susceptibility to the penetration of these agents.</w:t>
      </w:r>
    </w:p>
    <w:p w14:paraId="6ED2749C" w14:textId="77777777" w:rsidR="00AB22F7" w:rsidRPr="00445E18" w:rsidRDefault="00AB22F7" w:rsidP="00AB22F7">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445E18">
        <w:rPr>
          <w:rFonts w:ascii="Times New Roman" w:eastAsia="Times New Roman" w:hAnsi="Times New Roman" w:cs="Times New Roman"/>
          <w:color w:val="000000"/>
          <w:sz w:val="24"/>
          <w:szCs w:val="24"/>
        </w:rPr>
        <w:t>Furthermore, a marked anisotropy is observed in this behavior, with intralayer interfaces—located between the printing beads—being more detrimental to ionic transport than interlayer interfaces. The direction parallel to the printing beads stands out as the most vulnerable, showing the highest rates of chloride penetration. These findings show that the print orientation relative to the exposure environment is a determining factor for a structure's service life and must be carefully considered in the design and execution of printed elements [6].</w:t>
      </w:r>
    </w:p>
    <w:p w14:paraId="39AC4C70" w14:textId="77777777" w:rsidR="00AB22F7" w:rsidRPr="00445E18" w:rsidRDefault="00AB22F7" w:rsidP="00AB22F7">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493C1D17" w14:textId="4A4E59C8" w:rsidR="00AB22F7" w:rsidRPr="00445E18" w:rsidRDefault="00AB22F7" w:rsidP="00AB22F7">
      <w:pPr>
        <w:pStyle w:val="PargrafodaLista"/>
        <w:numPr>
          <w:ilvl w:val="0"/>
          <w:numId w:val="13"/>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445E18">
        <w:rPr>
          <w:rFonts w:ascii="Times New Roman" w:eastAsia="Times New Roman" w:hAnsi="Times New Roman" w:cs="Times New Roman"/>
          <w:color w:val="000000"/>
          <w:sz w:val="24"/>
          <w:szCs w:val="24"/>
        </w:rPr>
        <w:t>Factors that influence, defect mitigation, and reinforcement strategies</w:t>
      </w:r>
    </w:p>
    <w:p w14:paraId="1252DCA4" w14:textId="06795F25" w:rsidR="00AB22F7" w:rsidRPr="00445E18" w:rsidRDefault="00AB22F7" w:rsidP="00AB22F7">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445E18">
        <w:rPr>
          <w:rFonts w:ascii="Times New Roman" w:eastAsia="Times New Roman" w:hAnsi="Times New Roman" w:cs="Times New Roman"/>
          <w:color w:val="000000"/>
          <w:sz w:val="24"/>
          <w:szCs w:val="24"/>
        </w:rPr>
        <w:t>The formation of defects in 3D printed elements is highly sensitive to printing parameters, with the width-to-height (W/H) ratio of the extruded bead being a determining factor. Wider and shorter beads, with a higher W/H ratio, promote better self-compaction between layers, which significantly reduces porosity and improves cohesion at the interfaces [2]. Furthermore, the infill pattern adopted during printing also strongly influences mechanical performance. Optimized patterns, such as the "W" shape compared to the traditional "Y," have been shown to increase load-bearing capacity by up to 80%. In these configurations, failure occurs not at the interfaces but within the filament itself, demonstrating that the part's geometric design can overcome interfacial deficiencies [13].</w:t>
      </w:r>
    </w:p>
    <w:p w14:paraId="32B59C3C" w14:textId="48E7FA47" w:rsidR="00AB22F7" w:rsidRPr="00445E18" w:rsidRDefault="00AB22F7" w:rsidP="00AB22F7">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445E18">
        <w:rPr>
          <w:rFonts w:ascii="Times New Roman" w:eastAsia="Times New Roman" w:hAnsi="Times New Roman" w:cs="Times New Roman"/>
          <w:color w:val="000000"/>
          <w:sz w:val="24"/>
          <w:szCs w:val="24"/>
        </w:rPr>
        <w:t xml:space="preserve">Despite this, the introduction of aggregates—whether coarse, recycled, or lightweight—can </w:t>
      </w:r>
      <w:r w:rsidRPr="00445E18">
        <w:rPr>
          <w:rFonts w:ascii="Times New Roman" w:eastAsia="Times New Roman" w:hAnsi="Times New Roman" w:cs="Times New Roman"/>
          <w:color w:val="000000"/>
          <w:sz w:val="24"/>
          <w:szCs w:val="24"/>
        </w:rPr>
        <w:lastRenderedPageBreak/>
        <w:t>exacerbate defect formation, compromising structural integrity [7, 14]. However, specific treatments have proven effective in mitigating these effects. A promising example is the use of recycled coarse aggregate (RCA) subjected to a carbonation process, which works by filling the material's pores and increasing its density. 3D printed concrete using carbonated RCA showed a more compact microstructure and an increase of up to 24.7% in mechanical strength compared to using untreated RCA, proving to be a viable and sustainable alternative [8].</w:t>
      </w:r>
    </w:p>
    <w:p w14:paraId="76F8CA72" w14:textId="6B5E8BBE" w:rsidR="00AB22F7" w:rsidRPr="00445E18" w:rsidRDefault="00AB22F7" w:rsidP="00AB22F7">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445E18">
        <w:rPr>
          <w:rFonts w:ascii="Times New Roman" w:eastAsia="Times New Roman" w:hAnsi="Times New Roman" w:cs="Times New Roman"/>
          <w:color w:val="000000"/>
          <w:sz w:val="24"/>
          <w:szCs w:val="24"/>
        </w:rPr>
        <w:t>To overcome the challenges posed by weak interfaces, various reinforcement strategies have been explored. The addition of fibers, such as PVA or hybrid fibers, has been effective in bridging micro-cracks at interfaces, increasing both ductility and tensile and flexural strength. The extrusion process itself during printing favors the alignment of fibers in the deposition direction, enhancing performance in that orientation [1]. Another innovative solution is interlayer stapling, which involves inserting "U"-shaped metal staples between still-fresh layers. This technique ensures direct mechanical locking, improves shear transfer, and prevents delamination [15]. Complementing these local strategies, external confinement with Fiber-Reinforced Polymers (FRP) has proven effective for the component as a whole. By changing the failure mode from brittle to ductile, FRP contributes substantially to increasing the overall strength and deformation capacity of the structure [16].</w:t>
      </w:r>
    </w:p>
    <w:p w14:paraId="3DE0E1DD" w14:textId="77777777" w:rsidR="00AB22F7" w:rsidRPr="00445E18" w:rsidRDefault="00AB22F7" w:rsidP="00AB22F7">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445E18">
        <w:rPr>
          <w:rFonts w:ascii="Times New Roman" w:eastAsia="Times New Roman" w:hAnsi="Times New Roman" w:cs="Times New Roman"/>
          <w:color w:val="000000"/>
          <w:sz w:val="24"/>
          <w:szCs w:val="24"/>
        </w:rPr>
        <w:t>However, challenges still exist regarding the anisotropic properties and fiber orientation, as in fiber-reinforced materials, the mechanical properties of 3DCP do not depend only on the fiber size but also on their arrangement [17]. Their addition rarely improves compressive strength but impacts flexural and tensile strength. Thus, it is observed that an inadequate distribution of fibers can result in unsatisfactory mechanical performance. This same problem, however, is also evident in traditional concrete. In fiber-reinforced concrete, fiber orientation is a determining factor for mechanical performance. A random or disorganized arrangement of fibers can lead to lower efficiency in stress transfer, resulting in lower strength than would be obtained with an optimized arrangement [18].</w:t>
      </w:r>
    </w:p>
    <w:p w14:paraId="47EC222D" w14:textId="77777777" w:rsidR="00AB22F7" w:rsidRPr="00445E18" w:rsidRDefault="00AB22F7" w:rsidP="00AB22F7">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6F6B1D2E" w14:textId="118C99FF" w:rsidR="00A768E3" w:rsidRPr="00445E18" w:rsidRDefault="00622F12" w:rsidP="00AB22F7">
      <w:p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sidRPr="00445E18">
        <w:rPr>
          <w:rFonts w:ascii="Times New Roman" w:eastAsia="Times New Roman" w:hAnsi="Times New Roman" w:cs="Times New Roman"/>
          <w:b/>
          <w:color w:val="000000"/>
          <w:sz w:val="24"/>
          <w:szCs w:val="24"/>
        </w:rPr>
        <w:t>4. Conclu</w:t>
      </w:r>
      <w:r w:rsidR="00AB22F7" w:rsidRPr="00445E18">
        <w:rPr>
          <w:rFonts w:ascii="Times New Roman" w:eastAsia="Times New Roman" w:hAnsi="Times New Roman" w:cs="Times New Roman"/>
          <w:b/>
          <w:color w:val="000000"/>
          <w:sz w:val="24"/>
          <w:szCs w:val="24"/>
        </w:rPr>
        <w:t>sions</w:t>
      </w:r>
    </w:p>
    <w:p w14:paraId="3D9CEE13" w14:textId="77777777" w:rsidR="00F47D9C" w:rsidRPr="00445E18" w:rsidRDefault="00F47D9C" w:rsidP="00AB22F7">
      <w:p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p>
    <w:p w14:paraId="70558C06" w14:textId="4AF3480A" w:rsidR="00AB22F7" w:rsidRPr="00445E18" w:rsidRDefault="00AB22F7" w:rsidP="00AB22F7">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445E18">
        <w:rPr>
          <w:rFonts w:ascii="Times New Roman" w:eastAsia="Times New Roman" w:hAnsi="Times New Roman" w:cs="Times New Roman"/>
          <w:color w:val="000000"/>
          <w:sz w:val="24"/>
          <w:szCs w:val="24"/>
        </w:rPr>
        <w:t>The analysis conducted demonstrates that the nature of the 3D Concrete Printing (3DCP) manufacturing process introduces a distinct typology of defects, predominantly concentrated in the interfacial zones between and within deposited layers. These anomalies, characterized by high porosity and poor adhesion, result in a markedly anisotropic mechanical behavior. This characteristic compromises structural integrity, especially shear strength at the interfaces. Additionally, these porous regions function as preferential pathways for the entry of aggressive agents, compromising the long-term durability of the structures.</w:t>
      </w:r>
    </w:p>
    <w:p w14:paraId="632EDAD9" w14:textId="1CE9A889" w:rsidR="008B5D56" w:rsidRPr="00445E18" w:rsidRDefault="00AB22F7" w:rsidP="00AB22F7">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445E18">
        <w:rPr>
          <w:rFonts w:ascii="Times New Roman" w:eastAsia="Times New Roman" w:hAnsi="Times New Roman" w:cs="Times New Roman"/>
          <w:color w:val="000000"/>
          <w:sz w:val="24"/>
          <w:szCs w:val="24"/>
        </w:rPr>
        <w:lastRenderedPageBreak/>
        <w:t>Given these challenges, a rigorous control of both material and process parameters is necessary, pointing to the need to optimize cementitious mixtures and develop real-time monitoring methods. Therefore, the effective mitigation of these defects is a fundamental step to ensure the reliability and service life of printed structures, enabling the full potential of this technology in the construction industry.</w:t>
      </w:r>
    </w:p>
    <w:p w14:paraId="47299E43" w14:textId="77777777" w:rsidR="00AB22F7" w:rsidRPr="00445E18" w:rsidRDefault="00AB22F7" w:rsidP="00AB22F7">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27D1A54A" w14:textId="77777777" w:rsidR="00A768E3" w:rsidRPr="00445E18" w:rsidRDefault="00622F12">
      <w:pPr>
        <w:pBdr>
          <w:top w:val="nil"/>
          <w:left w:val="nil"/>
          <w:bottom w:val="nil"/>
          <w:right w:val="nil"/>
          <w:between w:val="nil"/>
        </w:pBdr>
        <w:spacing w:after="0"/>
        <w:jc w:val="both"/>
        <w:rPr>
          <w:rFonts w:ascii="Times New Roman" w:eastAsia="Times New Roman" w:hAnsi="Times New Roman" w:cs="Times New Roman"/>
          <w:b/>
          <w:color w:val="000000"/>
          <w:sz w:val="24"/>
          <w:szCs w:val="24"/>
        </w:rPr>
      </w:pPr>
      <w:r w:rsidRPr="00445E18">
        <w:rPr>
          <w:rFonts w:ascii="Times New Roman" w:eastAsia="Times New Roman" w:hAnsi="Times New Roman" w:cs="Times New Roman"/>
          <w:b/>
          <w:color w:val="000000"/>
          <w:sz w:val="24"/>
          <w:szCs w:val="24"/>
        </w:rPr>
        <w:t>References</w:t>
      </w:r>
    </w:p>
    <w:p w14:paraId="30BEDF40" w14:textId="77777777" w:rsidR="00A768E3" w:rsidRPr="00445E18" w:rsidRDefault="00A768E3">
      <w:pPr>
        <w:pBdr>
          <w:top w:val="nil"/>
          <w:left w:val="nil"/>
          <w:bottom w:val="nil"/>
          <w:right w:val="nil"/>
          <w:between w:val="nil"/>
        </w:pBdr>
        <w:spacing w:after="0"/>
        <w:jc w:val="both"/>
        <w:rPr>
          <w:rFonts w:ascii="Times New Roman" w:eastAsia="Times New Roman" w:hAnsi="Times New Roman" w:cs="Times New Roman"/>
          <w:b/>
          <w:color w:val="000000"/>
          <w:sz w:val="24"/>
          <w:szCs w:val="24"/>
        </w:rPr>
      </w:pPr>
    </w:p>
    <w:sdt>
      <w:sdtPr>
        <w:rPr>
          <w:rFonts w:ascii="Times New Roman" w:eastAsia="Times New Roman" w:hAnsi="Times New Roman" w:cs="Times New Roman"/>
          <w:color w:val="000000"/>
          <w:sz w:val="20"/>
          <w:szCs w:val="20"/>
        </w:rPr>
        <w:tag w:val="MENDELEY_BIBLIOGRAPHY"/>
        <w:id w:val="-650059275"/>
        <w:placeholder>
          <w:docPart w:val="DefaultPlaceholder_-1854013440"/>
        </w:placeholder>
      </w:sdtPr>
      <w:sdtEndPr>
        <w:rPr>
          <w:sz w:val="22"/>
          <w:szCs w:val="22"/>
        </w:rPr>
      </w:sdtEndPr>
      <w:sdtContent>
        <w:p w14:paraId="6F598FD8" w14:textId="77777777" w:rsidR="00022DBA" w:rsidRPr="00445E18" w:rsidRDefault="00022DBA" w:rsidP="00022DBA">
          <w:pPr>
            <w:autoSpaceDE w:val="0"/>
            <w:autoSpaceDN w:val="0"/>
            <w:spacing w:after="0"/>
            <w:ind w:hanging="640"/>
            <w:divId w:val="1349794330"/>
            <w:rPr>
              <w:rFonts w:ascii="Times New Roman" w:eastAsia="Times New Roman" w:hAnsi="Times New Roman" w:cs="Times New Roman"/>
              <w:sz w:val="20"/>
              <w:szCs w:val="20"/>
            </w:rPr>
          </w:pPr>
          <w:r w:rsidRPr="00445E18">
            <w:rPr>
              <w:rFonts w:ascii="Times New Roman" w:eastAsia="Times New Roman" w:hAnsi="Times New Roman" w:cs="Times New Roman"/>
              <w:sz w:val="20"/>
              <w:szCs w:val="20"/>
            </w:rPr>
            <w:t>[1]</w:t>
          </w:r>
          <w:r w:rsidRPr="00445E18">
            <w:rPr>
              <w:rFonts w:ascii="Times New Roman" w:eastAsia="Times New Roman" w:hAnsi="Times New Roman" w:cs="Times New Roman"/>
              <w:sz w:val="20"/>
              <w:szCs w:val="20"/>
            </w:rPr>
            <w:tab/>
            <w:t xml:space="preserve">SUN, X. et al. PVA fibre reinforced high-strength cementitious composite for 3D printing: Mechanical properties and durability. Additive Manufacturing, v. 49, p. 102500, jan. 2022. </w:t>
          </w:r>
        </w:p>
        <w:p w14:paraId="742C48C0" w14:textId="77777777" w:rsidR="00022DBA" w:rsidRPr="00445E18" w:rsidRDefault="00022DBA" w:rsidP="00022DBA">
          <w:pPr>
            <w:autoSpaceDE w:val="0"/>
            <w:autoSpaceDN w:val="0"/>
            <w:spacing w:after="0"/>
            <w:ind w:hanging="640"/>
            <w:divId w:val="2059741888"/>
            <w:rPr>
              <w:rFonts w:ascii="Times New Roman" w:eastAsia="Times New Roman" w:hAnsi="Times New Roman" w:cs="Times New Roman"/>
              <w:sz w:val="20"/>
              <w:szCs w:val="20"/>
            </w:rPr>
          </w:pPr>
          <w:r w:rsidRPr="00445E18">
            <w:rPr>
              <w:rFonts w:ascii="Times New Roman" w:eastAsia="Times New Roman" w:hAnsi="Times New Roman" w:cs="Times New Roman"/>
              <w:sz w:val="20"/>
              <w:szCs w:val="20"/>
            </w:rPr>
            <w:t>[2]</w:t>
          </w:r>
          <w:r w:rsidRPr="00445E18">
            <w:rPr>
              <w:rFonts w:ascii="Times New Roman" w:eastAsia="Times New Roman" w:hAnsi="Times New Roman" w:cs="Times New Roman"/>
              <w:sz w:val="20"/>
              <w:szCs w:val="20"/>
            </w:rPr>
            <w:tab/>
            <w:t xml:space="preserve">VAN DEN HEEVER, M. et al. Evaluating the effects of porosity on the mechanical properties of extrusion-based 3D printed concrete. Cement and Concrete Research, v. 153, p. 106695, mar. 2022. </w:t>
          </w:r>
        </w:p>
        <w:p w14:paraId="498EBDBC" w14:textId="77777777" w:rsidR="00022DBA" w:rsidRPr="00445E18" w:rsidRDefault="00022DBA" w:rsidP="00022DBA">
          <w:pPr>
            <w:autoSpaceDE w:val="0"/>
            <w:autoSpaceDN w:val="0"/>
            <w:spacing w:after="0"/>
            <w:ind w:hanging="640"/>
            <w:divId w:val="712080330"/>
            <w:rPr>
              <w:rFonts w:ascii="Times New Roman" w:eastAsia="Times New Roman" w:hAnsi="Times New Roman" w:cs="Times New Roman"/>
              <w:sz w:val="20"/>
              <w:szCs w:val="20"/>
            </w:rPr>
          </w:pPr>
          <w:r w:rsidRPr="00445E18">
            <w:rPr>
              <w:rFonts w:ascii="Times New Roman" w:eastAsia="Times New Roman" w:hAnsi="Times New Roman" w:cs="Times New Roman"/>
              <w:sz w:val="20"/>
              <w:szCs w:val="20"/>
            </w:rPr>
            <w:t>[3]</w:t>
          </w:r>
          <w:r w:rsidRPr="00445E18">
            <w:rPr>
              <w:rFonts w:ascii="Times New Roman" w:eastAsia="Times New Roman" w:hAnsi="Times New Roman" w:cs="Times New Roman"/>
              <w:sz w:val="20"/>
              <w:szCs w:val="20"/>
            </w:rPr>
            <w:tab/>
            <w:t xml:space="preserve">SKRIPKIUNAS, G. et al. Durability and Cracking Defects in 3D‐Printed Concrete. Advances in Civil Engineering, v. 2025, n. 1, 4 jan. 2025. </w:t>
          </w:r>
        </w:p>
        <w:p w14:paraId="346D4F6A" w14:textId="77777777" w:rsidR="00022DBA" w:rsidRPr="00445E18" w:rsidRDefault="00022DBA" w:rsidP="00022DBA">
          <w:pPr>
            <w:autoSpaceDE w:val="0"/>
            <w:autoSpaceDN w:val="0"/>
            <w:spacing w:after="0"/>
            <w:ind w:hanging="640"/>
            <w:divId w:val="1274704479"/>
            <w:rPr>
              <w:rFonts w:ascii="Times New Roman" w:eastAsia="Times New Roman" w:hAnsi="Times New Roman" w:cs="Times New Roman"/>
              <w:sz w:val="20"/>
              <w:szCs w:val="20"/>
            </w:rPr>
          </w:pPr>
          <w:r w:rsidRPr="00445E18">
            <w:rPr>
              <w:rFonts w:ascii="Times New Roman" w:eastAsia="Times New Roman" w:hAnsi="Times New Roman" w:cs="Times New Roman"/>
              <w:sz w:val="20"/>
              <w:szCs w:val="20"/>
            </w:rPr>
            <w:t>[4]</w:t>
          </w:r>
          <w:r w:rsidRPr="00445E18">
            <w:rPr>
              <w:rFonts w:ascii="Times New Roman" w:eastAsia="Times New Roman" w:hAnsi="Times New Roman" w:cs="Times New Roman"/>
              <w:sz w:val="20"/>
              <w:szCs w:val="20"/>
            </w:rPr>
            <w:tab/>
            <w:t xml:space="preserve">WANG, H. et al. Bond shear performances and constitutive model of interfaces between vertical and horizontal filaments of 3D printed concrete. Construction and Building Materials, v. 316, p. 125819, jan. 2022. </w:t>
          </w:r>
        </w:p>
        <w:p w14:paraId="0678DC6E" w14:textId="77777777" w:rsidR="00022DBA" w:rsidRPr="00445E18" w:rsidRDefault="00022DBA" w:rsidP="00022DBA">
          <w:pPr>
            <w:autoSpaceDE w:val="0"/>
            <w:autoSpaceDN w:val="0"/>
            <w:spacing w:after="0"/>
            <w:ind w:hanging="640"/>
            <w:divId w:val="1157961103"/>
            <w:rPr>
              <w:rFonts w:ascii="Times New Roman" w:eastAsia="Times New Roman" w:hAnsi="Times New Roman" w:cs="Times New Roman"/>
              <w:sz w:val="20"/>
              <w:szCs w:val="20"/>
            </w:rPr>
          </w:pPr>
          <w:r w:rsidRPr="00445E18">
            <w:rPr>
              <w:rFonts w:ascii="Times New Roman" w:eastAsia="Times New Roman" w:hAnsi="Times New Roman" w:cs="Times New Roman"/>
              <w:sz w:val="20"/>
              <w:szCs w:val="20"/>
            </w:rPr>
            <w:t>[5]</w:t>
          </w:r>
          <w:r w:rsidRPr="00445E18">
            <w:rPr>
              <w:rFonts w:ascii="Times New Roman" w:eastAsia="Times New Roman" w:hAnsi="Times New Roman" w:cs="Times New Roman"/>
              <w:sz w:val="20"/>
              <w:szCs w:val="20"/>
            </w:rPr>
            <w:tab/>
            <w:t xml:space="preserve">TANG, Y. et al. Trans-layer and inter-layer fracture behavior of extrusion-based 3D printed concrete under three-point bending. Engineering Fracture Mechanics, v. 296, p. 109836, fev. 2024. </w:t>
          </w:r>
        </w:p>
        <w:p w14:paraId="3DFC7E1C" w14:textId="77777777" w:rsidR="00022DBA" w:rsidRPr="00445E18" w:rsidRDefault="00022DBA" w:rsidP="00022DBA">
          <w:pPr>
            <w:autoSpaceDE w:val="0"/>
            <w:autoSpaceDN w:val="0"/>
            <w:spacing w:after="0"/>
            <w:ind w:hanging="640"/>
            <w:divId w:val="1338533564"/>
            <w:rPr>
              <w:rFonts w:ascii="Times New Roman" w:eastAsia="Times New Roman" w:hAnsi="Times New Roman" w:cs="Times New Roman"/>
              <w:sz w:val="20"/>
              <w:szCs w:val="20"/>
            </w:rPr>
          </w:pPr>
          <w:r w:rsidRPr="00445E18">
            <w:rPr>
              <w:rFonts w:ascii="Times New Roman" w:eastAsia="Times New Roman" w:hAnsi="Times New Roman" w:cs="Times New Roman"/>
              <w:sz w:val="20"/>
              <w:szCs w:val="20"/>
            </w:rPr>
            <w:t>[6]</w:t>
          </w:r>
          <w:r w:rsidRPr="00445E18">
            <w:rPr>
              <w:rFonts w:ascii="Times New Roman" w:eastAsia="Times New Roman" w:hAnsi="Times New Roman" w:cs="Times New Roman"/>
              <w:sz w:val="20"/>
              <w:szCs w:val="20"/>
            </w:rPr>
            <w:tab/>
            <w:t xml:space="preserve">SUREHALI, S. et al. Anisotropic chloride transport in 3D printed concrete and its dependence on layer height and interface types. Additive Manufacturing, v. 62, p. 103405, jan. 2023. </w:t>
          </w:r>
        </w:p>
        <w:p w14:paraId="0C3D866F" w14:textId="77777777" w:rsidR="00022DBA" w:rsidRPr="00445E18" w:rsidRDefault="00022DBA" w:rsidP="00022DBA">
          <w:pPr>
            <w:autoSpaceDE w:val="0"/>
            <w:autoSpaceDN w:val="0"/>
            <w:spacing w:after="0"/>
            <w:ind w:hanging="640"/>
            <w:divId w:val="1064529190"/>
            <w:rPr>
              <w:rFonts w:ascii="Times New Roman" w:eastAsia="Times New Roman" w:hAnsi="Times New Roman" w:cs="Times New Roman"/>
              <w:sz w:val="20"/>
              <w:szCs w:val="20"/>
            </w:rPr>
          </w:pPr>
          <w:r w:rsidRPr="00445E18">
            <w:rPr>
              <w:rFonts w:ascii="Times New Roman" w:eastAsia="Times New Roman" w:hAnsi="Times New Roman" w:cs="Times New Roman"/>
              <w:sz w:val="20"/>
              <w:szCs w:val="20"/>
            </w:rPr>
            <w:t>[7]</w:t>
          </w:r>
          <w:r w:rsidRPr="00445E18">
            <w:rPr>
              <w:rFonts w:ascii="Times New Roman" w:eastAsia="Times New Roman" w:hAnsi="Times New Roman" w:cs="Times New Roman"/>
              <w:sz w:val="20"/>
              <w:szCs w:val="20"/>
            </w:rPr>
            <w:tab/>
            <w:t xml:space="preserve">LIU, H. et al. Influence of pore defects on the hardened properties of 3D printed concrete with coarse aggregate. Additive Manufacturing, v. 55, p. 102843, jul. 2022. </w:t>
          </w:r>
        </w:p>
        <w:p w14:paraId="4FA5588D" w14:textId="77777777" w:rsidR="00022DBA" w:rsidRPr="00445E18" w:rsidRDefault="00022DBA" w:rsidP="00022DBA">
          <w:pPr>
            <w:autoSpaceDE w:val="0"/>
            <w:autoSpaceDN w:val="0"/>
            <w:spacing w:after="0"/>
            <w:ind w:hanging="640"/>
            <w:divId w:val="399720258"/>
            <w:rPr>
              <w:rFonts w:ascii="Times New Roman" w:eastAsia="Times New Roman" w:hAnsi="Times New Roman" w:cs="Times New Roman"/>
              <w:sz w:val="20"/>
              <w:szCs w:val="20"/>
            </w:rPr>
          </w:pPr>
          <w:r w:rsidRPr="00445E18">
            <w:rPr>
              <w:rFonts w:ascii="Times New Roman" w:eastAsia="Times New Roman" w:hAnsi="Times New Roman" w:cs="Times New Roman"/>
              <w:sz w:val="20"/>
              <w:szCs w:val="20"/>
            </w:rPr>
            <w:t>[8]</w:t>
          </w:r>
          <w:r w:rsidRPr="00445E18">
            <w:rPr>
              <w:rFonts w:ascii="Times New Roman" w:eastAsia="Times New Roman" w:hAnsi="Times New Roman" w:cs="Times New Roman"/>
              <w:sz w:val="20"/>
              <w:szCs w:val="20"/>
            </w:rPr>
            <w:tab/>
            <w:t xml:space="preserve">TONG, J. et al. Effect of carbonated recycled coarse aggregates on the mechanical properties of 3D printed recycled concrete. Journal of Building Engineering, v. 80, p. 107959, dez. 2023. </w:t>
          </w:r>
        </w:p>
        <w:p w14:paraId="46EEC1E7" w14:textId="77777777" w:rsidR="00022DBA" w:rsidRPr="00445E18" w:rsidRDefault="00022DBA" w:rsidP="00022DBA">
          <w:pPr>
            <w:autoSpaceDE w:val="0"/>
            <w:autoSpaceDN w:val="0"/>
            <w:spacing w:after="0"/>
            <w:ind w:hanging="640"/>
            <w:divId w:val="1625308444"/>
            <w:rPr>
              <w:rFonts w:ascii="Times New Roman" w:eastAsia="Times New Roman" w:hAnsi="Times New Roman" w:cs="Times New Roman"/>
              <w:sz w:val="20"/>
              <w:szCs w:val="20"/>
            </w:rPr>
          </w:pPr>
          <w:r w:rsidRPr="00445E18">
            <w:rPr>
              <w:rFonts w:ascii="Times New Roman" w:eastAsia="Times New Roman" w:hAnsi="Times New Roman" w:cs="Times New Roman"/>
              <w:sz w:val="20"/>
              <w:szCs w:val="20"/>
            </w:rPr>
            <w:t>[9]</w:t>
          </w:r>
          <w:r w:rsidRPr="00445E18">
            <w:rPr>
              <w:rFonts w:ascii="Times New Roman" w:eastAsia="Times New Roman" w:hAnsi="Times New Roman" w:cs="Times New Roman"/>
              <w:sz w:val="20"/>
              <w:szCs w:val="20"/>
            </w:rPr>
            <w:tab/>
            <w:t xml:space="preserve">ARIA, M.; CUCCURULLO, C. bibliometrix : An R-tool for comprehensive science mapping analysis. Journal of Informetrics, v. 11, n. 4, p. 959–975, nov. 2017. </w:t>
          </w:r>
        </w:p>
        <w:p w14:paraId="7D71B7B8" w14:textId="77777777" w:rsidR="00022DBA" w:rsidRPr="00445E18" w:rsidRDefault="00022DBA" w:rsidP="00022DBA">
          <w:pPr>
            <w:autoSpaceDE w:val="0"/>
            <w:autoSpaceDN w:val="0"/>
            <w:spacing w:after="0"/>
            <w:ind w:hanging="640"/>
            <w:divId w:val="679625723"/>
            <w:rPr>
              <w:rFonts w:ascii="Times New Roman" w:eastAsia="Times New Roman" w:hAnsi="Times New Roman" w:cs="Times New Roman"/>
              <w:sz w:val="20"/>
              <w:szCs w:val="20"/>
            </w:rPr>
          </w:pPr>
          <w:r w:rsidRPr="00445E18">
            <w:rPr>
              <w:rFonts w:ascii="Times New Roman" w:eastAsia="Times New Roman" w:hAnsi="Times New Roman" w:cs="Times New Roman"/>
              <w:sz w:val="20"/>
              <w:szCs w:val="20"/>
            </w:rPr>
            <w:t>[10]</w:t>
          </w:r>
          <w:r w:rsidRPr="00445E18">
            <w:rPr>
              <w:rFonts w:ascii="Times New Roman" w:eastAsia="Times New Roman" w:hAnsi="Times New Roman" w:cs="Times New Roman"/>
              <w:sz w:val="20"/>
              <w:szCs w:val="20"/>
            </w:rPr>
            <w:tab/>
            <w:t xml:space="preserve">LIU, K. et al. Mechanical properties of 3D printed concrete components: A review. Developments in </w:t>
          </w:r>
          <w:r w:rsidRPr="00445E18">
            <w:rPr>
              <w:rFonts w:ascii="Times New Roman" w:eastAsia="Times New Roman" w:hAnsi="Times New Roman" w:cs="Times New Roman"/>
              <w:sz w:val="20"/>
              <w:szCs w:val="20"/>
            </w:rPr>
            <w:t xml:space="preserve">the Built Environment, v. 16, p. 100292, dez. 2023. </w:t>
          </w:r>
        </w:p>
        <w:p w14:paraId="7BFE7D23" w14:textId="77777777" w:rsidR="00022DBA" w:rsidRPr="00445E18" w:rsidRDefault="00022DBA" w:rsidP="00022DBA">
          <w:pPr>
            <w:autoSpaceDE w:val="0"/>
            <w:autoSpaceDN w:val="0"/>
            <w:spacing w:after="0"/>
            <w:ind w:hanging="640"/>
            <w:divId w:val="1370763319"/>
            <w:rPr>
              <w:rFonts w:ascii="Times New Roman" w:eastAsia="Times New Roman" w:hAnsi="Times New Roman" w:cs="Times New Roman"/>
              <w:sz w:val="20"/>
              <w:szCs w:val="20"/>
            </w:rPr>
          </w:pPr>
          <w:r w:rsidRPr="00445E18">
            <w:rPr>
              <w:rFonts w:ascii="Times New Roman" w:eastAsia="Times New Roman" w:hAnsi="Times New Roman" w:cs="Times New Roman"/>
              <w:sz w:val="20"/>
              <w:szCs w:val="20"/>
            </w:rPr>
            <w:t>[11]</w:t>
          </w:r>
          <w:r w:rsidRPr="00445E18">
            <w:rPr>
              <w:rFonts w:ascii="Times New Roman" w:eastAsia="Times New Roman" w:hAnsi="Times New Roman" w:cs="Times New Roman"/>
              <w:sz w:val="20"/>
              <w:szCs w:val="20"/>
            </w:rPr>
            <w:tab/>
            <w:t xml:space="preserve">CHEN, Y. et al. Quantitative surface quality evaluation for 3D-printed concrete with coarse aggregate through 3D scanning. Case Studies in Construction Materials, v. 20, p. e03077, jul. 2024. </w:t>
          </w:r>
        </w:p>
        <w:p w14:paraId="25F855E0" w14:textId="77777777" w:rsidR="00022DBA" w:rsidRPr="00445E18" w:rsidRDefault="00022DBA" w:rsidP="00022DBA">
          <w:pPr>
            <w:autoSpaceDE w:val="0"/>
            <w:autoSpaceDN w:val="0"/>
            <w:spacing w:after="0"/>
            <w:ind w:hanging="640"/>
            <w:divId w:val="2125227430"/>
            <w:rPr>
              <w:rFonts w:ascii="Times New Roman" w:eastAsia="Times New Roman" w:hAnsi="Times New Roman" w:cs="Times New Roman"/>
              <w:sz w:val="20"/>
              <w:szCs w:val="20"/>
            </w:rPr>
          </w:pPr>
          <w:r w:rsidRPr="00445E18">
            <w:rPr>
              <w:rFonts w:ascii="Times New Roman" w:eastAsia="Times New Roman" w:hAnsi="Times New Roman" w:cs="Times New Roman"/>
              <w:sz w:val="20"/>
              <w:szCs w:val="20"/>
            </w:rPr>
            <w:t>[12]</w:t>
          </w:r>
          <w:r w:rsidRPr="00445E18">
            <w:rPr>
              <w:rFonts w:ascii="Times New Roman" w:eastAsia="Times New Roman" w:hAnsi="Times New Roman" w:cs="Times New Roman"/>
              <w:sz w:val="20"/>
              <w:szCs w:val="20"/>
            </w:rPr>
            <w:tab/>
            <w:t xml:space="preserve">LIU, C. et al. Interlayer reinforced 3D printed concrete with recycled coarse aggregate: Shear properties and enhancement methods. Additive Manufacturing, v. 94, p. 104507, ago. 2024. </w:t>
          </w:r>
        </w:p>
        <w:p w14:paraId="6F1FBC34" w14:textId="77777777" w:rsidR="00022DBA" w:rsidRPr="00445E18" w:rsidRDefault="00022DBA" w:rsidP="00022DBA">
          <w:pPr>
            <w:autoSpaceDE w:val="0"/>
            <w:autoSpaceDN w:val="0"/>
            <w:spacing w:after="0"/>
            <w:ind w:hanging="640"/>
            <w:divId w:val="1000505240"/>
            <w:rPr>
              <w:rFonts w:ascii="Times New Roman" w:eastAsia="Times New Roman" w:hAnsi="Times New Roman" w:cs="Times New Roman"/>
              <w:sz w:val="20"/>
              <w:szCs w:val="20"/>
            </w:rPr>
          </w:pPr>
          <w:r w:rsidRPr="00445E18">
            <w:rPr>
              <w:rFonts w:ascii="Times New Roman" w:eastAsia="Times New Roman" w:hAnsi="Times New Roman" w:cs="Times New Roman"/>
              <w:sz w:val="20"/>
              <w:szCs w:val="20"/>
            </w:rPr>
            <w:t>[13]</w:t>
          </w:r>
          <w:r w:rsidRPr="00445E18">
            <w:rPr>
              <w:rFonts w:ascii="Times New Roman" w:eastAsia="Times New Roman" w:hAnsi="Times New Roman" w:cs="Times New Roman"/>
              <w:sz w:val="20"/>
              <w:szCs w:val="20"/>
            </w:rPr>
            <w:tab/>
            <w:t xml:space="preserve">CHEN, Z. et al. Effect of orthotropy and printing patterns on the bending performance of 3D printed concrete grid components. Case Studies in Construction Materials, v. 22, p. e04777, jul. 2025. </w:t>
          </w:r>
        </w:p>
        <w:p w14:paraId="77F596CB" w14:textId="77777777" w:rsidR="00022DBA" w:rsidRPr="00445E18" w:rsidRDefault="00022DBA" w:rsidP="00022DBA">
          <w:pPr>
            <w:autoSpaceDE w:val="0"/>
            <w:autoSpaceDN w:val="0"/>
            <w:spacing w:after="0"/>
            <w:ind w:hanging="640"/>
            <w:divId w:val="713624732"/>
            <w:rPr>
              <w:rFonts w:ascii="Times New Roman" w:eastAsia="Times New Roman" w:hAnsi="Times New Roman" w:cs="Times New Roman"/>
              <w:sz w:val="20"/>
              <w:szCs w:val="20"/>
            </w:rPr>
          </w:pPr>
          <w:r w:rsidRPr="00445E18">
            <w:rPr>
              <w:rFonts w:ascii="Times New Roman" w:eastAsia="Times New Roman" w:hAnsi="Times New Roman" w:cs="Times New Roman"/>
              <w:sz w:val="20"/>
              <w:szCs w:val="20"/>
            </w:rPr>
            <w:t>[14]</w:t>
          </w:r>
          <w:r w:rsidRPr="00445E18">
            <w:rPr>
              <w:rFonts w:ascii="Times New Roman" w:eastAsia="Times New Roman" w:hAnsi="Times New Roman" w:cs="Times New Roman"/>
              <w:sz w:val="20"/>
              <w:szCs w:val="20"/>
            </w:rPr>
            <w:tab/>
            <w:t xml:space="preserve">SUN, J. et al. 3D printed lightweight concrete containing surface pretreated coal gangue. Case Studies in Construction Materials, v. 20, p. e02906, jul. 2024. </w:t>
          </w:r>
        </w:p>
        <w:p w14:paraId="52E8DDCA" w14:textId="77777777" w:rsidR="00022DBA" w:rsidRPr="00445E18" w:rsidRDefault="00022DBA" w:rsidP="00022DBA">
          <w:pPr>
            <w:autoSpaceDE w:val="0"/>
            <w:autoSpaceDN w:val="0"/>
            <w:spacing w:after="0"/>
            <w:ind w:hanging="640"/>
            <w:divId w:val="1656951154"/>
            <w:rPr>
              <w:rFonts w:ascii="Times New Roman" w:eastAsia="Times New Roman" w:hAnsi="Times New Roman" w:cs="Times New Roman"/>
              <w:sz w:val="20"/>
              <w:szCs w:val="20"/>
            </w:rPr>
          </w:pPr>
          <w:r w:rsidRPr="00445E18">
            <w:rPr>
              <w:rFonts w:ascii="Times New Roman" w:eastAsia="Times New Roman" w:hAnsi="Times New Roman" w:cs="Times New Roman"/>
              <w:sz w:val="20"/>
              <w:szCs w:val="20"/>
            </w:rPr>
            <w:t>[15]</w:t>
          </w:r>
          <w:r w:rsidRPr="00445E18">
            <w:rPr>
              <w:rFonts w:ascii="Times New Roman" w:eastAsia="Times New Roman" w:hAnsi="Times New Roman" w:cs="Times New Roman"/>
              <w:sz w:val="20"/>
              <w:szCs w:val="20"/>
            </w:rPr>
            <w:tab/>
            <w:t xml:space="preserve">YANG, R. et al. Mechanistic insights into microstructural changes caused by stapling in extrusion-based 3D printed concrete (3DPC). Cement and Concrete Research, v. 198, p. 107998, dez. 2025. </w:t>
          </w:r>
        </w:p>
        <w:p w14:paraId="4704C821" w14:textId="77777777" w:rsidR="00022DBA" w:rsidRPr="00445E18" w:rsidRDefault="00022DBA" w:rsidP="00022DBA">
          <w:pPr>
            <w:autoSpaceDE w:val="0"/>
            <w:autoSpaceDN w:val="0"/>
            <w:spacing w:after="0"/>
            <w:ind w:hanging="640"/>
            <w:divId w:val="171460928"/>
            <w:rPr>
              <w:rFonts w:ascii="Times New Roman" w:eastAsia="Times New Roman" w:hAnsi="Times New Roman" w:cs="Times New Roman"/>
              <w:sz w:val="20"/>
              <w:szCs w:val="20"/>
            </w:rPr>
          </w:pPr>
          <w:r w:rsidRPr="00445E18">
            <w:rPr>
              <w:rFonts w:ascii="Times New Roman" w:eastAsia="Times New Roman" w:hAnsi="Times New Roman" w:cs="Times New Roman"/>
              <w:sz w:val="20"/>
              <w:szCs w:val="20"/>
            </w:rPr>
            <w:t>[16]</w:t>
          </w:r>
          <w:r w:rsidRPr="00445E18">
            <w:rPr>
              <w:rFonts w:ascii="Times New Roman" w:eastAsia="Times New Roman" w:hAnsi="Times New Roman" w:cs="Times New Roman"/>
              <w:sz w:val="20"/>
              <w:szCs w:val="20"/>
            </w:rPr>
            <w:tab/>
            <w:t xml:space="preserve">YAN, Z. et al. Compressive behavior of FRP-confined 3D printed ultra-high performance concrete cylinders. Journal of Building Engineering, v. 83, p. 108304, abr. 2024. </w:t>
          </w:r>
        </w:p>
        <w:p w14:paraId="17C6B6D6" w14:textId="77777777" w:rsidR="00022DBA" w:rsidRPr="00445E18" w:rsidRDefault="00022DBA" w:rsidP="00022DBA">
          <w:pPr>
            <w:autoSpaceDE w:val="0"/>
            <w:autoSpaceDN w:val="0"/>
            <w:spacing w:after="0"/>
            <w:ind w:hanging="640"/>
            <w:divId w:val="431972667"/>
            <w:rPr>
              <w:rFonts w:ascii="Times New Roman" w:eastAsia="Times New Roman" w:hAnsi="Times New Roman" w:cs="Times New Roman"/>
              <w:sz w:val="20"/>
              <w:szCs w:val="20"/>
            </w:rPr>
          </w:pPr>
          <w:r w:rsidRPr="00445E18">
            <w:rPr>
              <w:rFonts w:ascii="Times New Roman" w:eastAsia="Times New Roman" w:hAnsi="Times New Roman" w:cs="Times New Roman"/>
              <w:sz w:val="20"/>
              <w:szCs w:val="20"/>
            </w:rPr>
            <w:t>[17]</w:t>
          </w:r>
          <w:r w:rsidRPr="00445E18">
            <w:rPr>
              <w:rFonts w:ascii="Times New Roman" w:eastAsia="Times New Roman" w:hAnsi="Times New Roman" w:cs="Times New Roman"/>
              <w:sz w:val="20"/>
              <w:szCs w:val="20"/>
            </w:rPr>
            <w:tab/>
            <w:t xml:space="preserve">ABREU, V. H. S.; SOUZA, G. M. A BIBLIOMETRIC REVIEW ON 3D CONCRETE PRINTING. Brazilian Journal of Production Engineering, v. 5, n. 5, p. 50–62, 2019. </w:t>
          </w:r>
        </w:p>
        <w:p w14:paraId="4AABB97D" w14:textId="77777777" w:rsidR="00022DBA" w:rsidRPr="00445E18" w:rsidRDefault="00022DBA" w:rsidP="00022DBA">
          <w:pPr>
            <w:autoSpaceDE w:val="0"/>
            <w:autoSpaceDN w:val="0"/>
            <w:spacing w:after="0"/>
            <w:ind w:hanging="640"/>
            <w:divId w:val="787297"/>
            <w:rPr>
              <w:rFonts w:ascii="Times New Roman" w:eastAsia="Times New Roman" w:hAnsi="Times New Roman" w:cs="Times New Roman"/>
              <w:sz w:val="20"/>
              <w:szCs w:val="20"/>
            </w:rPr>
          </w:pPr>
          <w:r w:rsidRPr="00445E18">
            <w:rPr>
              <w:rFonts w:ascii="Times New Roman" w:eastAsia="Times New Roman" w:hAnsi="Times New Roman" w:cs="Times New Roman"/>
              <w:sz w:val="20"/>
              <w:szCs w:val="20"/>
            </w:rPr>
            <w:t>[18]</w:t>
          </w:r>
          <w:r w:rsidRPr="00445E18">
            <w:rPr>
              <w:rFonts w:ascii="Times New Roman" w:eastAsia="Times New Roman" w:hAnsi="Times New Roman" w:cs="Times New Roman"/>
              <w:sz w:val="20"/>
              <w:szCs w:val="20"/>
            </w:rPr>
            <w:tab/>
            <w:t>MEHTA, P. K.; MONTEIRO, P. J. M. Concreto: microestrutura, propriedades e materiais. IBRACON ed. São Paulo: [s.n.]. v. 3</w:t>
          </w:r>
        </w:p>
        <w:p w14:paraId="720B89AA" w14:textId="77777777" w:rsidR="00AB22F7" w:rsidRPr="00445E18" w:rsidRDefault="00AB22F7" w:rsidP="00022DBA">
          <w:pPr>
            <w:autoSpaceDE w:val="0"/>
            <w:autoSpaceDN w:val="0"/>
            <w:spacing w:after="0"/>
            <w:ind w:hanging="640"/>
            <w:divId w:val="787297"/>
            <w:rPr>
              <w:rFonts w:ascii="Times New Roman" w:eastAsia="Times New Roman" w:hAnsi="Times New Roman" w:cs="Times New Roman"/>
              <w:sz w:val="20"/>
              <w:szCs w:val="20"/>
            </w:rPr>
          </w:pPr>
        </w:p>
        <w:p w14:paraId="594D9E37" w14:textId="38F7C155" w:rsidR="00A768E3" w:rsidRPr="00445E18" w:rsidRDefault="00022DBA" w:rsidP="008E21BA">
          <w:pPr>
            <w:pBdr>
              <w:top w:val="nil"/>
              <w:left w:val="nil"/>
              <w:bottom w:val="nil"/>
              <w:right w:val="nil"/>
              <w:between w:val="nil"/>
            </w:pBdr>
            <w:spacing w:after="0"/>
            <w:jc w:val="both"/>
            <w:rPr>
              <w:rFonts w:ascii="Times New Roman" w:eastAsia="Times New Roman" w:hAnsi="Times New Roman" w:cs="Times New Roman"/>
              <w:color w:val="000000"/>
            </w:rPr>
          </w:pPr>
          <w:r w:rsidRPr="00445E18">
            <w:rPr>
              <w:rFonts w:eastAsia="Times New Roman"/>
            </w:rPr>
            <w:t> </w:t>
          </w:r>
        </w:p>
      </w:sdtContent>
    </w:sdt>
    <w:p w14:paraId="4889B236" w14:textId="77777777" w:rsidR="00AB22F7" w:rsidRPr="00AB22F7" w:rsidRDefault="00AB22F7" w:rsidP="008E21BA">
      <w:pPr>
        <w:pBdr>
          <w:top w:val="nil"/>
          <w:left w:val="nil"/>
          <w:bottom w:val="nil"/>
          <w:right w:val="nil"/>
          <w:between w:val="nil"/>
        </w:pBdr>
        <w:spacing w:after="0"/>
        <w:jc w:val="both"/>
        <w:rPr>
          <w:rFonts w:ascii="Times New Roman" w:eastAsia="Times New Roman" w:hAnsi="Times New Roman" w:cs="Times New Roman"/>
          <w:color w:val="000000"/>
          <w:sz w:val="24"/>
          <w:szCs w:val="24"/>
        </w:rPr>
      </w:pPr>
    </w:p>
    <w:sectPr w:rsidR="00AB22F7" w:rsidRPr="00AB22F7">
      <w:type w:val="continuous"/>
      <w:pgSz w:w="11907" w:h="16839"/>
      <w:pgMar w:top="1453" w:right="992" w:bottom="851" w:left="1134" w:header="720" w:footer="720" w:gutter="0"/>
      <w:cols w:num="2" w:space="720" w:equalWidth="0">
        <w:col w:w="4710" w:space="360"/>
        <w:col w:w="4710"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7212A6" w14:textId="77777777" w:rsidR="007604A4" w:rsidRPr="00445E18" w:rsidRDefault="007604A4">
      <w:pPr>
        <w:spacing w:after="0"/>
      </w:pPr>
      <w:r w:rsidRPr="00445E18">
        <w:separator/>
      </w:r>
    </w:p>
  </w:endnote>
  <w:endnote w:type="continuationSeparator" w:id="0">
    <w:p w14:paraId="5E349D02" w14:textId="77777777" w:rsidR="007604A4" w:rsidRPr="00445E18" w:rsidRDefault="007604A4">
      <w:pPr>
        <w:spacing w:after="0"/>
      </w:pPr>
      <w:r w:rsidRPr="00445E18">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charset w:val="00"/>
    <w:family w:val="auto"/>
    <w:pitch w:val="default"/>
    <w:embedRegular r:id="rId1" w:fontKey="{39D0ABC0-6620-4BAF-86A4-21286235D3F9}"/>
  </w:font>
  <w:font w:name="Calibri">
    <w:panose1 w:val="020F0502020204030204"/>
    <w:charset w:val="00"/>
    <w:family w:val="swiss"/>
    <w:pitch w:val="variable"/>
    <w:sig w:usb0="E4002EFF" w:usb1="C200247B" w:usb2="00000009" w:usb3="00000000" w:csb0="000001FF" w:csb1="00000000"/>
    <w:embedRegular r:id="rId2" w:fontKey="{6BDF0B7A-4EC3-4864-85C3-FB3577F32AFF}"/>
    <w:embedBold r:id="rId3" w:fontKey="{C8128EAE-4303-4268-BD07-DAA3C275F6C0}"/>
    <w:embedItalic r:id="rId4" w:fontKey="{5C42D697-36BF-4BAF-87CC-5DEABFA23A72}"/>
    <w:embedBoldItalic r:id="rId5" w:fontKey="{6665D97C-241C-48A8-B58C-A1DDF28E57E4}"/>
  </w:font>
  <w:font w:name="Tahoma">
    <w:panose1 w:val="020B0604030504040204"/>
    <w:charset w:val="00"/>
    <w:family w:val="swiss"/>
    <w:pitch w:val="variable"/>
    <w:sig w:usb0="E1002EFF" w:usb1="C000605B" w:usb2="00000029" w:usb3="00000000" w:csb0="000101FF" w:csb1="00000000"/>
    <w:embedRegular r:id="rId6" w:fontKey="{2D4CC9B6-A30D-46F4-88C9-DC829B7EC921}"/>
  </w:font>
  <w:font w:name="Malgun Gothic">
    <w:panose1 w:val="020B0503020000020004"/>
    <w:charset w:val="81"/>
    <w:family w:val="swiss"/>
    <w:pitch w:val="variable"/>
    <w:sig w:usb0="9000002F" w:usb1="29D77CFB" w:usb2="00000012" w:usb3="00000000" w:csb0="00080001" w:csb1="00000000"/>
  </w:font>
  <w:font w:name="AdvOTdbe06fba">
    <w:panose1 w:val="00000000000000000000"/>
    <w:charset w:val="00"/>
    <w:family w:val="roman"/>
    <w:notTrueType/>
    <w:pitch w:val="default"/>
  </w:font>
  <w:font w:name="Century">
    <w:panose1 w:val="02040604050505020304"/>
    <w:charset w:val="00"/>
    <w:family w:val="roman"/>
    <w:pitch w:val="variable"/>
    <w:sig w:usb0="00000287" w:usb1="00000000" w:usb2="00000000" w:usb3="00000000" w:csb0="0000009F" w:csb1="00000000"/>
    <w:embedRegular r:id="rId7" w:fontKey="{B082F8D0-A866-4702-91DB-44ED72D00D67}"/>
    <w:embedBold r:id="rId8" w:fontKey="{8470045B-6346-4775-A6BE-19E9C0C6446D}"/>
  </w:font>
  <w:font w:name="AdvOT9cb306be.B">
    <w:altName w:val="Cambria"/>
    <w:panose1 w:val="00000000000000000000"/>
    <w:charset w:val="00"/>
    <w:family w:val="roman"/>
    <w:notTrueType/>
    <w:pitch w:val="default"/>
  </w:font>
  <w:font w:name="AdvOT8910dd71">
    <w:panose1 w:val="00000000000000000000"/>
    <w:charset w:val="00"/>
    <w:family w:val="roman"/>
    <w:notTrueType/>
    <w:pitch w:val="default"/>
  </w:font>
  <w:font w:name="ヒラギノ角ゴ Pro W3">
    <w:panose1 w:val="00000000000000000000"/>
    <w:charset w:val="80"/>
    <w:family w:val="roman"/>
    <w:notTrueType/>
    <w:pitch w:val="default"/>
  </w:font>
  <w:font w:name="Georgia">
    <w:panose1 w:val="02040502050405020303"/>
    <w:charset w:val="00"/>
    <w:family w:val="roman"/>
    <w:pitch w:val="variable"/>
    <w:sig w:usb0="00000287" w:usb1="00000000" w:usb2="00000000" w:usb3="00000000" w:csb0="0000009F" w:csb1="00000000"/>
    <w:embedRegular r:id="rId9" w:fontKey="{6B5E3A3B-F4FA-46AF-A399-44F7866F9B9C}"/>
    <w:embedItalic r:id="rId10" w:fontKey="{6B0AEC28-F559-4518-8EA1-99BF6DB83968}"/>
  </w:font>
  <w:font w:name="Cambria">
    <w:panose1 w:val="02040503050406030204"/>
    <w:charset w:val="00"/>
    <w:family w:val="roman"/>
    <w:pitch w:val="variable"/>
    <w:sig w:usb0="E00006FF" w:usb1="420024FF" w:usb2="02000000" w:usb3="00000000" w:csb0="0000019F" w:csb1="00000000"/>
    <w:embedRegular r:id="rId11" w:fontKey="{33936FAC-E8A3-433B-9081-5B582E78E89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A7B174" w14:textId="77777777" w:rsidR="00A768E3" w:rsidRPr="00445E18" w:rsidRDefault="00622F12">
    <w:pPr>
      <w:spacing w:after="0"/>
      <w:rPr>
        <w:color w:val="808080"/>
        <w:sz w:val="20"/>
        <w:szCs w:val="20"/>
      </w:rPr>
    </w:pPr>
    <w:r w:rsidRPr="00445E18">
      <w:rPr>
        <w:color w:val="808080"/>
        <w:sz w:val="20"/>
        <w:szCs w:val="20"/>
      </w:rPr>
      <w:t>ISSN: 2357-7592</w:t>
    </w:r>
    <w:r w:rsidRPr="00445E18">
      <w:rPr>
        <w:b/>
        <w:color w:val="808080"/>
        <w:sz w:val="20"/>
        <w:szCs w:val="20"/>
      </w:rPr>
      <w:tab/>
    </w:r>
    <w:r w:rsidRPr="00445E18">
      <w:rPr>
        <w:b/>
        <w:color w:val="808080"/>
        <w:sz w:val="20"/>
        <w:szCs w:val="20"/>
      </w:rPr>
      <w:tab/>
    </w:r>
    <w:r w:rsidRPr="00445E18">
      <w:rPr>
        <w:b/>
        <w:color w:val="808080"/>
        <w:sz w:val="20"/>
        <w:szCs w:val="20"/>
      </w:rPr>
      <w:tab/>
    </w:r>
    <w:r w:rsidRPr="00445E18">
      <w:rPr>
        <w:b/>
        <w:color w:val="808080"/>
        <w:sz w:val="20"/>
        <w:szCs w:val="20"/>
      </w:rPr>
      <w:tab/>
    </w:r>
    <w:r w:rsidRPr="00445E18">
      <w:rPr>
        <w:b/>
        <w:color w:val="808080"/>
        <w:sz w:val="20"/>
        <w:szCs w:val="20"/>
      </w:rPr>
      <w:tab/>
    </w:r>
    <w:r w:rsidRPr="00445E18">
      <w:rPr>
        <w:b/>
        <w:color w:val="808080"/>
        <w:sz w:val="20"/>
        <w:szCs w:val="20"/>
      </w:rPr>
      <w:tab/>
    </w:r>
  </w:p>
  <w:p w14:paraId="054F8ADB" w14:textId="77777777" w:rsidR="00A768E3" w:rsidRPr="00445E18" w:rsidRDefault="00622F12">
    <w:pPr>
      <w:spacing w:after="0"/>
      <w:rPr>
        <w:color w:val="808080"/>
        <w:sz w:val="18"/>
        <w:szCs w:val="18"/>
      </w:rPr>
    </w:pPr>
    <w:r w:rsidRPr="00445E18">
      <w:rPr>
        <w:b/>
        <w:i/>
        <w:color w:val="808080"/>
        <w:sz w:val="18"/>
        <w:szCs w:val="18"/>
      </w:rPr>
      <w:t>XI INTERNATIONAL SYMPOSIUM ON INNOVATION AND TECHNOLOGY</w:t>
    </w:r>
  </w:p>
  <w:p w14:paraId="578EB39F" w14:textId="77777777" w:rsidR="00A768E3" w:rsidRPr="00445E18" w:rsidRDefault="00622F12">
    <w:pPr>
      <w:spacing w:after="0"/>
      <w:rPr>
        <w:color w:val="808080"/>
        <w:sz w:val="18"/>
        <w:szCs w:val="18"/>
      </w:rPr>
    </w:pPr>
    <w:r w:rsidRPr="00445E18">
      <w:rPr>
        <w:i/>
        <w:color w:val="0E101A"/>
        <w:sz w:val="18"/>
        <w:szCs w:val="18"/>
      </w:rPr>
      <w:t xml:space="preserve">Quantum Technologies: The information revolution that will change the future </w:t>
    </w:r>
    <w:r w:rsidRPr="00445E18">
      <w:rPr>
        <w:i/>
        <w:color w:val="808080"/>
        <w:sz w:val="18"/>
        <w:szCs w:val="18"/>
      </w:rPr>
      <w:t>- 2025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B9FD1A" w14:textId="77777777" w:rsidR="007604A4" w:rsidRPr="00445E18" w:rsidRDefault="007604A4">
      <w:pPr>
        <w:spacing w:after="0"/>
      </w:pPr>
      <w:r w:rsidRPr="00445E18">
        <w:separator/>
      </w:r>
    </w:p>
  </w:footnote>
  <w:footnote w:type="continuationSeparator" w:id="0">
    <w:p w14:paraId="62FF0538" w14:textId="77777777" w:rsidR="007604A4" w:rsidRPr="00445E18" w:rsidRDefault="007604A4">
      <w:pPr>
        <w:spacing w:after="0"/>
      </w:pPr>
      <w:r w:rsidRPr="00445E18">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C6A3F1" w14:textId="77777777" w:rsidR="00A768E3" w:rsidRPr="00445E18" w:rsidRDefault="00622F12">
    <w:pPr>
      <w:spacing w:after="0"/>
      <w:ind w:left="7200"/>
      <w:jc w:val="center"/>
    </w:pPr>
    <w:r w:rsidRPr="00445E18">
      <w:t xml:space="preserve">           </w:t>
    </w:r>
    <w:r w:rsidRPr="00445E18">
      <w:drawing>
        <wp:anchor distT="0" distB="0" distL="114300" distR="114300" simplePos="0" relativeHeight="251658240" behindDoc="0" locked="0" layoutInCell="1" hidden="0" allowOverlap="1" wp14:anchorId="40F528D7" wp14:editId="182CA20A">
          <wp:simplePos x="0" y="0"/>
          <wp:positionH relativeFrom="column">
            <wp:posOffset>-714374</wp:posOffset>
          </wp:positionH>
          <wp:positionV relativeFrom="paragraph">
            <wp:posOffset>-476249</wp:posOffset>
          </wp:positionV>
          <wp:extent cx="7550785" cy="840105"/>
          <wp:effectExtent l="0" t="0" r="0" b="0"/>
          <wp:wrapNone/>
          <wp:docPr id="116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550785" cy="840105"/>
                  </a:xfrm>
                  <a:prstGeom prst="rect">
                    <a:avLst/>
                  </a:prstGeom>
                  <a:ln/>
                </pic:spPr>
              </pic:pic>
            </a:graphicData>
          </a:graphic>
        </wp:anchor>
      </w:drawing>
    </w:r>
  </w:p>
  <w:p w14:paraId="418C3116" w14:textId="77777777" w:rsidR="00A768E3" w:rsidRPr="00445E18" w:rsidRDefault="00A768E3">
    <w:pPr>
      <w:spacing w:after="0"/>
      <w:jc w:val="right"/>
      <w:rPr>
        <w:color w:val="323E4F"/>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741414"/>
    <w:multiLevelType w:val="hybridMultilevel"/>
    <w:tmpl w:val="057E069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16D512F7"/>
    <w:multiLevelType w:val="hybridMultilevel"/>
    <w:tmpl w:val="50A8D62A"/>
    <w:lvl w:ilvl="0" w:tplc="8708CACA">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225424A6"/>
    <w:multiLevelType w:val="multilevel"/>
    <w:tmpl w:val="390013CC"/>
    <w:lvl w:ilvl="0">
      <w:start w:val="1"/>
      <w:numFmt w:val="decimal"/>
      <w:pStyle w:val="13Referenc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2359401E"/>
    <w:multiLevelType w:val="hybridMultilevel"/>
    <w:tmpl w:val="17046C9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271E54E8"/>
    <w:multiLevelType w:val="hybridMultilevel"/>
    <w:tmpl w:val="84A87F74"/>
    <w:lvl w:ilvl="0" w:tplc="AFBC480A">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28F61A5C"/>
    <w:multiLevelType w:val="hybridMultilevel"/>
    <w:tmpl w:val="5FFA5A8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32494D0A"/>
    <w:multiLevelType w:val="hybridMultilevel"/>
    <w:tmpl w:val="93B041CC"/>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34381678"/>
    <w:multiLevelType w:val="hybridMultilevel"/>
    <w:tmpl w:val="BE02F41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39274CCE"/>
    <w:multiLevelType w:val="multilevel"/>
    <w:tmpl w:val="5A7A4E5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 w15:restartNumberingAfterBreak="0">
    <w:nsid w:val="456443DF"/>
    <w:multiLevelType w:val="hybridMultilevel"/>
    <w:tmpl w:val="E448480E"/>
    <w:lvl w:ilvl="0" w:tplc="03ECD054">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49FF0CF4"/>
    <w:multiLevelType w:val="hybridMultilevel"/>
    <w:tmpl w:val="E2EC18AC"/>
    <w:lvl w:ilvl="0" w:tplc="FF04EBE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4F9D0ED1"/>
    <w:multiLevelType w:val="hybridMultilevel"/>
    <w:tmpl w:val="0930C59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51CB2747"/>
    <w:multiLevelType w:val="multilevel"/>
    <w:tmpl w:val="11DC635C"/>
    <w:lvl w:ilvl="0">
      <w:start w:val="1"/>
      <w:numFmt w:val="decimal"/>
      <w:lvlText w:val="[%1]"/>
      <w:lvlJc w:val="left"/>
      <w:pPr>
        <w:ind w:left="420" w:hanging="420"/>
      </w:pPr>
      <w:rPr>
        <w:rFonts w:ascii="Times New Roman" w:eastAsia="Times New Roman" w:hAnsi="Times New Roman" w:cs="Times New Roman"/>
        <w:sz w:val="18"/>
        <w:szCs w:val="18"/>
        <w:vertAlign w:val="baseline"/>
      </w:rPr>
    </w:lvl>
    <w:lvl w:ilvl="1">
      <w:start w:val="1"/>
      <w:numFmt w:val="lowerLetter"/>
      <w:lvlText w:val="%2)"/>
      <w:lvlJc w:val="left"/>
      <w:pPr>
        <w:ind w:left="840" w:hanging="420"/>
      </w:pPr>
      <w:rPr>
        <w:vertAlign w:val="baseline"/>
      </w:rPr>
    </w:lvl>
    <w:lvl w:ilvl="2">
      <w:start w:val="1"/>
      <w:numFmt w:val="lowerRoman"/>
      <w:lvlText w:val="%3."/>
      <w:lvlJc w:val="right"/>
      <w:pPr>
        <w:ind w:left="1260" w:hanging="420"/>
      </w:pPr>
      <w:rPr>
        <w:vertAlign w:val="baseline"/>
      </w:rPr>
    </w:lvl>
    <w:lvl w:ilvl="3">
      <w:start w:val="1"/>
      <w:numFmt w:val="decimal"/>
      <w:lvlText w:val="%4."/>
      <w:lvlJc w:val="left"/>
      <w:pPr>
        <w:ind w:left="1680" w:hanging="420"/>
      </w:pPr>
      <w:rPr>
        <w:vertAlign w:val="baseline"/>
      </w:rPr>
    </w:lvl>
    <w:lvl w:ilvl="4">
      <w:start w:val="1"/>
      <w:numFmt w:val="lowerLetter"/>
      <w:lvlText w:val="%5)"/>
      <w:lvlJc w:val="left"/>
      <w:pPr>
        <w:ind w:left="2100" w:hanging="420"/>
      </w:pPr>
      <w:rPr>
        <w:vertAlign w:val="baseline"/>
      </w:rPr>
    </w:lvl>
    <w:lvl w:ilvl="5">
      <w:start w:val="1"/>
      <w:numFmt w:val="lowerRoman"/>
      <w:lvlText w:val="%6."/>
      <w:lvlJc w:val="right"/>
      <w:pPr>
        <w:ind w:left="2520" w:hanging="420"/>
      </w:pPr>
      <w:rPr>
        <w:vertAlign w:val="baseline"/>
      </w:rPr>
    </w:lvl>
    <w:lvl w:ilvl="6">
      <w:start w:val="1"/>
      <w:numFmt w:val="decimal"/>
      <w:lvlText w:val="%7."/>
      <w:lvlJc w:val="left"/>
      <w:pPr>
        <w:ind w:left="2940" w:hanging="420"/>
      </w:pPr>
      <w:rPr>
        <w:vertAlign w:val="baseline"/>
      </w:rPr>
    </w:lvl>
    <w:lvl w:ilvl="7">
      <w:start w:val="1"/>
      <w:numFmt w:val="lowerLetter"/>
      <w:lvlText w:val="%8)"/>
      <w:lvlJc w:val="left"/>
      <w:pPr>
        <w:ind w:left="3360" w:hanging="420"/>
      </w:pPr>
      <w:rPr>
        <w:vertAlign w:val="baseline"/>
      </w:rPr>
    </w:lvl>
    <w:lvl w:ilvl="8">
      <w:start w:val="1"/>
      <w:numFmt w:val="lowerRoman"/>
      <w:lvlText w:val="%9."/>
      <w:lvlJc w:val="right"/>
      <w:pPr>
        <w:ind w:left="3780" w:hanging="420"/>
      </w:pPr>
      <w:rPr>
        <w:vertAlign w:val="baseline"/>
      </w:rPr>
    </w:lvl>
  </w:abstractNum>
  <w:abstractNum w:abstractNumId="13" w15:restartNumberingAfterBreak="0">
    <w:nsid w:val="56897ECD"/>
    <w:multiLevelType w:val="hybridMultilevel"/>
    <w:tmpl w:val="AE7C536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6D632F3D"/>
    <w:multiLevelType w:val="hybridMultilevel"/>
    <w:tmpl w:val="F0EC244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70292F10"/>
    <w:multiLevelType w:val="multilevel"/>
    <w:tmpl w:val="72268F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87838576">
    <w:abstractNumId w:val="12"/>
  </w:num>
  <w:num w:numId="2" w16cid:durableId="1783725132">
    <w:abstractNumId w:val="8"/>
  </w:num>
  <w:num w:numId="3" w16cid:durableId="2096004009">
    <w:abstractNumId w:val="2"/>
  </w:num>
  <w:num w:numId="4" w16cid:durableId="167241537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361631506">
    <w:abstractNumId w:val="4"/>
  </w:num>
  <w:num w:numId="6" w16cid:durableId="2079664007">
    <w:abstractNumId w:val="3"/>
  </w:num>
  <w:num w:numId="7" w16cid:durableId="275333440">
    <w:abstractNumId w:val="11"/>
  </w:num>
  <w:num w:numId="8" w16cid:durableId="1487817851">
    <w:abstractNumId w:val="7"/>
  </w:num>
  <w:num w:numId="9" w16cid:durableId="661278720">
    <w:abstractNumId w:val="13"/>
  </w:num>
  <w:num w:numId="10" w16cid:durableId="391973459">
    <w:abstractNumId w:val="6"/>
  </w:num>
  <w:num w:numId="11" w16cid:durableId="1177381915">
    <w:abstractNumId w:val="15"/>
  </w:num>
  <w:num w:numId="12" w16cid:durableId="1728723123">
    <w:abstractNumId w:val="14"/>
  </w:num>
  <w:num w:numId="13" w16cid:durableId="115026189">
    <w:abstractNumId w:val="0"/>
  </w:num>
  <w:num w:numId="14" w16cid:durableId="381641987">
    <w:abstractNumId w:val="9"/>
  </w:num>
  <w:num w:numId="15" w16cid:durableId="467283006">
    <w:abstractNumId w:val="10"/>
  </w:num>
  <w:num w:numId="16" w16cid:durableId="1875846527">
    <w:abstractNumId w:val="1"/>
  </w:num>
  <w:num w:numId="17" w16cid:durableId="27225477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68E3"/>
    <w:rsid w:val="00006A69"/>
    <w:rsid w:val="00015311"/>
    <w:rsid w:val="00022DBA"/>
    <w:rsid w:val="00027952"/>
    <w:rsid w:val="00033C3C"/>
    <w:rsid w:val="00055363"/>
    <w:rsid w:val="0006038C"/>
    <w:rsid w:val="0006582D"/>
    <w:rsid w:val="0008530F"/>
    <w:rsid w:val="000B6C61"/>
    <w:rsid w:val="000C15FC"/>
    <w:rsid w:val="000C55EC"/>
    <w:rsid w:val="000D0127"/>
    <w:rsid w:val="000E6C6C"/>
    <w:rsid w:val="000E6D13"/>
    <w:rsid w:val="000E70CA"/>
    <w:rsid w:val="00104EB0"/>
    <w:rsid w:val="0011646E"/>
    <w:rsid w:val="00144700"/>
    <w:rsid w:val="001A1583"/>
    <w:rsid w:val="001B3782"/>
    <w:rsid w:val="00234CDB"/>
    <w:rsid w:val="00281D08"/>
    <w:rsid w:val="002A6455"/>
    <w:rsid w:val="002B4A36"/>
    <w:rsid w:val="00323D95"/>
    <w:rsid w:val="00345EAF"/>
    <w:rsid w:val="00350ED0"/>
    <w:rsid w:val="003711AA"/>
    <w:rsid w:val="00390EAF"/>
    <w:rsid w:val="00400947"/>
    <w:rsid w:val="00410AB4"/>
    <w:rsid w:val="00411ED3"/>
    <w:rsid w:val="00445E18"/>
    <w:rsid w:val="0046379D"/>
    <w:rsid w:val="0046470F"/>
    <w:rsid w:val="00486B0C"/>
    <w:rsid w:val="004F143A"/>
    <w:rsid w:val="00505803"/>
    <w:rsid w:val="005169AD"/>
    <w:rsid w:val="005263C8"/>
    <w:rsid w:val="00536249"/>
    <w:rsid w:val="0054009A"/>
    <w:rsid w:val="00573EBE"/>
    <w:rsid w:val="005D45C4"/>
    <w:rsid w:val="005F00B8"/>
    <w:rsid w:val="00610C64"/>
    <w:rsid w:val="00611320"/>
    <w:rsid w:val="00615012"/>
    <w:rsid w:val="006174D5"/>
    <w:rsid w:val="00622F12"/>
    <w:rsid w:val="00625C8E"/>
    <w:rsid w:val="00644602"/>
    <w:rsid w:val="00646ECD"/>
    <w:rsid w:val="00650723"/>
    <w:rsid w:val="00652D0E"/>
    <w:rsid w:val="006629AB"/>
    <w:rsid w:val="006661AB"/>
    <w:rsid w:val="006674AD"/>
    <w:rsid w:val="00675BA6"/>
    <w:rsid w:val="006769FB"/>
    <w:rsid w:val="006836B5"/>
    <w:rsid w:val="006B0266"/>
    <w:rsid w:val="006B4DD6"/>
    <w:rsid w:val="006C5AE7"/>
    <w:rsid w:val="006C7576"/>
    <w:rsid w:val="006E5531"/>
    <w:rsid w:val="006F1B63"/>
    <w:rsid w:val="00734B83"/>
    <w:rsid w:val="007604A4"/>
    <w:rsid w:val="00764E52"/>
    <w:rsid w:val="00790EC5"/>
    <w:rsid w:val="007949EE"/>
    <w:rsid w:val="008013D5"/>
    <w:rsid w:val="00830709"/>
    <w:rsid w:val="008620A6"/>
    <w:rsid w:val="008864CC"/>
    <w:rsid w:val="008B1B66"/>
    <w:rsid w:val="008B5D56"/>
    <w:rsid w:val="008B6F9A"/>
    <w:rsid w:val="008C3407"/>
    <w:rsid w:val="008C38B5"/>
    <w:rsid w:val="008C6443"/>
    <w:rsid w:val="008D5906"/>
    <w:rsid w:val="008E21BA"/>
    <w:rsid w:val="008F18C7"/>
    <w:rsid w:val="00913841"/>
    <w:rsid w:val="00917927"/>
    <w:rsid w:val="0092209C"/>
    <w:rsid w:val="009554A0"/>
    <w:rsid w:val="009740C4"/>
    <w:rsid w:val="009A2EC4"/>
    <w:rsid w:val="009A6952"/>
    <w:rsid w:val="009B48D3"/>
    <w:rsid w:val="009C6BAE"/>
    <w:rsid w:val="009E332D"/>
    <w:rsid w:val="00A23374"/>
    <w:rsid w:val="00A5615A"/>
    <w:rsid w:val="00A62336"/>
    <w:rsid w:val="00A664F1"/>
    <w:rsid w:val="00A768E3"/>
    <w:rsid w:val="00A84775"/>
    <w:rsid w:val="00AB22F7"/>
    <w:rsid w:val="00AB28B9"/>
    <w:rsid w:val="00AB6CCB"/>
    <w:rsid w:val="00AF292A"/>
    <w:rsid w:val="00B36D80"/>
    <w:rsid w:val="00B62DC6"/>
    <w:rsid w:val="00BB4C1F"/>
    <w:rsid w:val="00BF0185"/>
    <w:rsid w:val="00C25AA0"/>
    <w:rsid w:val="00C42E01"/>
    <w:rsid w:val="00C6385B"/>
    <w:rsid w:val="00CA13A6"/>
    <w:rsid w:val="00CB7D24"/>
    <w:rsid w:val="00CC60E2"/>
    <w:rsid w:val="00CD486B"/>
    <w:rsid w:val="00CD5054"/>
    <w:rsid w:val="00D04465"/>
    <w:rsid w:val="00D046DC"/>
    <w:rsid w:val="00D1419F"/>
    <w:rsid w:val="00DC6C6C"/>
    <w:rsid w:val="00E279D2"/>
    <w:rsid w:val="00E36F32"/>
    <w:rsid w:val="00E51875"/>
    <w:rsid w:val="00E813E4"/>
    <w:rsid w:val="00EA38BF"/>
    <w:rsid w:val="00EB6B86"/>
    <w:rsid w:val="00EC349B"/>
    <w:rsid w:val="00F01DD4"/>
    <w:rsid w:val="00F02C41"/>
    <w:rsid w:val="00F10646"/>
    <w:rsid w:val="00F122C6"/>
    <w:rsid w:val="00F4351B"/>
    <w:rsid w:val="00F445E8"/>
    <w:rsid w:val="00F47D9C"/>
    <w:rsid w:val="00F947A1"/>
    <w:rsid w:val="00FC3B57"/>
    <w:rsid w:val="00FC442E"/>
    <w:rsid w:val="00FC5BE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C3C212"/>
  <w15:docId w15:val="{33203D56-6A1F-4EC0-81E2-95DC569704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pt-BR" w:bidi="ar-SA"/>
      </w:rPr>
    </w:rPrDefault>
    <w:pPrDefault>
      <w:pPr>
        <w:spacing w:after="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noProof/>
      <w:lang w:val="pt-BR"/>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uiPriority w:val="9"/>
    <w:semiHidden/>
    <w:unhideWhenUsed/>
    <w:qFormat/>
    <w:pPr>
      <w:suppressAutoHyphens/>
      <w:spacing w:before="100" w:beforeAutospacing="1" w:after="100" w:afterAutospacing="1" w:line="1" w:lineRule="atLeast"/>
      <w:ind w:leftChars="-1" w:left="-1" w:hangingChars="1" w:hanging="1"/>
      <w:textDirection w:val="btLr"/>
      <w:textAlignment w:val="top"/>
      <w:outlineLvl w:val="2"/>
    </w:pPr>
    <w:rPr>
      <w:rFonts w:ascii="Times New Roman" w:eastAsia="Times New Roman" w:hAnsi="Times New Roman"/>
      <w:b/>
      <w:bCs/>
      <w:position w:val="-1"/>
      <w:sz w:val="27"/>
      <w:szCs w:val="27"/>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customStyle="1" w:styleId="01Title">
    <w:name w:val="01 Title"/>
    <w:basedOn w:val="Normal"/>
    <w:next w:val="02Author"/>
    <w:pPr>
      <w:suppressAutoHyphens/>
      <w:spacing w:before="520" w:after="460" w:line="500" w:lineRule="atLeast"/>
      <w:ind w:leftChars="-1" w:left="-1" w:hangingChars="1" w:hanging="1"/>
      <w:jc w:val="center"/>
      <w:textDirection w:val="btLr"/>
      <w:textAlignment w:val="top"/>
      <w:outlineLvl w:val="0"/>
    </w:pPr>
    <w:rPr>
      <w:rFonts w:ascii="Times New Roman" w:hAnsi="Times New Roman"/>
      <w:b/>
      <w:position w:val="-1"/>
      <w:sz w:val="40"/>
      <w:lang w:val="en-US" w:eastAsia="en-US"/>
    </w:rPr>
  </w:style>
  <w:style w:type="paragraph" w:customStyle="1" w:styleId="02Author">
    <w:name w:val="02 Author"/>
    <w:basedOn w:val="Normal"/>
    <w:next w:val="03AuthorAffiliation"/>
    <w:pPr>
      <w:suppressAutoHyphens/>
      <w:spacing w:before="360" w:after="200" w:line="1" w:lineRule="atLeast"/>
      <w:ind w:leftChars="-1" w:left="-1" w:hangingChars="1" w:hanging="1"/>
      <w:jc w:val="center"/>
      <w:textDirection w:val="btLr"/>
      <w:textAlignment w:val="top"/>
      <w:outlineLvl w:val="0"/>
    </w:pPr>
    <w:rPr>
      <w:rFonts w:ascii="Times New Roman" w:hAnsi="Times New Roman"/>
      <w:b/>
      <w:position w:val="-1"/>
      <w:sz w:val="20"/>
      <w:lang w:val="en-US" w:eastAsia="en-US"/>
    </w:rPr>
  </w:style>
  <w:style w:type="paragraph" w:customStyle="1" w:styleId="03AuthorAffiliation">
    <w:name w:val="03 Author Affiliation"/>
    <w:basedOn w:val="02Author"/>
    <w:pPr>
      <w:spacing w:before="0" w:after="0" w:line="220" w:lineRule="atLeast"/>
    </w:pPr>
    <w:rPr>
      <w:b w:val="0"/>
      <w:sz w:val="18"/>
    </w:rPr>
  </w:style>
  <w:style w:type="character" w:styleId="TextodoEspaoReservado">
    <w:name w:val="Placeholder Text"/>
    <w:rPr>
      <w:color w:val="808080"/>
      <w:w w:val="100"/>
      <w:position w:val="-1"/>
      <w:effect w:val="none"/>
      <w:vertAlign w:val="baseline"/>
      <w:cs w:val="0"/>
      <w:em w:val="none"/>
    </w:rPr>
  </w:style>
  <w:style w:type="paragraph" w:styleId="Textodebalo">
    <w:name w:val="Balloon Text"/>
    <w:basedOn w:val="Normal"/>
    <w:qFormat/>
    <w:pPr>
      <w:suppressAutoHyphens/>
      <w:spacing w:line="1" w:lineRule="atLeast"/>
      <w:ind w:leftChars="-1" w:left="-1" w:hangingChars="1" w:hanging="1"/>
      <w:textDirection w:val="btLr"/>
      <w:textAlignment w:val="top"/>
      <w:outlineLvl w:val="0"/>
    </w:pPr>
    <w:rPr>
      <w:rFonts w:ascii="Tahoma" w:hAnsi="Tahoma"/>
      <w:position w:val="-1"/>
      <w:sz w:val="16"/>
      <w:szCs w:val="16"/>
    </w:rPr>
  </w:style>
  <w:style w:type="character" w:customStyle="1" w:styleId="TextodebaloChar">
    <w:name w:val="Texto de balão Char"/>
    <w:rPr>
      <w:rFonts w:ascii="Tahoma" w:hAnsi="Tahoma" w:cs="Tahoma"/>
      <w:w w:val="100"/>
      <w:position w:val="-1"/>
      <w:sz w:val="16"/>
      <w:szCs w:val="16"/>
      <w:effect w:val="none"/>
      <w:vertAlign w:val="baseline"/>
      <w:cs w:val="0"/>
      <w:em w:val="none"/>
    </w:rPr>
  </w:style>
  <w:style w:type="paragraph" w:customStyle="1" w:styleId="04CorrespondingAuthorEmail">
    <w:name w:val="04 Corresponding Author Email"/>
    <w:basedOn w:val="03AuthorAffiliation"/>
    <w:next w:val="05ReceivedLine"/>
    <w:pPr>
      <w:spacing w:after="156"/>
    </w:pPr>
  </w:style>
  <w:style w:type="paragraph" w:customStyle="1" w:styleId="05ReceivedLine">
    <w:name w:val="05 Received Line"/>
    <w:basedOn w:val="04CorrespondingAuthorEmail"/>
    <w:next w:val="06Abstract"/>
    <w:pPr>
      <w:spacing w:after="120" w:line="200" w:lineRule="atLeast"/>
    </w:pPr>
    <w:rPr>
      <w:i/>
      <w:sz w:val="20"/>
    </w:rPr>
  </w:style>
  <w:style w:type="paragraph" w:customStyle="1" w:styleId="06Abstract">
    <w:name w:val="06 Abstract"/>
    <w:basedOn w:val="05ReceivedLine"/>
    <w:next w:val="07KeyWords"/>
    <w:pPr>
      <w:spacing w:after="0" w:line="240" w:lineRule="atLeast"/>
      <w:ind w:left="318" w:right="318"/>
      <w:jc w:val="both"/>
    </w:pPr>
    <w:rPr>
      <w:i w:val="0"/>
      <w:spacing w:val="-2"/>
    </w:rPr>
  </w:style>
  <w:style w:type="paragraph" w:customStyle="1" w:styleId="07KeyWords">
    <w:name w:val="07 Key Words"/>
    <w:basedOn w:val="06Abstract"/>
    <w:next w:val="08Body"/>
    <w:pPr>
      <w:spacing w:before="320" w:after="240" w:line="240" w:lineRule="auto"/>
    </w:pPr>
    <w:rPr>
      <w:i/>
    </w:rPr>
  </w:style>
  <w:style w:type="paragraph" w:customStyle="1" w:styleId="08Body">
    <w:name w:val="08 Body"/>
    <w:basedOn w:val="Normal"/>
    <w:next w:val="09BodyIndent"/>
    <w:pPr>
      <w:suppressAutoHyphens/>
      <w:spacing w:after="0" w:line="1" w:lineRule="atLeast"/>
      <w:ind w:leftChars="-1" w:left="-1" w:hangingChars="1" w:hanging="1"/>
      <w:jc w:val="both"/>
      <w:textDirection w:val="btLr"/>
      <w:textAlignment w:val="top"/>
      <w:outlineLvl w:val="0"/>
    </w:pPr>
    <w:rPr>
      <w:rFonts w:ascii="Times New Roman" w:hAnsi="Times New Roman"/>
      <w:spacing w:val="-8"/>
      <w:position w:val="-1"/>
      <w:sz w:val="20"/>
    </w:rPr>
  </w:style>
  <w:style w:type="paragraph" w:customStyle="1" w:styleId="09BodyIndent">
    <w:name w:val="09 Body Indent"/>
    <w:basedOn w:val="08Body"/>
    <w:pPr>
      <w:autoSpaceDE w:val="0"/>
      <w:autoSpaceDN w:val="0"/>
      <w:adjustRightInd w:val="0"/>
      <w:spacing w:line="360" w:lineRule="auto"/>
    </w:pPr>
    <w:rPr>
      <w:rFonts w:eastAsia="Malgun Gothic"/>
      <w:spacing w:val="0"/>
      <w:sz w:val="24"/>
      <w:szCs w:val="24"/>
    </w:rPr>
  </w:style>
  <w:style w:type="paragraph" w:customStyle="1" w:styleId="10Acknowledgments">
    <w:name w:val="10 Acknowledgments"/>
    <w:basedOn w:val="09BodyIndent"/>
    <w:pPr>
      <w:spacing w:before="120"/>
    </w:pPr>
    <w:rPr>
      <w:rFonts w:cs="AdvOTdbe06fba"/>
      <w:color w:val="000000"/>
      <w:szCs w:val="20"/>
    </w:rPr>
  </w:style>
  <w:style w:type="paragraph" w:customStyle="1" w:styleId="12ReferenceHeader">
    <w:name w:val="12 Reference Header"/>
    <w:basedOn w:val="Normal"/>
    <w:pPr>
      <w:suppressAutoHyphens/>
      <w:autoSpaceDE w:val="0"/>
      <w:autoSpaceDN w:val="0"/>
      <w:adjustRightInd w:val="0"/>
      <w:spacing w:before="480" w:after="120" w:line="1" w:lineRule="atLeast"/>
      <w:ind w:leftChars="-1" w:left="-1" w:hangingChars="1" w:hanging="1"/>
      <w:jc w:val="both"/>
      <w:textDirection w:val="btLr"/>
      <w:textAlignment w:val="top"/>
      <w:outlineLvl w:val="0"/>
    </w:pPr>
    <w:rPr>
      <w:rFonts w:ascii="Century" w:hAnsi="Century" w:cs="AdvOT9cb306be.B"/>
      <w:b/>
      <w:position w:val="-1"/>
      <w:sz w:val="18"/>
      <w:szCs w:val="18"/>
      <w:lang w:val="en-US" w:eastAsia="en-US"/>
    </w:rPr>
  </w:style>
  <w:style w:type="numbering" w:customStyle="1" w:styleId="12Refereces">
    <w:name w:val="12 Refereces"/>
    <w:basedOn w:val="Semlista"/>
  </w:style>
  <w:style w:type="numbering" w:customStyle="1" w:styleId="12References">
    <w:name w:val="12 References"/>
    <w:basedOn w:val="Semlista"/>
  </w:style>
  <w:style w:type="paragraph" w:customStyle="1" w:styleId="17Figure">
    <w:name w:val="17 Figure"/>
    <w:basedOn w:val="Normal"/>
    <w:next w:val="19FigureMulti-LinesCaption"/>
    <w:pPr>
      <w:suppressAutoHyphens/>
      <w:spacing w:line="1" w:lineRule="atLeast"/>
      <w:ind w:leftChars="-1" w:left="-1" w:hangingChars="1" w:hanging="1"/>
      <w:jc w:val="center"/>
      <w:textDirection w:val="btLr"/>
      <w:textAlignment w:val="top"/>
      <w:outlineLvl w:val="0"/>
    </w:pPr>
    <w:rPr>
      <w:position w:val="-1"/>
      <w:szCs w:val="14"/>
      <w:u w:val="single"/>
      <w:lang w:val="en-US" w:eastAsia="en-US"/>
    </w:rPr>
  </w:style>
  <w:style w:type="paragraph" w:customStyle="1" w:styleId="19FigureMulti-LinesCaption">
    <w:name w:val="19 Figure Multi-Lines Caption"/>
    <w:basedOn w:val="17Figure"/>
    <w:next w:val="08Body"/>
    <w:pPr>
      <w:spacing w:after="0" w:line="360" w:lineRule="auto"/>
      <w:jc w:val="both"/>
    </w:pPr>
    <w:rPr>
      <w:rFonts w:ascii="Times New Roman" w:hAnsi="Times New Roman" w:cs="AdvOT8910dd71"/>
      <w:sz w:val="24"/>
      <w:szCs w:val="24"/>
      <w:u w:val="none"/>
    </w:rPr>
  </w:style>
  <w:style w:type="paragraph" w:customStyle="1" w:styleId="13Reference">
    <w:name w:val="13 Reference"/>
    <w:basedOn w:val="12ReferenceHeader"/>
    <w:qFormat/>
    <w:pPr>
      <w:numPr>
        <w:numId w:val="4"/>
      </w:numPr>
      <w:spacing w:before="0" w:after="0"/>
      <w:ind w:left="-1" w:hanging="1"/>
    </w:pPr>
    <w:rPr>
      <w:rFonts w:ascii="Times New Roman" w:hAnsi="Times New Roman"/>
      <w:b w:val="0"/>
      <w:sz w:val="16"/>
    </w:rPr>
  </w:style>
  <w:style w:type="table" w:styleId="Tabelacomgrade">
    <w:name w:val="Table Grid"/>
    <w:basedOn w:val="Tabelanormal"/>
    <w:pPr>
      <w:suppressAutoHyphens/>
      <w:spacing w:line="1" w:lineRule="atLeast"/>
      <w:ind w:leftChars="-1" w:left="-1" w:hangingChars="1" w:hanging="1"/>
      <w:textDirection w:val="btLr"/>
      <w:textAlignment w:val="top"/>
      <w:outlineLvl w:val="0"/>
    </w:pPr>
    <w:rPr>
      <w:position w:val="-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4TableTitle">
    <w:name w:val="14 Table Title"/>
    <w:basedOn w:val="09BodyIndent"/>
    <w:pPr>
      <w:spacing w:before="240"/>
      <w:ind w:firstLine="0"/>
      <w:jc w:val="center"/>
    </w:pPr>
    <w:rPr>
      <w:b/>
      <w:sz w:val="16"/>
      <w:szCs w:val="18"/>
    </w:rPr>
  </w:style>
  <w:style w:type="paragraph" w:customStyle="1" w:styleId="15TableHeading">
    <w:name w:val="15 Table Heading"/>
    <w:basedOn w:val="09BodyIndent"/>
    <w:pPr>
      <w:ind w:firstLine="0"/>
      <w:jc w:val="center"/>
    </w:pPr>
    <w:rPr>
      <w:sz w:val="16"/>
      <w:szCs w:val="18"/>
    </w:rPr>
  </w:style>
  <w:style w:type="paragraph" w:customStyle="1" w:styleId="16TableBody">
    <w:name w:val="16 Table Body"/>
    <w:basedOn w:val="09BodyIndent"/>
    <w:pPr>
      <w:ind w:firstLine="0"/>
      <w:jc w:val="center"/>
    </w:pPr>
    <w:rPr>
      <w:sz w:val="16"/>
      <w:szCs w:val="18"/>
    </w:rPr>
  </w:style>
  <w:style w:type="paragraph" w:customStyle="1" w:styleId="MTDisplayEquation">
    <w:name w:val="MTDisplayEquation"/>
    <w:basedOn w:val="09BodyIndent"/>
    <w:next w:val="Normal"/>
    <w:pPr>
      <w:tabs>
        <w:tab w:val="center" w:pos="2480"/>
        <w:tab w:val="right" w:pos="4940"/>
      </w:tabs>
      <w:spacing w:before="240" w:after="120"/>
      <w:ind w:firstLine="0"/>
    </w:pPr>
  </w:style>
  <w:style w:type="character" w:customStyle="1" w:styleId="08BodyChar">
    <w:name w:val="08 Body Char"/>
    <w:rPr>
      <w:rFonts w:ascii="Times New Roman" w:hAnsi="Times New Roman"/>
      <w:spacing w:val="-8"/>
      <w:w w:val="100"/>
      <w:position w:val="-1"/>
      <w:szCs w:val="22"/>
      <w:effect w:val="none"/>
      <w:vertAlign w:val="baseline"/>
      <w:cs w:val="0"/>
      <w:em w:val="none"/>
    </w:rPr>
  </w:style>
  <w:style w:type="character" w:customStyle="1" w:styleId="09BodyIndentChar">
    <w:name w:val="09 Body Indent Char"/>
    <w:rPr>
      <w:rFonts w:ascii="Times New Roman" w:eastAsia="Malgun Gothic" w:hAnsi="Times New Roman"/>
      <w:w w:val="100"/>
      <w:position w:val="-1"/>
      <w:sz w:val="24"/>
      <w:szCs w:val="24"/>
      <w:effect w:val="none"/>
      <w:vertAlign w:val="baseline"/>
      <w:cs w:val="0"/>
      <w:em w:val="none"/>
    </w:rPr>
  </w:style>
  <w:style w:type="character" w:customStyle="1" w:styleId="MTDisplayEquationChar">
    <w:name w:val="MTDisplayEquation Char"/>
    <w:basedOn w:val="09BodyIndentChar"/>
    <w:rPr>
      <w:rFonts w:ascii="Times New Roman" w:eastAsia="Malgun Gothic" w:hAnsi="Times New Roman"/>
      <w:w w:val="100"/>
      <w:position w:val="-1"/>
      <w:sz w:val="24"/>
      <w:szCs w:val="24"/>
      <w:effect w:val="none"/>
      <w:vertAlign w:val="baseline"/>
      <w:cs w:val="0"/>
      <w:em w:val="none"/>
    </w:rPr>
  </w:style>
  <w:style w:type="character" w:styleId="Hyperlink">
    <w:name w:val="Hyperlink"/>
    <w:qFormat/>
    <w:rPr>
      <w:color w:val="0000FF"/>
      <w:w w:val="100"/>
      <w:position w:val="-1"/>
      <w:u w:val="single"/>
      <w:effect w:val="none"/>
      <w:vertAlign w:val="baseline"/>
      <w:cs w:val="0"/>
      <w:em w:val="none"/>
    </w:rPr>
  </w:style>
  <w:style w:type="paragraph" w:customStyle="1" w:styleId="11Equations">
    <w:name w:val="11 Equations"/>
    <w:pPr>
      <w:suppressAutoHyphens/>
      <w:spacing w:before="100" w:after="100" w:line="1" w:lineRule="atLeast"/>
      <w:ind w:leftChars="-1" w:left="-1" w:hangingChars="1" w:hanging="1"/>
      <w:jc w:val="both"/>
      <w:textDirection w:val="btLr"/>
      <w:textAlignment w:val="top"/>
      <w:outlineLvl w:val="0"/>
    </w:pPr>
    <w:rPr>
      <w:rFonts w:ascii="Century" w:hAnsi="Century"/>
      <w:position w:val="-1"/>
      <w:lang w:val="en-US" w:eastAsia="en-US"/>
    </w:rPr>
  </w:style>
  <w:style w:type="character" w:styleId="MenoPendente">
    <w:name w:val="Unresolved Mention"/>
    <w:qFormat/>
    <w:rPr>
      <w:color w:val="605E5C"/>
      <w:w w:val="100"/>
      <w:position w:val="-1"/>
      <w:effect w:val="none"/>
      <w:shd w:val="clear" w:color="auto" w:fill="E1DFDD"/>
      <w:vertAlign w:val="baseline"/>
      <w:cs w:val="0"/>
      <w:em w:val="none"/>
    </w:rPr>
  </w:style>
  <w:style w:type="paragraph" w:styleId="NormalWeb">
    <w:name w:val="Normal (Web)"/>
    <w:basedOn w:val="Normal"/>
    <w:qFormat/>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position w:val="-1"/>
      <w:sz w:val="24"/>
      <w:szCs w:val="24"/>
    </w:rPr>
  </w:style>
  <w:style w:type="character" w:customStyle="1" w:styleId="Ttulo3Char">
    <w:name w:val="Título 3 Char"/>
    <w:rPr>
      <w:rFonts w:ascii="Times New Roman" w:eastAsia="Times New Roman" w:hAnsi="Times New Roman"/>
      <w:b/>
      <w:bCs/>
      <w:w w:val="100"/>
      <w:position w:val="-1"/>
      <w:sz w:val="27"/>
      <w:szCs w:val="27"/>
      <w:effect w:val="none"/>
      <w:vertAlign w:val="baseline"/>
      <w:cs w:val="0"/>
      <w:em w:val="none"/>
    </w:rPr>
  </w:style>
  <w:style w:type="paragraph" w:styleId="Cabealho">
    <w:name w:val="header"/>
    <w:basedOn w:val="Normal"/>
    <w:qFormat/>
    <w:pPr>
      <w:tabs>
        <w:tab w:val="center" w:pos="4680"/>
        <w:tab w:val="right" w:pos="9360"/>
      </w:tabs>
      <w:suppressAutoHyphens/>
      <w:spacing w:line="1" w:lineRule="atLeast"/>
      <w:ind w:leftChars="-1" w:left="-1" w:hangingChars="1" w:hanging="1"/>
      <w:textDirection w:val="btLr"/>
      <w:textAlignment w:val="top"/>
      <w:outlineLvl w:val="0"/>
    </w:pPr>
    <w:rPr>
      <w:position w:val="-1"/>
    </w:rPr>
  </w:style>
  <w:style w:type="character" w:customStyle="1" w:styleId="CabealhoChar">
    <w:name w:val="Cabeçalho Char"/>
    <w:rPr>
      <w:w w:val="100"/>
      <w:position w:val="-1"/>
      <w:sz w:val="22"/>
      <w:szCs w:val="22"/>
      <w:effect w:val="none"/>
      <w:vertAlign w:val="baseline"/>
      <w:cs w:val="0"/>
      <w:em w:val="none"/>
    </w:rPr>
  </w:style>
  <w:style w:type="paragraph" w:styleId="Rodap">
    <w:name w:val="footer"/>
    <w:basedOn w:val="Normal"/>
    <w:qFormat/>
    <w:pPr>
      <w:tabs>
        <w:tab w:val="center" w:pos="4680"/>
        <w:tab w:val="right" w:pos="9360"/>
      </w:tabs>
      <w:suppressAutoHyphens/>
      <w:spacing w:line="1" w:lineRule="atLeast"/>
      <w:ind w:leftChars="-1" w:left="-1" w:hangingChars="1" w:hanging="1"/>
      <w:textDirection w:val="btLr"/>
      <w:textAlignment w:val="top"/>
      <w:outlineLvl w:val="0"/>
    </w:pPr>
    <w:rPr>
      <w:position w:val="-1"/>
    </w:rPr>
  </w:style>
  <w:style w:type="character" w:customStyle="1" w:styleId="RodapChar">
    <w:name w:val="Rodapé Char"/>
    <w:rPr>
      <w:w w:val="100"/>
      <w:position w:val="-1"/>
      <w:sz w:val="22"/>
      <w:szCs w:val="22"/>
      <w:effect w:val="none"/>
      <w:vertAlign w:val="baseline"/>
      <w:cs w:val="0"/>
      <w:em w:val="none"/>
    </w:rPr>
  </w:style>
  <w:style w:type="paragraph" w:customStyle="1" w:styleId="21Heading2">
    <w:name w:val="21 Heading 2"/>
    <w:basedOn w:val="09BodyIndent"/>
    <w:pPr>
      <w:spacing w:before="220" w:after="100"/>
      <w:ind w:firstLine="0"/>
    </w:pPr>
    <w:rPr>
      <w:b/>
    </w:rPr>
  </w:style>
  <w:style w:type="paragraph" w:customStyle="1" w:styleId="20Heading1">
    <w:name w:val="20 Heading 1"/>
    <w:basedOn w:val="08Body"/>
    <w:rPr>
      <w:b/>
      <w:sz w:val="24"/>
      <w:szCs w:val="24"/>
    </w:rPr>
  </w:style>
  <w:style w:type="paragraph" w:customStyle="1" w:styleId="22Heading3">
    <w:name w:val="22 Heading 3"/>
    <w:basedOn w:val="09BodyIndent"/>
    <w:pPr>
      <w:spacing w:before="200" w:after="80" w:line="220" w:lineRule="atLeast"/>
      <w:ind w:firstLine="0"/>
    </w:pPr>
    <w:rPr>
      <w:b/>
    </w:rPr>
  </w:style>
  <w:style w:type="character" w:styleId="Refdecomentrio">
    <w:name w:val="annotation reference"/>
    <w:qFormat/>
    <w:rPr>
      <w:w w:val="100"/>
      <w:position w:val="-1"/>
      <w:sz w:val="16"/>
      <w:szCs w:val="16"/>
      <w:effect w:val="none"/>
      <w:vertAlign w:val="baseline"/>
      <w:cs w:val="0"/>
      <w:em w:val="none"/>
    </w:rPr>
  </w:style>
  <w:style w:type="paragraph" w:styleId="Textodecomentrio">
    <w:name w:val="annotation text"/>
    <w:basedOn w:val="Normal"/>
    <w:link w:val="TextodecomentrioChar1"/>
    <w:qFormat/>
    <w:pPr>
      <w:suppressAutoHyphens/>
      <w:spacing w:after="0" w:line="1" w:lineRule="atLeast"/>
      <w:ind w:leftChars="-1" w:left="-1" w:hangingChars="1" w:hanging="1"/>
      <w:textDirection w:val="btLr"/>
      <w:textAlignment w:val="top"/>
      <w:outlineLvl w:val="0"/>
    </w:pPr>
    <w:rPr>
      <w:position w:val="-1"/>
      <w:sz w:val="20"/>
      <w:szCs w:val="20"/>
    </w:rPr>
  </w:style>
  <w:style w:type="character" w:customStyle="1" w:styleId="TextodecomentrioChar">
    <w:name w:val="Texto de comentário Char"/>
    <w:rPr>
      <w:w w:val="100"/>
      <w:position w:val="-1"/>
      <w:effect w:val="none"/>
      <w:vertAlign w:val="baseline"/>
      <w:cs w:val="0"/>
      <w:em w:val="none"/>
    </w:rPr>
  </w:style>
  <w:style w:type="character" w:styleId="Forte">
    <w:name w:val="Strong"/>
    <w:rPr>
      <w:b/>
      <w:bCs/>
      <w:w w:val="100"/>
      <w:position w:val="-1"/>
      <w:effect w:val="none"/>
      <w:vertAlign w:val="baseline"/>
      <w:cs w:val="0"/>
      <w:em w:val="none"/>
    </w:rPr>
  </w:style>
  <w:style w:type="character" w:styleId="nfase">
    <w:name w:val="Emphasis"/>
    <w:rPr>
      <w:i/>
      <w:iCs/>
      <w:w w:val="100"/>
      <w:position w:val="-1"/>
      <w:effect w:val="none"/>
      <w:vertAlign w:val="baseline"/>
      <w:cs w:val="0"/>
      <w:em w:val="none"/>
    </w:rPr>
  </w:style>
  <w:style w:type="paragraph" w:customStyle="1" w:styleId="figure">
    <w:name w:val="figure"/>
    <w:basedOn w:val="Normal"/>
    <w:pPr>
      <w:suppressAutoHyphens/>
      <w:spacing w:beforeLines="50" w:before="120" w:after="0" w:line="360" w:lineRule="auto"/>
      <w:ind w:leftChars="-1" w:left="-1" w:hangingChars="1" w:hanging="1"/>
      <w:jc w:val="center"/>
      <w:textDirection w:val="btLr"/>
      <w:textAlignment w:val="top"/>
      <w:outlineLvl w:val="0"/>
    </w:pPr>
    <w:rPr>
      <w:rFonts w:ascii="Times New Roman" w:hAnsi="Times New Roman"/>
      <w:position w:val="-1"/>
      <w:sz w:val="20"/>
      <w:szCs w:val="20"/>
    </w:rPr>
  </w:style>
  <w:style w:type="character" w:customStyle="1" w:styleId="figure0">
    <w:name w:val="figure 字元"/>
    <w:rPr>
      <w:rFonts w:ascii="Times New Roman" w:hAnsi="Times New Roman"/>
      <w:w w:val="100"/>
      <w:position w:val="-1"/>
      <w:effect w:val="none"/>
      <w:vertAlign w:val="baseline"/>
      <w:cs w:val="0"/>
      <w:em w:val="none"/>
    </w:rPr>
  </w:style>
  <w:style w:type="paragraph" w:styleId="Corpodetexto">
    <w:name w:val="Body Text"/>
    <w:pPr>
      <w:suppressAutoHyphens/>
      <w:spacing w:after="120" w:line="228" w:lineRule="auto"/>
      <w:ind w:leftChars="-1" w:left="-1" w:hangingChars="1" w:hanging="1"/>
      <w:jc w:val="both"/>
      <w:textDirection w:val="btLr"/>
      <w:textAlignment w:val="top"/>
      <w:outlineLvl w:val="0"/>
    </w:pPr>
    <w:rPr>
      <w:rFonts w:ascii="Times New Roman" w:eastAsia="ヒラギノ角ゴ Pro W3" w:hAnsi="Times New Roman"/>
      <w:color w:val="000000"/>
      <w:position w:val="-1"/>
      <w:lang w:val="en-US" w:eastAsia="zh-CN"/>
    </w:rPr>
  </w:style>
  <w:style w:type="paragraph" w:customStyle="1" w:styleId="18FigureCaptionSingleLine">
    <w:name w:val="18 Figure Caption Single Line"/>
    <w:basedOn w:val="19FigureMulti-LinesCaption"/>
    <w:next w:val="17Figure"/>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PargrafodaLista">
    <w:name w:val="List Paragraph"/>
    <w:basedOn w:val="Normal"/>
    <w:uiPriority w:val="34"/>
    <w:qFormat/>
    <w:rsid w:val="006B4DD6"/>
    <w:pPr>
      <w:ind w:left="720"/>
      <w:contextualSpacing/>
    </w:pPr>
  </w:style>
  <w:style w:type="paragraph" w:styleId="Assuntodocomentrio">
    <w:name w:val="annotation subject"/>
    <w:basedOn w:val="Textodecomentrio"/>
    <w:next w:val="Textodecomentrio"/>
    <w:link w:val="AssuntodocomentrioChar"/>
    <w:uiPriority w:val="99"/>
    <w:semiHidden/>
    <w:unhideWhenUsed/>
    <w:rsid w:val="00A62336"/>
    <w:pPr>
      <w:suppressAutoHyphens w:val="0"/>
      <w:spacing w:after="360" w:line="240" w:lineRule="auto"/>
      <w:ind w:leftChars="0" w:left="0" w:firstLineChars="0" w:firstLine="0"/>
      <w:textDirection w:val="lrTb"/>
      <w:textAlignment w:val="auto"/>
      <w:outlineLvl w:val="9"/>
    </w:pPr>
    <w:rPr>
      <w:b/>
      <w:bCs/>
      <w:position w:val="0"/>
    </w:rPr>
  </w:style>
  <w:style w:type="character" w:customStyle="1" w:styleId="TextodecomentrioChar1">
    <w:name w:val="Texto de comentário Char1"/>
    <w:basedOn w:val="Fontepargpadro"/>
    <w:link w:val="Textodecomentrio"/>
    <w:rsid w:val="00A62336"/>
    <w:rPr>
      <w:position w:val="-1"/>
      <w:sz w:val="20"/>
      <w:szCs w:val="20"/>
    </w:rPr>
  </w:style>
  <w:style w:type="character" w:customStyle="1" w:styleId="AssuntodocomentrioChar">
    <w:name w:val="Assunto do comentário Char"/>
    <w:basedOn w:val="TextodecomentrioChar1"/>
    <w:link w:val="Assuntodocomentrio"/>
    <w:uiPriority w:val="99"/>
    <w:semiHidden/>
    <w:rsid w:val="00A62336"/>
    <w:rPr>
      <w:b/>
      <w:bCs/>
      <w:position w:val="-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7297">
      <w:marLeft w:val="640"/>
      <w:marRight w:val="0"/>
      <w:marTop w:val="0"/>
      <w:marBottom w:val="0"/>
      <w:divBdr>
        <w:top w:val="none" w:sz="0" w:space="0" w:color="auto"/>
        <w:left w:val="none" w:sz="0" w:space="0" w:color="auto"/>
        <w:bottom w:val="none" w:sz="0" w:space="0" w:color="auto"/>
        <w:right w:val="none" w:sz="0" w:space="0" w:color="auto"/>
      </w:divBdr>
    </w:div>
    <w:div w:id="9837846">
      <w:marLeft w:val="640"/>
      <w:marRight w:val="0"/>
      <w:marTop w:val="0"/>
      <w:marBottom w:val="0"/>
      <w:divBdr>
        <w:top w:val="none" w:sz="0" w:space="0" w:color="auto"/>
        <w:left w:val="none" w:sz="0" w:space="0" w:color="auto"/>
        <w:bottom w:val="none" w:sz="0" w:space="0" w:color="auto"/>
        <w:right w:val="none" w:sz="0" w:space="0" w:color="auto"/>
      </w:divBdr>
    </w:div>
    <w:div w:id="11423039">
      <w:marLeft w:val="640"/>
      <w:marRight w:val="0"/>
      <w:marTop w:val="0"/>
      <w:marBottom w:val="0"/>
      <w:divBdr>
        <w:top w:val="none" w:sz="0" w:space="0" w:color="auto"/>
        <w:left w:val="none" w:sz="0" w:space="0" w:color="auto"/>
        <w:bottom w:val="none" w:sz="0" w:space="0" w:color="auto"/>
        <w:right w:val="none" w:sz="0" w:space="0" w:color="auto"/>
      </w:divBdr>
    </w:div>
    <w:div w:id="13238503">
      <w:marLeft w:val="640"/>
      <w:marRight w:val="0"/>
      <w:marTop w:val="0"/>
      <w:marBottom w:val="0"/>
      <w:divBdr>
        <w:top w:val="none" w:sz="0" w:space="0" w:color="auto"/>
        <w:left w:val="none" w:sz="0" w:space="0" w:color="auto"/>
        <w:bottom w:val="none" w:sz="0" w:space="0" w:color="auto"/>
        <w:right w:val="none" w:sz="0" w:space="0" w:color="auto"/>
      </w:divBdr>
    </w:div>
    <w:div w:id="14772918">
      <w:marLeft w:val="640"/>
      <w:marRight w:val="0"/>
      <w:marTop w:val="0"/>
      <w:marBottom w:val="0"/>
      <w:divBdr>
        <w:top w:val="none" w:sz="0" w:space="0" w:color="auto"/>
        <w:left w:val="none" w:sz="0" w:space="0" w:color="auto"/>
        <w:bottom w:val="none" w:sz="0" w:space="0" w:color="auto"/>
        <w:right w:val="none" w:sz="0" w:space="0" w:color="auto"/>
      </w:divBdr>
    </w:div>
    <w:div w:id="17052977">
      <w:marLeft w:val="640"/>
      <w:marRight w:val="0"/>
      <w:marTop w:val="0"/>
      <w:marBottom w:val="0"/>
      <w:divBdr>
        <w:top w:val="none" w:sz="0" w:space="0" w:color="auto"/>
        <w:left w:val="none" w:sz="0" w:space="0" w:color="auto"/>
        <w:bottom w:val="none" w:sz="0" w:space="0" w:color="auto"/>
        <w:right w:val="none" w:sz="0" w:space="0" w:color="auto"/>
      </w:divBdr>
    </w:div>
    <w:div w:id="17246818">
      <w:marLeft w:val="640"/>
      <w:marRight w:val="0"/>
      <w:marTop w:val="0"/>
      <w:marBottom w:val="0"/>
      <w:divBdr>
        <w:top w:val="none" w:sz="0" w:space="0" w:color="auto"/>
        <w:left w:val="none" w:sz="0" w:space="0" w:color="auto"/>
        <w:bottom w:val="none" w:sz="0" w:space="0" w:color="auto"/>
        <w:right w:val="none" w:sz="0" w:space="0" w:color="auto"/>
      </w:divBdr>
    </w:div>
    <w:div w:id="18897823">
      <w:marLeft w:val="640"/>
      <w:marRight w:val="0"/>
      <w:marTop w:val="0"/>
      <w:marBottom w:val="0"/>
      <w:divBdr>
        <w:top w:val="none" w:sz="0" w:space="0" w:color="auto"/>
        <w:left w:val="none" w:sz="0" w:space="0" w:color="auto"/>
        <w:bottom w:val="none" w:sz="0" w:space="0" w:color="auto"/>
        <w:right w:val="none" w:sz="0" w:space="0" w:color="auto"/>
      </w:divBdr>
    </w:div>
    <w:div w:id="29884947">
      <w:marLeft w:val="640"/>
      <w:marRight w:val="0"/>
      <w:marTop w:val="0"/>
      <w:marBottom w:val="0"/>
      <w:divBdr>
        <w:top w:val="none" w:sz="0" w:space="0" w:color="auto"/>
        <w:left w:val="none" w:sz="0" w:space="0" w:color="auto"/>
        <w:bottom w:val="none" w:sz="0" w:space="0" w:color="auto"/>
        <w:right w:val="none" w:sz="0" w:space="0" w:color="auto"/>
      </w:divBdr>
    </w:div>
    <w:div w:id="34426127">
      <w:marLeft w:val="640"/>
      <w:marRight w:val="0"/>
      <w:marTop w:val="0"/>
      <w:marBottom w:val="0"/>
      <w:divBdr>
        <w:top w:val="none" w:sz="0" w:space="0" w:color="auto"/>
        <w:left w:val="none" w:sz="0" w:space="0" w:color="auto"/>
        <w:bottom w:val="none" w:sz="0" w:space="0" w:color="auto"/>
        <w:right w:val="none" w:sz="0" w:space="0" w:color="auto"/>
      </w:divBdr>
    </w:div>
    <w:div w:id="34548093">
      <w:marLeft w:val="640"/>
      <w:marRight w:val="0"/>
      <w:marTop w:val="0"/>
      <w:marBottom w:val="0"/>
      <w:divBdr>
        <w:top w:val="none" w:sz="0" w:space="0" w:color="auto"/>
        <w:left w:val="none" w:sz="0" w:space="0" w:color="auto"/>
        <w:bottom w:val="none" w:sz="0" w:space="0" w:color="auto"/>
        <w:right w:val="none" w:sz="0" w:space="0" w:color="auto"/>
      </w:divBdr>
    </w:div>
    <w:div w:id="47801772">
      <w:marLeft w:val="640"/>
      <w:marRight w:val="0"/>
      <w:marTop w:val="0"/>
      <w:marBottom w:val="0"/>
      <w:divBdr>
        <w:top w:val="none" w:sz="0" w:space="0" w:color="auto"/>
        <w:left w:val="none" w:sz="0" w:space="0" w:color="auto"/>
        <w:bottom w:val="none" w:sz="0" w:space="0" w:color="auto"/>
        <w:right w:val="none" w:sz="0" w:space="0" w:color="auto"/>
      </w:divBdr>
    </w:div>
    <w:div w:id="51195971">
      <w:marLeft w:val="640"/>
      <w:marRight w:val="0"/>
      <w:marTop w:val="0"/>
      <w:marBottom w:val="0"/>
      <w:divBdr>
        <w:top w:val="none" w:sz="0" w:space="0" w:color="auto"/>
        <w:left w:val="none" w:sz="0" w:space="0" w:color="auto"/>
        <w:bottom w:val="none" w:sz="0" w:space="0" w:color="auto"/>
        <w:right w:val="none" w:sz="0" w:space="0" w:color="auto"/>
      </w:divBdr>
    </w:div>
    <w:div w:id="58066824">
      <w:marLeft w:val="640"/>
      <w:marRight w:val="0"/>
      <w:marTop w:val="0"/>
      <w:marBottom w:val="0"/>
      <w:divBdr>
        <w:top w:val="none" w:sz="0" w:space="0" w:color="auto"/>
        <w:left w:val="none" w:sz="0" w:space="0" w:color="auto"/>
        <w:bottom w:val="none" w:sz="0" w:space="0" w:color="auto"/>
        <w:right w:val="none" w:sz="0" w:space="0" w:color="auto"/>
      </w:divBdr>
    </w:div>
    <w:div w:id="59136265">
      <w:marLeft w:val="640"/>
      <w:marRight w:val="0"/>
      <w:marTop w:val="0"/>
      <w:marBottom w:val="0"/>
      <w:divBdr>
        <w:top w:val="none" w:sz="0" w:space="0" w:color="auto"/>
        <w:left w:val="none" w:sz="0" w:space="0" w:color="auto"/>
        <w:bottom w:val="none" w:sz="0" w:space="0" w:color="auto"/>
        <w:right w:val="none" w:sz="0" w:space="0" w:color="auto"/>
      </w:divBdr>
    </w:div>
    <w:div w:id="76027675">
      <w:marLeft w:val="640"/>
      <w:marRight w:val="0"/>
      <w:marTop w:val="0"/>
      <w:marBottom w:val="0"/>
      <w:divBdr>
        <w:top w:val="none" w:sz="0" w:space="0" w:color="auto"/>
        <w:left w:val="none" w:sz="0" w:space="0" w:color="auto"/>
        <w:bottom w:val="none" w:sz="0" w:space="0" w:color="auto"/>
        <w:right w:val="none" w:sz="0" w:space="0" w:color="auto"/>
      </w:divBdr>
    </w:div>
    <w:div w:id="85197719">
      <w:marLeft w:val="640"/>
      <w:marRight w:val="0"/>
      <w:marTop w:val="0"/>
      <w:marBottom w:val="0"/>
      <w:divBdr>
        <w:top w:val="none" w:sz="0" w:space="0" w:color="auto"/>
        <w:left w:val="none" w:sz="0" w:space="0" w:color="auto"/>
        <w:bottom w:val="none" w:sz="0" w:space="0" w:color="auto"/>
        <w:right w:val="none" w:sz="0" w:space="0" w:color="auto"/>
      </w:divBdr>
    </w:div>
    <w:div w:id="88352170">
      <w:marLeft w:val="640"/>
      <w:marRight w:val="0"/>
      <w:marTop w:val="0"/>
      <w:marBottom w:val="0"/>
      <w:divBdr>
        <w:top w:val="none" w:sz="0" w:space="0" w:color="auto"/>
        <w:left w:val="none" w:sz="0" w:space="0" w:color="auto"/>
        <w:bottom w:val="none" w:sz="0" w:space="0" w:color="auto"/>
        <w:right w:val="none" w:sz="0" w:space="0" w:color="auto"/>
      </w:divBdr>
    </w:div>
    <w:div w:id="90975800">
      <w:marLeft w:val="640"/>
      <w:marRight w:val="0"/>
      <w:marTop w:val="0"/>
      <w:marBottom w:val="0"/>
      <w:divBdr>
        <w:top w:val="none" w:sz="0" w:space="0" w:color="auto"/>
        <w:left w:val="none" w:sz="0" w:space="0" w:color="auto"/>
        <w:bottom w:val="none" w:sz="0" w:space="0" w:color="auto"/>
        <w:right w:val="none" w:sz="0" w:space="0" w:color="auto"/>
      </w:divBdr>
    </w:div>
    <w:div w:id="92213659">
      <w:marLeft w:val="640"/>
      <w:marRight w:val="0"/>
      <w:marTop w:val="0"/>
      <w:marBottom w:val="0"/>
      <w:divBdr>
        <w:top w:val="none" w:sz="0" w:space="0" w:color="auto"/>
        <w:left w:val="none" w:sz="0" w:space="0" w:color="auto"/>
        <w:bottom w:val="none" w:sz="0" w:space="0" w:color="auto"/>
        <w:right w:val="none" w:sz="0" w:space="0" w:color="auto"/>
      </w:divBdr>
    </w:div>
    <w:div w:id="96872406">
      <w:marLeft w:val="640"/>
      <w:marRight w:val="0"/>
      <w:marTop w:val="0"/>
      <w:marBottom w:val="0"/>
      <w:divBdr>
        <w:top w:val="none" w:sz="0" w:space="0" w:color="auto"/>
        <w:left w:val="none" w:sz="0" w:space="0" w:color="auto"/>
        <w:bottom w:val="none" w:sz="0" w:space="0" w:color="auto"/>
        <w:right w:val="none" w:sz="0" w:space="0" w:color="auto"/>
      </w:divBdr>
    </w:div>
    <w:div w:id="102580281">
      <w:marLeft w:val="640"/>
      <w:marRight w:val="0"/>
      <w:marTop w:val="0"/>
      <w:marBottom w:val="0"/>
      <w:divBdr>
        <w:top w:val="none" w:sz="0" w:space="0" w:color="auto"/>
        <w:left w:val="none" w:sz="0" w:space="0" w:color="auto"/>
        <w:bottom w:val="none" w:sz="0" w:space="0" w:color="auto"/>
        <w:right w:val="none" w:sz="0" w:space="0" w:color="auto"/>
      </w:divBdr>
    </w:div>
    <w:div w:id="107705314">
      <w:bodyDiv w:val="1"/>
      <w:marLeft w:val="0"/>
      <w:marRight w:val="0"/>
      <w:marTop w:val="0"/>
      <w:marBottom w:val="0"/>
      <w:divBdr>
        <w:top w:val="none" w:sz="0" w:space="0" w:color="auto"/>
        <w:left w:val="none" w:sz="0" w:space="0" w:color="auto"/>
        <w:bottom w:val="none" w:sz="0" w:space="0" w:color="auto"/>
        <w:right w:val="none" w:sz="0" w:space="0" w:color="auto"/>
      </w:divBdr>
      <w:divsChild>
        <w:div w:id="961107271">
          <w:marLeft w:val="640"/>
          <w:marRight w:val="0"/>
          <w:marTop w:val="0"/>
          <w:marBottom w:val="0"/>
          <w:divBdr>
            <w:top w:val="none" w:sz="0" w:space="0" w:color="auto"/>
            <w:left w:val="none" w:sz="0" w:space="0" w:color="auto"/>
            <w:bottom w:val="none" w:sz="0" w:space="0" w:color="auto"/>
            <w:right w:val="none" w:sz="0" w:space="0" w:color="auto"/>
          </w:divBdr>
        </w:div>
        <w:div w:id="804735170">
          <w:marLeft w:val="640"/>
          <w:marRight w:val="0"/>
          <w:marTop w:val="0"/>
          <w:marBottom w:val="0"/>
          <w:divBdr>
            <w:top w:val="none" w:sz="0" w:space="0" w:color="auto"/>
            <w:left w:val="none" w:sz="0" w:space="0" w:color="auto"/>
            <w:bottom w:val="none" w:sz="0" w:space="0" w:color="auto"/>
            <w:right w:val="none" w:sz="0" w:space="0" w:color="auto"/>
          </w:divBdr>
        </w:div>
        <w:div w:id="871846694">
          <w:marLeft w:val="640"/>
          <w:marRight w:val="0"/>
          <w:marTop w:val="0"/>
          <w:marBottom w:val="0"/>
          <w:divBdr>
            <w:top w:val="none" w:sz="0" w:space="0" w:color="auto"/>
            <w:left w:val="none" w:sz="0" w:space="0" w:color="auto"/>
            <w:bottom w:val="none" w:sz="0" w:space="0" w:color="auto"/>
            <w:right w:val="none" w:sz="0" w:space="0" w:color="auto"/>
          </w:divBdr>
        </w:div>
      </w:divsChild>
    </w:div>
    <w:div w:id="120348173">
      <w:marLeft w:val="640"/>
      <w:marRight w:val="0"/>
      <w:marTop w:val="0"/>
      <w:marBottom w:val="0"/>
      <w:divBdr>
        <w:top w:val="none" w:sz="0" w:space="0" w:color="auto"/>
        <w:left w:val="none" w:sz="0" w:space="0" w:color="auto"/>
        <w:bottom w:val="none" w:sz="0" w:space="0" w:color="auto"/>
        <w:right w:val="none" w:sz="0" w:space="0" w:color="auto"/>
      </w:divBdr>
    </w:div>
    <w:div w:id="125705334">
      <w:marLeft w:val="640"/>
      <w:marRight w:val="0"/>
      <w:marTop w:val="0"/>
      <w:marBottom w:val="0"/>
      <w:divBdr>
        <w:top w:val="none" w:sz="0" w:space="0" w:color="auto"/>
        <w:left w:val="none" w:sz="0" w:space="0" w:color="auto"/>
        <w:bottom w:val="none" w:sz="0" w:space="0" w:color="auto"/>
        <w:right w:val="none" w:sz="0" w:space="0" w:color="auto"/>
      </w:divBdr>
    </w:div>
    <w:div w:id="126051311">
      <w:bodyDiv w:val="1"/>
      <w:marLeft w:val="0"/>
      <w:marRight w:val="0"/>
      <w:marTop w:val="0"/>
      <w:marBottom w:val="0"/>
      <w:divBdr>
        <w:top w:val="none" w:sz="0" w:space="0" w:color="auto"/>
        <w:left w:val="none" w:sz="0" w:space="0" w:color="auto"/>
        <w:bottom w:val="none" w:sz="0" w:space="0" w:color="auto"/>
        <w:right w:val="none" w:sz="0" w:space="0" w:color="auto"/>
      </w:divBdr>
      <w:divsChild>
        <w:div w:id="136262631">
          <w:marLeft w:val="640"/>
          <w:marRight w:val="0"/>
          <w:marTop w:val="0"/>
          <w:marBottom w:val="0"/>
          <w:divBdr>
            <w:top w:val="none" w:sz="0" w:space="0" w:color="auto"/>
            <w:left w:val="none" w:sz="0" w:space="0" w:color="auto"/>
            <w:bottom w:val="none" w:sz="0" w:space="0" w:color="auto"/>
            <w:right w:val="none" w:sz="0" w:space="0" w:color="auto"/>
          </w:divBdr>
        </w:div>
        <w:div w:id="2068339821">
          <w:marLeft w:val="640"/>
          <w:marRight w:val="0"/>
          <w:marTop w:val="0"/>
          <w:marBottom w:val="0"/>
          <w:divBdr>
            <w:top w:val="none" w:sz="0" w:space="0" w:color="auto"/>
            <w:left w:val="none" w:sz="0" w:space="0" w:color="auto"/>
            <w:bottom w:val="none" w:sz="0" w:space="0" w:color="auto"/>
            <w:right w:val="none" w:sz="0" w:space="0" w:color="auto"/>
          </w:divBdr>
        </w:div>
        <w:div w:id="688455699">
          <w:marLeft w:val="640"/>
          <w:marRight w:val="0"/>
          <w:marTop w:val="0"/>
          <w:marBottom w:val="0"/>
          <w:divBdr>
            <w:top w:val="none" w:sz="0" w:space="0" w:color="auto"/>
            <w:left w:val="none" w:sz="0" w:space="0" w:color="auto"/>
            <w:bottom w:val="none" w:sz="0" w:space="0" w:color="auto"/>
            <w:right w:val="none" w:sz="0" w:space="0" w:color="auto"/>
          </w:divBdr>
        </w:div>
        <w:div w:id="1923371802">
          <w:marLeft w:val="640"/>
          <w:marRight w:val="0"/>
          <w:marTop w:val="0"/>
          <w:marBottom w:val="0"/>
          <w:divBdr>
            <w:top w:val="none" w:sz="0" w:space="0" w:color="auto"/>
            <w:left w:val="none" w:sz="0" w:space="0" w:color="auto"/>
            <w:bottom w:val="none" w:sz="0" w:space="0" w:color="auto"/>
            <w:right w:val="none" w:sz="0" w:space="0" w:color="auto"/>
          </w:divBdr>
        </w:div>
        <w:div w:id="180164092">
          <w:marLeft w:val="640"/>
          <w:marRight w:val="0"/>
          <w:marTop w:val="0"/>
          <w:marBottom w:val="0"/>
          <w:divBdr>
            <w:top w:val="none" w:sz="0" w:space="0" w:color="auto"/>
            <w:left w:val="none" w:sz="0" w:space="0" w:color="auto"/>
            <w:bottom w:val="none" w:sz="0" w:space="0" w:color="auto"/>
            <w:right w:val="none" w:sz="0" w:space="0" w:color="auto"/>
          </w:divBdr>
        </w:div>
        <w:div w:id="1689721444">
          <w:marLeft w:val="640"/>
          <w:marRight w:val="0"/>
          <w:marTop w:val="0"/>
          <w:marBottom w:val="0"/>
          <w:divBdr>
            <w:top w:val="none" w:sz="0" w:space="0" w:color="auto"/>
            <w:left w:val="none" w:sz="0" w:space="0" w:color="auto"/>
            <w:bottom w:val="none" w:sz="0" w:space="0" w:color="auto"/>
            <w:right w:val="none" w:sz="0" w:space="0" w:color="auto"/>
          </w:divBdr>
        </w:div>
        <w:div w:id="1977489375">
          <w:marLeft w:val="640"/>
          <w:marRight w:val="0"/>
          <w:marTop w:val="0"/>
          <w:marBottom w:val="0"/>
          <w:divBdr>
            <w:top w:val="none" w:sz="0" w:space="0" w:color="auto"/>
            <w:left w:val="none" w:sz="0" w:space="0" w:color="auto"/>
            <w:bottom w:val="none" w:sz="0" w:space="0" w:color="auto"/>
            <w:right w:val="none" w:sz="0" w:space="0" w:color="auto"/>
          </w:divBdr>
        </w:div>
        <w:div w:id="1291548230">
          <w:marLeft w:val="640"/>
          <w:marRight w:val="0"/>
          <w:marTop w:val="0"/>
          <w:marBottom w:val="0"/>
          <w:divBdr>
            <w:top w:val="none" w:sz="0" w:space="0" w:color="auto"/>
            <w:left w:val="none" w:sz="0" w:space="0" w:color="auto"/>
            <w:bottom w:val="none" w:sz="0" w:space="0" w:color="auto"/>
            <w:right w:val="none" w:sz="0" w:space="0" w:color="auto"/>
          </w:divBdr>
        </w:div>
      </w:divsChild>
    </w:div>
    <w:div w:id="127473444">
      <w:marLeft w:val="640"/>
      <w:marRight w:val="0"/>
      <w:marTop w:val="0"/>
      <w:marBottom w:val="0"/>
      <w:divBdr>
        <w:top w:val="none" w:sz="0" w:space="0" w:color="auto"/>
        <w:left w:val="none" w:sz="0" w:space="0" w:color="auto"/>
        <w:bottom w:val="none" w:sz="0" w:space="0" w:color="auto"/>
        <w:right w:val="none" w:sz="0" w:space="0" w:color="auto"/>
      </w:divBdr>
    </w:div>
    <w:div w:id="128981031">
      <w:bodyDiv w:val="1"/>
      <w:marLeft w:val="0"/>
      <w:marRight w:val="0"/>
      <w:marTop w:val="0"/>
      <w:marBottom w:val="0"/>
      <w:divBdr>
        <w:top w:val="none" w:sz="0" w:space="0" w:color="auto"/>
        <w:left w:val="none" w:sz="0" w:space="0" w:color="auto"/>
        <w:bottom w:val="none" w:sz="0" w:space="0" w:color="auto"/>
        <w:right w:val="none" w:sz="0" w:space="0" w:color="auto"/>
      </w:divBdr>
      <w:divsChild>
        <w:div w:id="198125919">
          <w:marLeft w:val="640"/>
          <w:marRight w:val="0"/>
          <w:marTop w:val="0"/>
          <w:marBottom w:val="0"/>
          <w:divBdr>
            <w:top w:val="none" w:sz="0" w:space="0" w:color="auto"/>
            <w:left w:val="none" w:sz="0" w:space="0" w:color="auto"/>
            <w:bottom w:val="none" w:sz="0" w:space="0" w:color="auto"/>
            <w:right w:val="none" w:sz="0" w:space="0" w:color="auto"/>
          </w:divBdr>
        </w:div>
        <w:div w:id="434639470">
          <w:marLeft w:val="640"/>
          <w:marRight w:val="0"/>
          <w:marTop w:val="0"/>
          <w:marBottom w:val="0"/>
          <w:divBdr>
            <w:top w:val="none" w:sz="0" w:space="0" w:color="auto"/>
            <w:left w:val="none" w:sz="0" w:space="0" w:color="auto"/>
            <w:bottom w:val="none" w:sz="0" w:space="0" w:color="auto"/>
            <w:right w:val="none" w:sz="0" w:space="0" w:color="auto"/>
          </w:divBdr>
        </w:div>
      </w:divsChild>
    </w:div>
    <w:div w:id="133375947">
      <w:marLeft w:val="640"/>
      <w:marRight w:val="0"/>
      <w:marTop w:val="0"/>
      <w:marBottom w:val="0"/>
      <w:divBdr>
        <w:top w:val="none" w:sz="0" w:space="0" w:color="auto"/>
        <w:left w:val="none" w:sz="0" w:space="0" w:color="auto"/>
        <w:bottom w:val="none" w:sz="0" w:space="0" w:color="auto"/>
        <w:right w:val="none" w:sz="0" w:space="0" w:color="auto"/>
      </w:divBdr>
    </w:div>
    <w:div w:id="134489090">
      <w:marLeft w:val="640"/>
      <w:marRight w:val="0"/>
      <w:marTop w:val="0"/>
      <w:marBottom w:val="0"/>
      <w:divBdr>
        <w:top w:val="none" w:sz="0" w:space="0" w:color="auto"/>
        <w:left w:val="none" w:sz="0" w:space="0" w:color="auto"/>
        <w:bottom w:val="none" w:sz="0" w:space="0" w:color="auto"/>
        <w:right w:val="none" w:sz="0" w:space="0" w:color="auto"/>
      </w:divBdr>
    </w:div>
    <w:div w:id="146944618">
      <w:marLeft w:val="640"/>
      <w:marRight w:val="0"/>
      <w:marTop w:val="0"/>
      <w:marBottom w:val="0"/>
      <w:divBdr>
        <w:top w:val="none" w:sz="0" w:space="0" w:color="auto"/>
        <w:left w:val="none" w:sz="0" w:space="0" w:color="auto"/>
        <w:bottom w:val="none" w:sz="0" w:space="0" w:color="auto"/>
        <w:right w:val="none" w:sz="0" w:space="0" w:color="auto"/>
      </w:divBdr>
    </w:div>
    <w:div w:id="157041323">
      <w:marLeft w:val="640"/>
      <w:marRight w:val="0"/>
      <w:marTop w:val="0"/>
      <w:marBottom w:val="0"/>
      <w:divBdr>
        <w:top w:val="none" w:sz="0" w:space="0" w:color="auto"/>
        <w:left w:val="none" w:sz="0" w:space="0" w:color="auto"/>
        <w:bottom w:val="none" w:sz="0" w:space="0" w:color="auto"/>
        <w:right w:val="none" w:sz="0" w:space="0" w:color="auto"/>
      </w:divBdr>
    </w:div>
    <w:div w:id="161243455">
      <w:marLeft w:val="640"/>
      <w:marRight w:val="0"/>
      <w:marTop w:val="0"/>
      <w:marBottom w:val="0"/>
      <w:divBdr>
        <w:top w:val="none" w:sz="0" w:space="0" w:color="auto"/>
        <w:left w:val="none" w:sz="0" w:space="0" w:color="auto"/>
        <w:bottom w:val="none" w:sz="0" w:space="0" w:color="auto"/>
        <w:right w:val="none" w:sz="0" w:space="0" w:color="auto"/>
      </w:divBdr>
    </w:div>
    <w:div w:id="163130468">
      <w:marLeft w:val="640"/>
      <w:marRight w:val="0"/>
      <w:marTop w:val="0"/>
      <w:marBottom w:val="0"/>
      <w:divBdr>
        <w:top w:val="none" w:sz="0" w:space="0" w:color="auto"/>
        <w:left w:val="none" w:sz="0" w:space="0" w:color="auto"/>
        <w:bottom w:val="none" w:sz="0" w:space="0" w:color="auto"/>
        <w:right w:val="none" w:sz="0" w:space="0" w:color="auto"/>
      </w:divBdr>
    </w:div>
    <w:div w:id="168058111">
      <w:marLeft w:val="640"/>
      <w:marRight w:val="0"/>
      <w:marTop w:val="0"/>
      <w:marBottom w:val="0"/>
      <w:divBdr>
        <w:top w:val="none" w:sz="0" w:space="0" w:color="auto"/>
        <w:left w:val="none" w:sz="0" w:space="0" w:color="auto"/>
        <w:bottom w:val="none" w:sz="0" w:space="0" w:color="auto"/>
        <w:right w:val="none" w:sz="0" w:space="0" w:color="auto"/>
      </w:divBdr>
    </w:div>
    <w:div w:id="169174918">
      <w:bodyDiv w:val="1"/>
      <w:marLeft w:val="0"/>
      <w:marRight w:val="0"/>
      <w:marTop w:val="0"/>
      <w:marBottom w:val="0"/>
      <w:divBdr>
        <w:top w:val="none" w:sz="0" w:space="0" w:color="auto"/>
        <w:left w:val="none" w:sz="0" w:space="0" w:color="auto"/>
        <w:bottom w:val="none" w:sz="0" w:space="0" w:color="auto"/>
        <w:right w:val="none" w:sz="0" w:space="0" w:color="auto"/>
      </w:divBdr>
      <w:divsChild>
        <w:div w:id="1746418162">
          <w:marLeft w:val="640"/>
          <w:marRight w:val="0"/>
          <w:marTop w:val="0"/>
          <w:marBottom w:val="0"/>
          <w:divBdr>
            <w:top w:val="none" w:sz="0" w:space="0" w:color="auto"/>
            <w:left w:val="none" w:sz="0" w:space="0" w:color="auto"/>
            <w:bottom w:val="none" w:sz="0" w:space="0" w:color="auto"/>
            <w:right w:val="none" w:sz="0" w:space="0" w:color="auto"/>
          </w:divBdr>
        </w:div>
        <w:div w:id="1652518133">
          <w:marLeft w:val="640"/>
          <w:marRight w:val="0"/>
          <w:marTop w:val="0"/>
          <w:marBottom w:val="0"/>
          <w:divBdr>
            <w:top w:val="none" w:sz="0" w:space="0" w:color="auto"/>
            <w:left w:val="none" w:sz="0" w:space="0" w:color="auto"/>
            <w:bottom w:val="none" w:sz="0" w:space="0" w:color="auto"/>
            <w:right w:val="none" w:sz="0" w:space="0" w:color="auto"/>
          </w:divBdr>
        </w:div>
        <w:div w:id="702242586">
          <w:marLeft w:val="640"/>
          <w:marRight w:val="0"/>
          <w:marTop w:val="0"/>
          <w:marBottom w:val="0"/>
          <w:divBdr>
            <w:top w:val="none" w:sz="0" w:space="0" w:color="auto"/>
            <w:left w:val="none" w:sz="0" w:space="0" w:color="auto"/>
            <w:bottom w:val="none" w:sz="0" w:space="0" w:color="auto"/>
            <w:right w:val="none" w:sz="0" w:space="0" w:color="auto"/>
          </w:divBdr>
        </w:div>
        <w:div w:id="1590189220">
          <w:marLeft w:val="640"/>
          <w:marRight w:val="0"/>
          <w:marTop w:val="0"/>
          <w:marBottom w:val="0"/>
          <w:divBdr>
            <w:top w:val="none" w:sz="0" w:space="0" w:color="auto"/>
            <w:left w:val="none" w:sz="0" w:space="0" w:color="auto"/>
            <w:bottom w:val="none" w:sz="0" w:space="0" w:color="auto"/>
            <w:right w:val="none" w:sz="0" w:space="0" w:color="auto"/>
          </w:divBdr>
        </w:div>
        <w:div w:id="245503174">
          <w:marLeft w:val="640"/>
          <w:marRight w:val="0"/>
          <w:marTop w:val="0"/>
          <w:marBottom w:val="0"/>
          <w:divBdr>
            <w:top w:val="none" w:sz="0" w:space="0" w:color="auto"/>
            <w:left w:val="none" w:sz="0" w:space="0" w:color="auto"/>
            <w:bottom w:val="none" w:sz="0" w:space="0" w:color="auto"/>
            <w:right w:val="none" w:sz="0" w:space="0" w:color="auto"/>
          </w:divBdr>
        </w:div>
        <w:div w:id="1705982691">
          <w:marLeft w:val="640"/>
          <w:marRight w:val="0"/>
          <w:marTop w:val="0"/>
          <w:marBottom w:val="0"/>
          <w:divBdr>
            <w:top w:val="none" w:sz="0" w:space="0" w:color="auto"/>
            <w:left w:val="none" w:sz="0" w:space="0" w:color="auto"/>
            <w:bottom w:val="none" w:sz="0" w:space="0" w:color="auto"/>
            <w:right w:val="none" w:sz="0" w:space="0" w:color="auto"/>
          </w:divBdr>
        </w:div>
        <w:div w:id="1377506721">
          <w:marLeft w:val="640"/>
          <w:marRight w:val="0"/>
          <w:marTop w:val="0"/>
          <w:marBottom w:val="0"/>
          <w:divBdr>
            <w:top w:val="none" w:sz="0" w:space="0" w:color="auto"/>
            <w:left w:val="none" w:sz="0" w:space="0" w:color="auto"/>
            <w:bottom w:val="none" w:sz="0" w:space="0" w:color="auto"/>
            <w:right w:val="none" w:sz="0" w:space="0" w:color="auto"/>
          </w:divBdr>
        </w:div>
        <w:div w:id="2083989724">
          <w:marLeft w:val="640"/>
          <w:marRight w:val="0"/>
          <w:marTop w:val="0"/>
          <w:marBottom w:val="0"/>
          <w:divBdr>
            <w:top w:val="none" w:sz="0" w:space="0" w:color="auto"/>
            <w:left w:val="none" w:sz="0" w:space="0" w:color="auto"/>
            <w:bottom w:val="none" w:sz="0" w:space="0" w:color="auto"/>
            <w:right w:val="none" w:sz="0" w:space="0" w:color="auto"/>
          </w:divBdr>
        </w:div>
      </w:divsChild>
    </w:div>
    <w:div w:id="171460928">
      <w:marLeft w:val="640"/>
      <w:marRight w:val="0"/>
      <w:marTop w:val="0"/>
      <w:marBottom w:val="0"/>
      <w:divBdr>
        <w:top w:val="none" w:sz="0" w:space="0" w:color="auto"/>
        <w:left w:val="none" w:sz="0" w:space="0" w:color="auto"/>
        <w:bottom w:val="none" w:sz="0" w:space="0" w:color="auto"/>
        <w:right w:val="none" w:sz="0" w:space="0" w:color="auto"/>
      </w:divBdr>
    </w:div>
    <w:div w:id="176042932">
      <w:marLeft w:val="640"/>
      <w:marRight w:val="0"/>
      <w:marTop w:val="0"/>
      <w:marBottom w:val="0"/>
      <w:divBdr>
        <w:top w:val="none" w:sz="0" w:space="0" w:color="auto"/>
        <w:left w:val="none" w:sz="0" w:space="0" w:color="auto"/>
        <w:bottom w:val="none" w:sz="0" w:space="0" w:color="auto"/>
        <w:right w:val="none" w:sz="0" w:space="0" w:color="auto"/>
      </w:divBdr>
    </w:div>
    <w:div w:id="182404365">
      <w:marLeft w:val="640"/>
      <w:marRight w:val="0"/>
      <w:marTop w:val="0"/>
      <w:marBottom w:val="0"/>
      <w:divBdr>
        <w:top w:val="none" w:sz="0" w:space="0" w:color="auto"/>
        <w:left w:val="none" w:sz="0" w:space="0" w:color="auto"/>
        <w:bottom w:val="none" w:sz="0" w:space="0" w:color="auto"/>
        <w:right w:val="none" w:sz="0" w:space="0" w:color="auto"/>
      </w:divBdr>
    </w:div>
    <w:div w:id="193423043">
      <w:marLeft w:val="640"/>
      <w:marRight w:val="0"/>
      <w:marTop w:val="0"/>
      <w:marBottom w:val="0"/>
      <w:divBdr>
        <w:top w:val="none" w:sz="0" w:space="0" w:color="auto"/>
        <w:left w:val="none" w:sz="0" w:space="0" w:color="auto"/>
        <w:bottom w:val="none" w:sz="0" w:space="0" w:color="auto"/>
        <w:right w:val="none" w:sz="0" w:space="0" w:color="auto"/>
      </w:divBdr>
    </w:div>
    <w:div w:id="198511834">
      <w:marLeft w:val="640"/>
      <w:marRight w:val="0"/>
      <w:marTop w:val="0"/>
      <w:marBottom w:val="0"/>
      <w:divBdr>
        <w:top w:val="none" w:sz="0" w:space="0" w:color="auto"/>
        <w:left w:val="none" w:sz="0" w:space="0" w:color="auto"/>
        <w:bottom w:val="none" w:sz="0" w:space="0" w:color="auto"/>
        <w:right w:val="none" w:sz="0" w:space="0" w:color="auto"/>
      </w:divBdr>
    </w:div>
    <w:div w:id="198737011">
      <w:bodyDiv w:val="1"/>
      <w:marLeft w:val="0"/>
      <w:marRight w:val="0"/>
      <w:marTop w:val="0"/>
      <w:marBottom w:val="0"/>
      <w:divBdr>
        <w:top w:val="none" w:sz="0" w:space="0" w:color="auto"/>
        <w:left w:val="none" w:sz="0" w:space="0" w:color="auto"/>
        <w:bottom w:val="none" w:sz="0" w:space="0" w:color="auto"/>
        <w:right w:val="none" w:sz="0" w:space="0" w:color="auto"/>
      </w:divBdr>
      <w:divsChild>
        <w:div w:id="652030190">
          <w:marLeft w:val="640"/>
          <w:marRight w:val="0"/>
          <w:marTop w:val="0"/>
          <w:marBottom w:val="0"/>
          <w:divBdr>
            <w:top w:val="none" w:sz="0" w:space="0" w:color="auto"/>
            <w:left w:val="none" w:sz="0" w:space="0" w:color="auto"/>
            <w:bottom w:val="none" w:sz="0" w:space="0" w:color="auto"/>
            <w:right w:val="none" w:sz="0" w:space="0" w:color="auto"/>
          </w:divBdr>
        </w:div>
        <w:div w:id="600531928">
          <w:marLeft w:val="640"/>
          <w:marRight w:val="0"/>
          <w:marTop w:val="0"/>
          <w:marBottom w:val="0"/>
          <w:divBdr>
            <w:top w:val="none" w:sz="0" w:space="0" w:color="auto"/>
            <w:left w:val="none" w:sz="0" w:space="0" w:color="auto"/>
            <w:bottom w:val="none" w:sz="0" w:space="0" w:color="auto"/>
            <w:right w:val="none" w:sz="0" w:space="0" w:color="auto"/>
          </w:divBdr>
        </w:div>
        <w:div w:id="357900423">
          <w:marLeft w:val="640"/>
          <w:marRight w:val="0"/>
          <w:marTop w:val="0"/>
          <w:marBottom w:val="0"/>
          <w:divBdr>
            <w:top w:val="none" w:sz="0" w:space="0" w:color="auto"/>
            <w:left w:val="none" w:sz="0" w:space="0" w:color="auto"/>
            <w:bottom w:val="none" w:sz="0" w:space="0" w:color="auto"/>
            <w:right w:val="none" w:sz="0" w:space="0" w:color="auto"/>
          </w:divBdr>
        </w:div>
      </w:divsChild>
    </w:div>
    <w:div w:id="198981855">
      <w:marLeft w:val="640"/>
      <w:marRight w:val="0"/>
      <w:marTop w:val="0"/>
      <w:marBottom w:val="0"/>
      <w:divBdr>
        <w:top w:val="none" w:sz="0" w:space="0" w:color="auto"/>
        <w:left w:val="none" w:sz="0" w:space="0" w:color="auto"/>
        <w:bottom w:val="none" w:sz="0" w:space="0" w:color="auto"/>
        <w:right w:val="none" w:sz="0" w:space="0" w:color="auto"/>
      </w:divBdr>
    </w:div>
    <w:div w:id="204146280">
      <w:bodyDiv w:val="1"/>
      <w:marLeft w:val="0"/>
      <w:marRight w:val="0"/>
      <w:marTop w:val="0"/>
      <w:marBottom w:val="0"/>
      <w:divBdr>
        <w:top w:val="none" w:sz="0" w:space="0" w:color="auto"/>
        <w:left w:val="none" w:sz="0" w:space="0" w:color="auto"/>
        <w:bottom w:val="none" w:sz="0" w:space="0" w:color="auto"/>
        <w:right w:val="none" w:sz="0" w:space="0" w:color="auto"/>
      </w:divBdr>
      <w:divsChild>
        <w:div w:id="558053347">
          <w:marLeft w:val="640"/>
          <w:marRight w:val="0"/>
          <w:marTop w:val="0"/>
          <w:marBottom w:val="0"/>
          <w:divBdr>
            <w:top w:val="none" w:sz="0" w:space="0" w:color="auto"/>
            <w:left w:val="none" w:sz="0" w:space="0" w:color="auto"/>
            <w:bottom w:val="none" w:sz="0" w:space="0" w:color="auto"/>
            <w:right w:val="none" w:sz="0" w:space="0" w:color="auto"/>
          </w:divBdr>
        </w:div>
        <w:div w:id="1027944048">
          <w:marLeft w:val="640"/>
          <w:marRight w:val="0"/>
          <w:marTop w:val="0"/>
          <w:marBottom w:val="0"/>
          <w:divBdr>
            <w:top w:val="none" w:sz="0" w:space="0" w:color="auto"/>
            <w:left w:val="none" w:sz="0" w:space="0" w:color="auto"/>
            <w:bottom w:val="none" w:sz="0" w:space="0" w:color="auto"/>
            <w:right w:val="none" w:sz="0" w:space="0" w:color="auto"/>
          </w:divBdr>
        </w:div>
        <w:div w:id="1755739158">
          <w:marLeft w:val="640"/>
          <w:marRight w:val="0"/>
          <w:marTop w:val="0"/>
          <w:marBottom w:val="0"/>
          <w:divBdr>
            <w:top w:val="none" w:sz="0" w:space="0" w:color="auto"/>
            <w:left w:val="none" w:sz="0" w:space="0" w:color="auto"/>
            <w:bottom w:val="none" w:sz="0" w:space="0" w:color="auto"/>
            <w:right w:val="none" w:sz="0" w:space="0" w:color="auto"/>
          </w:divBdr>
        </w:div>
        <w:div w:id="1584683709">
          <w:marLeft w:val="640"/>
          <w:marRight w:val="0"/>
          <w:marTop w:val="0"/>
          <w:marBottom w:val="0"/>
          <w:divBdr>
            <w:top w:val="none" w:sz="0" w:space="0" w:color="auto"/>
            <w:left w:val="none" w:sz="0" w:space="0" w:color="auto"/>
            <w:bottom w:val="none" w:sz="0" w:space="0" w:color="auto"/>
            <w:right w:val="none" w:sz="0" w:space="0" w:color="auto"/>
          </w:divBdr>
        </w:div>
        <w:div w:id="1252157229">
          <w:marLeft w:val="640"/>
          <w:marRight w:val="0"/>
          <w:marTop w:val="0"/>
          <w:marBottom w:val="0"/>
          <w:divBdr>
            <w:top w:val="none" w:sz="0" w:space="0" w:color="auto"/>
            <w:left w:val="none" w:sz="0" w:space="0" w:color="auto"/>
            <w:bottom w:val="none" w:sz="0" w:space="0" w:color="auto"/>
            <w:right w:val="none" w:sz="0" w:space="0" w:color="auto"/>
          </w:divBdr>
        </w:div>
        <w:div w:id="1832480926">
          <w:marLeft w:val="640"/>
          <w:marRight w:val="0"/>
          <w:marTop w:val="0"/>
          <w:marBottom w:val="0"/>
          <w:divBdr>
            <w:top w:val="none" w:sz="0" w:space="0" w:color="auto"/>
            <w:left w:val="none" w:sz="0" w:space="0" w:color="auto"/>
            <w:bottom w:val="none" w:sz="0" w:space="0" w:color="auto"/>
            <w:right w:val="none" w:sz="0" w:space="0" w:color="auto"/>
          </w:divBdr>
        </w:div>
        <w:div w:id="700088033">
          <w:marLeft w:val="640"/>
          <w:marRight w:val="0"/>
          <w:marTop w:val="0"/>
          <w:marBottom w:val="0"/>
          <w:divBdr>
            <w:top w:val="none" w:sz="0" w:space="0" w:color="auto"/>
            <w:left w:val="none" w:sz="0" w:space="0" w:color="auto"/>
            <w:bottom w:val="none" w:sz="0" w:space="0" w:color="auto"/>
            <w:right w:val="none" w:sz="0" w:space="0" w:color="auto"/>
          </w:divBdr>
        </w:div>
        <w:div w:id="280263614">
          <w:marLeft w:val="640"/>
          <w:marRight w:val="0"/>
          <w:marTop w:val="0"/>
          <w:marBottom w:val="0"/>
          <w:divBdr>
            <w:top w:val="none" w:sz="0" w:space="0" w:color="auto"/>
            <w:left w:val="none" w:sz="0" w:space="0" w:color="auto"/>
            <w:bottom w:val="none" w:sz="0" w:space="0" w:color="auto"/>
            <w:right w:val="none" w:sz="0" w:space="0" w:color="auto"/>
          </w:divBdr>
        </w:div>
      </w:divsChild>
    </w:div>
    <w:div w:id="205525974">
      <w:marLeft w:val="640"/>
      <w:marRight w:val="0"/>
      <w:marTop w:val="0"/>
      <w:marBottom w:val="0"/>
      <w:divBdr>
        <w:top w:val="none" w:sz="0" w:space="0" w:color="auto"/>
        <w:left w:val="none" w:sz="0" w:space="0" w:color="auto"/>
        <w:bottom w:val="none" w:sz="0" w:space="0" w:color="auto"/>
        <w:right w:val="none" w:sz="0" w:space="0" w:color="auto"/>
      </w:divBdr>
    </w:div>
    <w:div w:id="222300017">
      <w:marLeft w:val="640"/>
      <w:marRight w:val="0"/>
      <w:marTop w:val="0"/>
      <w:marBottom w:val="0"/>
      <w:divBdr>
        <w:top w:val="none" w:sz="0" w:space="0" w:color="auto"/>
        <w:left w:val="none" w:sz="0" w:space="0" w:color="auto"/>
        <w:bottom w:val="none" w:sz="0" w:space="0" w:color="auto"/>
        <w:right w:val="none" w:sz="0" w:space="0" w:color="auto"/>
      </w:divBdr>
    </w:div>
    <w:div w:id="222327437">
      <w:bodyDiv w:val="1"/>
      <w:marLeft w:val="0"/>
      <w:marRight w:val="0"/>
      <w:marTop w:val="0"/>
      <w:marBottom w:val="0"/>
      <w:divBdr>
        <w:top w:val="none" w:sz="0" w:space="0" w:color="auto"/>
        <w:left w:val="none" w:sz="0" w:space="0" w:color="auto"/>
        <w:bottom w:val="none" w:sz="0" w:space="0" w:color="auto"/>
        <w:right w:val="none" w:sz="0" w:space="0" w:color="auto"/>
      </w:divBdr>
      <w:divsChild>
        <w:div w:id="2075469968">
          <w:marLeft w:val="640"/>
          <w:marRight w:val="0"/>
          <w:marTop w:val="0"/>
          <w:marBottom w:val="0"/>
          <w:divBdr>
            <w:top w:val="none" w:sz="0" w:space="0" w:color="auto"/>
            <w:left w:val="none" w:sz="0" w:space="0" w:color="auto"/>
            <w:bottom w:val="none" w:sz="0" w:space="0" w:color="auto"/>
            <w:right w:val="none" w:sz="0" w:space="0" w:color="auto"/>
          </w:divBdr>
        </w:div>
        <w:div w:id="1549144618">
          <w:marLeft w:val="640"/>
          <w:marRight w:val="0"/>
          <w:marTop w:val="0"/>
          <w:marBottom w:val="0"/>
          <w:divBdr>
            <w:top w:val="none" w:sz="0" w:space="0" w:color="auto"/>
            <w:left w:val="none" w:sz="0" w:space="0" w:color="auto"/>
            <w:bottom w:val="none" w:sz="0" w:space="0" w:color="auto"/>
            <w:right w:val="none" w:sz="0" w:space="0" w:color="auto"/>
          </w:divBdr>
        </w:div>
        <w:div w:id="1749377707">
          <w:marLeft w:val="640"/>
          <w:marRight w:val="0"/>
          <w:marTop w:val="0"/>
          <w:marBottom w:val="0"/>
          <w:divBdr>
            <w:top w:val="none" w:sz="0" w:space="0" w:color="auto"/>
            <w:left w:val="none" w:sz="0" w:space="0" w:color="auto"/>
            <w:bottom w:val="none" w:sz="0" w:space="0" w:color="auto"/>
            <w:right w:val="none" w:sz="0" w:space="0" w:color="auto"/>
          </w:divBdr>
        </w:div>
        <w:div w:id="811941376">
          <w:marLeft w:val="640"/>
          <w:marRight w:val="0"/>
          <w:marTop w:val="0"/>
          <w:marBottom w:val="0"/>
          <w:divBdr>
            <w:top w:val="none" w:sz="0" w:space="0" w:color="auto"/>
            <w:left w:val="none" w:sz="0" w:space="0" w:color="auto"/>
            <w:bottom w:val="none" w:sz="0" w:space="0" w:color="auto"/>
            <w:right w:val="none" w:sz="0" w:space="0" w:color="auto"/>
          </w:divBdr>
        </w:div>
        <w:div w:id="785851417">
          <w:marLeft w:val="640"/>
          <w:marRight w:val="0"/>
          <w:marTop w:val="0"/>
          <w:marBottom w:val="0"/>
          <w:divBdr>
            <w:top w:val="none" w:sz="0" w:space="0" w:color="auto"/>
            <w:left w:val="none" w:sz="0" w:space="0" w:color="auto"/>
            <w:bottom w:val="none" w:sz="0" w:space="0" w:color="auto"/>
            <w:right w:val="none" w:sz="0" w:space="0" w:color="auto"/>
          </w:divBdr>
        </w:div>
        <w:div w:id="706103864">
          <w:marLeft w:val="640"/>
          <w:marRight w:val="0"/>
          <w:marTop w:val="0"/>
          <w:marBottom w:val="0"/>
          <w:divBdr>
            <w:top w:val="none" w:sz="0" w:space="0" w:color="auto"/>
            <w:left w:val="none" w:sz="0" w:space="0" w:color="auto"/>
            <w:bottom w:val="none" w:sz="0" w:space="0" w:color="auto"/>
            <w:right w:val="none" w:sz="0" w:space="0" w:color="auto"/>
          </w:divBdr>
        </w:div>
        <w:div w:id="32921920">
          <w:marLeft w:val="640"/>
          <w:marRight w:val="0"/>
          <w:marTop w:val="0"/>
          <w:marBottom w:val="0"/>
          <w:divBdr>
            <w:top w:val="none" w:sz="0" w:space="0" w:color="auto"/>
            <w:left w:val="none" w:sz="0" w:space="0" w:color="auto"/>
            <w:bottom w:val="none" w:sz="0" w:space="0" w:color="auto"/>
            <w:right w:val="none" w:sz="0" w:space="0" w:color="auto"/>
          </w:divBdr>
        </w:div>
        <w:div w:id="53898398">
          <w:marLeft w:val="640"/>
          <w:marRight w:val="0"/>
          <w:marTop w:val="0"/>
          <w:marBottom w:val="0"/>
          <w:divBdr>
            <w:top w:val="none" w:sz="0" w:space="0" w:color="auto"/>
            <w:left w:val="none" w:sz="0" w:space="0" w:color="auto"/>
            <w:bottom w:val="none" w:sz="0" w:space="0" w:color="auto"/>
            <w:right w:val="none" w:sz="0" w:space="0" w:color="auto"/>
          </w:divBdr>
        </w:div>
      </w:divsChild>
    </w:div>
    <w:div w:id="223564804">
      <w:marLeft w:val="640"/>
      <w:marRight w:val="0"/>
      <w:marTop w:val="0"/>
      <w:marBottom w:val="0"/>
      <w:divBdr>
        <w:top w:val="none" w:sz="0" w:space="0" w:color="auto"/>
        <w:left w:val="none" w:sz="0" w:space="0" w:color="auto"/>
        <w:bottom w:val="none" w:sz="0" w:space="0" w:color="auto"/>
        <w:right w:val="none" w:sz="0" w:space="0" w:color="auto"/>
      </w:divBdr>
    </w:div>
    <w:div w:id="231937485">
      <w:marLeft w:val="640"/>
      <w:marRight w:val="0"/>
      <w:marTop w:val="0"/>
      <w:marBottom w:val="0"/>
      <w:divBdr>
        <w:top w:val="none" w:sz="0" w:space="0" w:color="auto"/>
        <w:left w:val="none" w:sz="0" w:space="0" w:color="auto"/>
        <w:bottom w:val="none" w:sz="0" w:space="0" w:color="auto"/>
        <w:right w:val="none" w:sz="0" w:space="0" w:color="auto"/>
      </w:divBdr>
    </w:div>
    <w:div w:id="232930242">
      <w:bodyDiv w:val="1"/>
      <w:marLeft w:val="0"/>
      <w:marRight w:val="0"/>
      <w:marTop w:val="0"/>
      <w:marBottom w:val="0"/>
      <w:divBdr>
        <w:top w:val="none" w:sz="0" w:space="0" w:color="auto"/>
        <w:left w:val="none" w:sz="0" w:space="0" w:color="auto"/>
        <w:bottom w:val="none" w:sz="0" w:space="0" w:color="auto"/>
        <w:right w:val="none" w:sz="0" w:space="0" w:color="auto"/>
      </w:divBdr>
      <w:divsChild>
        <w:div w:id="1982077419">
          <w:marLeft w:val="640"/>
          <w:marRight w:val="0"/>
          <w:marTop w:val="0"/>
          <w:marBottom w:val="0"/>
          <w:divBdr>
            <w:top w:val="none" w:sz="0" w:space="0" w:color="auto"/>
            <w:left w:val="none" w:sz="0" w:space="0" w:color="auto"/>
            <w:bottom w:val="none" w:sz="0" w:space="0" w:color="auto"/>
            <w:right w:val="none" w:sz="0" w:space="0" w:color="auto"/>
          </w:divBdr>
        </w:div>
        <w:div w:id="414589495">
          <w:marLeft w:val="640"/>
          <w:marRight w:val="0"/>
          <w:marTop w:val="0"/>
          <w:marBottom w:val="0"/>
          <w:divBdr>
            <w:top w:val="none" w:sz="0" w:space="0" w:color="auto"/>
            <w:left w:val="none" w:sz="0" w:space="0" w:color="auto"/>
            <w:bottom w:val="none" w:sz="0" w:space="0" w:color="auto"/>
            <w:right w:val="none" w:sz="0" w:space="0" w:color="auto"/>
          </w:divBdr>
        </w:div>
      </w:divsChild>
    </w:div>
    <w:div w:id="238949375">
      <w:marLeft w:val="640"/>
      <w:marRight w:val="0"/>
      <w:marTop w:val="0"/>
      <w:marBottom w:val="0"/>
      <w:divBdr>
        <w:top w:val="none" w:sz="0" w:space="0" w:color="auto"/>
        <w:left w:val="none" w:sz="0" w:space="0" w:color="auto"/>
        <w:bottom w:val="none" w:sz="0" w:space="0" w:color="auto"/>
        <w:right w:val="none" w:sz="0" w:space="0" w:color="auto"/>
      </w:divBdr>
    </w:div>
    <w:div w:id="239484247">
      <w:marLeft w:val="640"/>
      <w:marRight w:val="0"/>
      <w:marTop w:val="0"/>
      <w:marBottom w:val="0"/>
      <w:divBdr>
        <w:top w:val="none" w:sz="0" w:space="0" w:color="auto"/>
        <w:left w:val="none" w:sz="0" w:space="0" w:color="auto"/>
        <w:bottom w:val="none" w:sz="0" w:space="0" w:color="auto"/>
        <w:right w:val="none" w:sz="0" w:space="0" w:color="auto"/>
      </w:divBdr>
    </w:div>
    <w:div w:id="242380119">
      <w:marLeft w:val="640"/>
      <w:marRight w:val="0"/>
      <w:marTop w:val="0"/>
      <w:marBottom w:val="0"/>
      <w:divBdr>
        <w:top w:val="none" w:sz="0" w:space="0" w:color="auto"/>
        <w:left w:val="none" w:sz="0" w:space="0" w:color="auto"/>
        <w:bottom w:val="none" w:sz="0" w:space="0" w:color="auto"/>
        <w:right w:val="none" w:sz="0" w:space="0" w:color="auto"/>
      </w:divBdr>
    </w:div>
    <w:div w:id="242764824">
      <w:marLeft w:val="640"/>
      <w:marRight w:val="0"/>
      <w:marTop w:val="0"/>
      <w:marBottom w:val="0"/>
      <w:divBdr>
        <w:top w:val="none" w:sz="0" w:space="0" w:color="auto"/>
        <w:left w:val="none" w:sz="0" w:space="0" w:color="auto"/>
        <w:bottom w:val="none" w:sz="0" w:space="0" w:color="auto"/>
        <w:right w:val="none" w:sz="0" w:space="0" w:color="auto"/>
      </w:divBdr>
    </w:div>
    <w:div w:id="246967466">
      <w:marLeft w:val="640"/>
      <w:marRight w:val="0"/>
      <w:marTop w:val="0"/>
      <w:marBottom w:val="0"/>
      <w:divBdr>
        <w:top w:val="none" w:sz="0" w:space="0" w:color="auto"/>
        <w:left w:val="none" w:sz="0" w:space="0" w:color="auto"/>
        <w:bottom w:val="none" w:sz="0" w:space="0" w:color="auto"/>
        <w:right w:val="none" w:sz="0" w:space="0" w:color="auto"/>
      </w:divBdr>
    </w:div>
    <w:div w:id="252084191">
      <w:marLeft w:val="640"/>
      <w:marRight w:val="0"/>
      <w:marTop w:val="0"/>
      <w:marBottom w:val="0"/>
      <w:divBdr>
        <w:top w:val="none" w:sz="0" w:space="0" w:color="auto"/>
        <w:left w:val="none" w:sz="0" w:space="0" w:color="auto"/>
        <w:bottom w:val="none" w:sz="0" w:space="0" w:color="auto"/>
        <w:right w:val="none" w:sz="0" w:space="0" w:color="auto"/>
      </w:divBdr>
    </w:div>
    <w:div w:id="257103917">
      <w:bodyDiv w:val="1"/>
      <w:marLeft w:val="0"/>
      <w:marRight w:val="0"/>
      <w:marTop w:val="0"/>
      <w:marBottom w:val="0"/>
      <w:divBdr>
        <w:top w:val="none" w:sz="0" w:space="0" w:color="auto"/>
        <w:left w:val="none" w:sz="0" w:space="0" w:color="auto"/>
        <w:bottom w:val="none" w:sz="0" w:space="0" w:color="auto"/>
        <w:right w:val="none" w:sz="0" w:space="0" w:color="auto"/>
      </w:divBdr>
      <w:divsChild>
        <w:div w:id="1326013956">
          <w:marLeft w:val="640"/>
          <w:marRight w:val="0"/>
          <w:marTop w:val="0"/>
          <w:marBottom w:val="0"/>
          <w:divBdr>
            <w:top w:val="none" w:sz="0" w:space="0" w:color="auto"/>
            <w:left w:val="none" w:sz="0" w:space="0" w:color="auto"/>
            <w:bottom w:val="none" w:sz="0" w:space="0" w:color="auto"/>
            <w:right w:val="none" w:sz="0" w:space="0" w:color="auto"/>
          </w:divBdr>
        </w:div>
        <w:div w:id="241378759">
          <w:marLeft w:val="640"/>
          <w:marRight w:val="0"/>
          <w:marTop w:val="0"/>
          <w:marBottom w:val="0"/>
          <w:divBdr>
            <w:top w:val="none" w:sz="0" w:space="0" w:color="auto"/>
            <w:left w:val="none" w:sz="0" w:space="0" w:color="auto"/>
            <w:bottom w:val="none" w:sz="0" w:space="0" w:color="auto"/>
            <w:right w:val="none" w:sz="0" w:space="0" w:color="auto"/>
          </w:divBdr>
        </w:div>
        <w:div w:id="504593762">
          <w:marLeft w:val="640"/>
          <w:marRight w:val="0"/>
          <w:marTop w:val="0"/>
          <w:marBottom w:val="0"/>
          <w:divBdr>
            <w:top w:val="none" w:sz="0" w:space="0" w:color="auto"/>
            <w:left w:val="none" w:sz="0" w:space="0" w:color="auto"/>
            <w:bottom w:val="none" w:sz="0" w:space="0" w:color="auto"/>
            <w:right w:val="none" w:sz="0" w:space="0" w:color="auto"/>
          </w:divBdr>
        </w:div>
      </w:divsChild>
    </w:div>
    <w:div w:id="257637754">
      <w:marLeft w:val="640"/>
      <w:marRight w:val="0"/>
      <w:marTop w:val="0"/>
      <w:marBottom w:val="0"/>
      <w:divBdr>
        <w:top w:val="none" w:sz="0" w:space="0" w:color="auto"/>
        <w:left w:val="none" w:sz="0" w:space="0" w:color="auto"/>
        <w:bottom w:val="none" w:sz="0" w:space="0" w:color="auto"/>
        <w:right w:val="none" w:sz="0" w:space="0" w:color="auto"/>
      </w:divBdr>
    </w:div>
    <w:div w:id="257756221">
      <w:marLeft w:val="640"/>
      <w:marRight w:val="0"/>
      <w:marTop w:val="0"/>
      <w:marBottom w:val="0"/>
      <w:divBdr>
        <w:top w:val="none" w:sz="0" w:space="0" w:color="auto"/>
        <w:left w:val="none" w:sz="0" w:space="0" w:color="auto"/>
        <w:bottom w:val="none" w:sz="0" w:space="0" w:color="auto"/>
        <w:right w:val="none" w:sz="0" w:space="0" w:color="auto"/>
      </w:divBdr>
    </w:div>
    <w:div w:id="260914572">
      <w:marLeft w:val="640"/>
      <w:marRight w:val="0"/>
      <w:marTop w:val="0"/>
      <w:marBottom w:val="0"/>
      <w:divBdr>
        <w:top w:val="none" w:sz="0" w:space="0" w:color="auto"/>
        <w:left w:val="none" w:sz="0" w:space="0" w:color="auto"/>
        <w:bottom w:val="none" w:sz="0" w:space="0" w:color="auto"/>
        <w:right w:val="none" w:sz="0" w:space="0" w:color="auto"/>
      </w:divBdr>
    </w:div>
    <w:div w:id="265112616">
      <w:marLeft w:val="640"/>
      <w:marRight w:val="0"/>
      <w:marTop w:val="0"/>
      <w:marBottom w:val="0"/>
      <w:divBdr>
        <w:top w:val="none" w:sz="0" w:space="0" w:color="auto"/>
        <w:left w:val="none" w:sz="0" w:space="0" w:color="auto"/>
        <w:bottom w:val="none" w:sz="0" w:space="0" w:color="auto"/>
        <w:right w:val="none" w:sz="0" w:space="0" w:color="auto"/>
      </w:divBdr>
    </w:div>
    <w:div w:id="270667321">
      <w:marLeft w:val="640"/>
      <w:marRight w:val="0"/>
      <w:marTop w:val="0"/>
      <w:marBottom w:val="0"/>
      <w:divBdr>
        <w:top w:val="none" w:sz="0" w:space="0" w:color="auto"/>
        <w:left w:val="none" w:sz="0" w:space="0" w:color="auto"/>
        <w:bottom w:val="none" w:sz="0" w:space="0" w:color="auto"/>
        <w:right w:val="none" w:sz="0" w:space="0" w:color="auto"/>
      </w:divBdr>
    </w:div>
    <w:div w:id="272250246">
      <w:marLeft w:val="640"/>
      <w:marRight w:val="0"/>
      <w:marTop w:val="0"/>
      <w:marBottom w:val="0"/>
      <w:divBdr>
        <w:top w:val="none" w:sz="0" w:space="0" w:color="auto"/>
        <w:left w:val="none" w:sz="0" w:space="0" w:color="auto"/>
        <w:bottom w:val="none" w:sz="0" w:space="0" w:color="auto"/>
        <w:right w:val="none" w:sz="0" w:space="0" w:color="auto"/>
      </w:divBdr>
    </w:div>
    <w:div w:id="281619827">
      <w:marLeft w:val="640"/>
      <w:marRight w:val="0"/>
      <w:marTop w:val="0"/>
      <w:marBottom w:val="0"/>
      <w:divBdr>
        <w:top w:val="none" w:sz="0" w:space="0" w:color="auto"/>
        <w:left w:val="none" w:sz="0" w:space="0" w:color="auto"/>
        <w:bottom w:val="none" w:sz="0" w:space="0" w:color="auto"/>
        <w:right w:val="none" w:sz="0" w:space="0" w:color="auto"/>
      </w:divBdr>
    </w:div>
    <w:div w:id="290329093">
      <w:marLeft w:val="640"/>
      <w:marRight w:val="0"/>
      <w:marTop w:val="0"/>
      <w:marBottom w:val="0"/>
      <w:divBdr>
        <w:top w:val="none" w:sz="0" w:space="0" w:color="auto"/>
        <w:left w:val="none" w:sz="0" w:space="0" w:color="auto"/>
        <w:bottom w:val="none" w:sz="0" w:space="0" w:color="auto"/>
        <w:right w:val="none" w:sz="0" w:space="0" w:color="auto"/>
      </w:divBdr>
    </w:div>
    <w:div w:id="291373289">
      <w:bodyDiv w:val="1"/>
      <w:marLeft w:val="0"/>
      <w:marRight w:val="0"/>
      <w:marTop w:val="0"/>
      <w:marBottom w:val="0"/>
      <w:divBdr>
        <w:top w:val="none" w:sz="0" w:space="0" w:color="auto"/>
        <w:left w:val="none" w:sz="0" w:space="0" w:color="auto"/>
        <w:bottom w:val="none" w:sz="0" w:space="0" w:color="auto"/>
        <w:right w:val="none" w:sz="0" w:space="0" w:color="auto"/>
      </w:divBdr>
      <w:divsChild>
        <w:div w:id="327634128">
          <w:marLeft w:val="640"/>
          <w:marRight w:val="0"/>
          <w:marTop w:val="0"/>
          <w:marBottom w:val="0"/>
          <w:divBdr>
            <w:top w:val="none" w:sz="0" w:space="0" w:color="auto"/>
            <w:left w:val="none" w:sz="0" w:space="0" w:color="auto"/>
            <w:bottom w:val="none" w:sz="0" w:space="0" w:color="auto"/>
            <w:right w:val="none" w:sz="0" w:space="0" w:color="auto"/>
          </w:divBdr>
        </w:div>
        <w:div w:id="77752504">
          <w:marLeft w:val="640"/>
          <w:marRight w:val="0"/>
          <w:marTop w:val="0"/>
          <w:marBottom w:val="0"/>
          <w:divBdr>
            <w:top w:val="none" w:sz="0" w:space="0" w:color="auto"/>
            <w:left w:val="none" w:sz="0" w:space="0" w:color="auto"/>
            <w:bottom w:val="none" w:sz="0" w:space="0" w:color="auto"/>
            <w:right w:val="none" w:sz="0" w:space="0" w:color="auto"/>
          </w:divBdr>
        </w:div>
        <w:div w:id="310865519">
          <w:marLeft w:val="640"/>
          <w:marRight w:val="0"/>
          <w:marTop w:val="0"/>
          <w:marBottom w:val="0"/>
          <w:divBdr>
            <w:top w:val="none" w:sz="0" w:space="0" w:color="auto"/>
            <w:left w:val="none" w:sz="0" w:space="0" w:color="auto"/>
            <w:bottom w:val="none" w:sz="0" w:space="0" w:color="auto"/>
            <w:right w:val="none" w:sz="0" w:space="0" w:color="auto"/>
          </w:divBdr>
        </w:div>
        <w:div w:id="1631204160">
          <w:marLeft w:val="640"/>
          <w:marRight w:val="0"/>
          <w:marTop w:val="0"/>
          <w:marBottom w:val="0"/>
          <w:divBdr>
            <w:top w:val="none" w:sz="0" w:space="0" w:color="auto"/>
            <w:left w:val="none" w:sz="0" w:space="0" w:color="auto"/>
            <w:bottom w:val="none" w:sz="0" w:space="0" w:color="auto"/>
            <w:right w:val="none" w:sz="0" w:space="0" w:color="auto"/>
          </w:divBdr>
        </w:div>
        <w:div w:id="506868816">
          <w:marLeft w:val="640"/>
          <w:marRight w:val="0"/>
          <w:marTop w:val="0"/>
          <w:marBottom w:val="0"/>
          <w:divBdr>
            <w:top w:val="none" w:sz="0" w:space="0" w:color="auto"/>
            <w:left w:val="none" w:sz="0" w:space="0" w:color="auto"/>
            <w:bottom w:val="none" w:sz="0" w:space="0" w:color="auto"/>
            <w:right w:val="none" w:sz="0" w:space="0" w:color="auto"/>
          </w:divBdr>
        </w:div>
        <w:div w:id="1450707221">
          <w:marLeft w:val="640"/>
          <w:marRight w:val="0"/>
          <w:marTop w:val="0"/>
          <w:marBottom w:val="0"/>
          <w:divBdr>
            <w:top w:val="none" w:sz="0" w:space="0" w:color="auto"/>
            <w:left w:val="none" w:sz="0" w:space="0" w:color="auto"/>
            <w:bottom w:val="none" w:sz="0" w:space="0" w:color="auto"/>
            <w:right w:val="none" w:sz="0" w:space="0" w:color="auto"/>
          </w:divBdr>
        </w:div>
        <w:div w:id="432210686">
          <w:marLeft w:val="640"/>
          <w:marRight w:val="0"/>
          <w:marTop w:val="0"/>
          <w:marBottom w:val="0"/>
          <w:divBdr>
            <w:top w:val="none" w:sz="0" w:space="0" w:color="auto"/>
            <w:left w:val="none" w:sz="0" w:space="0" w:color="auto"/>
            <w:bottom w:val="none" w:sz="0" w:space="0" w:color="auto"/>
            <w:right w:val="none" w:sz="0" w:space="0" w:color="auto"/>
          </w:divBdr>
        </w:div>
        <w:div w:id="1481925973">
          <w:marLeft w:val="640"/>
          <w:marRight w:val="0"/>
          <w:marTop w:val="0"/>
          <w:marBottom w:val="0"/>
          <w:divBdr>
            <w:top w:val="none" w:sz="0" w:space="0" w:color="auto"/>
            <w:left w:val="none" w:sz="0" w:space="0" w:color="auto"/>
            <w:bottom w:val="none" w:sz="0" w:space="0" w:color="auto"/>
            <w:right w:val="none" w:sz="0" w:space="0" w:color="auto"/>
          </w:divBdr>
        </w:div>
        <w:div w:id="1240410576">
          <w:marLeft w:val="640"/>
          <w:marRight w:val="0"/>
          <w:marTop w:val="0"/>
          <w:marBottom w:val="0"/>
          <w:divBdr>
            <w:top w:val="none" w:sz="0" w:space="0" w:color="auto"/>
            <w:left w:val="none" w:sz="0" w:space="0" w:color="auto"/>
            <w:bottom w:val="none" w:sz="0" w:space="0" w:color="auto"/>
            <w:right w:val="none" w:sz="0" w:space="0" w:color="auto"/>
          </w:divBdr>
        </w:div>
        <w:div w:id="2064869599">
          <w:marLeft w:val="640"/>
          <w:marRight w:val="0"/>
          <w:marTop w:val="0"/>
          <w:marBottom w:val="0"/>
          <w:divBdr>
            <w:top w:val="none" w:sz="0" w:space="0" w:color="auto"/>
            <w:left w:val="none" w:sz="0" w:space="0" w:color="auto"/>
            <w:bottom w:val="none" w:sz="0" w:space="0" w:color="auto"/>
            <w:right w:val="none" w:sz="0" w:space="0" w:color="auto"/>
          </w:divBdr>
        </w:div>
      </w:divsChild>
    </w:div>
    <w:div w:id="301083132">
      <w:marLeft w:val="640"/>
      <w:marRight w:val="0"/>
      <w:marTop w:val="0"/>
      <w:marBottom w:val="0"/>
      <w:divBdr>
        <w:top w:val="none" w:sz="0" w:space="0" w:color="auto"/>
        <w:left w:val="none" w:sz="0" w:space="0" w:color="auto"/>
        <w:bottom w:val="none" w:sz="0" w:space="0" w:color="auto"/>
        <w:right w:val="none" w:sz="0" w:space="0" w:color="auto"/>
      </w:divBdr>
    </w:div>
    <w:div w:id="303850556">
      <w:marLeft w:val="640"/>
      <w:marRight w:val="0"/>
      <w:marTop w:val="0"/>
      <w:marBottom w:val="0"/>
      <w:divBdr>
        <w:top w:val="none" w:sz="0" w:space="0" w:color="auto"/>
        <w:left w:val="none" w:sz="0" w:space="0" w:color="auto"/>
        <w:bottom w:val="none" w:sz="0" w:space="0" w:color="auto"/>
        <w:right w:val="none" w:sz="0" w:space="0" w:color="auto"/>
      </w:divBdr>
    </w:div>
    <w:div w:id="305208361">
      <w:marLeft w:val="640"/>
      <w:marRight w:val="0"/>
      <w:marTop w:val="0"/>
      <w:marBottom w:val="0"/>
      <w:divBdr>
        <w:top w:val="none" w:sz="0" w:space="0" w:color="auto"/>
        <w:left w:val="none" w:sz="0" w:space="0" w:color="auto"/>
        <w:bottom w:val="none" w:sz="0" w:space="0" w:color="auto"/>
        <w:right w:val="none" w:sz="0" w:space="0" w:color="auto"/>
      </w:divBdr>
    </w:div>
    <w:div w:id="308679030">
      <w:marLeft w:val="640"/>
      <w:marRight w:val="0"/>
      <w:marTop w:val="0"/>
      <w:marBottom w:val="0"/>
      <w:divBdr>
        <w:top w:val="none" w:sz="0" w:space="0" w:color="auto"/>
        <w:left w:val="none" w:sz="0" w:space="0" w:color="auto"/>
        <w:bottom w:val="none" w:sz="0" w:space="0" w:color="auto"/>
        <w:right w:val="none" w:sz="0" w:space="0" w:color="auto"/>
      </w:divBdr>
    </w:div>
    <w:div w:id="309410936">
      <w:marLeft w:val="640"/>
      <w:marRight w:val="0"/>
      <w:marTop w:val="0"/>
      <w:marBottom w:val="0"/>
      <w:divBdr>
        <w:top w:val="none" w:sz="0" w:space="0" w:color="auto"/>
        <w:left w:val="none" w:sz="0" w:space="0" w:color="auto"/>
        <w:bottom w:val="none" w:sz="0" w:space="0" w:color="auto"/>
        <w:right w:val="none" w:sz="0" w:space="0" w:color="auto"/>
      </w:divBdr>
    </w:div>
    <w:div w:id="319776552">
      <w:marLeft w:val="640"/>
      <w:marRight w:val="0"/>
      <w:marTop w:val="0"/>
      <w:marBottom w:val="0"/>
      <w:divBdr>
        <w:top w:val="none" w:sz="0" w:space="0" w:color="auto"/>
        <w:left w:val="none" w:sz="0" w:space="0" w:color="auto"/>
        <w:bottom w:val="none" w:sz="0" w:space="0" w:color="auto"/>
        <w:right w:val="none" w:sz="0" w:space="0" w:color="auto"/>
      </w:divBdr>
    </w:div>
    <w:div w:id="341251181">
      <w:marLeft w:val="640"/>
      <w:marRight w:val="0"/>
      <w:marTop w:val="0"/>
      <w:marBottom w:val="0"/>
      <w:divBdr>
        <w:top w:val="none" w:sz="0" w:space="0" w:color="auto"/>
        <w:left w:val="none" w:sz="0" w:space="0" w:color="auto"/>
        <w:bottom w:val="none" w:sz="0" w:space="0" w:color="auto"/>
        <w:right w:val="none" w:sz="0" w:space="0" w:color="auto"/>
      </w:divBdr>
    </w:div>
    <w:div w:id="347948646">
      <w:marLeft w:val="640"/>
      <w:marRight w:val="0"/>
      <w:marTop w:val="0"/>
      <w:marBottom w:val="0"/>
      <w:divBdr>
        <w:top w:val="none" w:sz="0" w:space="0" w:color="auto"/>
        <w:left w:val="none" w:sz="0" w:space="0" w:color="auto"/>
        <w:bottom w:val="none" w:sz="0" w:space="0" w:color="auto"/>
        <w:right w:val="none" w:sz="0" w:space="0" w:color="auto"/>
      </w:divBdr>
    </w:div>
    <w:div w:id="348676849">
      <w:marLeft w:val="640"/>
      <w:marRight w:val="0"/>
      <w:marTop w:val="0"/>
      <w:marBottom w:val="0"/>
      <w:divBdr>
        <w:top w:val="none" w:sz="0" w:space="0" w:color="auto"/>
        <w:left w:val="none" w:sz="0" w:space="0" w:color="auto"/>
        <w:bottom w:val="none" w:sz="0" w:space="0" w:color="auto"/>
        <w:right w:val="none" w:sz="0" w:space="0" w:color="auto"/>
      </w:divBdr>
    </w:div>
    <w:div w:id="349915816">
      <w:marLeft w:val="640"/>
      <w:marRight w:val="0"/>
      <w:marTop w:val="0"/>
      <w:marBottom w:val="0"/>
      <w:divBdr>
        <w:top w:val="none" w:sz="0" w:space="0" w:color="auto"/>
        <w:left w:val="none" w:sz="0" w:space="0" w:color="auto"/>
        <w:bottom w:val="none" w:sz="0" w:space="0" w:color="auto"/>
        <w:right w:val="none" w:sz="0" w:space="0" w:color="auto"/>
      </w:divBdr>
    </w:div>
    <w:div w:id="369841062">
      <w:marLeft w:val="640"/>
      <w:marRight w:val="0"/>
      <w:marTop w:val="0"/>
      <w:marBottom w:val="0"/>
      <w:divBdr>
        <w:top w:val="none" w:sz="0" w:space="0" w:color="auto"/>
        <w:left w:val="none" w:sz="0" w:space="0" w:color="auto"/>
        <w:bottom w:val="none" w:sz="0" w:space="0" w:color="auto"/>
        <w:right w:val="none" w:sz="0" w:space="0" w:color="auto"/>
      </w:divBdr>
    </w:div>
    <w:div w:id="379792235">
      <w:marLeft w:val="640"/>
      <w:marRight w:val="0"/>
      <w:marTop w:val="0"/>
      <w:marBottom w:val="0"/>
      <w:divBdr>
        <w:top w:val="none" w:sz="0" w:space="0" w:color="auto"/>
        <w:left w:val="none" w:sz="0" w:space="0" w:color="auto"/>
        <w:bottom w:val="none" w:sz="0" w:space="0" w:color="auto"/>
        <w:right w:val="none" w:sz="0" w:space="0" w:color="auto"/>
      </w:divBdr>
    </w:div>
    <w:div w:id="380175067">
      <w:marLeft w:val="640"/>
      <w:marRight w:val="0"/>
      <w:marTop w:val="0"/>
      <w:marBottom w:val="0"/>
      <w:divBdr>
        <w:top w:val="none" w:sz="0" w:space="0" w:color="auto"/>
        <w:left w:val="none" w:sz="0" w:space="0" w:color="auto"/>
        <w:bottom w:val="none" w:sz="0" w:space="0" w:color="auto"/>
        <w:right w:val="none" w:sz="0" w:space="0" w:color="auto"/>
      </w:divBdr>
    </w:div>
    <w:div w:id="393503401">
      <w:marLeft w:val="640"/>
      <w:marRight w:val="0"/>
      <w:marTop w:val="0"/>
      <w:marBottom w:val="0"/>
      <w:divBdr>
        <w:top w:val="none" w:sz="0" w:space="0" w:color="auto"/>
        <w:left w:val="none" w:sz="0" w:space="0" w:color="auto"/>
        <w:bottom w:val="none" w:sz="0" w:space="0" w:color="auto"/>
        <w:right w:val="none" w:sz="0" w:space="0" w:color="auto"/>
      </w:divBdr>
    </w:div>
    <w:div w:id="399065230">
      <w:marLeft w:val="640"/>
      <w:marRight w:val="0"/>
      <w:marTop w:val="0"/>
      <w:marBottom w:val="0"/>
      <w:divBdr>
        <w:top w:val="none" w:sz="0" w:space="0" w:color="auto"/>
        <w:left w:val="none" w:sz="0" w:space="0" w:color="auto"/>
        <w:bottom w:val="none" w:sz="0" w:space="0" w:color="auto"/>
        <w:right w:val="none" w:sz="0" w:space="0" w:color="auto"/>
      </w:divBdr>
    </w:div>
    <w:div w:id="399448345">
      <w:bodyDiv w:val="1"/>
      <w:marLeft w:val="0"/>
      <w:marRight w:val="0"/>
      <w:marTop w:val="0"/>
      <w:marBottom w:val="0"/>
      <w:divBdr>
        <w:top w:val="none" w:sz="0" w:space="0" w:color="auto"/>
        <w:left w:val="none" w:sz="0" w:space="0" w:color="auto"/>
        <w:bottom w:val="none" w:sz="0" w:space="0" w:color="auto"/>
        <w:right w:val="none" w:sz="0" w:space="0" w:color="auto"/>
      </w:divBdr>
      <w:divsChild>
        <w:div w:id="778640321">
          <w:marLeft w:val="640"/>
          <w:marRight w:val="0"/>
          <w:marTop w:val="0"/>
          <w:marBottom w:val="0"/>
          <w:divBdr>
            <w:top w:val="none" w:sz="0" w:space="0" w:color="auto"/>
            <w:left w:val="none" w:sz="0" w:space="0" w:color="auto"/>
            <w:bottom w:val="none" w:sz="0" w:space="0" w:color="auto"/>
            <w:right w:val="none" w:sz="0" w:space="0" w:color="auto"/>
          </w:divBdr>
        </w:div>
        <w:div w:id="1228570250">
          <w:marLeft w:val="640"/>
          <w:marRight w:val="0"/>
          <w:marTop w:val="0"/>
          <w:marBottom w:val="0"/>
          <w:divBdr>
            <w:top w:val="none" w:sz="0" w:space="0" w:color="auto"/>
            <w:left w:val="none" w:sz="0" w:space="0" w:color="auto"/>
            <w:bottom w:val="none" w:sz="0" w:space="0" w:color="auto"/>
            <w:right w:val="none" w:sz="0" w:space="0" w:color="auto"/>
          </w:divBdr>
        </w:div>
        <w:div w:id="875191388">
          <w:marLeft w:val="640"/>
          <w:marRight w:val="0"/>
          <w:marTop w:val="0"/>
          <w:marBottom w:val="0"/>
          <w:divBdr>
            <w:top w:val="none" w:sz="0" w:space="0" w:color="auto"/>
            <w:left w:val="none" w:sz="0" w:space="0" w:color="auto"/>
            <w:bottom w:val="none" w:sz="0" w:space="0" w:color="auto"/>
            <w:right w:val="none" w:sz="0" w:space="0" w:color="auto"/>
          </w:divBdr>
        </w:div>
      </w:divsChild>
    </w:div>
    <w:div w:id="399720258">
      <w:marLeft w:val="640"/>
      <w:marRight w:val="0"/>
      <w:marTop w:val="0"/>
      <w:marBottom w:val="0"/>
      <w:divBdr>
        <w:top w:val="none" w:sz="0" w:space="0" w:color="auto"/>
        <w:left w:val="none" w:sz="0" w:space="0" w:color="auto"/>
        <w:bottom w:val="none" w:sz="0" w:space="0" w:color="auto"/>
        <w:right w:val="none" w:sz="0" w:space="0" w:color="auto"/>
      </w:divBdr>
    </w:div>
    <w:div w:id="399865589">
      <w:marLeft w:val="640"/>
      <w:marRight w:val="0"/>
      <w:marTop w:val="0"/>
      <w:marBottom w:val="0"/>
      <w:divBdr>
        <w:top w:val="none" w:sz="0" w:space="0" w:color="auto"/>
        <w:left w:val="none" w:sz="0" w:space="0" w:color="auto"/>
        <w:bottom w:val="none" w:sz="0" w:space="0" w:color="auto"/>
        <w:right w:val="none" w:sz="0" w:space="0" w:color="auto"/>
      </w:divBdr>
    </w:div>
    <w:div w:id="400903923">
      <w:bodyDiv w:val="1"/>
      <w:marLeft w:val="0"/>
      <w:marRight w:val="0"/>
      <w:marTop w:val="0"/>
      <w:marBottom w:val="0"/>
      <w:divBdr>
        <w:top w:val="none" w:sz="0" w:space="0" w:color="auto"/>
        <w:left w:val="none" w:sz="0" w:space="0" w:color="auto"/>
        <w:bottom w:val="none" w:sz="0" w:space="0" w:color="auto"/>
        <w:right w:val="none" w:sz="0" w:space="0" w:color="auto"/>
      </w:divBdr>
      <w:divsChild>
        <w:div w:id="1855266878">
          <w:marLeft w:val="640"/>
          <w:marRight w:val="0"/>
          <w:marTop w:val="0"/>
          <w:marBottom w:val="0"/>
          <w:divBdr>
            <w:top w:val="none" w:sz="0" w:space="0" w:color="auto"/>
            <w:left w:val="none" w:sz="0" w:space="0" w:color="auto"/>
            <w:bottom w:val="none" w:sz="0" w:space="0" w:color="auto"/>
            <w:right w:val="none" w:sz="0" w:space="0" w:color="auto"/>
          </w:divBdr>
        </w:div>
        <w:div w:id="54010494">
          <w:marLeft w:val="640"/>
          <w:marRight w:val="0"/>
          <w:marTop w:val="0"/>
          <w:marBottom w:val="0"/>
          <w:divBdr>
            <w:top w:val="none" w:sz="0" w:space="0" w:color="auto"/>
            <w:left w:val="none" w:sz="0" w:space="0" w:color="auto"/>
            <w:bottom w:val="none" w:sz="0" w:space="0" w:color="auto"/>
            <w:right w:val="none" w:sz="0" w:space="0" w:color="auto"/>
          </w:divBdr>
        </w:div>
      </w:divsChild>
    </w:div>
    <w:div w:id="403795704">
      <w:marLeft w:val="640"/>
      <w:marRight w:val="0"/>
      <w:marTop w:val="0"/>
      <w:marBottom w:val="0"/>
      <w:divBdr>
        <w:top w:val="none" w:sz="0" w:space="0" w:color="auto"/>
        <w:left w:val="none" w:sz="0" w:space="0" w:color="auto"/>
        <w:bottom w:val="none" w:sz="0" w:space="0" w:color="auto"/>
        <w:right w:val="none" w:sz="0" w:space="0" w:color="auto"/>
      </w:divBdr>
    </w:div>
    <w:div w:id="404114273">
      <w:marLeft w:val="640"/>
      <w:marRight w:val="0"/>
      <w:marTop w:val="0"/>
      <w:marBottom w:val="0"/>
      <w:divBdr>
        <w:top w:val="none" w:sz="0" w:space="0" w:color="auto"/>
        <w:left w:val="none" w:sz="0" w:space="0" w:color="auto"/>
        <w:bottom w:val="none" w:sz="0" w:space="0" w:color="auto"/>
        <w:right w:val="none" w:sz="0" w:space="0" w:color="auto"/>
      </w:divBdr>
    </w:div>
    <w:div w:id="408041644">
      <w:marLeft w:val="640"/>
      <w:marRight w:val="0"/>
      <w:marTop w:val="0"/>
      <w:marBottom w:val="0"/>
      <w:divBdr>
        <w:top w:val="none" w:sz="0" w:space="0" w:color="auto"/>
        <w:left w:val="none" w:sz="0" w:space="0" w:color="auto"/>
        <w:bottom w:val="none" w:sz="0" w:space="0" w:color="auto"/>
        <w:right w:val="none" w:sz="0" w:space="0" w:color="auto"/>
      </w:divBdr>
    </w:div>
    <w:div w:id="411123865">
      <w:marLeft w:val="640"/>
      <w:marRight w:val="0"/>
      <w:marTop w:val="0"/>
      <w:marBottom w:val="0"/>
      <w:divBdr>
        <w:top w:val="none" w:sz="0" w:space="0" w:color="auto"/>
        <w:left w:val="none" w:sz="0" w:space="0" w:color="auto"/>
        <w:bottom w:val="none" w:sz="0" w:space="0" w:color="auto"/>
        <w:right w:val="none" w:sz="0" w:space="0" w:color="auto"/>
      </w:divBdr>
    </w:div>
    <w:div w:id="415327830">
      <w:marLeft w:val="640"/>
      <w:marRight w:val="0"/>
      <w:marTop w:val="0"/>
      <w:marBottom w:val="0"/>
      <w:divBdr>
        <w:top w:val="none" w:sz="0" w:space="0" w:color="auto"/>
        <w:left w:val="none" w:sz="0" w:space="0" w:color="auto"/>
        <w:bottom w:val="none" w:sz="0" w:space="0" w:color="auto"/>
        <w:right w:val="none" w:sz="0" w:space="0" w:color="auto"/>
      </w:divBdr>
    </w:div>
    <w:div w:id="415444841">
      <w:marLeft w:val="640"/>
      <w:marRight w:val="0"/>
      <w:marTop w:val="0"/>
      <w:marBottom w:val="0"/>
      <w:divBdr>
        <w:top w:val="none" w:sz="0" w:space="0" w:color="auto"/>
        <w:left w:val="none" w:sz="0" w:space="0" w:color="auto"/>
        <w:bottom w:val="none" w:sz="0" w:space="0" w:color="auto"/>
        <w:right w:val="none" w:sz="0" w:space="0" w:color="auto"/>
      </w:divBdr>
    </w:div>
    <w:div w:id="415976366">
      <w:bodyDiv w:val="1"/>
      <w:marLeft w:val="0"/>
      <w:marRight w:val="0"/>
      <w:marTop w:val="0"/>
      <w:marBottom w:val="0"/>
      <w:divBdr>
        <w:top w:val="none" w:sz="0" w:space="0" w:color="auto"/>
        <w:left w:val="none" w:sz="0" w:space="0" w:color="auto"/>
        <w:bottom w:val="none" w:sz="0" w:space="0" w:color="auto"/>
        <w:right w:val="none" w:sz="0" w:space="0" w:color="auto"/>
      </w:divBdr>
      <w:divsChild>
        <w:div w:id="1812215010">
          <w:marLeft w:val="640"/>
          <w:marRight w:val="0"/>
          <w:marTop w:val="0"/>
          <w:marBottom w:val="0"/>
          <w:divBdr>
            <w:top w:val="none" w:sz="0" w:space="0" w:color="auto"/>
            <w:left w:val="none" w:sz="0" w:space="0" w:color="auto"/>
            <w:bottom w:val="none" w:sz="0" w:space="0" w:color="auto"/>
            <w:right w:val="none" w:sz="0" w:space="0" w:color="auto"/>
          </w:divBdr>
        </w:div>
        <w:div w:id="1503354751">
          <w:marLeft w:val="640"/>
          <w:marRight w:val="0"/>
          <w:marTop w:val="0"/>
          <w:marBottom w:val="0"/>
          <w:divBdr>
            <w:top w:val="none" w:sz="0" w:space="0" w:color="auto"/>
            <w:left w:val="none" w:sz="0" w:space="0" w:color="auto"/>
            <w:bottom w:val="none" w:sz="0" w:space="0" w:color="auto"/>
            <w:right w:val="none" w:sz="0" w:space="0" w:color="auto"/>
          </w:divBdr>
        </w:div>
        <w:div w:id="1778064370">
          <w:marLeft w:val="640"/>
          <w:marRight w:val="0"/>
          <w:marTop w:val="0"/>
          <w:marBottom w:val="0"/>
          <w:divBdr>
            <w:top w:val="none" w:sz="0" w:space="0" w:color="auto"/>
            <w:left w:val="none" w:sz="0" w:space="0" w:color="auto"/>
            <w:bottom w:val="none" w:sz="0" w:space="0" w:color="auto"/>
            <w:right w:val="none" w:sz="0" w:space="0" w:color="auto"/>
          </w:divBdr>
        </w:div>
      </w:divsChild>
    </w:div>
    <w:div w:id="419716480">
      <w:marLeft w:val="640"/>
      <w:marRight w:val="0"/>
      <w:marTop w:val="0"/>
      <w:marBottom w:val="0"/>
      <w:divBdr>
        <w:top w:val="none" w:sz="0" w:space="0" w:color="auto"/>
        <w:left w:val="none" w:sz="0" w:space="0" w:color="auto"/>
        <w:bottom w:val="none" w:sz="0" w:space="0" w:color="auto"/>
        <w:right w:val="none" w:sz="0" w:space="0" w:color="auto"/>
      </w:divBdr>
    </w:div>
    <w:div w:id="428162132">
      <w:marLeft w:val="640"/>
      <w:marRight w:val="0"/>
      <w:marTop w:val="0"/>
      <w:marBottom w:val="0"/>
      <w:divBdr>
        <w:top w:val="none" w:sz="0" w:space="0" w:color="auto"/>
        <w:left w:val="none" w:sz="0" w:space="0" w:color="auto"/>
        <w:bottom w:val="none" w:sz="0" w:space="0" w:color="auto"/>
        <w:right w:val="none" w:sz="0" w:space="0" w:color="auto"/>
      </w:divBdr>
    </w:div>
    <w:div w:id="431972667">
      <w:marLeft w:val="640"/>
      <w:marRight w:val="0"/>
      <w:marTop w:val="0"/>
      <w:marBottom w:val="0"/>
      <w:divBdr>
        <w:top w:val="none" w:sz="0" w:space="0" w:color="auto"/>
        <w:left w:val="none" w:sz="0" w:space="0" w:color="auto"/>
        <w:bottom w:val="none" w:sz="0" w:space="0" w:color="auto"/>
        <w:right w:val="none" w:sz="0" w:space="0" w:color="auto"/>
      </w:divBdr>
    </w:div>
    <w:div w:id="435370847">
      <w:marLeft w:val="640"/>
      <w:marRight w:val="0"/>
      <w:marTop w:val="0"/>
      <w:marBottom w:val="0"/>
      <w:divBdr>
        <w:top w:val="none" w:sz="0" w:space="0" w:color="auto"/>
        <w:left w:val="none" w:sz="0" w:space="0" w:color="auto"/>
        <w:bottom w:val="none" w:sz="0" w:space="0" w:color="auto"/>
        <w:right w:val="none" w:sz="0" w:space="0" w:color="auto"/>
      </w:divBdr>
    </w:div>
    <w:div w:id="436173090">
      <w:marLeft w:val="640"/>
      <w:marRight w:val="0"/>
      <w:marTop w:val="0"/>
      <w:marBottom w:val="0"/>
      <w:divBdr>
        <w:top w:val="none" w:sz="0" w:space="0" w:color="auto"/>
        <w:left w:val="none" w:sz="0" w:space="0" w:color="auto"/>
        <w:bottom w:val="none" w:sz="0" w:space="0" w:color="auto"/>
        <w:right w:val="none" w:sz="0" w:space="0" w:color="auto"/>
      </w:divBdr>
    </w:div>
    <w:div w:id="438836130">
      <w:marLeft w:val="640"/>
      <w:marRight w:val="0"/>
      <w:marTop w:val="0"/>
      <w:marBottom w:val="0"/>
      <w:divBdr>
        <w:top w:val="none" w:sz="0" w:space="0" w:color="auto"/>
        <w:left w:val="none" w:sz="0" w:space="0" w:color="auto"/>
        <w:bottom w:val="none" w:sz="0" w:space="0" w:color="auto"/>
        <w:right w:val="none" w:sz="0" w:space="0" w:color="auto"/>
      </w:divBdr>
    </w:div>
    <w:div w:id="439835527">
      <w:marLeft w:val="640"/>
      <w:marRight w:val="0"/>
      <w:marTop w:val="0"/>
      <w:marBottom w:val="0"/>
      <w:divBdr>
        <w:top w:val="none" w:sz="0" w:space="0" w:color="auto"/>
        <w:left w:val="none" w:sz="0" w:space="0" w:color="auto"/>
        <w:bottom w:val="none" w:sz="0" w:space="0" w:color="auto"/>
        <w:right w:val="none" w:sz="0" w:space="0" w:color="auto"/>
      </w:divBdr>
    </w:div>
    <w:div w:id="439881126">
      <w:marLeft w:val="640"/>
      <w:marRight w:val="0"/>
      <w:marTop w:val="0"/>
      <w:marBottom w:val="0"/>
      <w:divBdr>
        <w:top w:val="none" w:sz="0" w:space="0" w:color="auto"/>
        <w:left w:val="none" w:sz="0" w:space="0" w:color="auto"/>
        <w:bottom w:val="none" w:sz="0" w:space="0" w:color="auto"/>
        <w:right w:val="none" w:sz="0" w:space="0" w:color="auto"/>
      </w:divBdr>
    </w:div>
    <w:div w:id="450900943">
      <w:marLeft w:val="640"/>
      <w:marRight w:val="0"/>
      <w:marTop w:val="0"/>
      <w:marBottom w:val="0"/>
      <w:divBdr>
        <w:top w:val="none" w:sz="0" w:space="0" w:color="auto"/>
        <w:left w:val="none" w:sz="0" w:space="0" w:color="auto"/>
        <w:bottom w:val="none" w:sz="0" w:space="0" w:color="auto"/>
        <w:right w:val="none" w:sz="0" w:space="0" w:color="auto"/>
      </w:divBdr>
    </w:div>
    <w:div w:id="457260031">
      <w:marLeft w:val="640"/>
      <w:marRight w:val="0"/>
      <w:marTop w:val="0"/>
      <w:marBottom w:val="0"/>
      <w:divBdr>
        <w:top w:val="none" w:sz="0" w:space="0" w:color="auto"/>
        <w:left w:val="none" w:sz="0" w:space="0" w:color="auto"/>
        <w:bottom w:val="none" w:sz="0" w:space="0" w:color="auto"/>
        <w:right w:val="none" w:sz="0" w:space="0" w:color="auto"/>
      </w:divBdr>
    </w:div>
    <w:div w:id="469439299">
      <w:bodyDiv w:val="1"/>
      <w:marLeft w:val="0"/>
      <w:marRight w:val="0"/>
      <w:marTop w:val="0"/>
      <w:marBottom w:val="0"/>
      <w:divBdr>
        <w:top w:val="none" w:sz="0" w:space="0" w:color="auto"/>
        <w:left w:val="none" w:sz="0" w:space="0" w:color="auto"/>
        <w:bottom w:val="none" w:sz="0" w:space="0" w:color="auto"/>
        <w:right w:val="none" w:sz="0" w:space="0" w:color="auto"/>
      </w:divBdr>
      <w:divsChild>
        <w:div w:id="962541057">
          <w:marLeft w:val="640"/>
          <w:marRight w:val="0"/>
          <w:marTop w:val="0"/>
          <w:marBottom w:val="0"/>
          <w:divBdr>
            <w:top w:val="none" w:sz="0" w:space="0" w:color="auto"/>
            <w:left w:val="none" w:sz="0" w:space="0" w:color="auto"/>
            <w:bottom w:val="none" w:sz="0" w:space="0" w:color="auto"/>
            <w:right w:val="none" w:sz="0" w:space="0" w:color="auto"/>
          </w:divBdr>
        </w:div>
        <w:div w:id="1844517078">
          <w:marLeft w:val="640"/>
          <w:marRight w:val="0"/>
          <w:marTop w:val="0"/>
          <w:marBottom w:val="0"/>
          <w:divBdr>
            <w:top w:val="none" w:sz="0" w:space="0" w:color="auto"/>
            <w:left w:val="none" w:sz="0" w:space="0" w:color="auto"/>
            <w:bottom w:val="none" w:sz="0" w:space="0" w:color="auto"/>
            <w:right w:val="none" w:sz="0" w:space="0" w:color="auto"/>
          </w:divBdr>
        </w:div>
        <w:div w:id="1337924937">
          <w:marLeft w:val="640"/>
          <w:marRight w:val="0"/>
          <w:marTop w:val="0"/>
          <w:marBottom w:val="0"/>
          <w:divBdr>
            <w:top w:val="none" w:sz="0" w:space="0" w:color="auto"/>
            <w:left w:val="none" w:sz="0" w:space="0" w:color="auto"/>
            <w:bottom w:val="none" w:sz="0" w:space="0" w:color="auto"/>
            <w:right w:val="none" w:sz="0" w:space="0" w:color="auto"/>
          </w:divBdr>
        </w:div>
        <w:div w:id="310065397">
          <w:marLeft w:val="640"/>
          <w:marRight w:val="0"/>
          <w:marTop w:val="0"/>
          <w:marBottom w:val="0"/>
          <w:divBdr>
            <w:top w:val="none" w:sz="0" w:space="0" w:color="auto"/>
            <w:left w:val="none" w:sz="0" w:space="0" w:color="auto"/>
            <w:bottom w:val="none" w:sz="0" w:space="0" w:color="auto"/>
            <w:right w:val="none" w:sz="0" w:space="0" w:color="auto"/>
          </w:divBdr>
        </w:div>
        <w:div w:id="1079719270">
          <w:marLeft w:val="640"/>
          <w:marRight w:val="0"/>
          <w:marTop w:val="0"/>
          <w:marBottom w:val="0"/>
          <w:divBdr>
            <w:top w:val="none" w:sz="0" w:space="0" w:color="auto"/>
            <w:left w:val="none" w:sz="0" w:space="0" w:color="auto"/>
            <w:bottom w:val="none" w:sz="0" w:space="0" w:color="auto"/>
            <w:right w:val="none" w:sz="0" w:space="0" w:color="auto"/>
          </w:divBdr>
        </w:div>
        <w:div w:id="1193376092">
          <w:marLeft w:val="640"/>
          <w:marRight w:val="0"/>
          <w:marTop w:val="0"/>
          <w:marBottom w:val="0"/>
          <w:divBdr>
            <w:top w:val="none" w:sz="0" w:space="0" w:color="auto"/>
            <w:left w:val="none" w:sz="0" w:space="0" w:color="auto"/>
            <w:bottom w:val="none" w:sz="0" w:space="0" w:color="auto"/>
            <w:right w:val="none" w:sz="0" w:space="0" w:color="auto"/>
          </w:divBdr>
        </w:div>
        <w:div w:id="767887876">
          <w:marLeft w:val="640"/>
          <w:marRight w:val="0"/>
          <w:marTop w:val="0"/>
          <w:marBottom w:val="0"/>
          <w:divBdr>
            <w:top w:val="none" w:sz="0" w:space="0" w:color="auto"/>
            <w:left w:val="none" w:sz="0" w:space="0" w:color="auto"/>
            <w:bottom w:val="none" w:sz="0" w:space="0" w:color="auto"/>
            <w:right w:val="none" w:sz="0" w:space="0" w:color="auto"/>
          </w:divBdr>
        </w:div>
        <w:div w:id="811799135">
          <w:marLeft w:val="640"/>
          <w:marRight w:val="0"/>
          <w:marTop w:val="0"/>
          <w:marBottom w:val="0"/>
          <w:divBdr>
            <w:top w:val="none" w:sz="0" w:space="0" w:color="auto"/>
            <w:left w:val="none" w:sz="0" w:space="0" w:color="auto"/>
            <w:bottom w:val="none" w:sz="0" w:space="0" w:color="auto"/>
            <w:right w:val="none" w:sz="0" w:space="0" w:color="auto"/>
          </w:divBdr>
        </w:div>
      </w:divsChild>
    </w:div>
    <w:div w:id="470709940">
      <w:marLeft w:val="640"/>
      <w:marRight w:val="0"/>
      <w:marTop w:val="0"/>
      <w:marBottom w:val="0"/>
      <w:divBdr>
        <w:top w:val="none" w:sz="0" w:space="0" w:color="auto"/>
        <w:left w:val="none" w:sz="0" w:space="0" w:color="auto"/>
        <w:bottom w:val="none" w:sz="0" w:space="0" w:color="auto"/>
        <w:right w:val="none" w:sz="0" w:space="0" w:color="auto"/>
      </w:divBdr>
    </w:div>
    <w:div w:id="471024624">
      <w:marLeft w:val="640"/>
      <w:marRight w:val="0"/>
      <w:marTop w:val="0"/>
      <w:marBottom w:val="0"/>
      <w:divBdr>
        <w:top w:val="none" w:sz="0" w:space="0" w:color="auto"/>
        <w:left w:val="none" w:sz="0" w:space="0" w:color="auto"/>
        <w:bottom w:val="none" w:sz="0" w:space="0" w:color="auto"/>
        <w:right w:val="none" w:sz="0" w:space="0" w:color="auto"/>
      </w:divBdr>
    </w:div>
    <w:div w:id="472869388">
      <w:marLeft w:val="640"/>
      <w:marRight w:val="0"/>
      <w:marTop w:val="0"/>
      <w:marBottom w:val="0"/>
      <w:divBdr>
        <w:top w:val="none" w:sz="0" w:space="0" w:color="auto"/>
        <w:left w:val="none" w:sz="0" w:space="0" w:color="auto"/>
        <w:bottom w:val="none" w:sz="0" w:space="0" w:color="auto"/>
        <w:right w:val="none" w:sz="0" w:space="0" w:color="auto"/>
      </w:divBdr>
    </w:div>
    <w:div w:id="475730812">
      <w:marLeft w:val="640"/>
      <w:marRight w:val="0"/>
      <w:marTop w:val="0"/>
      <w:marBottom w:val="0"/>
      <w:divBdr>
        <w:top w:val="none" w:sz="0" w:space="0" w:color="auto"/>
        <w:left w:val="none" w:sz="0" w:space="0" w:color="auto"/>
        <w:bottom w:val="none" w:sz="0" w:space="0" w:color="auto"/>
        <w:right w:val="none" w:sz="0" w:space="0" w:color="auto"/>
      </w:divBdr>
    </w:div>
    <w:div w:id="482738892">
      <w:marLeft w:val="640"/>
      <w:marRight w:val="0"/>
      <w:marTop w:val="0"/>
      <w:marBottom w:val="0"/>
      <w:divBdr>
        <w:top w:val="none" w:sz="0" w:space="0" w:color="auto"/>
        <w:left w:val="none" w:sz="0" w:space="0" w:color="auto"/>
        <w:bottom w:val="none" w:sz="0" w:space="0" w:color="auto"/>
        <w:right w:val="none" w:sz="0" w:space="0" w:color="auto"/>
      </w:divBdr>
    </w:div>
    <w:div w:id="484904613">
      <w:marLeft w:val="640"/>
      <w:marRight w:val="0"/>
      <w:marTop w:val="0"/>
      <w:marBottom w:val="0"/>
      <w:divBdr>
        <w:top w:val="none" w:sz="0" w:space="0" w:color="auto"/>
        <w:left w:val="none" w:sz="0" w:space="0" w:color="auto"/>
        <w:bottom w:val="none" w:sz="0" w:space="0" w:color="auto"/>
        <w:right w:val="none" w:sz="0" w:space="0" w:color="auto"/>
      </w:divBdr>
    </w:div>
    <w:div w:id="486240028">
      <w:marLeft w:val="640"/>
      <w:marRight w:val="0"/>
      <w:marTop w:val="0"/>
      <w:marBottom w:val="0"/>
      <w:divBdr>
        <w:top w:val="none" w:sz="0" w:space="0" w:color="auto"/>
        <w:left w:val="none" w:sz="0" w:space="0" w:color="auto"/>
        <w:bottom w:val="none" w:sz="0" w:space="0" w:color="auto"/>
        <w:right w:val="none" w:sz="0" w:space="0" w:color="auto"/>
      </w:divBdr>
    </w:div>
    <w:div w:id="492258772">
      <w:marLeft w:val="640"/>
      <w:marRight w:val="0"/>
      <w:marTop w:val="0"/>
      <w:marBottom w:val="0"/>
      <w:divBdr>
        <w:top w:val="none" w:sz="0" w:space="0" w:color="auto"/>
        <w:left w:val="none" w:sz="0" w:space="0" w:color="auto"/>
        <w:bottom w:val="none" w:sz="0" w:space="0" w:color="auto"/>
        <w:right w:val="none" w:sz="0" w:space="0" w:color="auto"/>
      </w:divBdr>
    </w:div>
    <w:div w:id="495272166">
      <w:marLeft w:val="640"/>
      <w:marRight w:val="0"/>
      <w:marTop w:val="0"/>
      <w:marBottom w:val="0"/>
      <w:divBdr>
        <w:top w:val="none" w:sz="0" w:space="0" w:color="auto"/>
        <w:left w:val="none" w:sz="0" w:space="0" w:color="auto"/>
        <w:bottom w:val="none" w:sz="0" w:space="0" w:color="auto"/>
        <w:right w:val="none" w:sz="0" w:space="0" w:color="auto"/>
      </w:divBdr>
    </w:div>
    <w:div w:id="498467311">
      <w:marLeft w:val="640"/>
      <w:marRight w:val="0"/>
      <w:marTop w:val="0"/>
      <w:marBottom w:val="0"/>
      <w:divBdr>
        <w:top w:val="none" w:sz="0" w:space="0" w:color="auto"/>
        <w:left w:val="none" w:sz="0" w:space="0" w:color="auto"/>
        <w:bottom w:val="none" w:sz="0" w:space="0" w:color="auto"/>
        <w:right w:val="none" w:sz="0" w:space="0" w:color="auto"/>
      </w:divBdr>
    </w:div>
    <w:div w:id="504826790">
      <w:marLeft w:val="640"/>
      <w:marRight w:val="0"/>
      <w:marTop w:val="0"/>
      <w:marBottom w:val="0"/>
      <w:divBdr>
        <w:top w:val="none" w:sz="0" w:space="0" w:color="auto"/>
        <w:left w:val="none" w:sz="0" w:space="0" w:color="auto"/>
        <w:bottom w:val="none" w:sz="0" w:space="0" w:color="auto"/>
        <w:right w:val="none" w:sz="0" w:space="0" w:color="auto"/>
      </w:divBdr>
    </w:div>
    <w:div w:id="504979928">
      <w:marLeft w:val="640"/>
      <w:marRight w:val="0"/>
      <w:marTop w:val="0"/>
      <w:marBottom w:val="0"/>
      <w:divBdr>
        <w:top w:val="none" w:sz="0" w:space="0" w:color="auto"/>
        <w:left w:val="none" w:sz="0" w:space="0" w:color="auto"/>
        <w:bottom w:val="none" w:sz="0" w:space="0" w:color="auto"/>
        <w:right w:val="none" w:sz="0" w:space="0" w:color="auto"/>
      </w:divBdr>
    </w:div>
    <w:div w:id="509832156">
      <w:bodyDiv w:val="1"/>
      <w:marLeft w:val="0"/>
      <w:marRight w:val="0"/>
      <w:marTop w:val="0"/>
      <w:marBottom w:val="0"/>
      <w:divBdr>
        <w:top w:val="none" w:sz="0" w:space="0" w:color="auto"/>
        <w:left w:val="none" w:sz="0" w:space="0" w:color="auto"/>
        <w:bottom w:val="none" w:sz="0" w:space="0" w:color="auto"/>
        <w:right w:val="none" w:sz="0" w:space="0" w:color="auto"/>
      </w:divBdr>
      <w:divsChild>
        <w:div w:id="189072326">
          <w:marLeft w:val="640"/>
          <w:marRight w:val="0"/>
          <w:marTop w:val="0"/>
          <w:marBottom w:val="0"/>
          <w:divBdr>
            <w:top w:val="none" w:sz="0" w:space="0" w:color="auto"/>
            <w:left w:val="none" w:sz="0" w:space="0" w:color="auto"/>
            <w:bottom w:val="none" w:sz="0" w:space="0" w:color="auto"/>
            <w:right w:val="none" w:sz="0" w:space="0" w:color="auto"/>
          </w:divBdr>
        </w:div>
        <w:div w:id="669021586">
          <w:marLeft w:val="640"/>
          <w:marRight w:val="0"/>
          <w:marTop w:val="0"/>
          <w:marBottom w:val="0"/>
          <w:divBdr>
            <w:top w:val="none" w:sz="0" w:space="0" w:color="auto"/>
            <w:left w:val="none" w:sz="0" w:space="0" w:color="auto"/>
            <w:bottom w:val="none" w:sz="0" w:space="0" w:color="auto"/>
            <w:right w:val="none" w:sz="0" w:space="0" w:color="auto"/>
          </w:divBdr>
        </w:div>
        <w:div w:id="1876194725">
          <w:marLeft w:val="640"/>
          <w:marRight w:val="0"/>
          <w:marTop w:val="0"/>
          <w:marBottom w:val="0"/>
          <w:divBdr>
            <w:top w:val="none" w:sz="0" w:space="0" w:color="auto"/>
            <w:left w:val="none" w:sz="0" w:space="0" w:color="auto"/>
            <w:bottom w:val="none" w:sz="0" w:space="0" w:color="auto"/>
            <w:right w:val="none" w:sz="0" w:space="0" w:color="auto"/>
          </w:divBdr>
        </w:div>
        <w:div w:id="2111972917">
          <w:marLeft w:val="640"/>
          <w:marRight w:val="0"/>
          <w:marTop w:val="0"/>
          <w:marBottom w:val="0"/>
          <w:divBdr>
            <w:top w:val="none" w:sz="0" w:space="0" w:color="auto"/>
            <w:left w:val="none" w:sz="0" w:space="0" w:color="auto"/>
            <w:bottom w:val="none" w:sz="0" w:space="0" w:color="auto"/>
            <w:right w:val="none" w:sz="0" w:space="0" w:color="auto"/>
          </w:divBdr>
        </w:div>
        <w:div w:id="1564174711">
          <w:marLeft w:val="640"/>
          <w:marRight w:val="0"/>
          <w:marTop w:val="0"/>
          <w:marBottom w:val="0"/>
          <w:divBdr>
            <w:top w:val="none" w:sz="0" w:space="0" w:color="auto"/>
            <w:left w:val="none" w:sz="0" w:space="0" w:color="auto"/>
            <w:bottom w:val="none" w:sz="0" w:space="0" w:color="auto"/>
            <w:right w:val="none" w:sz="0" w:space="0" w:color="auto"/>
          </w:divBdr>
        </w:div>
        <w:div w:id="1882092510">
          <w:marLeft w:val="640"/>
          <w:marRight w:val="0"/>
          <w:marTop w:val="0"/>
          <w:marBottom w:val="0"/>
          <w:divBdr>
            <w:top w:val="none" w:sz="0" w:space="0" w:color="auto"/>
            <w:left w:val="none" w:sz="0" w:space="0" w:color="auto"/>
            <w:bottom w:val="none" w:sz="0" w:space="0" w:color="auto"/>
            <w:right w:val="none" w:sz="0" w:space="0" w:color="auto"/>
          </w:divBdr>
        </w:div>
        <w:div w:id="2069724370">
          <w:marLeft w:val="640"/>
          <w:marRight w:val="0"/>
          <w:marTop w:val="0"/>
          <w:marBottom w:val="0"/>
          <w:divBdr>
            <w:top w:val="none" w:sz="0" w:space="0" w:color="auto"/>
            <w:left w:val="none" w:sz="0" w:space="0" w:color="auto"/>
            <w:bottom w:val="none" w:sz="0" w:space="0" w:color="auto"/>
            <w:right w:val="none" w:sz="0" w:space="0" w:color="auto"/>
          </w:divBdr>
        </w:div>
        <w:div w:id="40597567">
          <w:marLeft w:val="640"/>
          <w:marRight w:val="0"/>
          <w:marTop w:val="0"/>
          <w:marBottom w:val="0"/>
          <w:divBdr>
            <w:top w:val="none" w:sz="0" w:space="0" w:color="auto"/>
            <w:left w:val="none" w:sz="0" w:space="0" w:color="auto"/>
            <w:bottom w:val="none" w:sz="0" w:space="0" w:color="auto"/>
            <w:right w:val="none" w:sz="0" w:space="0" w:color="auto"/>
          </w:divBdr>
        </w:div>
      </w:divsChild>
    </w:div>
    <w:div w:id="515002417">
      <w:bodyDiv w:val="1"/>
      <w:marLeft w:val="0"/>
      <w:marRight w:val="0"/>
      <w:marTop w:val="0"/>
      <w:marBottom w:val="0"/>
      <w:divBdr>
        <w:top w:val="none" w:sz="0" w:space="0" w:color="auto"/>
        <w:left w:val="none" w:sz="0" w:space="0" w:color="auto"/>
        <w:bottom w:val="none" w:sz="0" w:space="0" w:color="auto"/>
        <w:right w:val="none" w:sz="0" w:space="0" w:color="auto"/>
      </w:divBdr>
      <w:divsChild>
        <w:div w:id="1311908093">
          <w:marLeft w:val="640"/>
          <w:marRight w:val="0"/>
          <w:marTop w:val="0"/>
          <w:marBottom w:val="0"/>
          <w:divBdr>
            <w:top w:val="none" w:sz="0" w:space="0" w:color="auto"/>
            <w:left w:val="none" w:sz="0" w:space="0" w:color="auto"/>
            <w:bottom w:val="none" w:sz="0" w:space="0" w:color="auto"/>
            <w:right w:val="none" w:sz="0" w:space="0" w:color="auto"/>
          </w:divBdr>
        </w:div>
        <w:div w:id="530336384">
          <w:marLeft w:val="640"/>
          <w:marRight w:val="0"/>
          <w:marTop w:val="0"/>
          <w:marBottom w:val="0"/>
          <w:divBdr>
            <w:top w:val="none" w:sz="0" w:space="0" w:color="auto"/>
            <w:left w:val="none" w:sz="0" w:space="0" w:color="auto"/>
            <w:bottom w:val="none" w:sz="0" w:space="0" w:color="auto"/>
            <w:right w:val="none" w:sz="0" w:space="0" w:color="auto"/>
          </w:divBdr>
        </w:div>
        <w:div w:id="1866211605">
          <w:marLeft w:val="640"/>
          <w:marRight w:val="0"/>
          <w:marTop w:val="0"/>
          <w:marBottom w:val="0"/>
          <w:divBdr>
            <w:top w:val="none" w:sz="0" w:space="0" w:color="auto"/>
            <w:left w:val="none" w:sz="0" w:space="0" w:color="auto"/>
            <w:bottom w:val="none" w:sz="0" w:space="0" w:color="auto"/>
            <w:right w:val="none" w:sz="0" w:space="0" w:color="auto"/>
          </w:divBdr>
        </w:div>
        <w:div w:id="292104818">
          <w:marLeft w:val="640"/>
          <w:marRight w:val="0"/>
          <w:marTop w:val="0"/>
          <w:marBottom w:val="0"/>
          <w:divBdr>
            <w:top w:val="none" w:sz="0" w:space="0" w:color="auto"/>
            <w:left w:val="none" w:sz="0" w:space="0" w:color="auto"/>
            <w:bottom w:val="none" w:sz="0" w:space="0" w:color="auto"/>
            <w:right w:val="none" w:sz="0" w:space="0" w:color="auto"/>
          </w:divBdr>
        </w:div>
        <w:div w:id="299042919">
          <w:marLeft w:val="640"/>
          <w:marRight w:val="0"/>
          <w:marTop w:val="0"/>
          <w:marBottom w:val="0"/>
          <w:divBdr>
            <w:top w:val="none" w:sz="0" w:space="0" w:color="auto"/>
            <w:left w:val="none" w:sz="0" w:space="0" w:color="auto"/>
            <w:bottom w:val="none" w:sz="0" w:space="0" w:color="auto"/>
            <w:right w:val="none" w:sz="0" w:space="0" w:color="auto"/>
          </w:divBdr>
        </w:div>
        <w:div w:id="1587038037">
          <w:marLeft w:val="640"/>
          <w:marRight w:val="0"/>
          <w:marTop w:val="0"/>
          <w:marBottom w:val="0"/>
          <w:divBdr>
            <w:top w:val="none" w:sz="0" w:space="0" w:color="auto"/>
            <w:left w:val="none" w:sz="0" w:space="0" w:color="auto"/>
            <w:bottom w:val="none" w:sz="0" w:space="0" w:color="auto"/>
            <w:right w:val="none" w:sz="0" w:space="0" w:color="auto"/>
          </w:divBdr>
        </w:div>
        <w:div w:id="346253009">
          <w:marLeft w:val="640"/>
          <w:marRight w:val="0"/>
          <w:marTop w:val="0"/>
          <w:marBottom w:val="0"/>
          <w:divBdr>
            <w:top w:val="none" w:sz="0" w:space="0" w:color="auto"/>
            <w:left w:val="none" w:sz="0" w:space="0" w:color="auto"/>
            <w:bottom w:val="none" w:sz="0" w:space="0" w:color="auto"/>
            <w:right w:val="none" w:sz="0" w:space="0" w:color="auto"/>
          </w:divBdr>
        </w:div>
        <w:div w:id="1297030062">
          <w:marLeft w:val="640"/>
          <w:marRight w:val="0"/>
          <w:marTop w:val="0"/>
          <w:marBottom w:val="0"/>
          <w:divBdr>
            <w:top w:val="none" w:sz="0" w:space="0" w:color="auto"/>
            <w:left w:val="none" w:sz="0" w:space="0" w:color="auto"/>
            <w:bottom w:val="none" w:sz="0" w:space="0" w:color="auto"/>
            <w:right w:val="none" w:sz="0" w:space="0" w:color="auto"/>
          </w:divBdr>
        </w:div>
      </w:divsChild>
    </w:div>
    <w:div w:id="515776058">
      <w:marLeft w:val="640"/>
      <w:marRight w:val="0"/>
      <w:marTop w:val="0"/>
      <w:marBottom w:val="0"/>
      <w:divBdr>
        <w:top w:val="none" w:sz="0" w:space="0" w:color="auto"/>
        <w:left w:val="none" w:sz="0" w:space="0" w:color="auto"/>
        <w:bottom w:val="none" w:sz="0" w:space="0" w:color="auto"/>
        <w:right w:val="none" w:sz="0" w:space="0" w:color="auto"/>
      </w:divBdr>
    </w:div>
    <w:div w:id="519978895">
      <w:marLeft w:val="640"/>
      <w:marRight w:val="0"/>
      <w:marTop w:val="0"/>
      <w:marBottom w:val="0"/>
      <w:divBdr>
        <w:top w:val="none" w:sz="0" w:space="0" w:color="auto"/>
        <w:left w:val="none" w:sz="0" w:space="0" w:color="auto"/>
        <w:bottom w:val="none" w:sz="0" w:space="0" w:color="auto"/>
        <w:right w:val="none" w:sz="0" w:space="0" w:color="auto"/>
      </w:divBdr>
    </w:div>
    <w:div w:id="524902485">
      <w:marLeft w:val="640"/>
      <w:marRight w:val="0"/>
      <w:marTop w:val="0"/>
      <w:marBottom w:val="0"/>
      <w:divBdr>
        <w:top w:val="none" w:sz="0" w:space="0" w:color="auto"/>
        <w:left w:val="none" w:sz="0" w:space="0" w:color="auto"/>
        <w:bottom w:val="none" w:sz="0" w:space="0" w:color="auto"/>
        <w:right w:val="none" w:sz="0" w:space="0" w:color="auto"/>
      </w:divBdr>
    </w:div>
    <w:div w:id="533006519">
      <w:marLeft w:val="640"/>
      <w:marRight w:val="0"/>
      <w:marTop w:val="0"/>
      <w:marBottom w:val="0"/>
      <w:divBdr>
        <w:top w:val="none" w:sz="0" w:space="0" w:color="auto"/>
        <w:left w:val="none" w:sz="0" w:space="0" w:color="auto"/>
        <w:bottom w:val="none" w:sz="0" w:space="0" w:color="auto"/>
        <w:right w:val="none" w:sz="0" w:space="0" w:color="auto"/>
      </w:divBdr>
    </w:div>
    <w:div w:id="535777299">
      <w:marLeft w:val="640"/>
      <w:marRight w:val="0"/>
      <w:marTop w:val="0"/>
      <w:marBottom w:val="0"/>
      <w:divBdr>
        <w:top w:val="none" w:sz="0" w:space="0" w:color="auto"/>
        <w:left w:val="none" w:sz="0" w:space="0" w:color="auto"/>
        <w:bottom w:val="none" w:sz="0" w:space="0" w:color="auto"/>
        <w:right w:val="none" w:sz="0" w:space="0" w:color="auto"/>
      </w:divBdr>
    </w:div>
    <w:div w:id="537282571">
      <w:marLeft w:val="640"/>
      <w:marRight w:val="0"/>
      <w:marTop w:val="0"/>
      <w:marBottom w:val="0"/>
      <w:divBdr>
        <w:top w:val="none" w:sz="0" w:space="0" w:color="auto"/>
        <w:left w:val="none" w:sz="0" w:space="0" w:color="auto"/>
        <w:bottom w:val="none" w:sz="0" w:space="0" w:color="auto"/>
        <w:right w:val="none" w:sz="0" w:space="0" w:color="auto"/>
      </w:divBdr>
    </w:div>
    <w:div w:id="540824739">
      <w:marLeft w:val="640"/>
      <w:marRight w:val="0"/>
      <w:marTop w:val="0"/>
      <w:marBottom w:val="0"/>
      <w:divBdr>
        <w:top w:val="none" w:sz="0" w:space="0" w:color="auto"/>
        <w:left w:val="none" w:sz="0" w:space="0" w:color="auto"/>
        <w:bottom w:val="none" w:sz="0" w:space="0" w:color="auto"/>
        <w:right w:val="none" w:sz="0" w:space="0" w:color="auto"/>
      </w:divBdr>
    </w:div>
    <w:div w:id="541021659">
      <w:marLeft w:val="640"/>
      <w:marRight w:val="0"/>
      <w:marTop w:val="0"/>
      <w:marBottom w:val="0"/>
      <w:divBdr>
        <w:top w:val="none" w:sz="0" w:space="0" w:color="auto"/>
        <w:left w:val="none" w:sz="0" w:space="0" w:color="auto"/>
        <w:bottom w:val="none" w:sz="0" w:space="0" w:color="auto"/>
        <w:right w:val="none" w:sz="0" w:space="0" w:color="auto"/>
      </w:divBdr>
    </w:div>
    <w:div w:id="541863784">
      <w:marLeft w:val="640"/>
      <w:marRight w:val="0"/>
      <w:marTop w:val="0"/>
      <w:marBottom w:val="0"/>
      <w:divBdr>
        <w:top w:val="none" w:sz="0" w:space="0" w:color="auto"/>
        <w:left w:val="none" w:sz="0" w:space="0" w:color="auto"/>
        <w:bottom w:val="none" w:sz="0" w:space="0" w:color="auto"/>
        <w:right w:val="none" w:sz="0" w:space="0" w:color="auto"/>
      </w:divBdr>
    </w:div>
    <w:div w:id="546769101">
      <w:marLeft w:val="640"/>
      <w:marRight w:val="0"/>
      <w:marTop w:val="0"/>
      <w:marBottom w:val="0"/>
      <w:divBdr>
        <w:top w:val="none" w:sz="0" w:space="0" w:color="auto"/>
        <w:left w:val="none" w:sz="0" w:space="0" w:color="auto"/>
        <w:bottom w:val="none" w:sz="0" w:space="0" w:color="auto"/>
        <w:right w:val="none" w:sz="0" w:space="0" w:color="auto"/>
      </w:divBdr>
    </w:div>
    <w:div w:id="554197749">
      <w:marLeft w:val="640"/>
      <w:marRight w:val="0"/>
      <w:marTop w:val="0"/>
      <w:marBottom w:val="0"/>
      <w:divBdr>
        <w:top w:val="none" w:sz="0" w:space="0" w:color="auto"/>
        <w:left w:val="none" w:sz="0" w:space="0" w:color="auto"/>
        <w:bottom w:val="none" w:sz="0" w:space="0" w:color="auto"/>
        <w:right w:val="none" w:sz="0" w:space="0" w:color="auto"/>
      </w:divBdr>
    </w:div>
    <w:div w:id="559440956">
      <w:marLeft w:val="640"/>
      <w:marRight w:val="0"/>
      <w:marTop w:val="0"/>
      <w:marBottom w:val="0"/>
      <w:divBdr>
        <w:top w:val="none" w:sz="0" w:space="0" w:color="auto"/>
        <w:left w:val="none" w:sz="0" w:space="0" w:color="auto"/>
        <w:bottom w:val="none" w:sz="0" w:space="0" w:color="auto"/>
        <w:right w:val="none" w:sz="0" w:space="0" w:color="auto"/>
      </w:divBdr>
    </w:div>
    <w:div w:id="564993096">
      <w:bodyDiv w:val="1"/>
      <w:marLeft w:val="0"/>
      <w:marRight w:val="0"/>
      <w:marTop w:val="0"/>
      <w:marBottom w:val="0"/>
      <w:divBdr>
        <w:top w:val="none" w:sz="0" w:space="0" w:color="auto"/>
        <w:left w:val="none" w:sz="0" w:space="0" w:color="auto"/>
        <w:bottom w:val="none" w:sz="0" w:space="0" w:color="auto"/>
        <w:right w:val="none" w:sz="0" w:space="0" w:color="auto"/>
      </w:divBdr>
      <w:divsChild>
        <w:div w:id="753667415">
          <w:marLeft w:val="640"/>
          <w:marRight w:val="0"/>
          <w:marTop w:val="0"/>
          <w:marBottom w:val="0"/>
          <w:divBdr>
            <w:top w:val="none" w:sz="0" w:space="0" w:color="auto"/>
            <w:left w:val="none" w:sz="0" w:space="0" w:color="auto"/>
            <w:bottom w:val="none" w:sz="0" w:space="0" w:color="auto"/>
            <w:right w:val="none" w:sz="0" w:space="0" w:color="auto"/>
          </w:divBdr>
        </w:div>
        <w:div w:id="1689409986">
          <w:marLeft w:val="640"/>
          <w:marRight w:val="0"/>
          <w:marTop w:val="0"/>
          <w:marBottom w:val="0"/>
          <w:divBdr>
            <w:top w:val="none" w:sz="0" w:space="0" w:color="auto"/>
            <w:left w:val="none" w:sz="0" w:space="0" w:color="auto"/>
            <w:bottom w:val="none" w:sz="0" w:space="0" w:color="auto"/>
            <w:right w:val="none" w:sz="0" w:space="0" w:color="auto"/>
          </w:divBdr>
        </w:div>
        <w:div w:id="86464494">
          <w:marLeft w:val="640"/>
          <w:marRight w:val="0"/>
          <w:marTop w:val="0"/>
          <w:marBottom w:val="0"/>
          <w:divBdr>
            <w:top w:val="none" w:sz="0" w:space="0" w:color="auto"/>
            <w:left w:val="none" w:sz="0" w:space="0" w:color="auto"/>
            <w:bottom w:val="none" w:sz="0" w:space="0" w:color="auto"/>
            <w:right w:val="none" w:sz="0" w:space="0" w:color="auto"/>
          </w:divBdr>
        </w:div>
      </w:divsChild>
    </w:div>
    <w:div w:id="571545655">
      <w:marLeft w:val="640"/>
      <w:marRight w:val="0"/>
      <w:marTop w:val="0"/>
      <w:marBottom w:val="0"/>
      <w:divBdr>
        <w:top w:val="none" w:sz="0" w:space="0" w:color="auto"/>
        <w:left w:val="none" w:sz="0" w:space="0" w:color="auto"/>
        <w:bottom w:val="none" w:sz="0" w:space="0" w:color="auto"/>
        <w:right w:val="none" w:sz="0" w:space="0" w:color="auto"/>
      </w:divBdr>
    </w:div>
    <w:div w:id="576939861">
      <w:marLeft w:val="640"/>
      <w:marRight w:val="0"/>
      <w:marTop w:val="0"/>
      <w:marBottom w:val="0"/>
      <w:divBdr>
        <w:top w:val="none" w:sz="0" w:space="0" w:color="auto"/>
        <w:left w:val="none" w:sz="0" w:space="0" w:color="auto"/>
        <w:bottom w:val="none" w:sz="0" w:space="0" w:color="auto"/>
        <w:right w:val="none" w:sz="0" w:space="0" w:color="auto"/>
      </w:divBdr>
    </w:div>
    <w:div w:id="579945422">
      <w:bodyDiv w:val="1"/>
      <w:marLeft w:val="0"/>
      <w:marRight w:val="0"/>
      <w:marTop w:val="0"/>
      <w:marBottom w:val="0"/>
      <w:divBdr>
        <w:top w:val="none" w:sz="0" w:space="0" w:color="auto"/>
        <w:left w:val="none" w:sz="0" w:space="0" w:color="auto"/>
        <w:bottom w:val="none" w:sz="0" w:space="0" w:color="auto"/>
        <w:right w:val="none" w:sz="0" w:space="0" w:color="auto"/>
      </w:divBdr>
      <w:divsChild>
        <w:div w:id="537742855">
          <w:marLeft w:val="640"/>
          <w:marRight w:val="0"/>
          <w:marTop w:val="0"/>
          <w:marBottom w:val="0"/>
          <w:divBdr>
            <w:top w:val="none" w:sz="0" w:space="0" w:color="auto"/>
            <w:left w:val="none" w:sz="0" w:space="0" w:color="auto"/>
            <w:bottom w:val="none" w:sz="0" w:space="0" w:color="auto"/>
            <w:right w:val="none" w:sz="0" w:space="0" w:color="auto"/>
          </w:divBdr>
        </w:div>
        <w:div w:id="346903746">
          <w:marLeft w:val="640"/>
          <w:marRight w:val="0"/>
          <w:marTop w:val="0"/>
          <w:marBottom w:val="0"/>
          <w:divBdr>
            <w:top w:val="none" w:sz="0" w:space="0" w:color="auto"/>
            <w:left w:val="none" w:sz="0" w:space="0" w:color="auto"/>
            <w:bottom w:val="none" w:sz="0" w:space="0" w:color="auto"/>
            <w:right w:val="none" w:sz="0" w:space="0" w:color="auto"/>
          </w:divBdr>
        </w:div>
        <w:div w:id="1259563305">
          <w:marLeft w:val="640"/>
          <w:marRight w:val="0"/>
          <w:marTop w:val="0"/>
          <w:marBottom w:val="0"/>
          <w:divBdr>
            <w:top w:val="none" w:sz="0" w:space="0" w:color="auto"/>
            <w:left w:val="none" w:sz="0" w:space="0" w:color="auto"/>
            <w:bottom w:val="none" w:sz="0" w:space="0" w:color="auto"/>
            <w:right w:val="none" w:sz="0" w:space="0" w:color="auto"/>
          </w:divBdr>
        </w:div>
        <w:div w:id="2131899480">
          <w:marLeft w:val="640"/>
          <w:marRight w:val="0"/>
          <w:marTop w:val="0"/>
          <w:marBottom w:val="0"/>
          <w:divBdr>
            <w:top w:val="none" w:sz="0" w:space="0" w:color="auto"/>
            <w:left w:val="none" w:sz="0" w:space="0" w:color="auto"/>
            <w:bottom w:val="none" w:sz="0" w:space="0" w:color="auto"/>
            <w:right w:val="none" w:sz="0" w:space="0" w:color="auto"/>
          </w:divBdr>
        </w:div>
        <w:div w:id="392195194">
          <w:marLeft w:val="640"/>
          <w:marRight w:val="0"/>
          <w:marTop w:val="0"/>
          <w:marBottom w:val="0"/>
          <w:divBdr>
            <w:top w:val="none" w:sz="0" w:space="0" w:color="auto"/>
            <w:left w:val="none" w:sz="0" w:space="0" w:color="auto"/>
            <w:bottom w:val="none" w:sz="0" w:space="0" w:color="auto"/>
            <w:right w:val="none" w:sz="0" w:space="0" w:color="auto"/>
          </w:divBdr>
        </w:div>
        <w:div w:id="73822045">
          <w:marLeft w:val="640"/>
          <w:marRight w:val="0"/>
          <w:marTop w:val="0"/>
          <w:marBottom w:val="0"/>
          <w:divBdr>
            <w:top w:val="none" w:sz="0" w:space="0" w:color="auto"/>
            <w:left w:val="none" w:sz="0" w:space="0" w:color="auto"/>
            <w:bottom w:val="none" w:sz="0" w:space="0" w:color="auto"/>
            <w:right w:val="none" w:sz="0" w:space="0" w:color="auto"/>
          </w:divBdr>
        </w:div>
        <w:div w:id="677004647">
          <w:marLeft w:val="640"/>
          <w:marRight w:val="0"/>
          <w:marTop w:val="0"/>
          <w:marBottom w:val="0"/>
          <w:divBdr>
            <w:top w:val="none" w:sz="0" w:space="0" w:color="auto"/>
            <w:left w:val="none" w:sz="0" w:space="0" w:color="auto"/>
            <w:bottom w:val="none" w:sz="0" w:space="0" w:color="auto"/>
            <w:right w:val="none" w:sz="0" w:space="0" w:color="auto"/>
          </w:divBdr>
        </w:div>
        <w:div w:id="151991924">
          <w:marLeft w:val="640"/>
          <w:marRight w:val="0"/>
          <w:marTop w:val="0"/>
          <w:marBottom w:val="0"/>
          <w:divBdr>
            <w:top w:val="none" w:sz="0" w:space="0" w:color="auto"/>
            <w:left w:val="none" w:sz="0" w:space="0" w:color="auto"/>
            <w:bottom w:val="none" w:sz="0" w:space="0" w:color="auto"/>
            <w:right w:val="none" w:sz="0" w:space="0" w:color="auto"/>
          </w:divBdr>
        </w:div>
        <w:div w:id="80109821">
          <w:marLeft w:val="640"/>
          <w:marRight w:val="0"/>
          <w:marTop w:val="0"/>
          <w:marBottom w:val="0"/>
          <w:divBdr>
            <w:top w:val="none" w:sz="0" w:space="0" w:color="auto"/>
            <w:left w:val="none" w:sz="0" w:space="0" w:color="auto"/>
            <w:bottom w:val="none" w:sz="0" w:space="0" w:color="auto"/>
            <w:right w:val="none" w:sz="0" w:space="0" w:color="auto"/>
          </w:divBdr>
        </w:div>
        <w:div w:id="200167193">
          <w:marLeft w:val="640"/>
          <w:marRight w:val="0"/>
          <w:marTop w:val="0"/>
          <w:marBottom w:val="0"/>
          <w:divBdr>
            <w:top w:val="none" w:sz="0" w:space="0" w:color="auto"/>
            <w:left w:val="none" w:sz="0" w:space="0" w:color="auto"/>
            <w:bottom w:val="none" w:sz="0" w:space="0" w:color="auto"/>
            <w:right w:val="none" w:sz="0" w:space="0" w:color="auto"/>
          </w:divBdr>
        </w:div>
        <w:div w:id="998118073">
          <w:marLeft w:val="640"/>
          <w:marRight w:val="0"/>
          <w:marTop w:val="0"/>
          <w:marBottom w:val="0"/>
          <w:divBdr>
            <w:top w:val="none" w:sz="0" w:space="0" w:color="auto"/>
            <w:left w:val="none" w:sz="0" w:space="0" w:color="auto"/>
            <w:bottom w:val="none" w:sz="0" w:space="0" w:color="auto"/>
            <w:right w:val="none" w:sz="0" w:space="0" w:color="auto"/>
          </w:divBdr>
        </w:div>
        <w:div w:id="2068602554">
          <w:marLeft w:val="640"/>
          <w:marRight w:val="0"/>
          <w:marTop w:val="0"/>
          <w:marBottom w:val="0"/>
          <w:divBdr>
            <w:top w:val="none" w:sz="0" w:space="0" w:color="auto"/>
            <w:left w:val="none" w:sz="0" w:space="0" w:color="auto"/>
            <w:bottom w:val="none" w:sz="0" w:space="0" w:color="auto"/>
            <w:right w:val="none" w:sz="0" w:space="0" w:color="auto"/>
          </w:divBdr>
        </w:div>
        <w:div w:id="1195197646">
          <w:marLeft w:val="640"/>
          <w:marRight w:val="0"/>
          <w:marTop w:val="0"/>
          <w:marBottom w:val="0"/>
          <w:divBdr>
            <w:top w:val="none" w:sz="0" w:space="0" w:color="auto"/>
            <w:left w:val="none" w:sz="0" w:space="0" w:color="auto"/>
            <w:bottom w:val="none" w:sz="0" w:space="0" w:color="auto"/>
            <w:right w:val="none" w:sz="0" w:space="0" w:color="auto"/>
          </w:divBdr>
        </w:div>
        <w:div w:id="1495222796">
          <w:marLeft w:val="640"/>
          <w:marRight w:val="0"/>
          <w:marTop w:val="0"/>
          <w:marBottom w:val="0"/>
          <w:divBdr>
            <w:top w:val="none" w:sz="0" w:space="0" w:color="auto"/>
            <w:left w:val="none" w:sz="0" w:space="0" w:color="auto"/>
            <w:bottom w:val="none" w:sz="0" w:space="0" w:color="auto"/>
            <w:right w:val="none" w:sz="0" w:space="0" w:color="auto"/>
          </w:divBdr>
        </w:div>
        <w:div w:id="1332752395">
          <w:marLeft w:val="640"/>
          <w:marRight w:val="0"/>
          <w:marTop w:val="0"/>
          <w:marBottom w:val="0"/>
          <w:divBdr>
            <w:top w:val="none" w:sz="0" w:space="0" w:color="auto"/>
            <w:left w:val="none" w:sz="0" w:space="0" w:color="auto"/>
            <w:bottom w:val="none" w:sz="0" w:space="0" w:color="auto"/>
            <w:right w:val="none" w:sz="0" w:space="0" w:color="auto"/>
          </w:divBdr>
        </w:div>
        <w:div w:id="1491021091">
          <w:marLeft w:val="640"/>
          <w:marRight w:val="0"/>
          <w:marTop w:val="0"/>
          <w:marBottom w:val="0"/>
          <w:divBdr>
            <w:top w:val="none" w:sz="0" w:space="0" w:color="auto"/>
            <w:left w:val="none" w:sz="0" w:space="0" w:color="auto"/>
            <w:bottom w:val="none" w:sz="0" w:space="0" w:color="auto"/>
            <w:right w:val="none" w:sz="0" w:space="0" w:color="auto"/>
          </w:divBdr>
        </w:div>
        <w:div w:id="958337489">
          <w:marLeft w:val="640"/>
          <w:marRight w:val="0"/>
          <w:marTop w:val="0"/>
          <w:marBottom w:val="0"/>
          <w:divBdr>
            <w:top w:val="none" w:sz="0" w:space="0" w:color="auto"/>
            <w:left w:val="none" w:sz="0" w:space="0" w:color="auto"/>
            <w:bottom w:val="none" w:sz="0" w:space="0" w:color="auto"/>
            <w:right w:val="none" w:sz="0" w:space="0" w:color="auto"/>
          </w:divBdr>
        </w:div>
        <w:div w:id="1853447218">
          <w:marLeft w:val="640"/>
          <w:marRight w:val="0"/>
          <w:marTop w:val="0"/>
          <w:marBottom w:val="0"/>
          <w:divBdr>
            <w:top w:val="none" w:sz="0" w:space="0" w:color="auto"/>
            <w:left w:val="none" w:sz="0" w:space="0" w:color="auto"/>
            <w:bottom w:val="none" w:sz="0" w:space="0" w:color="auto"/>
            <w:right w:val="none" w:sz="0" w:space="0" w:color="auto"/>
          </w:divBdr>
        </w:div>
      </w:divsChild>
    </w:div>
    <w:div w:id="579949704">
      <w:marLeft w:val="640"/>
      <w:marRight w:val="0"/>
      <w:marTop w:val="0"/>
      <w:marBottom w:val="0"/>
      <w:divBdr>
        <w:top w:val="none" w:sz="0" w:space="0" w:color="auto"/>
        <w:left w:val="none" w:sz="0" w:space="0" w:color="auto"/>
        <w:bottom w:val="none" w:sz="0" w:space="0" w:color="auto"/>
        <w:right w:val="none" w:sz="0" w:space="0" w:color="auto"/>
      </w:divBdr>
    </w:div>
    <w:div w:id="580414082">
      <w:marLeft w:val="640"/>
      <w:marRight w:val="0"/>
      <w:marTop w:val="0"/>
      <w:marBottom w:val="0"/>
      <w:divBdr>
        <w:top w:val="none" w:sz="0" w:space="0" w:color="auto"/>
        <w:left w:val="none" w:sz="0" w:space="0" w:color="auto"/>
        <w:bottom w:val="none" w:sz="0" w:space="0" w:color="auto"/>
        <w:right w:val="none" w:sz="0" w:space="0" w:color="auto"/>
      </w:divBdr>
    </w:div>
    <w:div w:id="592520327">
      <w:marLeft w:val="640"/>
      <w:marRight w:val="0"/>
      <w:marTop w:val="0"/>
      <w:marBottom w:val="0"/>
      <w:divBdr>
        <w:top w:val="none" w:sz="0" w:space="0" w:color="auto"/>
        <w:left w:val="none" w:sz="0" w:space="0" w:color="auto"/>
        <w:bottom w:val="none" w:sz="0" w:space="0" w:color="auto"/>
        <w:right w:val="none" w:sz="0" w:space="0" w:color="auto"/>
      </w:divBdr>
    </w:div>
    <w:div w:id="600182534">
      <w:marLeft w:val="640"/>
      <w:marRight w:val="0"/>
      <w:marTop w:val="0"/>
      <w:marBottom w:val="0"/>
      <w:divBdr>
        <w:top w:val="none" w:sz="0" w:space="0" w:color="auto"/>
        <w:left w:val="none" w:sz="0" w:space="0" w:color="auto"/>
        <w:bottom w:val="none" w:sz="0" w:space="0" w:color="auto"/>
        <w:right w:val="none" w:sz="0" w:space="0" w:color="auto"/>
      </w:divBdr>
    </w:div>
    <w:div w:id="600455601">
      <w:marLeft w:val="640"/>
      <w:marRight w:val="0"/>
      <w:marTop w:val="0"/>
      <w:marBottom w:val="0"/>
      <w:divBdr>
        <w:top w:val="none" w:sz="0" w:space="0" w:color="auto"/>
        <w:left w:val="none" w:sz="0" w:space="0" w:color="auto"/>
        <w:bottom w:val="none" w:sz="0" w:space="0" w:color="auto"/>
        <w:right w:val="none" w:sz="0" w:space="0" w:color="auto"/>
      </w:divBdr>
    </w:div>
    <w:div w:id="601576532">
      <w:marLeft w:val="640"/>
      <w:marRight w:val="0"/>
      <w:marTop w:val="0"/>
      <w:marBottom w:val="0"/>
      <w:divBdr>
        <w:top w:val="none" w:sz="0" w:space="0" w:color="auto"/>
        <w:left w:val="none" w:sz="0" w:space="0" w:color="auto"/>
        <w:bottom w:val="none" w:sz="0" w:space="0" w:color="auto"/>
        <w:right w:val="none" w:sz="0" w:space="0" w:color="auto"/>
      </w:divBdr>
    </w:div>
    <w:div w:id="604504600">
      <w:marLeft w:val="640"/>
      <w:marRight w:val="0"/>
      <w:marTop w:val="0"/>
      <w:marBottom w:val="0"/>
      <w:divBdr>
        <w:top w:val="none" w:sz="0" w:space="0" w:color="auto"/>
        <w:left w:val="none" w:sz="0" w:space="0" w:color="auto"/>
        <w:bottom w:val="none" w:sz="0" w:space="0" w:color="auto"/>
        <w:right w:val="none" w:sz="0" w:space="0" w:color="auto"/>
      </w:divBdr>
    </w:div>
    <w:div w:id="610405738">
      <w:marLeft w:val="640"/>
      <w:marRight w:val="0"/>
      <w:marTop w:val="0"/>
      <w:marBottom w:val="0"/>
      <w:divBdr>
        <w:top w:val="none" w:sz="0" w:space="0" w:color="auto"/>
        <w:left w:val="none" w:sz="0" w:space="0" w:color="auto"/>
        <w:bottom w:val="none" w:sz="0" w:space="0" w:color="auto"/>
        <w:right w:val="none" w:sz="0" w:space="0" w:color="auto"/>
      </w:divBdr>
    </w:div>
    <w:div w:id="612588751">
      <w:marLeft w:val="640"/>
      <w:marRight w:val="0"/>
      <w:marTop w:val="0"/>
      <w:marBottom w:val="0"/>
      <w:divBdr>
        <w:top w:val="none" w:sz="0" w:space="0" w:color="auto"/>
        <w:left w:val="none" w:sz="0" w:space="0" w:color="auto"/>
        <w:bottom w:val="none" w:sz="0" w:space="0" w:color="auto"/>
        <w:right w:val="none" w:sz="0" w:space="0" w:color="auto"/>
      </w:divBdr>
    </w:div>
    <w:div w:id="612784055">
      <w:marLeft w:val="640"/>
      <w:marRight w:val="0"/>
      <w:marTop w:val="0"/>
      <w:marBottom w:val="0"/>
      <w:divBdr>
        <w:top w:val="none" w:sz="0" w:space="0" w:color="auto"/>
        <w:left w:val="none" w:sz="0" w:space="0" w:color="auto"/>
        <w:bottom w:val="none" w:sz="0" w:space="0" w:color="auto"/>
        <w:right w:val="none" w:sz="0" w:space="0" w:color="auto"/>
      </w:divBdr>
    </w:div>
    <w:div w:id="631718520">
      <w:marLeft w:val="640"/>
      <w:marRight w:val="0"/>
      <w:marTop w:val="0"/>
      <w:marBottom w:val="0"/>
      <w:divBdr>
        <w:top w:val="none" w:sz="0" w:space="0" w:color="auto"/>
        <w:left w:val="none" w:sz="0" w:space="0" w:color="auto"/>
        <w:bottom w:val="none" w:sz="0" w:space="0" w:color="auto"/>
        <w:right w:val="none" w:sz="0" w:space="0" w:color="auto"/>
      </w:divBdr>
    </w:div>
    <w:div w:id="635767592">
      <w:bodyDiv w:val="1"/>
      <w:marLeft w:val="0"/>
      <w:marRight w:val="0"/>
      <w:marTop w:val="0"/>
      <w:marBottom w:val="0"/>
      <w:divBdr>
        <w:top w:val="none" w:sz="0" w:space="0" w:color="auto"/>
        <w:left w:val="none" w:sz="0" w:space="0" w:color="auto"/>
        <w:bottom w:val="none" w:sz="0" w:space="0" w:color="auto"/>
        <w:right w:val="none" w:sz="0" w:space="0" w:color="auto"/>
      </w:divBdr>
      <w:divsChild>
        <w:div w:id="354231630">
          <w:marLeft w:val="640"/>
          <w:marRight w:val="0"/>
          <w:marTop w:val="0"/>
          <w:marBottom w:val="0"/>
          <w:divBdr>
            <w:top w:val="none" w:sz="0" w:space="0" w:color="auto"/>
            <w:left w:val="none" w:sz="0" w:space="0" w:color="auto"/>
            <w:bottom w:val="none" w:sz="0" w:space="0" w:color="auto"/>
            <w:right w:val="none" w:sz="0" w:space="0" w:color="auto"/>
          </w:divBdr>
        </w:div>
        <w:div w:id="1201164017">
          <w:marLeft w:val="640"/>
          <w:marRight w:val="0"/>
          <w:marTop w:val="0"/>
          <w:marBottom w:val="0"/>
          <w:divBdr>
            <w:top w:val="none" w:sz="0" w:space="0" w:color="auto"/>
            <w:left w:val="none" w:sz="0" w:space="0" w:color="auto"/>
            <w:bottom w:val="none" w:sz="0" w:space="0" w:color="auto"/>
            <w:right w:val="none" w:sz="0" w:space="0" w:color="auto"/>
          </w:divBdr>
        </w:div>
        <w:div w:id="435641019">
          <w:marLeft w:val="640"/>
          <w:marRight w:val="0"/>
          <w:marTop w:val="0"/>
          <w:marBottom w:val="0"/>
          <w:divBdr>
            <w:top w:val="none" w:sz="0" w:space="0" w:color="auto"/>
            <w:left w:val="none" w:sz="0" w:space="0" w:color="auto"/>
            <w:bottom w:val="none" w:sz="0" w:space="0" w:color="auto"/>
            <w:right w:val="none" w:sz="0" w:space="0" w:color="auto"/>
          </w:divBdr>
        </w:div>
        <w:div w:id="1900046262">
          <w:marLeft w:val="640"/>
          <w:marRight w:val="0"/>
          <w:marTop w:val="0"/>
          <w:marBottom w:val="0"/>
          <w:divBdr>
            <w:top w:val="none" w:sz="0" w:space="0" w:color="auto"/>
            <w:left w:val="none" w:sz="0" w:space="0" w:color="auto"/>
            <w:bottom w:val="none" w:sz="0" w:space="0" w:color="auto"/>
            <w:right w:val="none" w:sz="0" w:space="0" w:color="auto"/>
          </w:divBdr>
        </w:div>
      </w:divsChild>
    </w:div>
    <w:div w:id="640304089">
      <w:marLeft w:val="640"/>
      <w:marRight w:val="0"/>
      <w:marTop w:val="0"/>
      <w:marBottom w:val="0"/>
      <w:divBdr>
        <w:top w:val="none" w:sz="0" w:space="0" w:color="auto"/>
        <w:left w:val="none" w:sz="0" w:space="0" w:color="auto"/>
        <w:bottom w:val="none" w:sz="0" w:space="0" w:color="auto"/>
        <w:right w:val="none" w:sz="0" w:space="0" w:color="auto"/>
      </w:divBdr>
    </w:div>
    <w:div w:id="646279094">
      <w:marLeft w:val="640"/>
      <w:marRight w:val="0"/>
      <w:marTop w:val="0"/>
      <w:marBottom w:val="0"/>
      <w:divBdr>
        <w:top w:val="none" w:sz="0" w:space="0" w:color="auto"/>
        <w:left w:val="none" w:sz="0" w:space="0" w:color="auto"/>
        <w:bottom w:val="none" w:sz="0" w:space="0" w:color="auto"/>
        <w:right w:val="none" w:sz="0" w:space="0" w:color="auto"/>
      </w:divBdr>
    </w:div>
    <w:div w:id="650250659">
      <w:marLeft w:val="640"/>
      <w:marRight w:val="0"/>
      <w:marTop w:val="0"/>
      <w:marBottom w:val="0"/>
      <w:divBdr>
        <w:top w:val="none" w:sz="0" w:space="0" w:color="auto"/>
        <w:left w:val="none" w:sz="0" w:space="0" w:color="auto"/>
        <w:bottom w:val="none" w:sz="0" w:space="0" w:color="auto"/>
        <w:right w:val="none" w:sz="0" w:space="0" w:color="auto"/>
      </w:divBdr>
    </w:div>
    <w:div w:id="656416680">
      <w:marLeft w:val="640"/>
      <w:marRight w:val="0"/>
      <w:marTop w:val="0"/>
      <w:marBottom w:val="0"/>
      <w:divBdr>
        <w:top w:val="none" w:sz="0" w:space="0" w:color="auto"/>
        <w:left w:val="none" w:sz="0" w:space="0" w:color="auto"/>
        <w:bottom w:val="none" w:sz="0" w:space="0" w:color="auto"/>
        <w:right w:val="none" w:sz="0" w:space="0" w:color="auto"/>
      </w:divBdr>
    </w:div>
    <w:div w:id="659699137">
      <w:marLeft w:val="640"/>
      <w:marRight w:val="0"/>
      <w:marTop w:val="0"/>
      <w:marBottom w:val="0"/>
      <w:divBdr>
        <w:top w:val="none" w:sz="0" w:space="0" w:color="auto"/>
        <w:left w:val="none" w:sz="0" w:space="0" w:color="auto"/>
        <w:bottom w:val="none" w:sz="0" w:space="0" w:color="auto"/>
        <w:right w:val="none" w:sz="0" w:space="0" w:color="auto"/>
      </w:divBdr>
    </w:div>
    <w:div w:id="660430325">
      <w:marLeft w:val="640"/>
      <w:marRight w:val="0"/>
      <w:marTop w:val="0"/>
      <w:marBottom w:val="0"/>
      <w:divBdr>
        <w:top w:val="none" w:sz="0" w:space="0" w:color="auto"/>
        <w:left w:val="none" w:sz="0" w:space="0" w:color="auto"/>
        <w:bottom w:val="none" w:sz="0" w:space="0" w:color="auto"/>
        <w:right w:val="none" w:sz="0" w:space="0" w:color="auto"/>
      </w:divBdr>
    </w:div>
    <w:div w:id="662784846">
      <w:marLeft w:val="640"/>
      <w:marRight w:val="0"/>
      <w:marTop w:val="0"/>
      <w:marBottom w:val="0"/>
      <w:divBdr>
        <w:top w:val="none" w:sz="0" w:space="0" w:color="auto"/>
        <w:left w:val="none" w:sz="0" w:space="0" w:color="auto"/>
        <w:bottom w:val="none" w:sz="0" w:space="0" w:color="auto"/>
        <w:right w:val="none" w:sz="0" w:space="0" w:color="auto"/>
      </w:divBdr>
    </w:div>
    <w:div w:id="663552938">
      <w:bodyDiv w:val="1"/>
      <w:marLeft w:val="0"/>
      <w:marRight w:val="0"/>
      <w:marTop w:val="0"/>
      <w:marBottom w:val="0"/>
      <w:divBdr>
        <w:top w:val="none" w:sz="0" w:space="0" w:color="auto"/>
        <w:left w:val="none" w:sz="0" w:space="0" w:color="auto"/>
        <w:bottom w:val="none" w:sz="0" w:space="0" w:color="auto"/>
        <w:right w:val="none" w:sz="0" w:space="0" w:color="auto"/>
      </w:divBdr>
      <w:divsChild>
        <w:div w:id="1470631806">
          <w:marLeft w:val="640"/>
          <w:marRight w:val="0"/>
          <w:marTop w:val="0"/>
          <w:marBottom w:val="0"/>
          <w:divBdr>
            <w:top w:val="none" w:sz="0" w:space="0" w:color="auto"/>
            <w:left w:val="none" w:sz="0" w:space="0" w:color="auto"/>
            <w:bottom w:val="none" w:sz="0" w:space="0" w:color="auto"/>
            <w:right w:val="none" w:sz="0" w:space="0" w:color="auto"/>
          </w:divBdr>
        </w:div>
        <w:div w:id="945386024">
          <w:marLeft w:val="640"/>
          <w:marRight w:val="0"/>
          <w:marTop w:val="0"/>
          <w:marBottom w:val="0"/>
          <w:divBdr>
            <w:top w:val="none" w:sz="0" w:space="0" w:color="auto"/>
            <w:left w:val="none" w:sz="0" w:space="0" w:color="auto"/>
            <w:bottom w:val="none" w:sz="0" w:space="0" w:color="auto"/>
            <w:right w:val="none" w:sz="0" w:space="0" w:color="auto"/>
          </w:divBdr>
        </w:div>
        <w:div w:id="1988169750">
          <w:marLeft w:val="640"/>
          <w:marRight w:val="0"/>
          <w:marTop w:val="0"/>
          <w:marBottom w:val="0"/>
          <w:divBdr>
            <w:top w:val="none" w:sz="0" w:space="0" w:color="auto"/>
            <w:left w:val="none" w:sz="0" w:space="0" w:color="auto"/>
            <w:bottom w:val="none" w:sz="0" w:space="0" w:color="auto"/>
            <w:right w:val="none" w:sz="0" w:space="0" w:color="auto"/>
          </w:divBdr>
        </w:div>
        <w:div w:id="140002185">
          <w:marLeft w:val="640"/>
          <w:marRight w:val="0"/>
          <w:marTop w:val="0"/>
          <w:marBottom w:val="0"/>
          <w:divBdr>
            <w:top w:val="none" w:sz="0" w:space="0" w:color="auto"/>
            <w:left w:val="none" w:sz="0" w:space="0" w:color="auto"/>
            <w:bottom w:val="none" w:sz="0" w:space="0" w:color="auto"/>
            <w:right w:val="none" w:sz="0" w:space="0" w:color="auto"/>
          </w:divBdr>
        </w:div>
        <w:div w:id="1902905614">
          <w:marLeft w:val="640"/>
          <w:marRight w:val="0"/>
          <w:marTop w:val="0"/>
          <w:marBottom w:val="0"/>
          <w:divBdr>
            <w:top w:val="none" w:sz="0" w:space="0" w:color="auto"/>
            <w:left w:val="none" w:sz="0" w:space="0" w:color="auto"/>
            <w:bottom w:val="none" w:sz="0" w:space="0" w:color="auto"/>
            <w:right w:val="none" w:sz="0" w:space="0" w:color="auto"/>
          </w:divBdr>
        </w:div>
        <w:div w:id="1442412022">
          <w:marLeft w:val="640"/>
          <w:marRight w:val="0"/>
          <w:marTop w:val="0"/>
          <w:marBottom w:val="0"/>
          <w:divBdr>
            <w:top w:val="none" w:sz="0" w:space="0" w:color="auto"/>
            <w:left w:val="none" w:sz="0" w:space="0" w:color="auto"/>
            <w:bottom w:val="none" w:sz="0" w:space="0" w:color="auto"/>
            <w:right w:val="none" w:sz="0" w:space="0" w:color="auto"/>
          </w:divBdr>
        </w:div>
        <w:div w:id="1482652138">
          <w:marLeft w:val="640"/>
          <w:marRight w:val="0"/>
          <w:marTop w:val="0"/>
          <w:marBottom w:val="0"/>
          <w:divBdr>
            <w:top w:val="none" w:sz="0" w:space="0" w:color="auto"/>
            <w:left w:val="none" w:sz="0" w:space="0" w:color="auto"/>
            <w:bottom w:val="none" w:sz="0" w:space="0" w:color="auto"/>
            <w:right w:val="none" w:sz="0" w:space="0" w:color="auto"/>
          </w:divBdr>
        </w:div>
        <w:div w:id="295187598">
          <w:marLeft w:val="640"/>
          <w:marRight w:val="0"/>
          <w:marTop w:val="0"/>
          <w:marBottom w:val="0"/>
          <w:divBdr>
            <w:top w:val="none" w:sz="0" w:space="0" w:color="auto"/>
            <w:left w:val="none" w:sz="0" w:space="0" w:color="auto"/>
            <w:bottom w:val="none" w:sz="0" w:space="0" w:color="auto"/>
            <w:right w:val="none" w:sz="0" w:space="0" w:color="auto"/>
          </w:divBdr>
        </w:div>
      </w:divsChild>
    </w:div>
    <w:div w:id="666401548">
      <w:marLeft w:val="640"/>
      <w:marRight w:val="0"/>
      <w:marTop w:val="0"/>
      <w:marBottom w:val="0"/>
      <w:divBdr>
        <w:top w:val="none" w:sz="0" w:space="0" w:color="auto"/>
        <w:left w:val="none" w:sz="0" w:space="0" w:color="auto"/>
        <w:bottom w:val="none" w:sz="0" w:space="0" w:color="auto"/>
        <w:right w:val="none" w:sz="0" w:space="0" w:color="auto"/>
      </w:divBdr>
    </w:div>
    <w:div w:id="670835013">
      <w:marLeft w:val="640"/>
      <w:marRight w:val="0"/>
      <w:marTop w:val="0"/>
      <w:marBottom w:val="0"/>
      <w:divBdr>
        <w:top w:val="none" w:sz="0" w:space="0" w:color="auto"/>
        <w:left w:val="none" w:sz="0" w:space="0" w:color="auto"/>
        <w:bottom w:val="none" w:sz="0" w:space="0" w:color="auto"/>
        <w:right w:val="none" w:sz="0" w:space="0" w:color="auto"/>
      </w:divBdr>
    </w:div>
    <w:div w:id="678652982">
      <w:marLeft w:val="640"/>
      <w:marRight w:val="0"/>
      <w:marTop w:val="0"/>
      <w:marBottom w:val="0"/>
      <w:divBdr>
        <w:top w:val="none" w:sz="0" w:space="0" w:color="auto"/>
        <w:left w:val="none" w:sz="0" w:space="0" w:color="auto"/>
        <w:bottom w:val="none" w:sz="0" w:space="0" w:color="auto"/>
        <w:right w:val="none" w:sz="0" w:space="0" w:color="auto"/>
      </w:divBdr>
    </w:div>
    <w:div w:id="679625723">
      <w:marLeft w:val="640"/>
      <w:marRight w:val="0"/>
      <w:marTop w:val="0"/>
      <w:marBottom w:val="0"/>
      <w:divBdr>
        <w:top w:val="none" w:sz="0" w:space="0" w:color="auto"/>
        <w:left w:val="none" w:sz="0" w:space="0" w:color="auto"/>
        <w:bottom w:val="none" w:sz="0" w:space="0" w:color="auto"/>
        <w:right w:val="none" w:sz="0" w:space="0" w:color="auto"/>
      </w:divBdr>
    </w:div>
    <w:div w:id="685983195">
      <w:marLeft w:val="640"/>
      <w:marRight w:val="0"/>
      <w:marTop w:val="0"/>
      <w:marBottom w:val="0"/>
      <w:divBdr>
        <w:top w:val="none" w:sz="0" w:space="0" w:color="auto"/>
        <w:left w:val="none" w:sz="0" w:space="0" w:color="auto"/>
        <w:bottom w:val="none" w:sz="0" w:space="0" w:color="auto"/>
        <w:right w:val="none" w:sz="0" w:space="0" w:color="auto"/>
      </w:divBdr>
    </w:div>
    <w:div w:id="689919555">
      <w:marLeft w:val="640"/>
      <w:marRight w:val="0"/>
      <w:marTop w:val="0"/>
      <w:marBottom w:val="0"/>
      <w:divBdr>
        <w:top w:val="none" w:sz="0" w:space="0" w:color="auto"/>
        <w:left w:val="none" w:sz="0" w:space="0" w:color="auto"/>
        <w:bottom w:val="none" w:sz="0" w:space="0" w:color="auto"/>
        <w:right w:val="none" w:sz="0" w:space="0" w:color="auto"/>
      </w:divBdr>
    </w:div>
    <w:div w:id="695930156">
      <w:marLeft w:val="640"/>
      <w:marRight w:val="0"/>
      <w:marTop w:val="0"/>
      <w:marBottom w:val="0"/>
      <w:divBdr>
        <w:top w:val="none" w:sz="0" w:space="0" w:color="auto"/>
        <w:left w:val="none" w:sz="0" w:space="0" w:color="auto"/>
        <w:bottom w:val="none" w:sz="0" w:space="0" w:color="auto"/>
        <w:right w:val="none" w:sz="0" w:space="0" w:color="auto"/>
      </w:divBdr>
    </w:div>
    <w:div w:id="704790947">
      <w:marLeft w:val="640"/>
      <w:marRight w:val="0"/>
      <w:marTop w:val="0"/>
      <w:marBottom w:val="0"/>
      <w:divBdr>
        <w:top w:val="none" w:sz="0" w:space="0" w:color="auto"/>
        <w:left w:val="none" w:sz="0" w:space="0" w:color="auto"/>
        <w:bottom w:val="none" w:sz="0" w:space="0" w:color="auto"/>
        <w:right w:val="none" w:sz="0" w:space="0" w:color="auto"/>
      </w:divBdr>
    </w:div>
    <w:div w:id="706681861">
      <w:marLeft w:val="640"/>
      <w:marRight w:val="0"/>
      <w:marTop w:val="0"/>
      <w:marBottom w:val="0"/>
      <w:divBdr>
        <w:top w:val="none" w:sz="0" w:space="0" w:color="auto"/>
        <w:left w:val="none" w:sz="0" w:space="0" w:color="auto"/>
        <w:bottom w:val="none" w:sz="0" w:space="0" w:color="auto"/>
        <w:right w:val="none" w:sz="0" w:space="0" w:color="auto"/>
      </w:divBdr>
    </w:div>
    <w:div w:id="712080330">
      <w:marLeft w:val="640"/>
      <w:marRight w:val="0"/>
      <w:marTop w:val="0"/>
      <w:marBottom w:val="0"/>
      <w:divBdr>
        <w:top w:val="none" w:sz="0" w:space="0" w:color="auto"/>
        <w:left w:val="none" w:sz="0" w:space="0" w:color="auto"/>
        <w:bottom w:val="none" w:sz="0" w:space="0" w:color="auto"/>
        <w:right w:val="none" w:sz="0" w:space="0" w:color="auto"/>
      </w:divBdr>
    </w:div>
    <w:div w:id="713624732">
      <w:marLeft w:val="640"/>
      <w:marRight w:val="0"/>
      <w:marTop w:val="0"/>
      <w:marBottom w:val="0"/>
      <w:divBdr>
        <w:top w:val="none" w:sz="0" w:space="0" w:color="auto"/>
        <w:left w:val="none" w:sz="0" w:space="0" w:color="auto"/>
        <w:bottom w:val="none" w:sz="0" w:space="0" w:color="auto"/>
        <w:right w:val="none" w:sz="0" w:space="0" w:color="auto"/>
      </w:divBdr>
    </w:div>
    <w:div w:id="725372964">
      <w:marLeft w:val="640"/>
      <w:marRight w:val="0"/>
      <w:marTop w:val="0"/>
      <w:marBottom w:val="0"/>
      <w:divBdr>
        <w:top w:val="none" w:sz="0" w:space="0" w:color="auto"/>
        <w:left w:val="none" w:sz="0" w:space="0" w:color="auto"/>
        <w:bottom w:val="none" w:sz="0" w:space="0" w:color="auto"/>
        <w:right w:val="none" w:sz="0" w:space="0" w:color="auto"/>
      </w:divBdr>
    </w:div>
    <w:div w:id="728696879">
      <w:marLeft w:val="640"/>
      <w:marRight w:val="0"/>
      <w:marTop w:val="0"/>
      <w:marBottom w:val="0"/>
      <w:divBdr>
        <w:top w:val="none" w:sz="0" w:space="0" w:color="auto"/>
        <w:left w:val="none" w:sz="0" w:space="0" w:color="auto"/>
        <w:bottom w:val="none" w:sz="0" w:space="0" w:color="auto"/>
        <w:right w:val="none" w:sz="0" w:space="0" w:color="auto"/>
      </w:divBdr>
    </w:div>
    <w:div w:id="732042203">
      <w:marLeft w:val="640"/>
      <w:marRight w:val="0"/>
      <w:marTop w:val="0"/>
      <w:marBottom w:val="0"/>
      <w:divBdr>
        <w:top w:val="none" w:sz="0" w:space="0" w:color="auto"/>
        <w:left w:val="none" w:sz="0" w:space="0" w:color="auto"/>
        <w:bottom w:val="none" w:sz="0" w:space="0" w:color="auto"/>
        <w:right w:val="none" w:sz="0" w:space="0" w:color="auto"/>
      </w:divBdr>
    </w:div>
    <w:div w:id="745617337">
      <w:bodyDiv w:val="1"/>
      <w:marLeft w:val="0"/>
      <w:marRight w:val="0"/>
      <w:marTop w:val="0"/>
      <w:marBottom w:val="0"/>
      <w:divBdr>
        <w:top w:val="none" w:sz="0" w:space="0" w:color="auto"/>
        <w:left w:val="none" w:sz="0" w:space="0" w:color="auto"/>
        <w:bottom w:val="none" w:sz="0" w:space="0" w:color="auto"/>
        <w:right w:val="none" w:sz="0" w:space="0" w:color="auto"/>
      </w:divBdr>
      <w:divsChild>
        <w:div w:id="1690528676">
          <w:marLeft w:val="640"/>
          <w:marRight w:val="0"/>
          <w:marTop w:val="0"/>
          <w:marBottom w:val="0"/>
          <w:divBdr>
            <w:top w:val="none" w:sz="0" w:space="0" w:color="auto"/>
            <w:left w:val="none" w:sz="0" w:space="0" w:color="auto"/>
            <w:bottom w:val="none" w:sz="0" w:space="0" w:color="auto"/>
            <w:right w:val="none" w:sz="0" w:space="0" w:color="auto"/>
          </w:divBdr>
        </w:div>
        <w:div w:id="1650403849">
          <w:marLeft w:val="640"/>
          <w:marRight w:val="0"/>
          <w:marTop w:val="0"/>
          <w:marBottom w:val="0"/>
          <w:divBdr>
            <w:top w:val="none" w:sz="0" w:space="0" w:color="auto"/>
            <w:left w:val="none" w:sz="0" w:space="0" w:color="auto"/>
            <w:bottom w:val="none" w:sz="0" w:space="0" w:color="auto"/>
            <w:right w:val="none" w:sz="0" w:space="0" w:color="auto"/>
          </w:divBdr>
        </w:div>
        <w:div w:id="491919217">
          <w:marLeft w:val="640"/>
          <w:marRight w:val="0"/>
          <w:marTop w:val="0"/>
          <w:marBottom w:val="0"/>
          <w:divBdr>
            <w:top w:val="none" w:sz="0" w:space="0" w:color="auto"/>
            <w:left w:val="none" w:sz="0" w:space="0" w:color="auto"/>
            <w:bottom w:val="none" w:sz="0" w:space="0" w:color="auto"/>
            <w:right w:val="none" w:sz="0" w:space="0" w:color="auto"/>
          </w:divBdr>
        </w:div>
        <w:div w:id="681054956">
          <w:marLeft w:val="640"/>
          <w:marRight w:val="0"/>
          <w:marTop w:val="0"/>
          <w:marBottom w:val="0"/>
          <w:divBdr>
            <w:top w:val="none" w:sz="0" w:space="0" w:color="auto"/>
            <w:left w:val="none" w:sz="0" w:space="0" w:color="auto"/>
            <w:bottom w:val="none" w:sz="0" w:space="0" w:color="auto"/>
            <w:right w:val="none" w:sz="0" w:space="0" w:color="auto"/>
          </w:divBdr>
        </w:div>
        <w:div w:id="1249314513">
          <w:marLeft w:val="640"/>
          <w:marRight w:val="0"/>
          <w:marTop w:val="0"/>
          <w:marBottom w:val="0"/>
          <w:divBdr>
            <w:top w:val="none" w:sz="0" w:space="0" w:color="auto"/>
            <w:left w:val="none" w:sz="0" w:space="0" w:color="auto"/>
            <w:bottom w:val="none" w:sz="0" w:space="0" w:color="auto"/>
            <w:right w:val="none" w:sz="0" w:space="0" w:color="auto"/>
          </w:divBdr>
        </w:div>
        <w:div w:id="1109205706">
          <w:marLeft w:val="640"/>
          <w:marRight w:val="0"/>
          <w:marTop w:val="0"/>
          <w:marBottom w:val="0"/>
          <w:divBdr>
            <w:top w:val="none" w:sz="0" w:space="0" w:color="auto"/>
            <w:left w:val="none" w:sz="0" w:space="0" w:color="auto"/>
            <w:bottom w:val="none" w:sz="0" w:space="0" w:color="auto"/>
            <w:right w:val="none" w:sz="0" w:space="0" w:color="auto"/>
          </w:divBdr>
        </w:div>
        <w:div w:id="1524399928">
          <w:marLeft w:val="640"/>
          <w:marRight w:val="0"/>
          <w:marTop w:val="0"/>
          <w:marBottom w:val="0"/>
          <w:divBdr>
            <w:top w:val="none" w:sz="0" w:space="0" w:color="auto"/>
            <w:left w:val="none" w:sz="0" w:space="0" w:color="auto"/>
            <w:bottom w:val="none" w:sz="0" w:space="0" w:color="auto"/>
            <w:right w:val="none" w:sz="0" w:space="0" w:color="auto"/>
          </w:divBdr>
        </w:div>
        <w:div w:id="392895229">
          <w:marLeft w:val="640"/>
          <w:marRight w:val="0"/>
          <w:marTop w:val="0"/>
          <w:marBottom w:val="0"/>
          <w:divBdr>
            <w:top w:val="none" w:sz="0" w:space="0" w:color="auto"/>
            <w:left w:val="none" w:sz="0" w:space="0" w:color="auto"/>
            <w:bottom w:val="none" w:sz="0" w:space="0" w:color="auto"/>
            <w:right w:val="none" w:sz="0" w:space="0" w:color="auto"/>
          </w:divBdr>
        </w:div>
      </w:divsChild>
    </w:div>
    <w:div w:id="747461539">
      <w:marLeft w:val="640"/>
      <w:marRight w:val="0"/>
      <w:marTop w:val="0"/>
      <w:marBottom w:val="0"/>
      <w:divBdr>
        <w:top w:val="none" w:sz="0" w:space="0" w:color="auto"/>
        <w:left w:val="none" w:sz="0" w:space="0" w:color="auto"/>
        <w:bottom w:val="none" w:sz="0" w:space="0" w:color="auto"/>
        <w:right w:val="none" w:sz="0" w:space="0" w:color="auto"/>
      </w:divBdr>
    </w:div>
    <w:div w:id="750783744">
      <w:marLeft w:val="640"/>
      <w:marRight w:val="0"/>
      <w:marTop w:val="0"/>
      <w:marBottom w:val="0"/>
      <w:divBdr>
        <w:top w:val="none" w:sz="0" w:space="0" w:color="auto"/>
        <w:left w:val="none" w:sz="0" w:space="0" w:color="auto"/>
        <w:bottom w:val="none" w:sz="0" w:space="0" w:color="auto"/>
        <w:right w:val="none" w:sz="0" w:space="0" w:color="auto"/>
      </w:divBdr>
    </w:div>
    <w:div w:id="752555329">
      <w:marLeft w:val="640"/>
      <w:marRight w:val="0"/>
      <w:marTop w:val="0"/>
      <w:marBottom w:val="0"/>
      <w:divBdr>
        <w:top w:val="none" w:sz="0" w:space="0" w:color="auto"/>
        <w:left w:val="none" w:sz="0" w:space="0" w:color="auto"/>
        <w:bottom w:val="none" w:sz="0" w:space="0" w:color="auto"/>
        <w:right w:val="none" w:sz="0" w:space="0" w:color="auto"/>
      </w:divBdr>
    </w:div>
    <w:div w:id="754319852">
      <w:marLeft w:val="640"/>
      <w:marRight w:val="0"/>
      <w:marTop w:val="0"/>
      <w:marBottom w:val="0"/>
      <w:divBdr>
        <w:top w:val="none" w:sz="0" w:space="0" w:color="auto"/>
        <w:left w:val="none" w:sz="0" w:space="0" w:color="auto"/>
        <w:bottom w:val="none" w:sz="0" w:space="0" w:color="auto"/>
        <w:right w:val="none" w:sz="0" w:space="0" w:color="auto"/>
      </w:divBdr>
    </w:div>
    <w:div w:id="756483029">
      <w:marLeft w:val="640"/>
      <w:marRight w:val="0"/>
      <w:marTop w:val="0"/>
      <w:marBottom w:val="0"/>
      <w:divBdr>
        <w:top w:val="none" w:sz="0" w:space="0" w:color="auto"/>
        <w:left w:val="none" w:sz="0" w:space="0" w:color="auto"/>
        <w:bottom w:val="none" w:sz="0" w:space="0" w:color="auto"/>
        <w:right w:val="none" w:sz="0" w:space="0" w:color="auto"/>
      </w:divBdr>
    </w:div>
    <w:div w:id="769473657">
      <w:marLeft w:val="640"/>
      <w:marRight w:val="0"/>
      <w:marTop w:val="0"/>
      <w:marBottom w:val="0"/>
      <w:divBdr>
        <w:top w:val="none" w:sz="0" w:space="0" w:color="auto"/>
        <w:left w:val="none" w:sz="0" w:space="0" w:color="auto"/>
        <w:bottom w:val="none" w:sz="0" w:space="0" w:color="auto"/>
        <w:right w:val="none" w:sz="0" w:space="0" w:color="auto"/>
      </w:divBdr>
    </w:div>
    <w:div w:id="773087621">
      <w:marLeft w:val="640"/>
      <w:marRight w:val="0"/>
      <w:marTop w:val="0"/>
      <w:marBottom w:val="0"/>
      <w:divBdr>
        <w:top w:val="none" w:sz="0" w:space="0" w:color="auto"/>
        <w:left w:val="none" w:sz="0" w:space="0" w:color="auto"/>
        <w:bottom w:val="none" w:sz="0" w:space="0" w:color="auto"/>
        <w:right w:val="none" w:sz="0" w:space="0" w:color="auto"/>
      </w:divBdr>
    </w:div>
    <w:div w:id="777717607">
      <w:marLeft w:val="640"/>
      <w:marRight w:val="0"/>
      <w:marTop w:val="0"/>
      <w:marBottom w:val="0"/>
      <w:divBdr>
        <w:top w:val="none" w:sz="0" w:space="0" w:color="auto"/>
        <w:left w:val="none" w:sz="0" w:space="0" w:color="auto"/>
        <w:bottom w:val="none" w:sz="0" w:space="0" w:color="auto"/>
        <w:right w:val="none" w:sz="0" w:space="0" w:color="auto"/>
      </w:divBdr>
    </w:div>
    <w:div w:id="778523291">
      <w:marLeft w:val="640"/>
      <w:marRight w:val="0"/>
      <w:marTop w:val="0"/>
      <w:marBottom w:val="0"/>
      <w:divBdr>
        <w:top w:val="none" w:sz="0" w:space="0" w:color="auto"/>
        <w:left w:val="none" w:sz="0" w:space="0" w:color="auto"/>
        <w:bottom w:val="none" w:sz="0" w:space="0" w:color="auto"/>
        <w:right w:val="none" w:sz="0" w:space="0" w:color="auto"/>
      </w:divBdr>
    </w:div>
    <w:div w:id="783160738">
      <w:marLeft w:val="640"/>
      <w:marRight w:val="0"/>
      <w:marTop w:val="0"/>
      <w:marBottom w:val="0"/>
      <w:divBdr>
        <w:top w:val="none" w:sz="0" w:space="0" w:color="auto"/>
        <w:left w:val="none" w:sz="0" w:space="0" w:color="auto"/>
        <w:bottom w:val="none" w:sz="0" w:space="0" w:color="auto"/>
        <w:right w:val="none" w:sz="0" w:space="0" w:color="auto"/>
      </w:divBdr>
    </w:div>
    <w:div w:id="785393545">
      <w:bodyDiv w:val="1"/>
      <w:marLeft w:val="0"/>
      <w:marRight w:val="0"/>
      <w:marTop w:val="0"/>
      <w:marBottom w:val="0"/>
      <w:divBdr>
        <w:top w:val="none" w:sz="0" w:space="0" w:color="auto"/>
        <w:left w:val="none" w:sz="0" w:space="0" w:color="auto"/>
        <w:bottom w:val="none" w:sz="0" w:space="0" w:color="auto"/>
        <w:right w:val="none" w:sz="0" w:space="0" w:color="auto"/>
      </w:divBdr>
      <w:divsChild>
        <w:div w:id="340856323">
          <w:marLeft w:val="640"/>
          <w:marRight w:val="0"/>
          <w:marTop w:val="0"/>
          <w:marBottom w:val="0"/>
          <w:divBdr>
            <w:top w:val="none" w:sz="0" w:space="0" w:color="auto"/>
            <w:left w:val="none" w:sz="0" w:space="0" w:color="auto"/>
            <w:bottom w:val="none" w:sz="0" w:space="0" w:color="auto"/>
            <w:right w:val="none" w:sz="0" w:space="0" w:color="auto"/>
          </w:divBdr>
        </w:div>
        <w:div w:id="267010170">
          <w:marLeft w:val="640"/>
          <w:marRight w:val="0"/>
          <w:marTop w:val="0"/>
          <w:marBottom w:val="0"/>
          <w:divBdr>
            <w:top w:val="none" w:sz="0" w:space="0" w:color="auto"/>
            <w:left w:val="none" w:sz="0" w:space="0" w:color="auto"/>
            <w:bottom w:val="none" w:sz="0" w:space="0" w:color="auto"/>
            <w:right w:val="none" w:sz="0" w:space="0" w:color="auto"/>
          </w:divBdr>
        </w:div>
        <w:div w:id="614095720">
          <w:marLeft w:val="640"/>
          <w:marRight w:val="0"/>
          <w:marTop w:val="0"/>
          <w:marBottom w:val="0"/>
          <w:divBdr>
            <w:top w:val="none" w:sz="0" w:space="0" w:color="auto"/>
            <w:left w:val="none" w:sz="0" w:space="0" w:color="auto"/>
            <w:bottom w:val="none" w:sz="0" w:space="0" w:color="auto"/>
            <w:right w:val="none" w:sz="0" w:space="0" w:color="auto"/>
          </w:divBdr>
        </w:div>
        <w:div w:id="1016036364">
          <w:marLeft w:val="640"/>
          <w:marRight w:val="0"/>
          <w:marTop w:val="0"/>
          <w:marBottom w:val="0"/>
          <w:divBdr>
            <w:top w:val="none" w:sz="0" w:space="0" w:color="auto"/>
            <w:left w:val="none" w:sz="0" w:space="0" w:color="auto"/>
            <w:bottom w:val="none" w:sz="0" w:space="0" w:color="auto"/>
            <w:right w:val="none" w:sz="0" w:space="0" w:color="auto"/>
          </w:divBdr>
        </w:div>
        <w:div w:id="720715036">
          <w:marLeft w:val="640"/>
          <w:marRight w:val="0"/>
          <w:marTop w:val="0"/>
          <w:marBottom w:val="0"/>
          <w:divBdr>
            <w:top w:val="none" w:sz="0" w:space="0" w:color="auto"/>
            <w:left w:val="none" w:sz="0" w:space="0" w:color="auto"/>
            <w:bottom w:val="none" w:sz="0" w:space="0" w:color="auto"/>
            <w:right w:val="none" w:sz="0" w:space="0" w:color="auto"/>
          </w:divBdr>
        </w:div>
        <w:div w:id="1944681254">
          <w:marLeft w:val="640"/>
          <w:marRight w:val="0"/>
          <w:marTop w:val="0"/>
          <w:marBottom w:val="0"/>
          <w:divBdr>
            <w:top w:val="none" w:sz="0" w:space="0" w:color="auto"/>
            <w:left w:val="none" w:sz="0" w:space="0" w:color="auto"/>
            <w:bottom w:val="none" w:sz="0" w:space="0" w:color="auto"/>
            <w:right w:val="none" w:sz="0" w:space="0" w:color="auto"/>
          </w:divBdr>
        </w:div>
        <w:div w:id="1067336528">
          <w:marLeft w:val="640"/>
          <w:marRight w:val="0"/>
          <w:marTop w:val="0"/>
          <w:marBottom w:val="0"/>
          <w:divBdr>
            <w:top w:val="none" w:sz="0" w:space="0" w:color="auto"/>
            <w:left w:val="none" w:sz="0" w:space="0" w:color="auto"/>
            <w:bottom w:val="none" w:sz="0" w:space="0" w:color="auto"/>
            <w:right w:val="none" w:sz="0" w:space="0" w:color="auto"/>
          </w:divBdr>
        </w:div>
        <w:div w:id="1787701161">
          <w:marLeft w:val="640"/>
          <w:marRight w:val="0"/>
          <w:marTop w:val="0"/>
          <w:marBottom w:val="0"/>
          <w:divBdr>
            <w:top w:val="none" w:sz="0" w:space="0" w:color="auto"/>
            <w:left w:val="none" w:sz="0" w:space="0" w:color="auto"/>
            <w:bottom w:val="none" w:sz="0" w:space="0" w:color="auto"/>
            <w:right w:val="none" w:sz="0" w:space="0" w:color="auto"/>
          </w:divBdr>
        </w:div>
      </w:divsChild>
    </w:div>
    <w:div w:id="787236519">
      <w:marLeft w:val="640"/>
      <w:marRight w:val="0"/>
      <w:marTop w:val="0"/>
      <w:marBottom w:val="0"/>
      <w:divBdr>
        <w:top w:val="none" w:sz="0" w:space="0" w:color="auto"/>
        <w:left w:val="none" w:sz="0" w:space="0" w:color="auto"/>
        <w:bottom w:val="none" w:sz="0" w:space="0" w:color="auto"/>
        <w:right w:val="none" w:sz="0" w:space="0" w:color="auto"/>
      </w:divBdr>
    </w:div>
    <w:div w:id="789861203">
      <w:marLeft w:val="640"/>
      <w:marRight w:val="0"/>
      <w:marTop w:val="0"/>
      <w:marBottom w:val="0"/>
      <w:divBdr>
        <w:top w:val="none" w:sz="0" w:space="0" w:color="auto"/>
        <w:left w:val="none" w:sz="0" w:space="0" w:color="auto"/>
        <w:bottom w:val="none" w:sz="0" w:space="0" w:color="auto"/>
        <w:right w:val="none" w:sz="0" w:space="0" w:color="auto"/>
      </w:divBdr>
    </w:div>
    <w:div w:id="794786965">
      <w:marLeft w:val="640"/>
      <w:marRight w:val="0"/>
      <w:marTop w:val="0"/>
      <w:marBottom w:val="0"/>
      <w:divBdr>
        <w:top w:val="none" w:sz="0" w:space="0" w:color="auto"/>
        <w:left w:val="none" w:sz="0" w:space="0" w:color="auto"/>
        <w:bottom w:val="none" w:sz="0" w:space="0" w:color="auto"/>
        <w:right w:val="none" w:sz="0" w:space="0" w:color="auto"/>
      </w:divBdr>
    </w:div>
    <w:div w:id="796413649">
      <w:marLeft w:val="640"/>
      <w:marRight w:val="0"/>
      <w:marTop w:val="0"/>
      <w:marBottom w:val="0"/>
      <w:divBdr>
        <w:top w:val="none" w:sz="0" w:space="0" w:color="auto"/>
        <w:left w:val="none" w:sz="0" w:space="0" w:color="auto"/>
        <w:bottom w:val="none" w:sz="0" w:space="0" w:color="auto"/>
        <w:right w:val="none" w:sz="0" w:space="0" w:color="auto"/>
      </w:divBdr>
    </w:div>
    <w:div w:id="803422690">
      <w:marLeft w:val="640"/>
      <w:marRight w:val="0"/>
      <w:marTop w:val="0"/>
      <w:marBottom w:val="0"/>
      <w:divBdr>
        <w:top w:val="none" w:sz="0" w:space="0" w:color="auto"/>
        <w:left w:val="none" w:sz="0" w:space="0" w:color="auto"/>
        <w:bottom w:val="none" w:sz="0" w:space="0" w:color="auto"/>
        <w:right w:val="none" w:sz="0" w:space="0" w:color="auto"/>
      </w:divBdr>
    </w:div>
    <w:div w:id="805657743">
      <w:marLeft w:val="640"/>
      <w:marRight w:val="0"/>
      <w:marTop w:val="0"/>
      <w:marBottom w:val="0"/>
      <w:divBdr>
        <w:top w:val="none" w:sz="0" w:space="0" w:color="auto"/>
        <w:left w:val="none" w:sz="0" w:space="0" w:color="auto"/>
        <w:bottom w:val="none" w:sz="0" w:space="0" w:color="auto"/>
        <w:right w:val="none" w:sz="0" w:space="0" w:color="auto"/>
      </w:divBdr>
    </w:div>
    <w:div w:id="808089812">
      <w:marLeft w:val="640"/>
      <w:marRight w:val="0"/>
      <w:marTop w:val="0"/>
      <w:marBottom w:val="0"/>
      <w:divBdr>
        <w:top w:val="none" w:sz="0" w:space="0" w:color="auto"/>
        <w:left w:val="none" w:sz="0" w:space="0" w:color="auto"/>
        <w:bottom w:val="none" w:sz="0" w:space="0" w:color="auto"/>
        <w:right w:val="none" w:sz="0" w:space="0" w:color="auto"/>
      </w:divBdr>
    </w:div>
    <w:div w:id="809127358">
      <w:marLeft w:val="640"/>
      <w:marRight w:val="0"/>
      <w:marTop w:val="0"/>
      <w:marBottom w:val="0"/>
      <w:divBdr>
        <w:top w:val="none" w:sz="0" w:space="0" w:color="auto"/>
        <w:left w:val="none" w:sz="0" w:space="0" w:color="auto"/>
        <w:bottom w:val="none" w:sz="0" w:space="0" w:color="auto"/>
        <w:right w:val="none" w:sz="0" w:space="0" w:color="auto"/>
      </w:divBdr>
    </w:div>
    <w:div w:id="819538296">
      <w:marLeft w:val="640"/>
      <w:marRight w:val="0"/>
      <w:marTop w:val="0"/>
      <w:marBottom w:val="0"/>
      <w:divBdr>
        <w:top w:val="none" w:sz="0" w:space="0" w:color="auto"/>
        <w:left w:val="none" w:sz="0" w:space="0" w:color="auto"/>
        <w:bottom w:val="none" w:sz="0" w:space="0" w:color="auto"/>
        <w:right w:val="none" w:sz="0" w:space="0" w:color="auto"/>
      </w:divBdr>
    </w:div>
    <w:div w:id="821313205">
      <w:marLeft w:val="640"/>
      <w:marRight w:val="0"/>
      <w:marTop w:val="0"/>
      <w:marBottom w:val="0"/>
      <w:divBdr>
        <w:top w:val="none" w:sz="0" w:space="0" w:color="auto"/>
        <w:left w:val="none" w:sz="0" w:space="0" w:color="auto"/>
        <w:bottom w:val="none" w:sz="0" w:space="0" w:color="auto"/>
        <w:right w:val="none" w:sz="0" w:space="0" w:color="auto"/>
      </w:divBdr>
    </w:div>
    <w:div w:id="821653094">
      <w:marLeft w:val="640"/>
      <w:marRight w:val="0"/>
      <w:marTop w:val="0"/>
      <w:marBottom w:val="0"/>
      <w:divBdr>
        <w:top w:val="none" w:sz="0" w:space="0" w:color="auto"/>
        <w:left w:val="none" w:sz="0" w:space="0" w:color="auto"/>
        <w:bottom w:val="none" w:sz="0" w:space="0" w:color="auto"/>
        <w:right w:val="none" w:sz="0" w:space="0" w:color="auto"/>
      </w:divBdr>
    </w:div>
    <w:div w:id="824393485">
      <w:marLeft w:val="640"/>
      <w:marRight w:val="0"/>
      <w:marTop w:val="0"/>
      <w:marBottom w:val="0"/>
      <w:divBdr>
        <w:top w:val="none" w:sz="0" w:space="0" w:color="auto"/>
        <w:left w:val="none" w:sz="0" w:space="0" w:color="auto"/>
        <w:bottom w:val="none" w:sz="0" w:space="0" w:color="auto"/>
        <w:right w:val="none" w:sz="0" w:space="0" w:color="auto"/>
      </w:divBdr>
    </w:div>
    <w:div w:id="831916557">
      <w:marLeft w:val="640"/>
      <w:marRight w:val="0"/>
      <w:marTop w:val="0"/>
      <w:marBottom w:val="0"/>
      <w:divBdr>
        <w:top w:val="none" w:sz="0" w:space="0" w:color="auto"/>
        <w:left w:val="none" w:sz="0" w:space="0" w:color="auto"/>
        <w:bottom w:val="none" w:sz="0" w:space="0" w:color="auto"/>
        <w:right w:val="none" w:sz="0" w:space="0" w:color="auto"/>
      </w:divBdr>
    </w:div>
    <w:div w:id="832985132">
      <w:marLeft w:val="640"/>
      <w:marRight w:val="0"/>
      <w:marTop w:val="0"/>
      <w:marBottom w:val="0"/>
      <w:divBdr>
        <w:top w:val="none" w:sz="0" w:space="0" w:color="auto"/>
        <w:left w:val="none" w:sz="0" w:space="0" w:color="auto"/>
        <w:bottom w:val="none" w:sz="0" w:space="0" w:color="auto"/>
        <w:right w:val="none" w:sz="0" w:space="0" w:color="auto"/>
      </w:divBdr>
    </w:div>
    <w:div w:id="835338304">
      <w:marLeft w:val="640"/>
      <w:marRight w:val="0"/>
      <w:marTop w:val="0"/>
      <w:marBottom w:val="0"/>
      <w:divBdr>
        <w:top w:val="none" w:sz="0" w:space="0" w:color="auto"/>
        <w:left w:val="none" w:sz="0" w:space="0" w:color="auto"/>
        <w:bottom w:val="none" w:sz="0" w:space="0" w:color="auto"/>
        <w:right w:val="none" w:sz="0" w:space="0" w:color="auto"/>
      </w:divBdr>
    </w:div>
    <w:div w:id="837422332">
      <w:marLeft w:val="640"/>
      <w:marRight w:val="0"/>
      <w:marTop w:val="0"/>
      <w:marBottom w:val="0"/>
      <w:divBdr>
        <w:top w:val="none" w:sz="0" w:space="0" w:color="auto"/>
        <w:left w:val="none" w:sz="0" w:space="0" w:color="auto"/>
        <w:bottom w:val="none" w:sz="0" w:space="0" w:color="auto"/>
        <w:right w:val="none" w:sz="0" w:space="0" w:color="auto"/>
      </w:divBdr>
    </w:div>
    <w:div w:id="839656877">
      <w:bodyDiv w:val="1"/>
      <w:marLeft w:val="0"/>
      <w:marRight w:val="0"/>
      <w:marTop w:val="0"/>
      <w:marBottom w:val="0"/>
      <w:divBdr>
        <w:top w:val="none" w:sz="0" w:space="0" w:color="auto"/>
        <w:left w:val="none" w:sz="0" w:space="0" w:color="auto"/>
        <w:bottom w:val="none" w:sz="0" w:space="0" w:color="auto"/>
        <w:right w:val="none" w:sz="0" w:space="0" w:color="auto"/>
      </w:divBdr>
      <w:divsChild>
        <w:div w:id="1622305038">
          <w:marLeft w:val="640"/>
          <w:marRight w:val="0"/>
          <w:marTop w:val="0"/>
          <w:marBottom w:val="0"/>
          <w:divBdr>
            <w:top w:val="none" w:sz="0" w:space="0" w:color="auto"/>
            <w:left w:val="none" w:sz="0" w:space="0" w:color="auto"/>
            <w:bottom w:val="none" w:sz="0" w:space="0" w:color="auto"/>
            <w:right w:val="none" w:sz="0" w:space="0" w:color="auto"/>
          </w:divBdr>
        </w:div>
        <w:div w:id="133642599">
          <w:marLeft w:val="640"/>
          <w:marRight w:val="0"/>
          <w:marTop w:val="0"/>
          <w:marBottom w:val="0"/>
          <w:divBdr>
            <w:top w:val="none" w:sz="0" w:space="0" w:color="auto"/>
            <w:left w:val="none" w:sz="0" w:space="0" w:color="auto"/>
            <w:bottom w:val="none" w:sz="0" w:space="0" w:color="auto"/>
            <w:right w:val="none" w:sz="0" w:space="0" w:color="auto"/>
          </w:divBdr>
        </w:div>
        <w:div w:id="727653403">
          <w:marLeft w:val="640"/>
          <w:marRight w:val="0"/>
          <w:marTop w:val="0"/>
          <w:marBottom w:val="0"/>
          <w:divBdr>
            <w:top w:val="none" w:sz="0" w:space="0" w:color="auto"/>
            <w:left w:val="none" w:sz="0" w:space="0" w:color="auto"/>
            <w:bottom w:val="none" w:sz="0" w:space="0" w:color="auto"/>
            <w:right w:val="none" w:sz="0" w:space="0" w:color="auto"/>
          </w:divBdr>
        </w:div>
        <w:div w:id="1552225910">
          <w:marLeft w:val="640"/>
          <w:marRight w:val="0"/>
          <w:marTop w:val="0"/>
          <w:marBottom w:val="0"/>
          <w:divBdr>
            <w:top w:val="none" w:sz="0" w:space="0" w:color="auto"/>
            <w:left w:val="none" w:sz="0" w:space="0" w:color="auto"/>
            <w:bottom w:val="none" w:sz="0" w:space="0" w:color="auto"/>
            <w:right w:val="none" w:sz="0" w:space="0" w:color="auto"/>
          </w:divBdr>
        </w:div>
        <w:div w:id="50154722">
          <w:marLeft w:val="640"/>
          <w:marRight w:val="0"/>
          <w:marTop w:val="0"/>
          <w:marBottom w:val="0"/>
          <w:divBdr>
            <w:top w:val="none" w:sz="0" w:space="0" w:color="auto"/>
            <w:left w:val="none" w:sz="0" w:space="0" w:color="auto"/>
            <w:bottom w:val="none" w:sz="0" w:space="0" w:color="auto"/>
            <w:right w:val="none" w:sz="0" w:space="0" w:color="auto"/>
          </w:divBdr>
        </w:div>
        <w:div w:id="1270284441">
          <w:marLeft w:val="640"/>
          <w:marRight w:val="0"/>
          <w:marTop w:val="0"/>
          <w:marBottom w:val="0"/>
          <w:divBdr>
            <w:top w:val="none" w:sz="0" w:space="0" w:color="auto"/>
            <w:left w:val="none" w:sz="0" w:space="0" w:color="auto"/>
            <w:bottom w:val="none" w:sz="0" w:space="0" w:color="auto"/>
            <w:right w:val="none" w:sz="0" w:space="0" w:color="auto"/>
          </w:divBdr>
        </w:div>
        <w:div w:id="1361124427">
          <w:marLeft w:val="640"/>
          <w:marRight w:val="0"/>
          <w:marTop w:val="0"/>
          <w:marBottom w:val="0"/>
          <w:divBdr>
            <w:top w:val="none" w:sz="0" w:space="0" w:color="auto"/>
            <w:left w:val="none" w:sz="0" w:space="0" w:color="auto"/>
            <w:bottom w:val="none" w:sz="0" w:space="0" w:color="auto"/>
            <w:right w:val="none" w:sz="0" w:space="0" w:color="auto"/>
          </w:divBdr>
        </w:div>
        <w:div w:id="1895969460">
          <w:marLeft w:val="640"/>
          <w:marRight w:val="0"/>
          <w:marTop w:val="0"/>
          <w:marBottom w:val="0"/>
          <w:divBdr>
            <w:top w:val="none" w:sz="0" w:space="0" w:color="auto"/>
            <w:left w:val="none" w:sz="0" w:space="0" w:color="auto"/>
            <w:bottom w:val="none" w:sz="0" w:space="0" w:color="auto"/>
            <w:right w:val="none" w:sz="0" w:space="0" w:color="auto"/>
          </w:divBdr>
        </w:div>
      </w:divsChild>
    </w:div>
    <w:div w:id="840773091">
      <w:bodyDiv w:val="1"/>
      <w:marLeft w:val="0"/>
      <w:marRight w:val="0"/>
      <w:marTop w:val="0"/>
      <w:marBottom w:val="0"/>
      <w:divBdr>
        <w:top w:val="none" w:sz="0" w:space="0" w:color="auto"/>
        <w:left w:val="none" w:sz="0" w:space="0" w:color="auto"/>
        <w:bottom w:val="none" w:sz="0" w:space="0" w:color="auto"/>
        <w:right w:val="none" w:sz="0" w:space="0" w:color="auto"/>
      </w:divBdr>
      <w:divsChild>
        <w:div w:id="1120299468">
          <w:marLeft w:val="640"/>
          <w:marRight w:val="0"/>
          <w:marTop w:val="0"/>
          <w:marBottom w:val="0"/>
          <w:divBdr>
            <w:top w:val="none" w:sz="0" w:space="0" w:color="auto"/>
            <w:left w:val="none" w:sz="0" w:space="0" w:color="auto"/>
            <w:bottom w:val="none" w:sz="0" w:space="0" w:color="auto"/>
            <w:right w:val="none" w:sz="0" w:space="0" w:color="auto"/>
          </w:divBdr>
        </w:div>
        <w:div w:id="1347438450">
          <w:marLeft w:val="640"/>
          <w:marRight w:val="0"/>
          <w:marTop w:val="0"/>
          <w:marBottom w:val="0"/>
          <w:divBdr>
            <w:top w:val="none" w:sz="0" w:space="0" w:color="auto"/>
            <w:left w:val="none" w:sz="0" w:space="0" w:color="auto"/>
            <w:bottom w:val="none" w:sz="0" w:space="0" w:color="auto"/>
            <w:right w:val="none" w:sz="0" w:space="0" w:color="auto"/>
          </w:divBdr>
        </w:div>
        <w:div w:id="1793746489">
          <w:marLeft w:val="640"/>
          <w:marRight w:val="0"/>
          <w:marTop w:val="0"/>
          <w:marBottom w:val="0"/>
          <w:divBdr>
            <w:top w:val="none" w:sz="0" w:space="0" w:color="auto"/>
            <w:left w:val="none" w:sz="0" w:space="0" w:color="auto"/>
            <w:bottom w:val="none" w:sz="0" w:space="0" w:color="auto"/>
            <w:right w:val="none" w:sz="0" w:space="0" w:color="auto"/>
          </w:divBdr>
        </w:div>
        <w:div w:id="419522665">
          <w:marLeft w:val="640"/>
          <w:marRight w:val="0"/>
          <w:marTop w:val="0"/>
          <w:marBottom w:val="0"/>
          <w:divBdr>
            <w:top w:val="none" w:sz="0" w:space="0" w:color="auto"/>
            <w:left w:val="none" w:sz="0" w:space="0" w:color="auto"/>
            <w:bottom w:val="none" w:sz="0" w:space="0" w:color="auto"/>
            <w:right w:val="none" w:sz="0" w:space="0" w:color="auto"/>
          </w:divBdr>
        </w:div>
        <w:div w:id="1201824657">
          <w:marLeft w:val="640"/>
          <w:marRight w:val="0"/>
          <w:marTop w:val="0"/>
          <w:marBottom w:val="0"/>
          <w:divBdr>
            <w:top w:val="none" w:sz="0" w:space="0" w:color="auto"/>
            <w:left w:val="none" w:sz="0" w:space="0" w:color="auto"/>
            <w:bottom w:val="none" w:sz="0" w:space="0" w:color="auto"/>
            <w:right w:val="none" w:sz="0" w:space="0" w:color="auto"/>
          </w:divBdr>
        </w:div>
        <w:div w:id="1394739098">
          <w:marLeft w:val="640"/>
          <w:marRight w:val="0"/>
          <w:marTop w:val="0"/>
          <w:marBottom w:val="0"/>
          <w:divBdr>
            <w:top w:val="none" w:sz="0" w:space="0" w:color="auto"/>
            <w:left w:val="none" w:sz="0" w:space="0" w:color="auto"/>
            <w:bottom w:val="none" w:sz="0" w:space="0" w:color="auto"/>
            <w:right w:val="none" w:sz="0" w:space="0" w:color="auto"/>
          </w:divBdr>
        </w:div>
        <w:div w:id="195317961">
          <w:marLeft w:val="640"/>
          <w:marRight w:val="0"/>
          <w:marTop w:val="0"/>
          <w:marBottom w:val="0"/>
          <w:divBdr>
            <w:top w:val="none" w:sz="0" w:space="0" w:color="auto"/>
            <w:left w:val="none" w:sz="0" w:space="0" w:color="auto"/>
            <w:bottom w:val="none" w:sz="0" w:space="0" w:color="auto"/>
            <w:right w:val="none" w:sz="0" w:space="0" w:color="auto"/>
          </w:divBdr>
        </w:div>
        <w:div w:id="1849522424">
          <w:marLeft w:val="640"/>
          <w:marRight w:val="0"/>
          <w:marTop w:val="0"/>
          <w:marBottom w:val="0"/>
          <w:divBdr>
            <w:top w:val="none" w:sz="0" w:space="0" w:color="auto"/>
            <w:left w:val="none" w:sz="0" w:space="0" w:color="auto"/>
            <w:bottom w:val="none" w:sz="0" w:space="0" w:color="auto"/>
            <w:right w:val="none" w:sz="0" w:space="0" w:color="auto"/>
          </w:divBdr>
        </w:div>
        <w:div w:id="2088570683">
          <w:marLeft w:val="640"/>
          <w:marRight w:val="0"/>
          <w:marTop w:val="0"/>
          <w:marBottom w:val="0"/>
          <w:divBdr>
            <w:top w:val="none" w:sz="0" w:space="0" w:color="auto"/>
            <w:left w:val="none" w:sz="0" w:space="0" w:color="auto"/>
            <w:bottom w:val="none" w:sz="0" w:space="0" w:color="auto"/>
            <w:right w:val="none" w:sz="0" w:space="0" w:color="auto"/>
          </w:divBdr>
        </w:div>
      </w:divsChild>
    </w:div>
    <w:div w:id="843403077">
      <w:marLeft w:val="640"/>
      <w:marRight w:val="0"/>
      <w:marTop w:val="0"/>
      <w:marBottom w:val="0"/>
      <w:divBdr>
        <w:top w:val="none" w:sz="0" w:space="0" w:color="auto"/>
        <w:left w:val="none" w:sz="0" w:space="0" w:color="auto"/>
        <w:bottom w:val="none" w:sz="0" w:space="0" w:color="auto"/>
        <w:right w:val="none" w:sz="0" w:space="0" w:color="auto"/>
      </w:divBdr>
    </w:div>
    <w:div w:id="849444607">
      <w:marLeft w:val="640"/>
      <w:marRight w:val="0"/>
      <w:marTop w:val="0"/>
      <w:marBottom w:val="0"/>
      <w:divBdr>
        <w:top w:val="none" w:sz="0" w:space="0" w:color="auto"/>
        <w:left w:val="none" w:sz="0" w:space="0" w:color="auto"/>
        <w:bottom w:val="none" w:sz="0" w:space="0" w:color="auto"/>
        <w:right w:val="none" w:sz="0" w:space="0" w:color="auto"/>
      </w:divBdr>
    </w:div>
    <w:div w:id="851529694">
      <w:marLeft w:val="640"/>
      <w:marRight w:val="0"/>
      <w:marTop w:val="0"/>
      <w:marBottom w:val="0"/>
      <w:divBdr>
        <w:top w:val="none" w:sz="0" w:space="0" w:color="auto"/>
        <w:left w:val="none" w:sz="0" w:space="0" w:color="auto"/>
        <w:bottom w:val="none" w:sz="0" w:space="0" w:color="auto"/>
        <w:right w:val="none" w:sz="0" w:space="0" w:color="auto"/>
      </w:divBdr>
    </w:div>
    <w:div w:id="858470014">
      <w:marLeft w:val="640"/>
      <w:marRight w:val="0"/>
      <w:marTop w:val="0"/>
      <w:marBottom w:val="0"/>
      <w:divBdr>
        <w:top w:val="none" w:sz="0" w:space="0" w:color="auto"/>
        <w:left w:val="none" w:sz="0" w:space="0" w:color="auto"/>
        <w:bottom w:val="none" w:sz="0" w:space="0" w:color="auto"/>
        <w:right w:val="none" w:sz="0" w:space="0" w:color="auto"/>
      </w:divBdr>
    </w:div>
    <w:div w:id="859125946">
      <w:bodyDiv w:val="1"/>
      <w:marLeft w:val="0"/>
      <w:marRight w:val="0"/>
      <w:marTop w:val="0"/>
      <w:marBottom w:val="0"/>
      <w:divBdr>
        <w:top w:val="none" w:sz="0" w:space="0" w:color="auto"/>
        <w:left w:val="none" w:sz="0" w:space="0" w:color="auto"/>
        <w:bottom w:val="none" w:sz="0" w:space="0" w:color="auto"/>
        <w:right w:val="none" w:sz="0" w:space="0" w:color="auto"/>
      </w:divBdr>
      <w:divsChild>
        <w:div w:id="865562873">
          <w:marLeft w:val="640"/>
          <w:marRight w:val="0"/>
          <w:marTop w:val="0"/>
          <w:marBottom w:val="0"/>
          <w:divBdr>
            <w:top w:val="none" w:sz="0" w:space="0" w:color="auto"/>
            <w:left w:val="none" w:sz="0" w:space="0" w:color="auto"/>
            <w:bottom w:val="none" w:sz="0" w:space="0" w:color="auto"/>
            <w:right w:val="none" w:sz="0" w:space="0" w:color="auto"/>
          </w:divBdr>
        </w:div>
        <w:div w:id="2041583575">
          <w:marLeft w:val="640"/>
          <w:marRight w:val="0"/>
          <w:marTop w:val="0"/>
          <w:marBottom w:val="0"/>
          <w:divBdr>
            <w:top w:val="none" w:sz="0" w:space="0" w:color="auto"/>
            <w:left w:val="none" w:sz="0" w:space="0" w:color="auto"/>
            <w:bottom w:val="none" w:sz="0" w:space="0" w:color="auto"/>
            <w:right w:val="none" w:sz="0" w:space="0" w:color="auto"/>
          </w:divBdr>
        </w:div>
        <w:div w:id="765346615">
          <w:marLeft w:val="640"/>
          <w:marRight w:val="0"/>
          <w:marTop w:val="0"/>
          <w:marBottom w:val="0"/>
          <w:divBdr>
            <w:top w:val="none" w:sz="0" w:space="0" w:color="auto"/>
            <w:left w:val="none" w:sz="0" w:space="0" w:color="auto"/>
            <w:bottom w:val="none" w:sz="0" w:space="0" w:color="auto"/>
            <w:right w:val="none" w:sz="0" w:space="0" w:color="auto"/>
          </w:divBdr>
        </w:div>
      </w:divsChild>
    </w:div>
    <w:div w:id="859508556">
      <w:marLeft w:val="640"/>
      <w:marRight w:val="0"/>
      <w:marTop w:val="0"/>
      <w:marBottom w:val="0"/>
      <w:divBdr>
        <w:top w:val="none" w:sz="0" w:space="0" w:color="auto"/>
        <w:left w:val="none" w:sz="0" w:space="0" w:color="auto"/>
        <w:bottom w:val="none" w:sz="0" w:space="0" w:color="auto"/>
        <w:right w:val="none" w:sz="0" w:space="0" w:color="auto"/>
      </w:divBdr>
    </w:div>
    <w:div w:id="862982749">
      <w:marLeft w:val="640"/>
      <w:marRight w:val="0"/>
      <w:marTop w:val="0"/>
      <w:marBottom w:val="0"/>
      <w:divBdr>
        <w:top w:val="none" w:sz="0" w:space="0" w:color="auto"/>
        <w:left w:val="none" w:sz="0" w:space="0" w:color="auto"/>
        <w:bottom w:val="none" w:sz="0" w:space="0" w:color="auto"/>
        <w:right w:val="none" w:sz="0" w:space="0" w:color="auto"/>
      </w:divBdr>
    </w:div>
    <w:div w:id="868028114">
      <w:marLeft w:val="640"/>
      <w:marRight w:val="0"/>
      <w:marTop w:val="0"/>
      <w:marBottom w:val="0"/>
      <w:divBdr>
        <w:top w:val="none" w:sz="0" w:space="0" w:color="auto"/>
        <w:left w:val="none" w:sz="0" w:space="0" w:color="auto"/>
        <w:bottom w:val="none" w:sz="0" w:space="0" w:color="auto"/>
        <w:right w:val="none" w:sz="0" w:space="0" w:color="auto"/>
      </w:divBdr>
    </w:div>
    <w:div w:id="871310525">
      <w:marLeft w:val="640"/>
      <w:marRight w:val="0"/>
      <w:marTop w:val="0"/>
      <w:marBottom w:val="0"/>
      <w:divBdr>
        <w:top w:val="none" w:sz="0" w:space="0" w:color="auto"/>
        <w:left w:val="none" w:sz="0" w:space="0" w:color="auto"/>
        <w:bottom w:val="none" w:sz="0" w:space="0" w:color="auto"/>
        <w:right w:val="none" w:sz="0" w:space="0" w:color="auto"/>
      </w:divBdr>
    </w:div>
    <w:div w:id="872495638">
      <w:marLeft w:val="640"/>
      <w:marRight w:val="0"/>
      <w:marTop w:val="0"/>
      <w:marBottom w:val="0"/>
      <w:divBdr>
        <w:top w:val="none" w:sz="0" w:space="0" w:color="auto"/>
        <w:left w:val="none" w:sz="0" w:space="0" w:color="auto"/>
        <w:bottom w:val="none" w:sz="0" w:space="0" w:color="auto"/>
        <w:right w:val="none" w:sz="0" w:space="0" w:color="auto"/>
      </w:divBdr>
    </w:div>
    <w:div w:id="875777431">
      <w:marLeft w:val="640"/>
      <w:marRight w:val="0"/>
      <w:marTop w:val="0"/>
      <w:marBottom w:val="0"/>
      <w:divBdr>
        <w:top w:val="none" w:sz="0" w:space="0" w:color="auto"/>
        <w:left w:val="none" w:sz="0" w:space="0" w:color="auto"/>
        <w:bottom w:val="none" w:sz="0" w:space="0" w:color="auto"/>
        <w:right w:val="none" w:sz="0" w:space="0" w:color="auto"/>
      </w:divBdr>
    </w:div>
    <w:div w:id="877087790">
      <w:marLeft w:val="640"/>
      <w:marRight w:val="0"/>
      <w:marTop w:val="0"/>
      <w:marBottom w:val="0"/>
      <w:divBdr>
        <w:top w:val="none" w:sz="0" w:space="0" w:color="auto"/>
        <w:left w:val="none" w:sz="0" w:space="0" w:color="auto"/>
        <w:bottom w:val="none" w:sz="0" w:space="0" w:color="auto"/>
        <w:right w:val="none" w:sz="0" w:space="0" w:color="auto"/>
      </w:divBdr>
    </w:div>
    <w:div w:id="877425336">
      <w:marLeft w:val="640"/>
      <w:marRight w:val="0"/>
      <w:marTop w:val="0"/>
      <w:marBottom w:val="0"/>
      <w:divBdr>
        <w:top w:val="none" w:sz="0" w:space="0" w:color="auto"/>
        <w:left w:val="none" w:sz="0" w:space="0" w:color="auto"/>
        <w:bottom w:val="none" w:sz="0" w:space="0" w:color="auto"/>
        <w:right w:val="none" w:sz="0" w:space="0" w:color="auto"/>
      </w:divBdr>
    </w:div>
    <w:div w:id="878587862">
      <w:marLeft w:val="640"/>
      <w:marRight w:val="0"/>
      <w:marTop w:val="0"/>
      <w:marBottom w:val="0"/>
      <w:divBdr>
        <w:top w:val="none" w:sz="0" w:space="0" w:color="auto"/>
        <w:left w:val="none" w:sz="0" w:space="0" w:color="auto"/>
        <w:bottom w:val="none" w:sz="0" w:space="0" w:color="auto"/>
        <w:right w:val="none" w:sz="0" w:space="0" w:color="auto"/>
      </w:divBdr>
    </w:div>
    <w:div w:id="905144655">
      <w:marLeft w:val="640"/>
      <w:marRight w:val="0"/>
      <w:marTop w:val="0"/>
      <w:marBottom w:val="0"/>
      <w:divBdr>
        <w:top w:val="none" w:sz="0" w:space="0" w:color="auto"/>
        <w:left w:val="none" w:sz="0" w:space="0" w:color="auto"/>
        <w:bottom w:val="none" w:sz="0" w:space="0" w:color="auto"/>
        <w:right w:val="none" w:sz="0" w:space="0" w:color="auto"/>
      </w:divBdr>
    </w:div>
    <w:div w:id="914895619">
      <w:marLeft w:val="640"/>
      <w:marRight w:val="0"/>
      <w:marTop w:val="0"/>
      <w:marBottom w:val="0"/>
      <w:divBdr>
        <w:top w:val="none" w:sz="0" w:space="0" w:color="auto"/>
        <w:left w:val="none" w:sz="0" w:space="0" w:color="auto"/>
        <w:bottom w:val="none" w:sz="0" w:space="0" w:color="auto"/>
        <w:right w:val="none" w:sz="0" w:space="0" w:color="auto"/>
      </w:divBdr>
    </w:div>
    <w:div w:id="915819162">
      <w:marLeft w:val="640"/>
      <w:marRight w:val="0"/>
      <w:marTop w:val="0"/>
      <w:marBottom w:val="0"/>
      <w:divBdr>
        <w:top w:val="none" w:sz="0" w:space="0" w:color="auto"/>
        <w:left w:val="none" w:sz="0" w:space="0" w:color="auto"/>
        <w:bottom w:val="none" w:sz="0" w:space="0" w:color="auto"/>
        <w:right w:val="none" w:sz="0" w:space="0" w:color="auto"/>
      </w:divBdr>
    </w:div>
    <w:div w:id="920067238">
      <w:marLeft w:val="640"/>
      <w:marRight w:val="0"/>
      <w:marTop w:val="0"/>
      <w:marBottom w:val="0"/>
      <w:divBdr>
        <w:top w:val="none" w:sz="0" w:space="0" w:color="auto"/>
        <w:left w:val="none" w:sz="0" w:space="0" w:color="auto"/>
        <w:bottom w:val="none" w:sz="0" w:space="0" w:color="auto"/>
        <w:right w:val="none" w:sz="0" w:space="0" w:color="auto"/>
      </w:divBdr>
    </w:div>
    <w:div w:id="921260367">
      <w:marLeft w:val="640"/>
      <w:marRight w:val="0"/>
      <w:marTop w:val="0"/>
      <w:marBottom w:val="0"/>
      <w:divBdr>
        <w:top w:val="none" w:sz="0" w:space="0" w:color="auto"/>
        <w:left w:val="none" w:sz="0" w:space="0" w:color="auto"/>
        <w:bottom w:val="none" w:sz="0" w:space="0" w:color="auto"/>
        <w:right w:val="none" w:sz="0" w:space="0" w:color="auto"/>
      </w:divBdr>
    </w:div>
    <w:div w:id="922648492">
      <w:marLeft w:val="640"/>
      <w:marRight w:val="0"/>
      <w:marTop w:val="0"/>
      <w:marBottom w:val="0"/>
      <w:divBdr>
        <w:top w:val="none" w:sz="0" w:space="0" w:color="auto"/>
        <w:left w:val="none" w:sz="0" w:space="0" w:color="auto"/>
        <w:bottom w:val="none" w:sz="0" w:space="0" w:color="auto"/>
        <w:right w:val="none" w:sz="0" w:space="0" w:color="auto"/>
      </w:divBdr>
    </w:div>
    <w:div w:id="922837697">
      <w:marLeft w:val="640"/>
      <w:marRight w:val="0"/>
      <w:marTop w:val="0"/>
      <w:marBottom w:val="0"/>
      <w:divBdr>
        <w:top w:val="none" w:sz="0" w:space="0" w:color="auto"/>
        <w:left w:val="none" w:sz="0" w:space="0" w:color="auto"/>
        <w:bottom w:val="none" w:sz="0" w:space="0" w:color="auto"/>
        <w:right w:val="none" w:sz="0" w:space="0" w:color="auto"/>
      </w:divBdr>
    </w:div>
    <w:div w:id="929197148">
      <w:marLeft w:val="640"/>
      <w:marRight w:val="0"/>
      <w:marTop w:val="0"/>
      <w:marBottom w:val="0"/>
      <w:divBdr>
        <w:top w:val="none" w:sz="0" w:space="0" w:color="auto"/>
        <w:left w:val="none" w:sz="0" w:space="0" w:color="auto"/>
        <w:bottom w:val="none" w:sz="0" w:space="0" w:color="auto"/>
        <w:right w:val="none" w:sz="0" w:space="0" w:color="auto"/>
      </w:divBdr>
    </w:div>
    <w:div w:id="937568212">
      <w:marLeft w:val="640"/>
      <w:marRight w:val="0"/>
      <w:marTop w:val="0"/>
      <w:marBottom w:val="0"/>
      <w:divBdr>
        <w:top w:val="none" w:sz="0" w:space="0" w:color="auto"/>
        <w:left w:val="none" w:sz="0" w:space="0" w:color="auto"/>
        <w:bottom w:val="none" w:sz="0" w:space="0" w:color="auto"/>
        <w:right w:val="none" w:sz="0" w:space="0" w:color="auto"/>
      </w:divBdr>
    </w:div>
    <w:div w:id="944532822">
      <w:marLeft w:val="640"/>
      <w:marRight w:val="0"/>
      <w:marTop w:val="0"/>
      <w:marBottom w:val="0"/>
      <w:divBdr>
        <w:top w:val="none" w:sz="0" w:space="0" w:color="auto"/>
        <w:left w:val="none" w:sz="0" w:space="0" w:color="auto"/>
        <w:bottom w:val="none" w:sz="0" w:space="0" w:color="auto"/>
        <w:right w:val="none" w:sz="0" w:space="0" w:color="auto"/>
      </w:divBdr>
    </w:div>
    <w:div w:id="948505595">
      <w:bodyDiv w:val="1"/>
      <w:marLeft w:val="0"/>
      <w:marRight w:val="0"/>
      <w:marTop w:val="0"/>
      <w:marBottom w:val="0"/>
      <w:divBdr>
        <w:top w:val="none" w:sz="0" w:space="0" w:color="auto"/>
        <w:left w:val="none" w:sz="0" w:space="0" w:color="auto"/>
        <w:bottom w:val="none" w:sz="0" w:space="0" w:color="auto"/>
        <w:right w:val="none" w:sz="0" w:space="0" w:color="auto"/>
      </w:divBdr>
      <w:divsChild>
        <w:div w:id="361367353">
          <w:marLeft w:val="640"/>
          <w:marRight w:val="0"/>
          <w:marTop w:val="0"/>
          <w:marBottom w:val="0"/>
          <w:divBdr>
            <w:top w:val="none" w:sz="0" w:space="0" w:color="auto"/>
            <w:left w:val="none" w:sz="0" w:space="0" w:color="auto"/>
            <w:bottom w:val="none" w:sz="0" w:space="0" w:color="auto"/>
            <w:right w:val="none" w:sz="0" w:space="0" w:color="auto"/>
          </w:divBdr>
        </w:div>
        <w:div w:id="983703335">
          <w:marLeft w:val="640"/>
          <w:marRight w:val="0"/>
          <w:marTop w:val="0"/>
          <w:marBottom w:val="0"/>
          <w:divBdr>
            <w:top w:val="none" w:sz="0" w:space="0" w:color="auto"/>
            <w:left w:val="none" w:sz="0" w:space="0" w:color="auto"/>
            <w:bottom w:val="none" w:sz="0" w:space="0" w:color="auto"/>
            <w:right w:val="none" w:sz="0" w:space="0" w:color="auto"/>
          </w:divBdr>
        </w:div>
        <w:div w:id="460878929">
          <w:marLeft w:val="640"/>
          <w:marRight w:val="0"/>
          <w:marTop w:val="0"/>
          <w:marBottom w:val="0"/>
          <w:divBdr>
            <w:top w:val="none" w:sz="0" w:space="0" w:color="auto"/>
            <w:left w:val="none" w:sz="0" w:space="0" w:color="auto"/>
            <w:bottom w:val="none" w:sz="0" w:space="0" w:color="auto"/>
            <w:right w:val="none" w:sz="0" w:space="0" w:color="auto"/>
          </w:divBdr>
        </w:div>
        <w:div w:id="487093529">
          <w:marLeft w:val="640"/>
          <w:marRight w:val="0"/>
          <w:marTop w:val="0"/>
          <w:marBottom w:val="0"/>
          <w:divBdr>
            <w:top w:val="none" w:sz="0" w:space="0" w:color="auto"/>
            <w:left w:val="none" w:sz="0" w:space="0" w:color="auto"/>
            <w:bottom w:val="none" w:sz="0" w:space="0" w:color="auto"/>
            <w:right w:val="none" w:sz="0" w:space="0" w:color="auto"/>
          </w:divBdr>
        </w:div>
      </w:divsChild>
    </w:div>
    <w:div w:id="954485855">
      <w:marLeft w:val="640"/>
      <w:marRight w:val="0"/>
      <w:marTop w:val="0"/>
      <w:marBottom w:val="0"/>
      <w:divBdr>
        <w:top w:val="none" w:sz="0" w:space="0" w:color="auto"/>
        <w:left w:val="none" w:sz="0" w:space="0" w:color="auto"/>
        <w:bottom w:val="none" w:sz="0" w:space="0" w:color="auto"/>
        <w:right w:val="none" w:sz="0" w:space="0" w:color="auto"/>
      </w:divBdr>
    </w:div>
    <w:div w:id="957024843">
      <w:marLeft w:val="640"/>
      <w:marRight w:val="0"/>
      <w:marTop w:val="0"/>
      <w:marBottom w:val="0"/>
      <w:divBdr>
        <w:top w:val="none" w:sz="0" w:space="0" w:color="auto"/>
        <w:left w:val="none" w:sz="0" w:space="0" w:color="auto"/>
        <w:bottom w:val="none" w:sz="0" w:space="0" w:color="auto"/>
        <w:right w:val="none" w:sz="0" w:space="0" w:color="auto"/>
      </w:divBdr>
    </w:div>
    <w:div w:id="974796072">
      <w:marLeft w:val="640"/>
      <w:marRight w:val="0"/>
      <w:marTop w:val="0"/>
      <w:marBottom w:val="0"/>
      <w:divBdr>
        <w:top w:val="none" w:sz="0" w:space="0" w:color="auto"/>
        <w:left w:val="none" w:sz="0" w:space="0" w:color="auto"/>
        <w:bottom w:val="none" w:sz="0" w:space="0" w:color="auto"/>
        <w:right w:val="none" w:sz="0" w:space="0" w:color="auto"/>
      </w:divBdr>
    </w:div>
    <w:div w:id="978413032">
      <w:marLeft w:val="640"/>
      <w:marRight w:val="0"/>
      <w:marTop w:val="0"/>
      <w:marBottom w:val="0"/>
      <w:divBdr>
        <w:top w:val="none" w:sz="0" w:space="0" w:color="auto"/>
        <w:left w:val="none" w:sz="0" w:space="0" w:color="auto"/>
        <w:bottom w:val="none" w:sz="0" w:space="0" w:color="auto"/>
        <w:right w:val="none" w:sz="0" w:space="0" w:color="auto"/>
      </w:divBdr>
    </w:div>
    <w:div w:id="989213427">
      <w:marLeft w:val="640"/>
      <w:marRight w:val="0"/>
      <w:marTop w:val="0"/>
      <w:marBottom w:val="0"/>
      <w:divBdr>
        <w:top w:val="none" w:sz="0" w:space="0" w:color="auto"/>
        <w:left w:val="none" w:sz="0" w:space="0" w:color="auto"/>
        <w:bottom w:val="none" w:sz="0" w:space="0" w:color="auto"/>
        <w:right w:val="none" w:sz="0" w:space="0" w:color="auto"/>
      </w:divBdr>
    </w:div>
    <w:div w:id="996493247">
      <w:marLeft w:val="640"/>
      <w:marRight w:val="0"/>
      <w:marTop w:val="0"/>
      <w:marBottom w:val="0"/>
      <w:divBdr>
        <w:top w:val="none" w:sz="0" w:space="0" w:color="auto"/>
        <w:left w:val="none" w:sz="0" w:space="0" w:color="auto"/>
        <w:bottom w:val="none" w:sz="0" w:space="0" w:color="auto"/>
        <w:right w:val="none" w:sz="0" w:space="0" w:color="auto"/>
      </w:divBdr>
    </w:div>
    <w:div w:id="1000505240">
      <w:marLeft w:val="640"/>
      <w:marRight w:val="0"/>
      <w:marTop w:val="0"/>
      <w:marBottom w:val="0"/>
      <w:divBdr>
        <w:top w:val="none" w:sz="0" w:space="0" w:color="auto"/>
        <w:left w:val="none" w:sz="0" w:space="0" w:color="auto"/>
        <w:bottom w:val="none" w:sz="0" w:space="0" w:color="auto"/>
        <w:right w:val="none" w:sz="0" w:space="0" w:color="auto"/>
      </w:divBdr>
    </w:div>
    <w:div w:id="1001658514">
      <w:marLeft w:val="640"/>
      <w:marRight w:val="0"/>
      <w:marTop w:val="0"/>
      <w:marBottom w:val="0"/>
      <w:divBdr>
        <w:top w:val="none" w:sz="0" w:space="0" w:color="auto"/>
        <w:left w:val="none" w:sz="0" w:space="0" w:color="auto"/>
        <w:bottom w:val="none" w:sz="0" w:space="0" w:color="auto"/>
        <w:right w:val="none" w:sz="0" w:space="0" w:color="auto"/>
      </w:divBdr>
    </w:div>
    <w:div w:id="1002660361">
      <w:marLeft w:val="640"/>
      <w:marRight w:val="0"/>
      <w:marTop w:val="0"/>
      <w:marBottom w:val="0"/>
      <w:divBdr>
        <w:top w:val="none" w:sz="0" w:space="0" w:color="auto"/>
        <w:left w:val="none" w:sz="0" w:space="0" w:color="auto"/>
        <w:bottom w:val="none" w:sz="0" w:space="0" w:color="auto"/>
        <w:right w:val="none" w:sz="0" w:space="0" w:color="auto"/>
      </w:divBdr>
    </w:div>
    <w:div w:id="1010329787">
      <w:marLeft w:val="640"/>
      <w:marRight w:val="0"/>
      <w:marTop w:val="0"/>
      <w:marBottom w:val="0"/>
      <w:divBdr>
        <w:top w:val="none" w:sz="0" w:space="0" w:color="auto"/>
        <w:left w:val="none" w:sz="0" w:space="0" w:color="auto"/>
        <w:bottom w:val="none" w:sz="0" w:space="0" w:color="auto"/>
        <w:right w:val="none" w:sz="0" w:space="0" w:color="auto"/>
      </w:divBdr>
    </w:div>
    <w:div w:id="1010379281">
      <w:marLeft w:val="640"/>
      <w:marRight w:val="0"/>
      <w:marTop w:val="0"/>
      <w:marBottom w:val="0"/>
      <w:divBdr>
        <w:top w:val="none" w:sz="0" w:space="0" w:color="auto"/>
        <w:left w:val="none" w:sz="0" w:space="0" w:color="auto"/>
        <w:bottom w:val="none" w:sz="0" w:space="0" w:color="auto"/>
        <w:right w:val="none" w:sz="0" w:space="0" w:color="auto"/>
      </w:divBdr>
    </w:div>
    <w:div w:id="1012685162">
      <w:marLeft w:val="640"/>
      <w:marRight w:val="0"/>
      <w:marTop w:val="0"/>
      <w:marBottom w:val="0"/>
      <w:divBdr>
        <w:top w:val="none" w:sz="0" w:space="0" w:color="auto"/>
        <w:left w:val="none" w:sz="0" w:space="0" w:color="auto"/>
        <w:bottom w:val="none" w:sz="0" w:space="0" w:color="auto"/>
        <w:right w:val="none" w:sz="0" w:space="0" w:color="auto"/>
      </w:divBdr>
    </w:div>
    <w:div w:id="1030301792">
      <w:marLeft w:val="640"/>
      <w:marRight w:val="0"/>
      <w:marTop w:val="0"/>
      <w:marBottom w:val="0"/>
      <w:divBdr>
        <w:top w:val="none" w:sz="0" w:space="0" w:color="auto"/>
        <w:left w:val="none" w:sz="0" w:space="0" w:color="auto"/>
        <w:bottom w:val="none" w:sz="0" w:space="0" w:color="auto"/>
        <w:right w:val="none" w:sz="0" w:space="0" w:color="auto"/>
      </w:divBdr>
    </w:div>
    <w:div w:id="1034113469">
      <w:marLeft w:val="640"/>
      <w:marRight w:val="0"/>
      <w:marTop w:val="0"/>
      <w:marBottom w:val="0"/>
      <w:divBdr>
        <w:top w:val="none" w:sz="0" w:space="0" w:color="auto"/>
        <w:left w:val="none" w:sz="0" w:space="0" w:color="auto"/>
        <w:bottom w:val="none" w:sz="0" w:space="0" w:color="auto"/>
        <w:right w:val="none" w:sz="0" w:space="0" w:color="auto"/>
      </w:divBdr>
    </w:div>
    <w:div w:id="1034312042">
      <w:marLeft w:val="640"/>
      <w:marRight w:val="0"/>
      <w:marTop w:val="0"/>
      <w:marBottom w:val="0"/>
      <w:divBdr>
        <w:top w:val="none" w:sz="0" w:space="0" w:color="auto"/>
        <w:left w:val="none" w:sz="0" w:space="0" w:color="auto"/>
        <w:bottom w:val="none" w:sz="0" w:space="0" w:color="auto"/>
        <w:right w:val="none" w:sz="0" w:space="0" w:color="auto"/>
      </w:divBdr>
    </w:div>
    <w:div w:id="1037895470">
      <w:marLeft w:val="640"/>
      <w:marRight w:val="0"/>
      <w:marTop w:val="0"/>
      <w:marBottom w:val="0"/>
      <w:divBdr>
        <w:top w:val="none" w:sz="0" w:space="0" w:color="auto"/>
        <w:left w:val="none" w:sz="0" w:space="0" w:color="auto"/>
        <w:bottom w:val="none" w:sz="0" w:space="0" w:color="auto"/>
        <w:right w:val="none" w:sz="0" w:space="0" w:color="auto"/>
      </w:divBdr>
    </w:div>
    <w:div w:id="1045956951">
      <w:marLeft w:val="640"/>
      <w:marRight w:val="0"/>
      <w:marTop w:val="0"/>
      <w:marBottom w:val="0"/>
      <w:divBdr>
        <w:top w:val="none" w:sz="0" w:space="0" w:color="auto"/>
        <w:left w:val="none" w:sz="0" w:space="0" w:color="auto"/>
        <w:bottom w:val="none" w:sz="0" w:space="0" w:color="auto"/>
        <w:right w:val="none" w:sz="0" w:space="0" w:color="auto"/>
      </w:divBdr>
    </w:div>
    <w:div w:id="1046027378">
      <w:bodyDiv w:val="1"/>
      <w:marLeft w:val="0"/>
      <w:marRight w:val="0"/>
      <w:marTop w:val="0"/>
      <w:marBottom w:val="0"/>
      <w:divBdr>
        <w:top w:val="none" w:sz="0" w:space="0" w:color="auto"/>
        <w:left w:val="none" w:sz="0" w:space="0" w:color="auto"/>
        <w:bottom w:val="none" w:sz="0" w:space="0" w:color="auto"/>
        <w:right w:val="none" w:sz="0" w:space="0" w:color="auto"/>
      </w:divBdr>
      <w:divsChild>
        <w:div w:id="1968196353">
          <w:marLeft w:val="640"/>
          <w:marRight w:val="0"/>
          <w:marTop w:val="0"/>
          <w:marBottom w:val="0"/>
          <w:divBdr>
            <w:top w:val="none" w:sz="0" w:space="0" w:color="auto"/>
            <w:left w:val="none" w:sz="0" w:space="0" w:color="auto"/>
            <w:bottom w:val="none" w:sz="0" w:space="0" w:color="auto"/>
            <w:right w:val="none" w:sz="0" w:space="0" w:color="auto"/>
          </w:divBdr>
        </w:div>
        <w:div w:id="1972860123">
          <w:marLeft w:val="640"/>
          <w:marRight w:val="0"/>
          <w:marTop w:val="0"/>
          <w:marBottom w:val="0"/>
          <w:divBdr>
            <w:top w:val="none" w:sz="0" w:space="0" w:color="auto"/>
            <w:left w:val="none" w:sz="0" w:space="0" w:color="auto"/>
            <w:bottom w:val="none" w:sz="0" w:space="0" w:color="auto"/>
            <w:right w:val="none" w:sz="0" w:space="0" w:color="auto"/>
          </w:divBdr>
        </w:div>
      </w:divsChild>
    </w:div>
    <w:div w:id="1048576284">
      <w:marLeft w:val="640"/>
      <w:marRight w:val="0"/>
      <w:marTop w:val="0"/>
      <w:marBottom w:val="0"/>
      <w:divBdr>
        <w:top w:val="none" w:sz="0" w:space="0" w:color="auto"/>
        <w:left w:val="none" w:sz="0" w:space="0" w:color="auto"/>
        <w:bottom w:val="none" w:sz="0" w:space="0" w:color="auto"/>
        <w:right w:val="none" w:sz="0" w:space="0" w:color="auto"/>
      </w:divBdr>
    </w:div>
    <w:div w:id="1055856342">
      <w:marLeft w:val="640"/>
      <w:marRight w:val="0"/>
      <w:marTop w:val="0"/>
      <w:marBottom w:val="0"/>
      <w:divBdr>
        <w:top w:val="none" w:sz="0" w:space="0" w:color="auto"/>
        <w:left w:val="none" w:sz="0" w:space="0" w:color="auto"/>
        <w:bottom w:val="none" w:sz="0" w:space="0" w:color="auto"/>
        <w:right w:val="none" w:sz="0" w:space="0" w:color="auto"/>
      </w:divBdr>
    </w:div>
    <w:div w:id="1060179425">
      <w:marLeft w:val="640"/>
      <w:marRight w:val="0"/>
      <w:marTop w:val="0"/>
      <w:marBottom w:val="0"/>
      <w:divBdr>
        <w:top w:val="none" w:sz="0" w:space="0" w:color="auto"/>
        <w:left w:val="none" w:sz="0" w:space="0" w:color="auto"/>
        <w:bottom w:val="none" w:sz="0" w:space="0" w:color="auto"/>
        <w:right w:val="none" w:sz="0" w:space="0" w:color="auto"/>
      </w:divBdr>
    </w:div>
    <w:div w:id="1064529190">
      <w:marLeft w:val="640"/>
      <w:marRight w:val="0"/>
      <w:marTop w:val="0"/>
      <w:marBottom w:val="0"/>
      <w:divBdr>
        <w:top w:val="none" w:sz="0" w:space="0" w:color="auto"/>
        <w:left w:val="none" w:sz="0" w:space="0" w:color="auto"/>
        <w:bottom w:val="none" w:sz="0" w:space="0" w:color="auto"/>
        <w:right w:val="none" w:sz="0" w:space="0" w:color="auto"/>
      </w:divBdr>
    </w:div>
    <w:div w:id="1078164601">
      <w:marLeft w:val="640"/>
      <w:marRight w:val="0"/>
      <w:marTop w:val="0"/>
      <w:marBottom w:val="0"/>
      <w:divBdr>
        <w:top w:val="none" w:sz="0" w:space="0" w:color="auto"/>
        <w:left w:val="none" w:sz="0" w:space="0" w:color="auto"/>
        <w:bottom w:val="none" w:sz="0" w:space="0" w:color="auto"/>
        <w:right w:val="none" w:sz="0" w:space="0" w:color="auto"/>
      </w:divBdr>
    </w:div>
    <w:div w:id="1093746789">
      <w:marLeft w:val="640"/>
      <w:marRight w:val="0"/>
      <w:marTop w:val="0"/>
      <w:marBottom w:val="0"/>
      <w:divBdr>
        <w:top w:val="none" w:sz="0" w:space="0" w:color="auto"/>
        <w:left w:val="none" w:sz="0" w:space="0" w:color="auto"/>
        <w:bottom w:val="none" w:sz="0" w:space="0" w:color="auto"/>
        <w:right w:val="none" w:sz="0" w:space="0" w:color="auto"/>
      </w:divBdr>
    </w:div>
    <w:div w:id="1099525736">
      <w:marLeft w:val="640"/>
      <w:marRight w:val="0"/>
      <w:marTop w:val="0"/>
      <w:marBottom w:val="0"/>
      <w:divBdr>
        <w:top w:val="none" w:sz="0" w:space="0" w:color="auto"/>
        <w:left w:val="none" w:sz="0" w:space="0" w:color="auto"/>
        <w:bottom w:val="none" w:sz="0" w:space="0" w:color="auto"/>
        <w:right w:val="none" w:sz="0" w:space="0" w:color="auto"/>
      </w:divBdr>
    </w:div>
    <w:div w:id="1104308558">
      <w:marLeft w:val="640"/>
      <w:marRight w:val="0"/>
      <w:marTop w:val="0"/>
      <w:marBottom w:val="0"/>
      <w:divBdr>
        <w:top w:val="none" w:sz="0" w:space="0" w:color="auto"/>
        <w:left w:val="none" w:sz="0" w:space="0" w:color="auto"/>
        <w:bottom w:val="none" w:sz="0" w:space="0" w:color="auto"/>
        <w:right w:val="none" w:sz="0" w:space="0" w:color="auto"/>
      </w:divBdr>
    </w:div>
    <w:div w:id="1108164149">
      <w:marLeft w:val="640"/>
      <w:marRight w:val="0"/>
      <w:marTop w:val="0"/>
      <w:marBottom w:val="0"/>
      <w:divBdr>
        <w:top w:val="none" w:sz="0" w:space="0" w:color="auto"/>
        <w:left w:val="none" w:sz="0" w:space="0" w:color="auto"/>
        <w:bottom w:val="none" w:sz="0" w:space="0" w:color="auto"/>
        <w:right w:val="none" w:sz="0" w:space="0" w:color="auto"/>
      </w:divBdr>
    </w:div>
    <w:div w:id="1126046203">
      <w:marLeft w:val="640"/>
      <w:marRight w:val="0"/>
      <w:marTop w:val="0"/>
      <w:marBottom w:val="0"/>
      <w:divBdr>
        <w:top w:val="none" w:sz="0" w:space="0" w:color="auto"/>
        <w:left w:val="none" w:sz="0" w:space="0" w:color="auto"/>
        <w:bottom w:val="none" w:sz="0" w:space="0" w:color="auto"/>
        <w:right w:val="none" w:sz="0" w:space="0" w:color="auto"/>
      </w:divBdr>
    </w:div>
    <w:div w:id="1130243380">
      <w:marLeft w:val="640"/>
      <w:marRight w:val="0"/>
      <w:marTop w:val="0"/>
      <w:marBottom w:val="0"/>
      <w:divBdr>
        <w:top w:val="none" w:sz="0" w:space="0" w:color="auto"/>
        <w:left w:val="none" w:sz="0" w:space="0" w:color="auto"/>
        <w:bottom w:val="none" w:sz="0" w:space="0" w:color="auto"/>
        <w:right w:val="none" w:sz="0" w:space="0" w:color="auto"/>
      </w:divBdr>
    </w:div>
    <w:div w:id="1138960235">
      <w:marLeft w:val="640"/>
      <w:marRight w:val="0"/>
      <w:marTop w:val="0"/>
      <w:marBottom w:val="0"/>
      <w:divBdr>
        <w:top w:val="none" w:sz="0" w:space="0" w:color="auto"/>
        <w:left w:val="none" w:sz="0" w:space="0" w:color="auto"/>
        <w:bottom w:val="none" w:sz="0" w:space="0" w:color="auto"/>
        <w:right w:val="none" w:sz="0" w:space="0" w:color="auto"/>
      </w:divBdr>
    </w:div>
    <w:div w:id="1139496643">
      <w:marLeft w:val="640"/>
      <w:marRight w:val="0"/>
      <w:marTop w:val="0"/>
      <w:marBottom w:val="0"/>
      <w:divBdr>
        <w:top w:val="none" w:sz="0" w:space="0" w:color="auto"/>
        <w:left w:val="none" w:sz="0" w:space="0" w:color="auto"/>
        <w:bottom w:val="none" w:sz="0" w:space="0" w:color="auto"/>
        <w:right w:val="none" w:sz="0" w:space="0" w:color="auto"/>
      </w:divBdr>
    </w:div>
    <w:div w:id="1145195942">
      <w:marLeft w:val="640"/>
      <w:marRight w:val="0"/>
      <w:marTop w:val="0"/>
      <w:marBottom w:val="0"/>
      <w:divBdr>
        <w:top w:val="none" w:sz="0" w:space="0" w:color="auto"/>
        <w:left w:val="none" w:sz="0" w:space="0" w:color="auto"/>
        <w:bottom w:val="none" w:sz="0" w:space="0" w:color="auto"/>
        <w:right w:val="none" w:sz="0" w:space="0" w:color="auto"/>
      </w:divBdr>
    </w:div>
    <w:div w:id="1145700903">
      <w:bodyDiv w:val="1"/>
      <w:marLeft w:val="0"/>
      <w:marRight w:val="0"/>
      <w:marTop w:val="0"/>
      <w:marBottom w:val="0"/>
      <w:divBdr>
        <w:top w:val="none" w:sz="0" w:space="0" w:color="auto"/>
        <w:left w:val="none" w:sz="0" w:space="0" w:color="auto"/>
        <w:bottom w:val="none" w:sz="0" w:space="0" w:color="auto"/>
        <w:right w:val="none" w:sz="0" w:space="0" w:color="auto"/>
      </w:divBdr>
      <w:divsChild>
        <w:div w:id="1435829107">
          <w:marLeft w:val="640"/>
          <w:marRight w:val="0"/>
          <w:marTop w:val="0"/>
          <w:marBottom w:val="0"/>
          <w:divBdr>
            <w:top w:val="none" w:sz="0" w:space="0" w:color="auto"/>
            <w:left w:val="none" w:sz="0" w:space="0" w:color="auto"/>
            <w:bottom w:val="none" w:sz="0" w:space="0" w:color="auto"/>
            <w:right w:val="none" w:sz="0" w:space="0" w:color="auto"/>
          </w:divBdr>
        </w:div>
        <w:div w:id="491028205">
          <w:marLeft w:val="640"/>
          <w:marRight w:val="0"/>
          <w:marTop w:val="0"/>
          <w:marBottom w:val="0"/>
          <w:divBdr>
            <w:top w:val="none" w:sz="0" w:space="0" w:color="auto"/>
            <w:left w:val="none" w:sz="0" w:space="0" w:color="auto"/>
            <w:bottom w:val="none" w:sz="0" w:space="0" w:color="auto"/>
            <w:right w:val="none" w:sz="0" w:space="0" w:color="auto"/>
          </w:divBdr>
        </w:div>
      </w:divsChild>
    </w:div>
    <w:div w:id="1153133840">
      <w:marLeft w:val="640"/>
      <w:marRight w:val="0"/>
      <w:marTop w:val="0"/>
      <w:marBottom w:val="0"/>
      <w:divBdr>
        <w:top w:val="none" w:sz="0" w:space="0" w:color="auto"/>
        <w:left w:val="none" w:sz="0" w:space="0" w:color="auto"/>
        <w:bottom w:val="none" w:sz="0" w:space="0" w:color="auto"/>
        <w:right w:val="none" w:sz="0" w:space="0" w:color="auto"/>
      </w:divBdr>
    </w:div>
    <w:div w:id="1153450801">
      <w:marLeft w:val="640"/>
      <w:marRight w:val="0"/>
      <w:marTop w:val="0"/>
      <w:marBottom w:val="0"/>
      <w:divBdr>
        <w:top w:val="none" w:sz="0" w:space="0" w:color="auto"/>
        <w:left w:val="none" w:sz="0" w:space="0" w:color="auto"/>
        <w:bottom w:val="none" w:sz="0" w:space="0" w:color="auto"/>
        <w:right w:val="none" w:sz="0" w:space="0" w:color="auto"/>
      </w:divBdr>
    </w:div>
    <w:div w:id="1156873106">
      <w:marLeft w:val="640"/>
      <w:marRight w:val="0"/>
      <w:marTop w:val="0"/>
      <w:marBottom w:val="0"/>
      <w:divBdr>
        <w:top w:val="none" w:sz="0" w:space="0" w:color="auto"/>
        <w:left w:val="none" w:sz="0" w:space="0" w:color="auto"/>
        <w:bottom w:val="none" w:sz="0" w:space="0" w:color="auto"/>
        <w:right w:val="none" w:sz="0" w:space="0" w:color="auto"/>
      </w:divBdr>
    </w:div>
    <w:div w:id="1157961103">
      <w:marLeft w:val="640"/>
      <w:marRight w:val="0"/>
      <w:marTop w:val="0"/>
      <w:marBottom w:val="0"/>
      <w:divBdr>
        <w:top w:val="none" w:sz="0" w:space="0" w:color="auto"/>
        <w:left w:val="none" w:sz="0" w:space="0" w:color="auto"/>
        <w:bottom w:val="none" w:sz="0" w:space="0" w:color="auto"/>
        <w:right w:val="none" w:sz="0" w:space="0" w:color="auto"/>
      </w:divBdr>
    </w:div>
    <w:div w:id="1163662076">
      <w:bodyDiv w:val="1"/>
      <w:marLeft w:val="0"/>
      <w:marRight w:val="0"/>
      <w:marTop w:val="0"/>
      <w:marBottom w:val="0"/>
      <w:divBdr>
        <w:top w:val="none" w:sz="0" w:space="0" w:color="auto"/>
        <w:left w:val="none" w:sz="0" w:space="0" w:color="auto"/>
        <w:bottom w:val="none" w:sz="0" w:space="0" w:color="auto"/>
        <w:right w:val="none" w:sz="0" w:space="0" w:color="auto"/>
      </w:divBdr>
      <w:divsChild>
        <w:div w:id="157959778">
          <w:marLeft w:val="640"/>
          <w:marRight w:val="0"/>
          <w:marTop w:val="0"/>
          <w:marBottom w:val="0"/>
          <w:divBdr>
            <w:top w:val="none" w:sz="0" w:space="0" w:color="auto"/>
            <w:left w:val="none" w:sz="0" w:space="0" w:color="auto"/>
            <w:bottom w:val="none" w:sz="0" w:space="0" w:color="auto"/>
            <w:right w:val="none" w:sz="0" w:space="0" w:color="auto"/>
          </w:divBdr>
        </w:div>
        <w:div w:id="1841578768">
          <w:marLeft w:val="640"/>
          <w:marRight w:val="0"/>
          <w:marTop w:val="0"/>
          <w:marBottom w:val="0"/>
          <w:divBdr>
            <w:top w:val="none" w:sz="0" w:space="0" w:color="auto"/>
            <w:left w:val="none" w:sz="0" w:space="0" w:color="auto"/>
            <w:bottom w:val="none" w:sz="0" w:space="0" w:color="auto"/>
            <w:right w:val="none" w:sz="0" w:space="0" w:color="auto"/>
          </w:divBdr>
        </w:div>
        <w:div w:id="570189272">
          <w:marLeft w:val="640"/>
          <w:marRight w:val="0"/>
          <w:marTop w:val="0"/>
          <w:marBottom w:val="0"/>
          <w:divBdr>
            <w:top w:val="none" w:sz="0" w:space="0" w:color="auto"/>
            <w:left w:val="none" w:sz="0" w:space="0" w:color="auto"/>
            <w:bottom w:val="none" w:sz="0" w:space="0" w:color="auto"/>
            <w:right w:val="none" w:sz="0" w:space="0" w:color="auto"/>
          </w:divBdr>
        </w:div>
        <w:div w:id="610089696">
          <w:marLeft w:val="640"/>
          <w:marRight w:val="0"/>
          <w:marTop w:val="0"/>
          <w:marBottom w:val="0"/>
          <w:divBdr>
            <w:top w:val="none" w:sz="0" w:space="0" w:color="auto"/>
            <w:left w:val="none" w:sz="0" w:space="0" w:color="auto"/>
            <w:bottom w:val="none" w:sz="0" w:space="0" w:color="auto"/>
            <w:right w:val="none" w:sz="0" w:space="0" w:color="auto"/>
          </w:divBdr>
        </w:div>
        <w:div w:id="814763513">
          <w:marLeft w:val="640"/>
          <w:marRight w:val="0"/>
          <w:marTop w:val="0"/>
          <w:marBottom w:val="0"/>
          <w:divBdr>
            <w:top w:val="none" w:sz="0" w:space="0" w:color="auto"/>
            <w:left w:val="none" w:sz="0" w:space="0" w:color="auto"/>
            <w:bottom w:val="none" w:sz="0" w:space="0" w:color="auto"/>
            <w:right w:val="none" w:sz="0" w:space="0" w:color="auto"/>
          </w:divBdr>
        </w:div>
        <w:div w:id="2019769789">
          <w:marLeft w:val="640"/>
          <w:marRight w:val="0"/>
          <w:marTop w:val="0"/>
          <w:marBottom w:val="0"/>
          <w:divBdr>
            <w:top w:val="none" w:sz="0" w:space="0" w:color="auto"/>
            <w:left w:val="none" w:sz="0" w:space="0" w:color="auto"/>
            <w:bottom w:val="none" w:sz="0" w:space="0" w:color="auto"/>
            <w:right w:val="none" w:sz="0" w:space="0" w:color="auto"/>
          </w:divBdr>
        </w:div>
        <w:div w:id="1209875736">
          <w:marLeft w:val="640"/>
          <w:marRight w:val="0"/>
          <w:marTop w:val="0"/>
          <w:marBottom w:val="0"/>
          <w:divBdr>
            <w:top w:val="none" w:sz="0" w:space="0" w:color="auto"/>
            <w:left w:val="none" w:sz="0" w:space="0" w:color="auto"/>
            <w:bottom w:val="none" w:sz="0" w:space="0" w:color="auto"/>
            <w:right w:val="none" w:sz="0" w:space="0" w:color="auto"/>
          </w:divBdr>
        </w:div>
        <w:div w:id="186917904">
          <w:marLeft w:val="640"/>
          <w:marRight w:val="0"/>
          <w:marTop w:val="0"/>
          <w:marBottom w:val="0"/>
          <w:divBdr>
            <w:top w:val="none" w:sz="0" w:space="0" w:color="auto"/>
            <w:left w:val="none" w:sz="0" w:space="0" w:color="auto"/>
            <w:bottom w:val="none" w:sz="0" w:space="0" w:color="auto"/>
            <w:right w:val="none" w:sz="0" w:space="0" w:color="auto"/>
          </w:divBdr>
        </w:div>
      </w:divsChild>
    </w:div>
    <w:div w:id="1164390613">
      <w:marLeft w:val="640"/>
      <w:marRight w:val="0"/>
      <w:marTop w:val="0"/>
      <w:marBottom w:val="0"/>
      <w:divBdr>
        <w:top w:val="none" w:sz="0" w:space="0" w:color="auto"/>
        <w:left w:val="none" w:sz="0" w:space="0" w:color="auto"/>
        <w:bottom w:val="none" w:sz="0" w:space="0" w:color="auto"/>
        <w:right w:val="none" w:sz="0" w:space="0" w:color="auto"/>
      </w:divBdr>
    </w:div>
    <w:div w:id="1165196728">
      <w:marLeft w:val="640"/>
      <w:marRight w:val="0"/>
      <w:marTop w:val="0"/>
      <w:marBottom w:val="0"/>
      <w:divBdr>
        <w:top w:val="none" w:sz="0" w:space="0" w:color="auto"/>
        <w:left w:val="none" w:sz="0" w:space="0" w:color="auto"/>
        <w:bottom w:val="none" w:sz="0" w:space="0" w:color="auto"/>
        <w:right w:val="none" w:sz="0" w:space="0" w:color="auto"/>
      </w:divBdr>
    </w:div>
    <w:div w:id="1170366197">
      <w:marLeft w:val="640"/>
      <w:marRight w:val="0"/>
      <w:marTop w:val="0"/>
      <w:marBottom w:val="0"/>
      <w:divBdr>
        <w:top w:val="none" w:sz="0" w:space="0" w:color="auto"/>
        <w:left w:val="none" w:sz="0" w:space="0" w:color="auto"/>
        <w:bottom w:val="none" w:sz="0" w:space="0" w:color="auto"/>
        <w:right w:val="none" w:sz="0" w:space="0" w:color="auto"/>
      </w:divBdr>
    </w:div>
    <w:div w:id="1175877543">
      <w:marLeft w:val="640"/>
      <w:marRight w:val="0"/>
      <w:marTop w:val="0"/>
      <w:marBottom w:val="0"/>
      <w:divBdr>
        <w:top w:val="none" w:sz="0" w:space="0" w:color="auto"/>
        <w:left w:val="none" w:sz="0" w:space="0" w:color="auto"/>
        <w:bottom w:val="none" w:sz="0" w:space="0" w:color="auto"/>
        <w:right w:val="none" w:sz="0" w:space="0" w:color="auto"/>
      </w:divBdr>
    </w:div>
    <w:div w:id="1185704517">
      <w:marLeft w:val="640"/>
      <w:marRight w:val="0"/>
      <w:marTop w:val="0"/>
      <w:marBottom w:val="0"/>
      <w:divBdr>
        <w:top w:val="none" w:sz="0" w:space="0" w:color="auto"/>
        <w:left w:val="none" w:sz="0" w:space="0" w:color="auto"/>
        <w:bottom w:val="none" w:sz="0" w:space="0" w:color="auto"/>
        <w:right w:val="none" w:sz="0" w:space="0" w:color="auto"/>
      </w:divBdr>
    </w:div>
    <w:div w:id="1186092517">
      <w:marLeft w:val="640"/>
      <w:marRight w:val="0"/>
      <w:marTop w:val="0"/>
      <w:marBottom w:val="0"/>
      <w:divBdr>
        <w:top w:val="none" w:sz="0" w:space="0" w:color="auto"/>
        <w:left w:val="none" w:sz="0" w:space="0" w:color="auto"/>
        <w:bottom w:val="none" w:sz="0" w:space="0" w:color="auto"/>
        <w:right w:val="none" w:sz="0" w:space="0" w:color="auto"/>
      </w:divBdr>
    </w:div>
    <w:div w:id="1186290100">
      <w:marLeft w:val="640"/>
      <w:marRight w:val="0"/>
      <w:marTop w:val="0"/>
      <w:marBottom w:val="0"/>
      <w:divBdr>
        <w:top w:val="none" w:sz="0" w:space="0" w:color="auto"/>
        <w:left w:val="none" w:sz="0" w:space="0" w:color="auto"/>
        <w:bottom w:val="none" w:sz="0" w:space="0" w:color="auto"/>
        <w:right w:val="none" w:sz="0" w:space="0" w:color="auto"/>
      </w:divBdr>
    </w:div>
    <w:div w:id="1190992658">
      <w:marLeft w:val="640"/>
      <w:marRight w:val="0"/>
      <w:marTop w:val="0"/>
      <w:marBottom w:val="0"/>
      <w:divBdr>
        <w:top w:val="none" w:sz="0" w:space="0" w:color="auto"/>
        <w:left w:val="none" w:sz="0" w:space="0" w:color="auto"/>
        <w:bottom w:val="none" w:sz="0" w:space="0" w:color="auto"/>
        <w:right w:val="none" w:sz="0" w:space="0" w:color="auto"/>
      </w:divBdr>
    </w:div>
    <w:div w:id="1198129952">
      <w:marLeft w:val="640"/>
      <w:marRight w:val="0"/>
      <w:marTop w:val="0"/>
      <w:marBottom w:val="0"/>
      <w:divBdr>
        <w:top w:val="none" w:sz="0" w:space="0" w:color="auto"/>
        <w:left w:val="none" w:sz="0" w:space="0" w:color="auto"/>
        <w:bottom w:val="none" w:sz="0" w:space="0" w:color="auto"/>
        <w:right w:val="none" w:sz="0" w:space="0" w:color="auto"/>
      </w:divBdr>
    </w:div>
    <w:div w:id="1210456697">
      <w:marLeft w:val="640"/>
      <w:marRight w:val="0"/>
      <w:marTop w:val="0"/>
      <w:marBottom w:val="0"/>
      <w:divBdr>
        <w:top w:val="none" w:sz="0" w:space="0" w:color="auto"/>
        <w:left w:val="none" w:sz="0" w:space="0" w:color="auto"/>
        <w:bottom w:val="none" w:sz="0" w:space="0" w:color="auto"/>
        <w:right w:val="none" w:sz="0" w:space="0" w:color="auto"/>
      </w:divBdr>
    </w:div>
    <w:div w:id="1211042159">
      <w:marLeft w:val="640"/>
      <w:marRight w:val="0"/>
      <w:marTop w:val="0"/>
      <w:marBottom w:val="0"/>
      <w:divBdr>
        <w:top w:val="none" w:sz="0" w:space="0" w:color="auto"/>
        <w:left w:val="none" w:sz="0" w:space="0" w:color="auto"/>
        <w:bottom w:val="none" w:sz="0" w:space="0" w:color="auto"/>
        <w:right w:val="none" w:sz="0" w:space="0" w:color="auto"/>
      </w:divBdr>
    </w:div>
    <w:div w:id="1211452822">
      <w:marLeft w:val="640"/>
      <w:marRight w:val="0"/>
      <w:marTop w:val="0"/>
      <w:marBottom w:val="0"/>
      <w:divBdr>
        <w:top w:val="none" w:sz="0" w:space="0" w:color="auto"/>
        <w:left w:val="none" w:sz="0" w:space="0" w:color="auto"/>
        <w:bottom w:val="none" w:sz="0" w:space="0" w:color="auto"/>
        <w:right w:val="none" w:sz="0" w:space="0" w:color="auto"/>
      </w:divBdr>
    </w:div>
    <w:div w:id="1216742135">
      <w:marLeft w:val="640"/>
      <w:marRight w:val="0"/>
      <w:marTop w:val="0"/>
      <w:marBottom w:val="0"/>
      <w:divBdr>
        <w:top w:val="none" w:sz="0" w:space="0" w:color="auto"/>
        <w:left w:val="none" w:sz="0" w:space="0" w:color="auto"/>
        <w:bottom w:val="none" w:sz="0" w:space="0" w:color="auto"/>
        <w:right w:val="none" w:sz="0" w:space="0" w:color="auto"/>
      </w:divBdr>
    </w:div>
    <w:div w:id="1223057973">
      <w:marLeft w:val="640"/>
      <w:marRight w:val="0"/>
      <w:marTop w:val="0"/>
      <w:marBottom w:val="0"/>
      <w:divBdr>
        <w:top w:val="none" w:sz="0" w:space="0" w:color="auto"/>
        <w:left w:val="none" w:sz="0" w:space="0" w:color="auto"/>
        <w:bottom w:val="none" w:sz="0" w:space="0" w:color="auto"/>
        <w:right w:val="none" w:sz="0" w:space="0" w:color="auto"/>
      </w:divBdr>
    </w:div>
    <w:div w:id="1228564323">
      <w:bodyDiv w:val="1"/>
      <w:marLeft w:val="0"/>
      <w:marRight w:val="0"/>
      <w:marTop w:val="0"/>
      <w:marBottom w:val="0"/>
      <w:divBdr>
        <w:top w:val="none" w:sz="0" w:space="0" w:color="auto"/>
        <w:left w:val="none" w:sz="0" w:space="0" w:color="auto"/>
        <w:bottom w:val="none" w:sz="0" w:space="0" w:color="auto"/>
        <w:right w:val="none" w:sz="0" w:space="0" w:color="auto"/>
      </w:divBdr>
      <w:divsChild>
        <w:div w:id="1684211399">
          <w:marLeft w:val="640"/>
          <w:marRight w:val="0"/>
          <w:marTop w:val="0"/>
          <w:marBottom w:val="0"/>
          <w:divBdr>
            <w:top w:val="none" w:sz="0" w:space="0" w:color="auto"/>
            <w:left w:val="none" w:sz="0" w:space="0" w:color="auto"/>
            <w:bottom w:val="none" w:sz="0" w:space="0" w:color="auto"/>
            <w:right w:val="none" w:sz="0" w:space="0" w:color="auto"/>
          </w:divBdr>
        </w:div>
        <w:div w:id="1436441766">
          <w:marLeft w:val="640"/>
          <w:marRight w:val="0"/>
          <w:marTop w:val="0"/>
          <w:marBottom w:val="0"/>
          <w:divBdr>
            <w:top w:val="none" w:sz="0" w:space="0" w:color="auto"/>
            <w:left w:val="none" w:sz="0" w:space="0" w:color="auto"/>
            <w:bottom w:val="none" w:sz="0" w:space="0" w:color="auto"/>
            <w:right w:val="none" w:sz="0" w:space="0" w:color="auto"/>
          </w:divBdr>
        </w:div>
        <w:div w:id="439105308">
          <w:marLeft w:val="640"/>
          <w:marRight w:val="0"/>
          <w:marTop w:val="0"/>
          <w:marBottom w:val="0"/>
          <w:divBdr>
            <w:top w:val="none" w:sz="0" w:space="0" w:color="auto"/>
            <w:left w:val="none" w:sz="0" w:space="0" w:color="auto"/>
            <w:bottom w:val="none" w:sz="0" w:space="0" w:color="auto"/>
            <w:right w:val="none" w:sz="0" w:space="0" w:color="auto"/>
          </w:divBdr>
        </w:div>
        <w:div w:id="1910842023">
          <w:marLeft w:val="640"/>
          <w:marRight w:val="0"/>
          <w:marTop w:val="0"/>
          <w:marBottom w:val="0"/>
          <w:divBdr>
            <w:top w:val="none" w:sz="0" w:space="0" w:color="auto"/>
            <w:left w:val="none" w:sz="0" w:space="0" w:color="auto"/>
            <w:bottom w:val="none" w:sz="0" w:space="0" w:color="auto"/>
            <w:right w:val="none" w:sz="0" w:space="0" w:color="auto"/>
          </w:divBdr>
        </w:div>
        <w:div w:id="835614636">
          <w:marLeft w:val="640"/>
          <w:marRight w:val="0"/>
          <w:marTop w:val="0"/>
          <w:marBottom w:val="0"/>
          <w:divBdr>
            <w:top w:val="none" w:sz="0" w:space="0" w:color="auto"/>
            <w:left w:val="none" w:sz="0" w:space="0" w:color="auto"/>
            <w:bottom w:val="none" w:sz="0" w:space="0" w:color="auto"/>
            <w:right w:val="none" w:sz="0" w:space="0" w:color="auto"/>
          </w:divBdr>
        </w:div>
        <w:div w:id="1879076572">
          <w:marLeft w:val="640"/>
          <w:marRight w:val="0"/>
          <w:marTop w:val="0"/>
          <w:marBottom w:val="0"/>
          <w:divBdr>
            <w:top w:val="none" w:sz="0" w:space="0" w:color="auto"/>
            <w:left w:val="none" w:sz="0" w:space="0" w:color="auto"/>
            <w:bottom w:val="none" w:sz="0" w:space="0" w:color="auto"/>
            <w:right w:val="none" w:sz="0" w:space="0" w:color="auto"/>
          </w:divBdr>
        </w:div>
        <w:div w:id="1176726796">
          <w:marLeft w:val="640"/>
          <w:marRight w:val="0"/>
          <w:marTop w:val="0"/>
          <w:marBottom w:val="0"/>
          <w:divBdr>
            <w:top w:val="none" w:sz="0" w:space="0" w:color="auto"/>
            <w:left w:val="none" w:sz="0" w:space="0" w:color="auto"/>
            <w:bottom w:val="none" w:sz="0" w:space="0" w:color="auto"/>
            <w:right w:val="none" w:sz="0" w:space="0" w:color="auto"/>
          </w:divBdr>
        </w:div>
      </w:divsChild>
    </w:div>
    <w:div w:id="1229609898">
      <w:marLeft w:val="640"/>
      <w:marRight w:val="0"/>
      <w:marTop w:val="0"/>
      <w:marBottom w:val="0"/>
      <w:divBdr>
        <w:top w:val="none" w:sz="0" w:space="0" w:color="auto"/>
        <w:left w:val="none" w:sz="0" w:space="0" w:color="auto"/>
        <w:bottom w:val="none" w:sz="0" w:space="0" w:color="auto"/>
        <w:right w:val="none" w:sz="0" w:space="0" w:color="auto"/>
      </w:divBdr>
    </w:div>
    <w:div w:id="1233126233">
      <w:marLeft w:val="640"/>
      <w:marRight w:val="0"/>
      <w:marTop w:val="0"/>
      <w:marBottom w:val="0"/>
      <w:divBdr>
        <w:top w:val="none" w:sz="0" w:space="0" w:color="auto"/>
        <w:left w:val="none" w:sz="0" w:space="0" w:color="auto"/>
        <w:bottom w:val="none" w:sz="0" w:space="0" w:color="auto"/>
        <w:right w:val="none" w:sz="0" w:space="0" w:color="auto"/>
      </w:divBdr>
    </w:div>
    <w:div w:id="1237784627">
      <w:marLeft w:val="640"/>
      <w:marRight w:val="0"/>
      <w:marTop w:val="0"/>
      <w:marBottom w:val="0"/>
      <w:divBdr>
        <w:top w:val="none" w:sz="0" w:space="0" w:color="auto"/>
        <w:left w:val="none" w:sz="0" w:space="0" w:color="auto"/>
        <w:bottom w:val="none" w:sz="0" w:space="0" w:color="auto"/>
        <w:right w:val="none" w:sz="0" w:space="0" w:color="auto"/>
      </w:divBdr>
    </w:div>
    <w:div w:id="1241671810">
      <w:marLeft w:val="640"/>
      <w:marRight w:val="0"/>
      <w:marTop w:val="0"/>
      <w:marBottom w:val="0"/>
      <w:divBdr>
        <w:top w:val="none" w:sz="0" w:space="0" w:color="auto"/>
        <w:left w:val="none" w:sz="0" w:space="0" w:color="auto"/>
        <w:bottom w:val="none" w:sz="0" w:space="0" w:color="auto"/>
        <w:right w:val="none" w:sz="0" w:space="0" w:color="auto"/>
      </w:divBdr>
    </w:div>
    <w:div w:id="1251961459">
      <w:marLeft w:val="640"/>
      <w:marRight w:val="0"/>
      <w:marTop w:val="0"/>
      <w:marBottom w:val="0"/>
      <w:divBdr>
        <w:top w:val="none" w:sz="0" w:space="0" w:color="auto"/>
        <w:left w:val="none" w:sz="0" w:space="0" w:color="auto"/>
        <w:bottom w:val="none" w:sz="0" w:space="0" w:color="auto"/>
        <w:right w:val="none" w:sz="0" w:space="0" w:color="auto"/>
      </w:divBdr>
    </w:div>
    <w:div w:id="1261717360">
      <w:marLeft w:val="640"/>
      <w:marRight w:val="0"/>
      <w:marTop w:val="0"/>
      <w:marBottom w:val="0"/>
      <w:divBdr>
        <w:top w:val="none" w:sz="0" w:space="0" w:color="auto"/>
        <w:left w:val="none" w:sz="0" w:space="0" w:color="auto"/>
        <w:bottom w:val="none" w:sz="0" w:space="0" w:color="auto"/>
        <w:right w:val="none" w:sz="0" w:space="0" w:color="auto"/>
      </w:divBdr>
    </w:div>
    <w:div w:id="1263564559">
      <w:marLeft w:val="640"/>
      <w:marRight w:val="0"/>
      <w:marTop w:val="0"/>
      <w:marBottom w:val="0"/>
      <w:divBdr>
        <w:top w:val="none" w:sz="0" w:space="0" w:color="auto"/>
        <w:left w:val="none" w:sz="0" w:space="0" w:color="auto"/>
        <w:bottom w:val="none" w:sz="0" w:space="0" w:color="auto"/>
        <w:right w:val="none" w:sz="0" w:space="0" w:color="auto"/>
      </w:divBdr>
    </w:div>
    <w:div w:id="1268540962">
      <w:marLeft w:val="640"/>
      <w:marRight w:val="0"/>
      <w:marTop w:val="0"/>
      <w:marBottom w:val="0"/>
      <w:divBdr>
        <w:top w:val="none" w:sz="0" w:space="0" w:color="auto"/>
        <w:left w:val="none" w:sz="0" w:space="0" w:color="auto"/>
        <w:bottom w:val="none" w:sz="0" w:space="0" w:color="auto"/>
        <w:right w:val="none" w:sz="0" w:space="0" w:color="auto"/>
      </w:divBdr>
    </w:div>
    <w:div w:id="1274704479">
      <w:marLeft w:val="640"/>
      <w:marRight w:val="0"/>
      <w:marTop w:val="0"/>
      <w:marBottom w:val="0"/>
      <w:divBdr>
        <w:top w:val="none" w:sz="0" w:space="0" w:color="auto"/>
        <w:left w:val="none" w:sz="0" w:space="0" w:color="auto"/>
        <w:bottom w:val="none" w:sz="0" w:space="0" w:color="auto"/>
        <w:right w:val="none" w:sz="0" w:space="0" w:color="auto"/>
      </w:divBdr>
    </w:div>
    <w:div w:id="1293829589">
      <w:marLeft w:val="640"/>
      <w:marRight w:val="0"/>
      <w:marTop w:val="0"/>
      <w:marBottom w:val="0"/>
      <w:divBdr>
        <w:top w:val="none" w:sz="0" w:space="0" w:color="auto"/>
        <w:left w:val="none" w:sz="0" w:space="0" w:color="auto"/>
        <w:bottom w:val="none" w:sz="0" w:space="0" w:color="auto"/>
        <w:right w:val="none" w:sz="0" w:space="0" w:color="auto"/>
      </w:divBdr>
    </w:div>
    <w:div w:id="1295137964">
      <w:bodyDiv w:val="1"/>
      <w:marLeft w:val="0"/>
      <w:marRight w:val="0"/>
      <w:marTop w:val="0"/>
      <w:marBottom w:val="0"/>
      <w:divBdr>
        <w:top w:val="none" w:sz="0" w:space="0" w:color="auto"/>
        <w:left w:val="none" w:sz="0" w:space="0" w:color="auto"/>
        <w:bottom w:val="none" w:sz="0" w:space="0" w:color="auto"/>
        <w:right w:val="none" w:sz="0" w:space="0" w:color="auto"/>
      </w:divBdr>
      <w:divsChild>
        <w:div w:id="1337342711">
          <w:marLeft w:val="640"/>
          <w:marRight w:val="0"/>
          <w:marTop w:val="0"/>
          <w:marBottom w:val="0"/>
          <w:divBdr>
            <w:top w:val="none" w:sz="0" w:space="0" w:color="auto"/>
            <w:left w:val="none" w:sz="0" w:space="0" w:color="auto"/>
            <w:bottom w:val="none" w:sz="0" w:space="0" w:color="auto"/>
            <w:right w:val="none" w:sz="0" w:space="0" w:color="auto"/>
          </w:divBdr>
        </w:div>
        <w:div w:id="2040625384">
          <w:marLeft w:val="640"/>
          <w:marRight w:val="0"/>
          <w:marTop w:val="0"/>
          <w:marBottom w:val="0"/>
          <w:divBdr>
            <w:top w:val="none" w:sz="0" w:space="0" w:color="auto"/>
            <w:left w:val="none" w:sz="0" w:space="0" w:color="auto"/>
            <w:bottom w:val="none" w:sz="0" w:space="0" w:color="auto"/>
            <w:right w:val="none" w:sz="0" w:space="0" w:color="auto"/>
          </w:divBdr>
        </w:div>
        <w:div w:id="1108694373">
          <w:marLeft w:val="640"/>
          <w:marRight w:val="0"/>
          <w:marTop w:val="0"/>
          <w:marBottom w:val="0"/>
          <w:divBdr>
            <w:top w:val="none" w:sz="0" w:space="0" w:color="auto"/>
            <w:left w:val="none" w:sz="0" w:space="0" w:color="auto"/>
            <w:bottom w:val="none" w:sz="0" w:space="0" w:color="auto"/>
            <w:right w:val="none" w:sz="0" w:space="0" w:color="auto"/>
          </w:divBdr>
        </w:div>
        <w:div w:id="974483515">
          <w:marLeft w:val="640"/>
          <w:marRight w:val="0"/>
          <w:marTop w:val="0"/>
          <w:marBottom w:val="0"/>
          <w:divBdr>
            <w:top w:val="none" w:sz="0" w:space="0" w:color="auto"/>
            <w:left w:val="none" w:sz="0" w:space="0" w:color="auto"/>
            <w:bottom w:val="none" w:sz="0" w:space="0" w:color="auto"/>
            <w:right w:val="none" w:sz="0" w:space="0" w:color="auto"/>
          </w:divBdr>
        </w:div>
        <w:div w:id="1807356056">
          <w:marLeft w:val="640"/>
          <w:marRight w:val="0"/>
          <w:marTop w:val="0"/>
          <w:marBottom w:val="0"/>
          <w:divBdr>
            <w:top w:val="none" w:sz="0" w:space="0" w:color="auto"/>
            <w:left w:val="none" w:sz="0" w:space="0" w:color="auto"/>
            <w:bottom w:val="none" w:sz="0" w:space="0" w:color="auto"/>
            <w:right w:val="none" w:sz="0" w:space="0" w:color="auto"/>
          </w:divBdr>
        </w:div>
        <w:div w:id="1691563239">
          <w:marLeft w:val="640"/>
          <w:marRight w:val="0"/>
          <w:marTop w:val="0"/>
          <w:marBottom w:val="0"/>
          <w:divBdr>
            <w:top w:val="none" w:sz="0" w:space="0" w:color="auto"/>
            <w:left w:val="none" w:sz="0" w:space="0" w:color="auto"/>
            <w:bottom w:val="none" w:sz="0" w:space="0" w:color="auto"/>
            <w:right w:val="none" w:sz="0" w:space="0" w:color="auto"/>
          </w:divBdr>
        </w:div>
        <w:div w:id="225379046">
          <w:marLeft w:val="640"/>
          <w:marRight w:val="0"/>
          <w:marTop w:val="0"/>
          <w:marBottom w:val="0"/>
          <w:divBdr>
            <w:top w:val="none" w:sz="0" w:space="0" w:color="auto"/>
            <w:left w:val="none" w:sz="0" w:space="0" w:color="auto"/>
            <w:bottom w:val="none" w:sz="0" w:space="0" w:color="auto"/>
            <w:right w:val="none" w:sz="0" w:space="0" w:color="auto"/>
          </w:divBdr>
        </w:div>
        <w:div w:id="1655719939">
          <w:marLeft w:val="640"/>
          <w:marRight w:val="0"/>
          <w:marTop w:val="0"/>
          <w:marBottom w:val="0"/>
          <w:divBdr>
            <w:top w:val="none" w:sz="0" w:space="0" w:color="auto"/>
            <w:left w:val="none" w:sz="0" w:space="0" w:color="auto"/>
            <w:bottom w:val="none" w:sz="0" w:space="0" w:color="auto"/>
            <w:right w:val="none" w:sz="0" w:space="0" w:color="auto"/>
          </w:divBdr>
        </w:div>
      </w:divsChild>
    </w:div>
    <w:div w:id="1295284848">
      <w:marLeft w:val="640"/>
      <w:marRight w:val="0"/>
      <w:marTop w:val="0"/>
      <w:marBottom w:val="0"/>
      <w:divBdr>
        <w:top w:val="none" w:sz="0" w:space="0" w:color="auto"/>
        <w:left w:val="none" w:sz="0" w:space="0" w:color="auto"/>
        <w:bottom w:val="none" w:sz="0" w:space="0" w:color="auto"/>
        <w:right w:val="none" w:sz="0" w:space="0" w:color="auto"/>
      </w:divBdr>
    </w:div>
    <w:div w:id="1296909784">
      <w:marLeft w:val="640"/>
      <w:marRight w:val="0"/>
      <w:marTop w:val="0"/>
      <w:marBottom w:val="0"/>
      <w:divBdr>
        <w:top w:val="none" w:sz="0" w:space="0" w:color="auto"/>
        <w:left w:val="none" w:sz="0" w:space="0" w:color="auto"/>
        <w:bottom w:val="none" w:sz="0" w:space="0" w:color="auto"/>
        <w:right w:val="none" w:sz="0" w:space="0" w:color="auto"/>
      </w:divBdr>
    </w:div>
    <w:div w:id="1299068295">
      <w:marLeft w:val="640"/>
      <w:marRight w:val="0"/>
      <w:marTop w:val="0"/>
      <w:marBottom w:val="0"/>
      <w:divBdr>
        <w:top w:val="none" w:sz="0" w:space="0" w:color="auto"/>
        <w:left w:val="none" w:sz="0" w:space="0" w:color="auto"/>
        <w:bottom w:val="none" w:sz="0" w:space="0" w:color="auto"/>
        <w:right w:val="none" w:sz="0" w:space="0" w:color="auto"/>
      </w:divBdr>
    </w:div>
    <w:div w:id="1316570512">
      <w:marLeft w:val="640"/>
      <w:marRight w:val="0"/>
      <w:marTop w:val="0"/>
      <w:marBottom w:val="0"/>
      <w:divBdr>
        <w:top w:val="none" w:sz="0" w:space="0" w:color="auto"/>
        <w:left w:val="none" w:sz="0" w:space="0" w:color="auto"/>
        <w:bottom w:val="none" w:sz="0" w:space="0" w:color="auto"/>
        <w:right w:val="none" w:sz="0" w:space="0" w:color="auto"/>
      </w:divBdr>
    </w:div>
    <w:div w:id="1318073252">
      <w:marLeft w:val="640"/>
      <w:marRight w:val="0"/>
      <w:marTop w:val="0"/>
      <w:marBottom w:val="0"/>
      <w:divBdr>
        <w:top w:val="none" w:sz="0" w:space="0" w:color="auto"/>
        <w:left w:val="none" w:sz="0" w:space="0" w:color="auto"/>
        <w:bottom w:val="none" w:sz="0" w:space="0" w:color="auto"/>
        <w:right w:val="none" w:sz="0" w:space="0" w:color="auto"/>
      </w:divBdr>
    </w:div>
    <w:div w:id="1319265114">
      <w:marLeft w:val="640"/>
      <w:marRight w:val="0"/>
      <w:marTop w:val="0"/>
      <w:marBottom w:val="0"/>
      <w:divBdr>
        <w:top w:val="none" w:sz="0" w:space="0" w:color="auto"/>
        <w:left w:val="none" w:sz="0" w:space="0" w:color="auto"/>
        <w:bottom w:val="none" w:sz="0" w:space="0" w:color="auto"/>
        <w:right w:val="none" w:sz="0" w:space="0" w:color="auto"/>
      </w:divBdr>
    </w:div>
    <w:div w:id="1322343857">
      <w:marLeft w:val="640"/>
      <w:marRight w:val="0"/>
      <w:marTop w:val="0"/>
      <w:marBottom w:val="0"/>
      <w:divBdr>
        <w:top w:val="none" w:sz="0" w:space="0" w:color="auto"/>
        <w:left w:val="none" w:sz="0" w:space="0" w:color="auto"/>
        <w:bottom w:val="none" w:sz="0" w:space="0" w:color="auto"/>
        <w:right w:val="none" w:sz="0" w:space="0" w:color="auto"/>
      </w:divBdr>
    </w:div>
    <w:div w:id="1323970254">
      <w:marLeft w:val="640"/>
      <w:marRight w:val="0"/>
      <w:marTop w:val="0"/>
      <w:marBottom w:val="0"/>
      <w:divBdr>
        <w:top w:val="none" w:sz="0" w:space="0" w:color="auto"/>
        <w:left w:val="none" w:sz="0" w:space="0" w:color="auto"/>
        <w:bottom w:val="none" w:sz="0" w:space="0" w:color="auto"/>
        <w:right w:val="none" w:sz="0" w:space="0" w:color="auto"/>
      </w:divBdr>
    </w:div>
    <w:div w:id="1333296202">
      <w:marLeft w:val="640"/>
      <w:marRight w:val="0"/>
      <w:marTop w:val="0"/>
      <w:marBottom w:val="0"/>
      <w:divBdr>
        <w:top w:val="none" w:sz="0" w:space="0" w:color="auto"/>
        <w:left w:val="none" w:sz="0" w:space="0" w:color="auto"/>
        <w:bottom w:val="none" w:sz="0" w:space="0" w:color="auto"/>
        <w:right w:val="none" w:sz="0" w:space="0" w:color="auto"/>
      </w:divBdr>
    </w:div>
    <w:div w:id="1334798021">
      <w:bodyDiv w:val="1"/>
      <w:marLeft w:val="0"/>
      <w:marRight w:val="0"/>
      <w:marTop w:val="0"/>
      <w:marBottom w:val="0"/>
      <w:divBdr>
        <w:top w:val="none" w:sz="0" w:space="0" w:color="auto"/>
        <w:left w:val="none" w:sz="0" w:space="0" w:color="auto"/>
        <w:bottom w:val="none" w:sz="0" w:space="0" w:color="auto"/>
        <w:right w:val="none" w:sz="0" w:space="0" w:color="auto"/>
      </w:divBdr>
      <w:divsChild>
        <w:div w:id="150295879">
          <w:marLeft w:val="640"/>
          <w:marRight w:val="0"/>
          <w:marTop w:val="0"/>
          <w:marBottom w:val="0"/>
          <w:divBdr>
            <w:top w:val="none" w:sz="0" w:space="0" w:color="auto"/>
            <w:left w:val="none" w:sz="0" w:space="0" w:color="auto"/>
            <w:bottom w:val="none" w:sz="0" w:space="0" w:color="auto"/>
            <w:right w:val="none" w:sz="0" w:space="0" w:color="auto"/>
          </w:divBdr>
        </w:div>
        <w:div w:id="1567378506">
          <w:marLeft w:val="640"/>
          <w:marRight w:val="0"/>
          <w:marTop w:val="0"/>
          <w:marBottom w:val="0"/>
          <w:divBdr>
            <w:top w:val="none" w:sz="0" w:space="0" w:color="auto"/>
            <w:left w:val="none" w:sz="0" w:space="0" w:color="auto"/>
            <w:bottom w:val="none" w:sz="0" w:space="0" w:color="auto"/>
            <w:right w:val="none" w:sz="0" w:space="0" w:color="auto"/>
          </w:divBdr>
        </w:div>
        <w:div w:id="546063749">
          <w:marLeft w:val="640"/>
          <w:marRight w:val="0"/>
          <w:marTop w:val="0"/>
          <w:marBottom w:val="0"/>
          <w:divBdr>
            <w:top w:val="none" w:sz="0" w:space="0" w:color="auto"/>
            <w:left w:val="none" w:sz="0" w:space="0" w:color="auto"/>
            <w:bottom w:val="none" w:sz="0" w:space="0" w:color="auto"/>
            <w:right w:val="none" w:sz="0" w:space="0" w:color="auto"/>
          </w:divBdr>
        </w:div>
      </w:divsChild>
    </w:div>
    <w:div w:id="1338074155">
      <w:marLeft w:val="640"/>
      <w:marRight w:val="0"/>
      <w:marTop w:val="0"/>
      <w:marBottom w:val="0"/>
      <w:divBdr>
        <w:top w:val="none" w:sz="0" w:space="0" w:color="auto"/>
        <w:left w:val="none" w:sz="0" w:space="0" w:color="auto"/>
        <w:bottom w:val="none" w:sz="0" w:space="0" w:color="auto"/>
        <w:right w:val="none" w:sz="0" w:space="0" w:color="auto"/>
      </w:divBdr>
    </w:div>
    <w:div w:id="1338533564">
      <w:marLeft w:val="640"/>
      <w:marRight w:val="0"/>
      <w:marTop w:val="0"/>
      <w:marBottom w:val="0"/>
      <w:divBdr>
        <w:top w:val="none" w:sz="0" w:space="0" w:color="auto"/>
        <w:left w:val="none" w:sz="0" w:space="0" w:color="auto"/>
        <w:bottom w:val="none" w:sz="0" w:space="0" w:color="auto"/>
        <w:right w:val="none" w:sz="0" w:space="0" w:color="auto"/>
      </w:divBdr>
    </w:div>
    <w:div w:id="1346441635">
      <w:marLeft w:val="640"/>
      <w:marRight w:val="0"/>
      <w:marTop w:val="0"/>
      <w:marBottom w:val="0"/>
      <w:divBdr>
        <w:top w:val="none" w:sz="0" w:space="0" w:color="auto"/>
        <w:left w:val="none" w:sz="0" w:space="0" w:color="auto"/>
        <w:bottom w:val="none" w:sz="0" w:space="0" w:color="auto"/>
        <w:right w:val="none" w:sz="0" w:space="0" w:color="auto"/>
      </w:divBdr>
    </w:div>
    <w:div w:id="1349794330">
      <w:marLeft w:val="640"/>
      <w:marRight w:val="0"/>
      <w:marTop w:val="0"/>
      <w:marBottom w:val="0"/>
      <w:divBdr>
        <w:top w:val="none" w:sz="0" w:space="0" w:color="auto"/>
        <w:left w:val="none" w:sz="0" w:space="0" w:color="auto"/>
        <w:bottom w:val="none" w:sz="0" w:space="0" w:color="auto"/>
        <w:right w:val="none" w:sz="0" w:space="0" w:color="auto"/>
      </w:divBdr>
    </w:div>
    <w:div w:id="1359086303">
      <w:marLeft w:val="640"/>
      <w:marRight w:val="0"/>
      <w:marTop w:val="0"/>
      <w:marBottom w:val="0"/>
      <w:divBdr>
        <w:top w:val="none" w:sz="0" w:space="0" w:color="auto"/>
        <w:left w:val="none" w:sz="0" w:space="0" w:color="auto"/>
        <w:bottom w:val="none" w:sz="0" w:space="0" w:color="auto"/>
        <w:right w:val="none" w:sz="0" w:space="0" w:color="auto"/>
      </w:divBdr>
    </w:div>
    <w:div w:id="1360593518">
      <w:marLeft w:val="640"/>
      <w:marRight w:val="0"/>
      <w:marTop w:val="0"/>
      <w:marBottom w:val="0"/>
      <w:divBdr>
        <w:top w:val="none" w:sz="0" w:space="0" w:color="auto"/>
        <w:left w:val="none" w:sz="0" w:space="0" w:color="auto"/>
        <w:bottom w:val="none" w:sz="0" w:space="0" w:color="auto"/>
        <w:right w:val="none" w:sz="0" w:space="0" w:color="auto"/>
      </w:divBdr>
    </w:div>
    <w:div w:id="1362708418">
      <w:marLeft w:val="640"/>
      <w:marRight w:val="0"/>
      <w:marTop w:val="0"/>
      <w:marBottom w:val="0"/>
      <w:divBdr>
        <w:top w:val="none" w:sz="0" w:space="0" w:color="auto"/>
        <w:left w:val="none" w:sz="0" w:space="0" w:color="auto"/>
        <w:bottom w:val="none" w:sz="0" w:space="0" w:color="auto"/>
        <w:right w:val="none" w:sz="0" w:space="0" w:color="auto"/>
      </w:divBdr>
    </w:div>
    <w:div w:id="1370763319">
      <w:marLeft w:val="640"/>
      <w:marRight w:val="0"/>
      <w:marTop w:val="0"/>
      <w:marBottom w:val="0"/>
      <w:divBdr>
        <w:top w:val="none" w:sz="0" w:space="0" w:color="auto"/>
        <w:left w:val="none" w:sz="0" w:space="0" w:color="auto"/>
        <w:bottom w:val="none" w:sz="0" w:space="0" w:color="auto"/>
        <w:right w:val="none" w:sz="0" w:space="0" w:color="auto"/>
      </w:divBdr>
    </w:div>
    <w:div w:id="1371107954">
      <w:marLeft w:val="640"/>
      <w:marRight w:val="0"/>
      <w:marTop w:val="0"/>
      <w:marBottom w:val="0"/>
      <w:divBdr>
        <w:top w:val="none" w:sz="0" w:space="0" w:color="auto"/>
        <w:left w:val="none" w:sz="0" w:space="0" w:color="auto"/>
        <w:bottom w:val="none" w:sz="0" w:space="0" w:color="auto"/>
        <w:right w:val="none" w:sz="0" w:space="0" w:color="auto"/>
      </w:divBdr>
    </w:div>
    <w:div w:id="1371540139">
      <w:marLeft w:val="640"/>
      <w:marRight w:val="0"/>
      <w:marTop w:val="0"/>
      <w:marBottom w:val="0"/>
      <w:divBdr>
        <w:top w:val="none" w:sz="0" w:space="0" w:color="auto"/>
        <w:left w:val="none" w:sz="0" w:space="0" w:color="auto"/>
        <w:bottom w:val="none" w:sz="0" w:space="0" w:color="auto"/>
        <w:right w:val="none" w:sz="0" w:space="0" w:color="auto"/>
      </w:divBdr>
    </w:div>
    <w:div w:id="1374571754">
      <w:marLeft w:val="640"/>
      <w:marRight w:val="0"/>
      <w:marTop w:val="0"/>
      <w:marBottom w:val="0"/>
      <w:divBdr>
        <w:top w:val="none" w:sz="0" w:space="0" w:color="auto"/>
        <w:left w:val="none" w:sz="0" w:space="0" w:color="auto"/>
        <w:bottom w:val="none" w:sz="0" w:space="0" w:color="auto"/>
        <w:right w:val="none" w:sz="0" w:space="0" w:color="auto"/>
      </w:divBdr>
    </w:div>
    <w:div w:id="1375348805">
      <w:marLeft w:val="640"/>
      <w:marRight w:val="0"/>
      <w:marTop w:val="0"/>
      <w:marBottom w:val="0"/>
      <w:divBdr>
        <w:top w:val="none" w:sz="0" w:space="0" w:color="auto"/>
        <w:left w:val="none" w:sz="0" w:space="0" w:color="auto"/>
        <w:bottom w:val="none" w:sz="0" w:space="0" w:color="auto"/>
        <w:right w:val="none" w:sz="0" w:space="0" w:color="auto"/>
      </w:divBdr>
    </w:div>
    <w:div w:id="1376930112">
      <w:marLeft w:val="640"/>
      <w:marRight w:val="0"/>
      <w:marTop w:val="0"/>
      <w:marBottom w:val="0"/>
      <w:divBdr>
        <w:top w:val="none" w:sz="0" w:space="0" w:color="auto"/>
        <w:left w:val="none" w:sz="0" w:space="0" w:color="auto"/>
        <w:bottom w:val="none" w:sz="0" w:space="0" w:color="auto"/>
        <w:right w:val="none" w:sz="0" w:space="0" w:color="auto"/>
      </w:divBdr>
    </w:div>
    <w:div w:id="1386642048">
      <w:marLeft w:val="640"/>
      <w:marRight w:val="0"/>
      <w:marTop w:val="0"/>
      <w:marBottom w:val="0"/>
      <w:divBdr>
        <w:top w:val="none" w:sz="0" w:space="0" w:color="auto"/>
        <w:left w:val="none" w:sz="0" w:space="0" w:color="auto"/>
        <w:bottom w:val="none" w:sz="0" w:space="0" w:color="auto"/>
        <w:right w:val="none" w:sz="0" w:space="0" w:color="auto"/>
      </w:divBdr>
    </w:div>
    <w:div w:id="1396396154">
      <w:marLeft w:val="640"/>
      <w:marRight w:val="0"/>
      <w:marTop w:val="0"/>
      <w:marBottom w:val="0"/>
      <w:divBdr>
        <w:top w:val="none" w:sz="0" w:space="0" w:color="auto"/>
        <w:left w:val="none" w:sz="0" w:space="0" w:color="auto"/>
        <w:bottom w:val="none" w:sz="0" w:space="0" w:color="auto"/>
        <w:right w:val="none" w:sz="0" w:space="0" w:color="auto"/>
      </w:divBdr>
    </w:div>
    <w:div w:id="1405376099">
      <w:marLeft w:val="640"/>
      <w:marRight w:val="0"/>
      <w:marTop w:val="0"/>
      <w:marBottom w:val="0"/>
      <w:divBdr>
        <w:top w:val="none" w:sz="0" w:space="0" w:color="auto"/>
        <w:left w:val="none" w:sz="0" w:space="0" w:color="auto"/>
        <w:bottom w:val="none" w:sz="0" w:space="0" w:color="auto"/>
        <w:right w:val="none" w:sz="0" w:space="0" w:color="auto"/>
      </w:divBdr>
    </w:div>
    <w:div w:id="1412434449">
      <w:marLeft w:val="640"/>
      <w:marRight w:val="0"/>
      <w:marTop w:val="0"/>
      <w:marBottom w:val="0"/>
      <w:divBdr>
        <w:top w:val="none" w:sz="0" w:space="0" w:color="auto"/>
        <w:left w:val="none" w:sz="0" w:space="0" w:color="auto"/>
        <w:bottom w:val="none" w:sz="0" w:space="0" w:color="auto"/>
        <w:right w:val="none" w:sz="0" w:space="0" w:color="auto"/>
      </w:divBdr>
    </w:div>
    <w:div w:id="1414351501">
      <w:marLeft w:val="640"/>
      <w:marRight w:val="0"/>
      <w:marTop w:val="0"/>
      <w:marBottom w:val="0"/>
      <w:divBdr>
        <w:top w:val="none" w:sz="0" w:space="0" w:color="auto"/>
        <w:left w:val="none" w:sz="0" w:space="0" w:color="auto"/>
        <w:bottom w:val="none" w:sz="0" w:space="0" w:color="auto"/>
        <w:right w:val="none" w:sz="0" w:space="0" w:color="auto"/>
      </w:divBdr>
    </w:div>
    <w:div w:id="1416588102">
      <w:marLeft w:val="640"/>
      <w:marRight w:val="0"/>
      <w:marTop w:val="0"/>
      <w:marBottom w:val="0"/>
      <w:divBdr>
        <w:top w:val="none" w:sz="0" w:space="0" w:color="auto"/>
        <w:left w:val="none" w:sz="0" w:space="0" w:color="auto"/>
        <w:bottom w:val="none" w:sz="0" w:space="0" w:color="auto"/>
        <w:right w:val="none" w:sz="0" w:space="0" w:color="auto"/>
      </w:divBdr>
    </w:div>
    <w:div w:id="1437871538">
      <w:bodyDiv w:val="1"/>
      <w:marLeft w:val="0"/>
      <w:marRight w:val="0"/>
      <w:marTop w:val="0"/>
      <w:marBottom w:val="0"/>
      <w:divBdr>
        <w:top w:val="none" w:sz="0" w:space="0" w:color="auto"/>
        <w:left w:val="none" w:sz="0" w:space="0" w:color="auto"/>
        <w:bottom w:val="none" w:sz="0" w:space="0" w:color="auto"/>
        <w:right w:val="none" w:sz="0" w:space="0" w:color="auto"/>
      </w:divBdr>
      <w:divsChild>
        <w:div w:id="256527330">
          <w:marLeft w:val="640"/>
          <w:marRight w:val="0"/>
          <w:marTop w:val="0"/>
          <w:marBottom w:val="0"/>
          <w:divBdr>
            <w:top w:val="none" w:sz="0" w:space="0" w:color="auto"/>
            <w:left w:val="none" w:sz="0" w:space="0" w:color="auto"/>
            <w:bottom w:val="none" w:sz="0" w:space="0" w:color="auto"/>
            <w:right w:val="none" w:sz="0" w:space="0" w:color="auto"/>
          </w:divBdr>
        </w:div>
        <w:div w:id="1890411594">
          <w:marLeft w:val="640"/>
          <w:marRight w:val="0"/>
          <w:marTop w:val="0"/>
          <w:marBottom w:val="0"/>
          <w:divBdr>
            <w:top w:val="none" w:sz="0" w:space="0" w:color="auto"/>
            <w:left w:val="none" w:sz="0" w:space="0" w:color="auto"/>
            <w:bottom w:val="none" w:sz="0" w:space="0" w:color="auto"/>
            <w:right w:val="none" w:sz="0" w:space="0" w:color="auto"/>
          </w:divBdr>
        </w:div>
        <w:div w:id="1100105508">
          <w:marLeft w:val="640"/>
          <w:marRight w:val="0"/>
          <w:marTop w:val="0"/>
          <w:marBottom w:val="0"/>
          <w:divBdr>
            <w:top w:val="none" w:sz="0" w:space="0" w:color="auto"/>
            <w:left w:val="none" w:sz="0" w:space="0" w:color="auto"/>
            <w:bottom w:val="none" w:sz="0" w:space="0" w:color="auto"/>
            <w:right w:val="none" w:sz="0" w:space="0" w:color="auto"/>
          </w:divBdr>
        </w:div>
      </w:divsChild>
    </w:div>
    <w:div w:id="1439329878">
      <w:marLeft w:val="640"/>
      <w:marRight w:val="0"/>
      <w:marTop w:val="0"/>
      <w:marBottom w:val="0"/>
      <w:divBdr>
        <w:top w:val="none" w:sz="0" w:space="0" w:color="auto"/>
        <w:left w:val="none" w:sz="0" w:space="0" w:color="auto"/>
        <w:bottom w:val="none" w:sz="0" w:space="0" w:color="auto"/>
        <w:right w:val="none" w:sz="0" w:space="0" w:color="auto"/>
      </w:divBdr>
    </w:div>
    <w:div w:id="1439984873">
      <w:marLeft w:val="640"/>
      <w:marRight w:val="0"/>
      <w:marTop w:val="0"/>
      <w:marBottom w:val="0"/>
      <w:divBdr>
        <w:top w:val="none" w:sz="0" w:space="0" w:color="auto"/>
        <w:left w:val="none" w:sz="0" w:space="0" w:color="auto"/>
        <w:bottom w:val="none" w:sz="0" w:space="0" w:color="auto"/>
        <w:right w:val="none" w:sz="0" w:space="0" w:color="auto"/>
      </w:divBdr>
    </w:div>
    <w:div w:id="1444420006">
      <w:marLeft w:val="640"/>
      <w:marRight w:val="0"/>
      <w:marTop w:val="0"/>
      <w:marBottom w:val="0"/>
      <w:divBdr>
        <w:top w:val="none" w:sz="0" w:space="0" w:color="auto"/>
        <w:left w:val="none" w:sz="0" w:space="0" w:color="auto"/>
        <w:bottom w:val="none" w:sz="0" w:space="0" w:color="auto"/>
        <w:right w:val="none" w:sz="0" w:space="0" w:color="auto"/>
      </w:divBdr>
    </w:div>
    <w:div w:id="1450078541">
      <w:marLeft w:val="640"/>
      <w:marRight w:val="0"/>
      <w:marTop w:val="0"/>
      <w:marBottom w:val="0"/>
      <w:divBdr>
        <w:top w:val="none" w:sz="0" w:space="0" w:color="auto"/>
        <w:left w:val="none" w:sz="0" w:space="0" w:color="auto"/>
        <w:bottom w:val="none" w:sz="0" w:space="0" w:color="auto"/>
        <w:right w:val="none" w:sz="0" w:space="0" w:color="auto"/>
      </w:divBdr>
    </w:div>
    <w:div w:id="1457797860">
      <w:marLeft w:val="640"/>
      <w:marRight w:val="0"/>
      <w:marTop w:val="0"/>
      <w:marBottom w:val="0"/>
      <w:divBdr>
        <w:top w:val="none" w:sz="0" w:space="0" w:color="auto"/>
        <w:left w:val="none" w:sz="0" w:space="0" w:color="auto"/>
        <w:bottom w:val="none" w:sz="0" w:space="0" w:color="auto"/>
        <w:right w:val="none" w:sz="0" w:space="0" w:color="auto"/>
      </w:divBdr>
    </w:div>
    <w:div w:id="1470779899">
      <w:marLeft w:val="640"/>
      <w:marRight w:val="0"/>
      <w:marTop w:val="0"/>
      <w:marBottom w:val="0"/>
      <w:divBdr>
        <w:top w:val="none" w:sz="0" w:space="0" w:color="auto"/>
        <w:left w:val="none" w:sz="0" w:space="0" w:color="auto"/>
        <w:bottom w:val="none" w:sz="0" w:space="0" w:color="auto"/>
        <w:right w:val="none" w:sz="0" w:space="0" w:color="auto"/>
      </w:divBdr>
    </w:div>
    <w:div w:id="1473013088">
      <w:marLeft w:val="640"/>
      <w:marRight w:val="0"/>
      <w:marTop w:val="0"/>
      <w:marBottom w:val="0"/>
      <w:divBdr>
        <w:top w:val="none" w:sz="0" w:space="0" w:color="auto"/>
        <w:left w:val="none" w:sz="0" w:space="0" w:color="auto"/>
        <w:bottom w:val="none" w:sz="0" w:space="0" w:color="auto"/>
        <w:right w:val="none" w:sz="0" w:space="0" w:color="auto"/>
      </w:divBdr>
    </w:div>
    <w:div w:id="1474322925">
      <w:bodyDiv w:val="1"/>
      <w:marLeft w:val="0"/>
      <w:marRight w:val="0"/>
      <w:marTop w:val="0"/>
      <w:marBottom w:val="0"/>
      <w:divBdr>
        <w:top w:val="none" w:sz="0" w:space="0" w:color="auto"/>
        <w:left w:val="none" w:sz="0" w:space="0" w:color="auto"/>
        <w:bottom w:val="none" w:sz="0" w:space="0" w:color="auto"/>
        <w:right w:val="none" w:sz="0" w:space="0" w:color="auto"/>
      </w:divBdr>
      <w:divsChild>
        <w:div w:id="1100758598">
          <w:marLeft w:val="640"/>
          <w:marRight w:val="0"/>
          <w:marTop w:val="0"/>
          <w:marBottom w:val="0"/>
          <w:divBdr>
            <w:top w:val="none" w:sz="0" w:space="0" w:color="auto"/>
            <w:left w:val="none" w:sz="0" w:space="0" w:color="auto"/>
            <w:bottom w:val="none" w:sz="0" w:space="0" w:color="auto"/>
            <w:right w:val="none" w:sz="0" w:space="0" w:color="auto"/>
          </w:divBdr>
        </w:div>
        <w:div w:id="1458260807">
          <w:marLeft w:val="640"/>
          <w:marRight w:val="0"/>
          <w:marTop w:val="0"/>
          <w:marBottom w:val="0"/>
          <w:divBdr>
            <w:top w:val="none" w:sz="0" w:space="0" w:color="auto"/>
            <w:left w:val="none" w:sz="0" w:space="0" w:color="auto"/>
            <w:bottom w:val="none" w:sz="0" w:space="0" w:color="auto"/>
            <w:right w:val="none" w:sz="0" w:space="0" w:color="auto"/>
          </w:divBdr>
        </w:div>
        <w:div w:id="1832913075">
          <w:marLeft w:val="640"/>
          <w:marRight w:val="0"/>
          <w:marTop w:val="0"/>
          <w:marBottom w:val="0"/>
          <w:divBdr>
            <w:top w:val="none" w:sz="0" w:space="0" w:color="auto"/>
            <w:left w:val="none" w:sz="0" w:space="0" w:color="auto"/>
            <w:bottom w:val="none" w:sz="0" w:space="0" w:color="auto"/>
            <w:right w:val="none" w:sz="0" w:space="0" w:color="auto"/>
          </w:divBdr>
        </w:div>
        <w:div w:id="1907760073">
          <w:marLeft w:val="640"/>
          <w:marRight w:val="0"/>
          <w:marTop w:val="0"/>
          <w:marBottom w:val="0"/>
          <w:divBdr>
            <w:top w:val="none" w:sz="0" w:space="0" w:color="auto"/>
            <w:left w:val="none" w:sz="0" w:space="0" w:color="auto"/>
            <w:bottom w:val="none" w:sz="0" w:space="0" w:color="auto"/>
            <w:right w:val="none" w:sz="0" w:space="0" w:color="auto"/>
          </w:divBdr>
        </w:div>
        <w:div w:id="1359576377">
          <w:marLeft w:val="640"/>
          <w:marRight w:val="0"/>
          <w:marTop w:val="0"/>
          <w:marBottom w:val="0"/>
          <w:divBdr>
            <w:top w:val="none" w:sz="0" w:space="0" w:color="auto"/>
            <w:left w:val="none" w:sz="0" w:space="0" w:color="auto"/>
            <w:bottom w:val="none" w:sz="0" w:space="0" w:color="auto"/>
            <w:right w:val="none" w:sz="0" w:space="0" w:color="auto"/>
          </w:divBdr>
        </w:div>
        <w:div w:id="1308973719">
          <w:marLeft w:val="640"/>
          <w:marRight w:val="0"/>
          <w:marTop w:val="0"/>
          <w:marBottom w:val="0"/>
          <w:divBdr>
            <w:top w:val="none" w:sz="0" w:space="0" w:color="auto"/>
            <w:left w:val="none" w:sz="0" w:space="0" w:color="auto"/>
            <w:bottom w:val="none" w:sz="0" w:space="0" w:color="auto"/>
            <w:right w:val="none" w:sz="0" w:space="0" w:color="auto"/>
          </w:divBdr>
        </w:div>
        <w:div w:id="1283226019">
          <w:marLeft w:val="640"/>
          <w:marRight w:val="0"/>
          <w:marTop w:val="0"/>
          <w:marBottom w:val="0"/>
          <w:divBdr>
            <w:top w:val="none" w:sz="0" w:space="0" w:color="auto"/>
            <w:left w:val="none" w:sz="0" w:space="0" w:color="auto"/>
            <w:bottom w:val="none" w:sz="0" w:space="0" w:color="auto"/>
            <w:right w:val="none" w:sz="0" w:space="0" w:color="auto"/>
          </w:divBdr>
        </w:div>
        <w:div w:id="989332147">
          <w:marLeft w:val="640"/>
          <w:marRight w:val="0"/>
          <w:marTop w:val="0"/>
          <w:marBottom w:val="0"/>
          <w:divBdr>
            <w:top w:val="none" w:sz="0" w:space="0" w:color="auto"/>
            <w:left w:val="none" w:sz="0" w:space="0" w:color="auto"/>
            <w:bottom w:val="none" w:sz="0" w:space="0" w:color="auto"/>
            <w:right w:val="none" w:sz="0" w:space="0" w:color="auto"/>
          </w:divBdr>
        </w:div>
        <w:div w:id="2033068456">
          <w:marLeft w:val="640"/>
          <w:marRight w:val="0"/>
          <w:marTop w:val="0"/>
          <w:marBottom w:val="0"/>
          <w:divBdr>
            <w:top w:val="none" w:sz="0" w:space="0" w:color="auto"/>
            <w:left w:val="none" w:sz="0" w:space="0" w:color="auto"/>
            <w:bottom w:val="none" w:sz="0" w:space="0" w:color="auto"/>
            <w:right w:val="none" w:sz="0" w:space="0" w:color="auto"/>
          </w:divBdr>
        </w:div>
      </w:divsChild>
    </w:div>
    <w:div w:id="1474591647">
      <w:marLeft w:val="640"/>
      <w:marRight w:val="0"/>
      <w:marTop w:val="0"/>
      <w:marBottom w:val="0"/>
      <w:divBdr>
        <w:top w:val="none" w:sz="0" w:space="0" w:color="auto"/>
        <w:left w:val="none" w:sz="0" w:space="0" w:color="auto"/>
        <w:bottom w:val="none" w:sz="0" w:space="0" w:color="auto"/>
        <w:right w:val="none" w:sz="0" w:space="0" w:color="auto"/>
      </w:divBdr>
    </w:div>
    <w:div w:id="1479807274">
      <w:marLeft w:val="640"/>
      <w:marRight w:val="0"/>
      <w:marTop w:val="0"/>
      <w:marBottom w:val="0"/>
      <w:divBdr>
        <w:top w:val="none" w:sz="0" w:space="0" w:color="auto"/>
        <w:left w:val="none" w:sz="0" w:space="0" w:color="auto"/>
        <w:bottom w:val="none" w:sz="0" w:space="0" w:color="auto"/>
        <w:right w:val="none" w:sz="0" w:space="0" w:color="auto"/>
      </w:divBdr>
    </w:div>
    <w:div w:id="1480003771">
      <w:marLeft w:val="640"/>
      <w:marRight w:val="0"/>
      <w:marTop w:val="0"/>
      <w:marBottom w:val="0"/>
      <w:divBdr>
        <w:top w:val="none" w:sz="0" w:space="0" w:color="auto"/>
        <w:left w:val="none" w:sz="0" w:space="0" w:color="auto"/>
        <w:bottom w:val="none" w:sz="0" w:space="0" w:color="auto"/>
        <w:right w:val="none" w:sz="0" w:space="0" w:color="auto"/>
      </w:divBdr>
    </w:div>
    <w:div w:id="1480152808">
      <w:marLeft w:val="640"/>
      <w:marRight w:val="0"/>
      <w:marTop w:val="0"/>
      <w:marBottom w:val="0"/>
      <w:divBdr>
        <w:top w:val="none" w:sz="0" w:space="0" w:color="auto"/>
        <w:left w:val="none" w:sz="0" w:space="0" w:color="auto"/>
        <w:bottom w:val="none" w:sz="0" w:space="0" w:color="auto"/>
        <w:right w:val="none" w:sz="0" w:space="0" w:color="auto"/>
      </w:divBdr>
    </w:div>
    <w:div w:id="1485658538">
      <w:marLeft w:val="640"/>
      <w:marRight w:val="0"/>
      <w:marTop w:val="0"/>
      <w:marBottom w:val="0"/>
      <w:divBdr>
        <w:top w:val="none" w:sz="0" w:space="0" w:color="auto"/>
        <w:left w:val="none" w:sz="0" w:space="0" w:color="auto"/>
        <w:bottom w:val="none" w:sz="0" w:space="0" w:color="auto"/>
        <w:right w:val="none" w:sz="0" w:space="0" w:color="auto"/>
      </w:divBdr>
    </w:div>
    <w:div w:id="1485660310">
      <w:marLeft w:val="640"/>
      <w:marRight w:val="0"/>
      <w:marTop w:val="0"/>
      <w:marBottom w:val="0"/>
      <w:divBdr>
        <w:top w:val="none" w:sz="0" w:space="0" w:color="auto"/>
        <w:left w:val="none" w:sz="0" w:space="0" w:color="auto"/>
        <w:bottom w:val="none" w:sz="0" w:space="0" w:color="auto"/>
        <w:right w:val="none" w:sz="0" w:space="0" w:color="auto"/>
      </w:divBdr>
    </w:div>
    <w:div w:id="1501237782">
      <w:marLeft w:val="640"/>
      <w:marRight w:val="0"/>
      <w:marTop w:val="0"/>
      <w:marBottom w:val="0"/>
      <w:divBdr>
        <w:top w:val="none" w:sz="0" w:space="0" w:color="auto"/>
        <w:left w:val="none" w:sz="0" w:space="0" w:color="auto"/>
        <w:bottom w:val="none" w:sz="0" w:space="0" w:color="auto"/>
        <w:right w:val="none" w:sz="0" w:space="0" w:color="auto"/>
      </w:divBdr>
    </w:div>
    <w:div w:id="1508053622">
      <w:marLeft w:val="640"/>
      <w:marRight w:val="0"/>
      <w:marTop w:val="0"/>
      <w:marBottom w:val="0"/>
      <w:divBdr>
        <w:top w:val="none" w:sz="0" w:space="0" w:color="auto"/>
        <w:left w:val="none" w:sz="0" w:space="0" w:color="auto"/>
        <w:bottom w:val="none" w:sz="0" w:space="0" w:color="auto"/>
        <w:right w:val="none" w:sz="0" w:space="0" w:color="auto"/>
      </w:divBdr>
    </w:div>
    <w:div w:id="1509059638">
      <w:marLeft w:val="640"/>
      <w:marRight w:val="0"/>
      <w:marTop w:val="0"/>
      <w:marBottom w:val="0"/>
      <w:divBdr>
        <w:top w:val="none" w:sz="0" w:space="0" w:color="auto"/>
        <w:left w:val="none" w:sz="0" w:space="0" w:color="auto"/>
        <w:bottom w:val="none" w:sz="0" w:space="0" w:color="auto"/>
        <w:right w:val="none" w:sz="0" w:space="0" w:color="auto"/>
      </w:divBdr>
    </w:div>
    <w:div w:id="1516992059">
      <w:marLeft w:val="640"/>
      <w:marRight w:val="0"/>
      <w:marTop w:val="0"/>
      <w:marBottom w:val="0"/>
      <w:divBdr>
        <w:top w:val="none" w:sz="0" w:space="0" w:color="auto"/>
        <w:left w:val="none" w:sz="0" w:space="0" w:color="auto"/>
        <w:bottom w:val="none" w:sz="0" w:space="0" w:color="auto"/>
        <w:right w:val="none" w:sz="0" w:space="0" w:color="auto"/>
      </w:divBdr>
    </w:div>
    <w:div w:id="1517378738">
      <w:marLeft w:val="640"/>
      <w:marRight w:val="0"/>
      <w:marTop w:val="0"/>
      <w:marBottom w:val="0"/>
      <w:divBdr>
        <w:top w:val="none" w:sz="0" w:space="0" w:color="auto"/>
        <w:left w:val="none" w:sz="0" w:space="0" w:color="auto"/>
        <w:bottom w:val="none" w:sz="0" w:space="0" w:color="auto"/>
        <w:right w:val="none" w:sz="0" w:space="0" w:color="auto"/>
      </w:divBdr>
    </w:div>
    <w:div w:id="1519930230">
      <w:marLeft w:val="640"/>
      <w:marRight w:val="0"/>
      <w:marTop w:val="0"/>
      <w:marBottom w:val="0"/>
      <w:divBdr>
        <w:top w:val="none" w:sz="0" w:space="0" w:color="auto"/>
        <w:left w:val="none" w:sz="0" w:space="0" w:color="auto"/>
        <w:bottom w:val="none" w:sz="0" w:space="0" w:color="auto"/>
        <w:right w:val="none" w:sz="0" w:space="0" w:color="auto"/>
      </w:divBdr>
    </w:div>
    <w:div w:id="1521435649">
      <w:marLeft w:val="640"/>
      <w:marRight w:val="0"/>
      <w:marTop w:val="0"/>
      <w:marBottom w:val="0"/>
      <w:divBdr>
        <w:top w:val="none" w:sz="0" w:space="0" w:color="auto"/>
        <w:left w:val="none" w:sz="0" w:space="0" w:color="auto"/>
        <w:bottom w:val="none" w:sz="0" w:space="0" w:color="auto"/>
        <w:right w:val="none" w:sz="0" w:space="0" w:color="auto"/>
      </w:divBdr>
    </w:div>
    <w:div w:id="1525093673">
      <w:marLeft w:val="640"/>
      <w:marRight w:val="0"/>
      <w:marTop w:val="0"/>
      <w:marBottom w:val="0"/>
      <w:divBdr>
        <w:top w:val="none" w:sz="0" w:space="0" w:color="auto"/>
        <w:left w:val="none" w:sz="0" w:space="0" w:color="auto"/>
        <w:bottom w:val="none" w:sz="0" w:space="0" w:color="auto"/>
        <w:right w:val="none" w:sz="0" w:space="0" w:color="auto"/>
      </w:divBdr>
    </w:div>
    <w:div w:id="1529950547">
      <w:marLeft w:val="640"/>
      <w:marRight w:val="0"/>
      <w:marTop w:val="0"/>
      <w:marBottom w:val="0"/>
      <w:divBdr>
        <w:top w:val="none" w:sz="0" w:space="0" w:color="auto"/>
        <w:left w:val="none" w:sz="0" w:space="0" w:color="auto"/>
        <w:bottom w:val="none" w:sz="0" w:space="0" w:color="auto"/>
        <w:right w:val="none" w:sz="0" w:space="0" w:color="auto"/>
      </w:divBdr>
    </w:div>
    <w:div w:id="1532571203">
      <w:marLeft w:val="640"/>
      <w:marRight w:val="0"/>
      <w:marTop w:val="0"/>
      <w:marBottom w:val="0"/>
      <w:divBdr>
        <w:top w:val="none" w:sz="0" w:space="0" w:color="auto"/>
        <w:left w:val="none" w:sz="0" w:space="0" w:color="auto"/>
        <w:bottom w:val="none" w:sz="0" w:space="0" w:color="auto"/>
        <w:right w:val="none" w:sz="0" w:space="0" w:color="auto"/>
      </w:divBdr>
    </w:div>
    <w:div w:id="1544557166">
      <w:marLeft w:val="640"/>
      <w:marRight w:val="0"/>
      <w:marTop w:val="0"/>
      <w:marBottom w:val="0"/>
      <w:divBdr>
        <w:top w:val="none" w:sz="0" w:space="0" w:color="auto"/>
        <w:left w:val="none" w:sz="0" w:space="0" w:color="auto"/>
        <w:bottom w:val="none" w:sz="0" w:space="0" w:color="auto"/>
        <w:right w:val="none" w:sz="0" w:space="0" w:color="auto"/>
      </w:divBdr>
    </w:div>
    <w:div w:id="1547058529">
      <w:marLeft w:val="640"/>
      <w:marRight w:val="0"/>
      <w:marTop w:val="0"/>
      <w:marBottom w:val="0"/>
      <w:divBdr>
        <w:top w:val="none" w:sz="0" w:space="0" w:color="auto"/>
        <w:left w:val="none" w:sz="0" w:space="0" w:color="auto"/>
        <w:bottom w:val="none" w:sz="0" w:space="0" w:color="auto"/>
        <w:right w:val="none" w:sz="0" w:space="0" w:color="auto"/>
      </w:divBdr>
    </w:div>
    <w:div w:id="1550218500">
      <w:marLeft w:val="640"/>
      <w:marRight w:val="0"/>
      <w:marTop w:val="0"/>
      <w:marBottom w:val="0"/>
      <w:divBdr>
        <w:top w:val="none" w:sz="0" w:space="0" w:color="auto"/>
        <w:left w:val="none" w:sz="0" w:space="0" w:color="auto"/>
        <w:bottom w:val="none" w:sz="0" w:space="0" w:color="auto"/>
        <w:right w:val="none" w:sz="0" w:space="0" w:color="auto"/>
      </w:divBdr>
    </w:div>
    <w:div w:id="1550411465">
      <w:marLeft w:val="640"/>
      <w:marRight w:val="0"/>
      <w:marTop w:val="0"/>
      <w:marBottom w:val="0"/>
      <w:divBdr>
        <w:top w:val="none" w:sz="0" w:space="0" w:color="auto"/>
        <w:left w:val="none" w:sz="0" w:space="0" w:color="auto"/>
        <w:bottom w:val="none" w:sz="0" w:space="0" w:color="auto"/>
        <w:right w:val="none" w:sz="0" w:space="0" w:color="auto"/>
      </w:divBdr>
    </w:div>
    <w:div w:id="1553617654">
      <w:marLeft w:val="640"/>
      <w:marRight w:val="0"/>
      <w:marTop w:val="0"/>
      <w:marBottom w:val="0"/>
      <w:divBdr>
        <w:top w:val="none" w:sz="0" w:space="0" w:color="auto"/>
        <w:left w:val="none" w:sz="0" w:space="0" w:color="auto"/>
        <w:bottom w:val="none" w:sz="0" w:space="0" w:color="auto"/>
        <w:right w:val="none" w:sz="0" w:space="0" w:color="auto"/>
      </w:divBdr>
    </w:div>
    <w:div w:id="1556626262">
      <w:marLeft w:val="640"/>
      <w:marRight w:val="0"/>
      <w:marTop w:val="0"/>
      <w:marBottom w:val="0"/>
      <w:divBdr>
        <w:top w:val="none" w:sz="0" w:space="0" w:color="auto"/>
        <w:left w:val="none" w:sz="0" w:space="0" w:color="auto"/>
        <w:bottom w:val="none" w:sz="0" w:space="0" w:color="auto"/>
        <w:right w:val="none" w:sz="0" w:space="0" w:color="auto"/>
      </w:divBdr>
    </w:div>
    <w:div w:id="1563323378">
      <w:marLeft w:val="640"/>
      <w:marRight w:val="0"/>
      <w:marTop w:val="0"/>
      <w:marBottom w:val="0"/>
      <w:divBdr>
        <w:top w:val="none" w:sz="0" w:space="0" w:color="auto"/>
        <w:left w:val="none" w:sz="0" w:space="0" w:color="auto"/>
        <w:bottom w:val="none" w:sz="0" w:space="0" w:color="auto"/>
        <w:right w:val="none" w:sz="0" w:space="0" w:color="auto"/>
      </w:divBdr>
    </w:div>
    <w:div w:id="1564488000">
      <w:marLeft w:val="640"/>
      <w:marRight w:val="0"/>
      <w:marTop w:val="0"/>
      <w:marBottom w:val="0"/>
      <w:divBdr>
        <w:top w:val="none" w:sz="0" w:space="0" w:color="auto"/>
        <w:left w:val="none" w:sz="0" w:space="0" w:color="auto"/>
        <w:bottom w:val="none" w:sz="0" w:space="0" w:color="auto"/>
        <w:right w:val="none" w:sz="0" w:space="0" w:color="auto"/>
      </w:divBdr>
    </w:div>
    <w:div w:id="1566144649">
      <w:marLeft w:val="640"/>
      <w:marRight w:val="0"/>
      <w:marTop w:val="0"/>
      <w:marBottom w:val="0"/>
      <w:divBdr>
        <w:top w:val="none" w:sz="0" w:space="0" w:color="auto"/>
        <w:left w:val="none" w:sz="0" w:space="0" w:color="auto"/>
        <w:bottom w:val="none" w:sz="0" w:space="0" w:color="auto"/>
        <w:right w:val="none" w:sz="0" w:space="0" w:color="auto"/>
      </w:divBdr>
    </w:div>
    <w:div w:id="1573466066">
      <w:bodyDiv w:val="1"/>
      <w:marLeft w:val="0"/>
      <w:marRight w:val="0"/>
      <w:marTop w:val="0"/>
      <w:marBottom w:val="0"/>
      <w:divBdr>
        <w:top w:val="none" w:sz="0" w:space="0" w:color="auto"/>
        <w:left w:val="none" w:sz="0" w:space="0" w:color="auto"/>
        <w:bottom w:val="none" w:sz="0" w:space="0" w:color="auto"/>
        <w:right w:val="none" w:sz="0" w:space="0" w:color="auto"/>
      </w:divBdr>
      <w:divsChild>
        <w:div w:id="234052320">
          <w:marLeft w:val="640"/>
          <w:marRight w:val="0"/>
          <w:marTop w:val="0"/>
          <w:marBottom w:val="0"/>
          <w:divBdr>
            <w:top w:val="none" w:sz="0" w:space="0" w:color="auto"/>
            <w:left w:val="none" w:sz="0" w:space="0" w:color="auto"/>
            <w:bottom w:val="none" w:sz="0" w:space="0" w:color="auto"/>
            <w:right w:val="none" w:sz="0" w:space="0" w:color="auto"/>
          </w:divBdr>
        </w:div>
        <w:div w:id="1278171668">
          <w:marLeft w:val="640"/>
          <w:marRight w:val="0"/>
          <w:marTop w:val="0"/>
          <w:marBottom w:val="0"/>
          <w:divBdr>
            <w:top w:val="none" w:sz="0" w:space="0" w:color="auto"/>
            <w:left w:val="none" w:sz="0" w:space="0" w:color="auto"/>
            <w:bottom w:val="none" w:sz="0" w:space="0" w:color="auto"/>
            <w:right w:val="none" w:sz="0" w:space="0" w:color="auto"/>
          </w:divBdr>
        </w:div>
        <w:div w:id="1356468793">
          <w:marLeft w:val="640"/>
          <w:marRight w:val="0"/>
          <w:marTop w:val="0"/>
          <w:marBottom w:val="0"/>
          <w:divBdr>
            <w:top w:val="none" w:sz="0" w:space="0" w:color="auto"/>
            <w:left w:val="none" w:sz="0" w:space="0" w:color="auto"/>
            <w:bottom w:val="none" w:sz="0" w:space="0" w:color="auto"/>
            <w:right w:val="none" w:sz="0" w:space="0" w:color="auto"/>
          </w:divBdr>
        </w:div>
        <w:div w:id="1272932207">
          <w:marLeft w:val="640"/>
          <w:marRight w:val="0"/>
          <w:marTop w:val="0"/>
          <w:marBottom w:val="0"/>
          <w:divBdr>
            <w:top w:val="none" w:sz="0" w:space="0" w:color="auto"/>
            <w:left w:val="none" w:sz="0" w:space="0" w:color="auto"/>
            <w:bottom w:val="none" w:sz="0" w:space="0" w:color="auto"/>
            <w:right w:val="none" w:sz="0" w:space="0" w:color="auto"/>
          </w:divBdr>
        </w:div>
        <w:div w:id="1482162317">
          <w:marLeft w:val="640"/>
          <w:marRight w:val="0"/>
          <w:marTop w:val="0"/>
          <w:marBottom w:val="0"/>
          <w:divBdr>
            <w:top w:val="none" w:sz="0" w:space="0" w:color="auto"/>
            <w:left w:val="none" w:sz="0" w:space="0" w:color="auto"/>
            <w:bottom w:val="none" w:sz="0" w:space="0" w:color="auto"/>
            <w:right w:val="none" w:sz="0" w:space="0" w:color="auto"/>
          </w:divBdr>
        </w:div>
        <w:div w:id="481771912">
          <w:marLeft w:val="640"/>
          <w:marRight w:val="0"/>
          <w:marTop w:val="0"/>
          <w:marBottom w:val="0"/>
          <w:divBdr>
            <w:top w:val="none" w:sz="0" w:space="0" w:color="auto"/>
            <w:left w:val="none" w:sz="0" w:space="0" w:color="auto"/>
            <w:bottom w:val="none" w:sz="0" w:space="0" w:color="auto"/>
            <w:right w:val="none" w:sz="0" w:space="0" w:color="auto"/>
          </w:divBdr>
        </w:div>
        <w:div w:id="1370033686">
          <w:marLeft w:val="640"/>
          <w:marRight w:val="0"/>
          <w:marTop w:val="0"/>
          <w:marBottom w:val="0"/>
          <w:divBdr>
            <w:top w:val="none" w:sz="0" w:space="0" w:color="auto"/>
            <w:left w:val="none" w:sz="0" w:space="0" w:color="auto"/>
            <w:bottom w:val="none" w:sz="0" w:space="0" w:color="auto"/>
            <w:right w:val="none" w:sz="0" w:space="0" w:color="auto"/>
          </w:divBdr>
        </w:div>
        <w:div w:id="2041781579">
          <w:marLeft w:val="640"/>
          <w:marRight w:val="0"/>
          <w:marTop w:val="0"/>
          <w:marBottom w:val="0"/>
          <w:divBdr>
            <w:top w:val="none" w:sz="0" w:space="0" w:color="auto"/>
            <w:left w:val="none" w:sz="0" w:space="0" w:color="auto"/>
            <w:bottom w:val="none" w:sz="0" w:space="0" w:color="auto"/>
            <w:right w:val="none" w:sz="0" w:space="0" w:color="auto"/>
          </w:divBdr>
        </w:div>
      </w:divsChild>
    </w:div>
    <w:div w:id="1580410640">
      <w:marLeft w:val="640"/>
      <w:marRight w:val="0"/>
      <w:marTop w:val="0"/>
      <w:marBottom w:val="0"/>
      <w:divBdr>
        <w:top w:val="none" w:sz="0" w:space="0" w:color="auto"/>
        <w:left w:val="none" w:sz="0" w:space="0" w:color="auto"/>
        <w:bottom w:val="none" w:sz="0" w:space="0" w:color="auto"/>
        <w:right w:val="none" w:sz="0" w:space="0" w:color="auto"/>
      </w:divBdr>
    </w:div>
    <w:div w:id="1584027464">
      <w:marLeft w:val="640"/>
      <w:marRight w:val="0"/>
      <w:marTop w:val="0"/>
      <w:marBottom w:val="0"/>
      <w:divBdr>
        <w:top w:val="none" w:sz="0" w:space="0" w:color="auto"/>
        <w:left w:val="none" w:sz="0" w:space="0" w:color="auto"/>
        <w:bottom w:val="none" w:sz="0" w:space="0" w:color="auto"/>
        <w:right w:val="none" w:sz="0" w:space="0" w:color="auto"/>
      </w:divBdr>
    </w:div>
    <w:div w:id="1586258424">
      <w:marLeft w:val="640"/>
      <w:marRight w:val="0"/>
      <w:marTop w:val="0"/>
      <w:marBottom w:val="0"/>
      <w:divBdr>
        <w:top w:val="none" w:sz="0" w:space="0" w:color="auto"/>
        <w:left w:val="none" w:sz="0" w:space="0" w:color="auto"/>
        <w:bottom w:val="none" w:sz="0" w:space="0" w:color="auto"/>
        <w:right w:val="none" w:sz="0" w:space="0" w:color="auto"/>
      </w:divBdr>
    </w:div>
    <w:div w:id="1589652214">
      <w:marLeft w:val="640"/>
      <w:marRight w:val="0"/>
      <w:marTop w:val="0"/>
      <w:marBottom w:val="0"/>
      <w:divBdr>
        <w:top w:val="none" w:sz="0" w:space="0" w:color="auto"/>
        <w:left w:val="none" w:sz="0" w:space="0" w:color="auto"/>
        <w:bottom w:val="none" w:sz="0" w:space="0" w:color="auto"/>
        <w:right w:val="none" w:sz="0" w:space="0" w:color="auto"/>
      </w:divBdr>
    </w:div>
    <w:div w:id="1595816354">
      <w:marLeft w:val="640"/>
      <w:marRight w:val="0"/>
      <w:marTop w:val="0"/>
      <w:marBottom w:val="0"/>
      <w:divBdr>
        <w:top w:val="none" w:sz="0" w:space="0" w:color="auto"/>
        <w:left w:val="none" w:sz="0" w:space="0" w:color="auto"/>
        <w:bottom w:val="none" w:sz="0" w:space="0" w:color="auto"/>
        <w:right w:val="none" w:sz="0" w:space="0" w:color="auto"/>
      </w:divBdr>
    </w:div>
    <w:div w:id="1597666104">
      <w:marLeft w:val="640"/>
      <w:marRight w:val="0"/>
      <w:marTop w:val="0"/>
      <w:marBottom w:val="0"/>
      <w:divBdr>
        <w:top w:val="none" w:sz="0" w:space="0" w:color="auto"/>
        <w:left w:val="none" w:sz="0" w:space="0" w:color="auto"/>
        <w:bottom w:val="none" w:sz="0" w:space="0" w:color="auto"/>
        <w:right w:val="none" w:sz="0" w:space="0" w:color="auto"/>
      </w:divBdr>
    </w:div>
    <w:div w:id="1611668515">
      <w:marLeft w:val="640"/>
      <w:marRight w:val="0"/>
      <w:marTop w:val="0"/>
      <w:marBottom w:val="0"/>
      <w:divBdr>
        <w:top w:val="none" w:sz="0" w:space="0" w:color="auto"/>
        <w:left w:val="none" w:sz="0" w:space="0" w:color="auto"/>
        <w:bottom w:val="none" w:sz="0" w:space="0" w:color="auto"/>
        <w:right w:val="none" w:sz="0" w:space="0" w:color="auto"/>
      </w:divBdr>
    </w:div>
    <w:div w:id="1611929849">
      <w:marLeft w:val="640"/>
      <w:marRight w:val="0"/>
      <w:marTop w:val="0"/>
      <w:marBottom w:val="0"/>
      <w:divBdr>
        <w:top w:val="none" w:sz="0" w:space="0" w:color="auto"/>
        <w:left w:val="none" w:sz="0" w:space="0" w:color="auto"/>
        <w:bottom w:val="none" w:sz="0" w:space="0" w:color="auto"/>
        <w:right w:val="none" w:sz="0" w:space="0" w:color="auto"/>
      </w:divBdr>
    </w:div>
    <w:div w:id="1622373228">
      <w:marLeft w:val="640"/>
      <w:marRight w:val="0"/>
      <w:marTop w:val="0"/>
      <w:marBottom w:val="0"/>
      <w:divBdr>
        <w:top w:val="none" w:sz="0" w:space="0" w:color="auto"/>
        <w:left w:val="none" w:sz="0" w:space="0" w:color="auto"/>
        <w:bottom w:val="none" w:sz="0" w:space="0" w:color="auto"/>
        <w:right w:val="none" w:sz="0" w:space="0" w:color="auto"/>
      </w:divBdr>
    </w:div>
    <w:div w:id="1625308444">
      <w:marLeft w:val="640"/>
      <w:marRight w:val="0"/>
      <w:marTop w:val="0"/>
      <w:marBottom w:val="0"/>
      <w:divBdr>
        <w:top w:val="none" w:sz="0" w:space="0" w:color="auto"/>
        <w:left w:val="none" w:sz="0" w:space="0" w:color="auto"/>
        <w:bottom w:val="none" w:sz="0" w:space="0" w:color="auto"/>
        <w:right w:val="none" w:sz="0" w:space="0" w:color="auto"/>
      </w:divBdr>
    </w:div>
    <w:div w:id="1625381072">
      <w:marLeft w:val="640"/>
      <w:marRight w:val="0"/>
      <w:marTop w:val="0"/>
      <w:marBottom w:val="0"/>
      <w:divBdr>
        <w:top w:val="none" w:sz="0" w:space="0" w:color="auto"/>
        <w:left w:val="none" w:sz="0" w:space="0" w:color="auto"/>
        <w:bottom w:val="none" w:sz="0" w:space="0" w:color="auto"/>
        <w:right w:val="none" w:sz="0" w:space="0" w:color="auto"/>
      </w:divBdr>
    </w:div>
    <w:div w:id="1627931320">
      <w:marLeft w:val="640"/>
      <w:marRight w:val="0"/>
      <w:marTop w:val="0"/>
      <w:marBottom w:val="0"/>
      <w:divBdr>
        <w:top w:val="none" w:sz="0" w:space="0" w:color="auto"/>
        <w:left w:val="none" w:sz="0" w:space="0" w:color="auto"/>
        <w:bottom w:val="none" w:sz="0" w:space="0" w:color="auto"/>
        <w:right w:val="none" w:sz="0" w:space="0" w:color="auto"/>
      </w:divBdr>
    </w:div>
    <w:div w:id="1629167259">
      <w:marLeft w:val="640"/>
      <w:marRight w:val="0"/>
      <w:marTop w:val="0"/>
      <w:marBottom w:val="0"/>
      <w:divBdr>
        <w:top w:val="none" w:sz="0" w:space="0" w:color="auto"/>
        <w:left w:val="none" w:sz="0" w:space="0" w:color="auto"/>
        <w:bottom w:val="none" w:sz="0" w:space="0" w:color="auto"/>
        <w:right w:val="none" w:sz="0" w:space="0" w:color="auto"/>
      </w:divBdr>
    </w:div>
    <w:div w:id="1629311562">
      <w:marLeft w:val="640"/>
      <w:marRight w:val="0"/>
      <w:marTop w:val="0"/>
      <w:marBottom w:val="0"/>
      <w:divBdr>
        <w:top w:val="none" w:sz="0" w:space="0" w:color="auto"/>
        <w:left w:val="none" w:sz="0" w:space="0" w:color="auto"/>
        <w:bottom w:val="none" w:sz="0" w:space="0" w:color="auto"/>
        <w:right w:val="none" w:sz="0" w:space="0" w:color="auto"/>
      </w:divBdr>
    </w:div>
    <w:div w:id="1633748585">
      <w:marLeft w:val="640"/>
      <w:marRight w:val="0"/>
      <w:marTop w:val="0"/>
      <w:marBottom w:val="0"/>
      <w:divBdr>
        <w:top w:val="none" w:sz="0" w:space="0" w:color="auto"/>
        <w:left w:val="none" w:sz="0" w:space="0" w:color="auto"/>
        <w:bottom w:val="none" w:sz="0" w:space="0" w:color="auto"/>
        <w:right w:val="none" w:sz="0" w:space="0" w:color="auto"/>
      </w:divBdr>
    </w:div>
    <w:div w:id="1642006188">
      <w:marLeft w:val="640"/>
      <w:marRight w:val="0"/>
      <w:marTop w:val="0"/>
      <w:marBottom w:val="0"/>
      <w:divBdr>
        <w:top w:val="none" w:sz="0" w:space="0" w:color="auto"/>
        <w:left w:val="none" w:sz="0" w:space="0" w:color="auto"/>
        <w:bottom w:val="none" w:sz="0" w:space="0" w:color="auto"/>
        <w:right w:val="none" w:sz="0" w:space="0" w:color="auto"/>
      </w:divBdr>
    </w:div>
    <w:div w:id="1643733732">
      <w:marLeft w:val="640"/>
      <w:marRight w:val="0"/>
      <w:marTop w:val="0"/>
      <w:marBottom w:val="0"/>
      <w:divBdr>
        <w:top w:val="none" w:sz="0" w:space="0" w:color="auto"/>
        <w:left w:val="none" w:sz="0" w:space="0" w:color="auto"/>
        <w:bottom w:val="none" w:sz="0" w:space="0" w:color="auto"/>
        <w:right w:val="none" w:sz="0" w:space="0" w:color="auto"/>
      </w:divBdr>
    </w:div>
    <w:div w:id="1643775287">
      <w:marLeft w:val="640"/>
      <w:marRight w:val="0"/>
      <w:marTop w:val="0"/>
      <w:marBottom w:val="0"/>
      <w:divBdr>
        <w:top w:val="none" w:sz="0" w:space="0" w:color="auto"/>
        <w:left w:val="none" w:sz="0" w:space="0" w:color="auto"/>
        <w:bottom w:val="none" w:sz="0" w:space="0" w:color="auto"/>
        <w:right w:val="none" w:sz="0" w:space="0" w:color="auto"/>
      </w:divBdr>
    </w:div>
    <w:div w:id="1644891279">
      <w:marLeft w:val="640"/>
      <w:marRight w:val="0"/>
      <w:marTop w:val="0"/>
      <w:marBottom w:val="0"/>
      <w:divBdr>
        <w:top w:val="none" w:sz="0" w:space="0" w:color="auto"/>
        <w:left w:val="none" w:sz="0" w:space="0" w:color="auto"/>
        <w:bottom w:val="none" w:sz="0" w:space="0" w:color="auto"/>
        <w:right w:val="none" w:sz="0" w:space="0" w:color="auto"/>
      </w:divBdr>
    </w:div>
    <w:div w:id="1646355306">
      <w:marLeft w:val="640"/>
      <w:marRight w:val="0"/>
      <w:marTop w:val="0"/>
      <w:marBottom w:val="0"/>
      <w:divBdr>
        <w:top w:val="none" w:sz="0" w:space="0" w:color="auto"/>
        <w:left w:val="none" w:sz="0" w:space="0" w:color="auto"/>
        <w:bottom w:val="none" w:sz="0" w:space="0" w:color="auto"/>
        <w:right w:val="none" w:sz="0" w:space="0" w:color="auto"/>
      </w:divBdr>
    </w:div>
    <w:div w:id="1649939221">
      <w:marLeft w:val="640"/>
      <w:marRight w:val="0"/>
      <w:marTop w:val="0"/>
      <w:marBottom w:val="0"/>
      <w:divBdr>
        <w:top w:val="none" w:sz="0" w:space="0" w:color="auto"/>
        <w:left w:val="none" w:sz="0" w:space="0" w:color="auto"/>
        <w:bottom w:val="none" w:sz="0" w:space="0" w:color="auto"/>
        <w:right w:val="none" w:sz="0" w:space="0" w:color="auto"/>
      </w:divBdr>
    </w:div>
    <w:div w:id="1652906675">
      <w:marLeft w:val="640"/>
      <w:marRight w:val="0"/>
      <w:marTop w:val="0"/>
      <w:marBottom w:val="0"/>
      <w:divBdr>
        <w:top w:val="none" w:sz="0" w:space="0" w:color="auto"/>
        <w:left w:val="none" w:sz="0" w:space="0" w:color="auto"/>
        <w:bottom w:val="none" w:sz="0" w:space="0" w:color="auto"/>
        <w:right w:val="none" w:sz="0" w:space="0" w:color="auto"/>
      </w:divBdr>
    </w:div>
    <w:div w:id="1656951154">
      <w:marLeft w:val="640"/>
      <w:marRight w:val="0"/>
      <w:marTop w:val="0"/>
      <w:marBottom w:val="0"/>
      <w:divBdr>
        <w:top w:val="none" w:sz="0" w:space="0" w:color="auto"/>
        <w:left w:val="none" w:sz="0" w:space="0" w:color="auto"/>
        <w:bottom w:val="none" w:sz="0" w:space="0" w:color="auto"/>
        <w:right w:val="none" w:sz="0" w:space="0" w:color="auto"/>
      </w:divBdr>
    </w:div>
    <w:div w:id="1663196205">
      <w:marLeft w:val="640"/>
      <w:marRight w:val="0"/>
      <w:marTop w:val="0"/>
      <w:marBottom w:val="0"/>
      <w:divBdr>
        <w:top w:val="none" w:sz="0" w:space="0" w:color="auto"/>
        <w:left w:val="none" w:sz="0" w:space="0" w:color="auto"/>
        <w:bottom w:val="none" w:sz="0" w:space="0" w:color="auto"/>
        <w:right w:val="none" w:sz="0" w:space="0" w:color="auto"/>
      </w:divBdr>
    </w:div>
    <w:div w:id="1665276167">
      <w:marLeft w:val="640"/>
      <w:marRight w:val="0"/>
      <w:marTop w:val="0"/>
      <w:marBottom w:val="0"/>
      <w:divBdr>
        <w:top w:val="none" w:sz="0" w:space="0" w:color="auto"/>
        <w:left w:val="none" w:sz="0" w:space="0" w:color="auto"/>
        <w:bottom w:val="none" w:sz="0" w:space="0" w:color="auto"/>
        <w:right w:val="none" w:sz="0" w:space="0" w:color="auto"/>
      </w:divBdr>
    </w:div>
    <w:div w:id="1667005070">
      <w:marLeft w:val="640"/>
      <w:marRight w:val="0"/>
      <w:marTop w:val="0"/>
      <w:marBottom w:val="0"/>
      <w:divBdr>
        <w:top w:val="none" w:sz="0" w:space="0" w:color="auto"/>
        <w:left w:val="none" w:sz="0" w:space="0" w:color="auto"/>
        <w:bottom w:val="none" w:sz="0" w:space="0" w:color="auto"/>
        <w:right w:val="none" w:sz="0" w:space="0" w:color="auto"/>
      </w:divBdr>
    </w:div>
    <w:div w:id="1670213424">
      <w:marLeft w:val="640"/>
      <w:marRight w:val="0"/>
      <w:marTop w:val="0"/>
      <w:marBottom w:val="0"/>
      <w:divBdr>
        <w:top w:val="none" w:sz="0" w:space="0" w:color="auto"/>
        <w:left w:val="none" w:sz="0" w:space="0" w:color="auto"/>
        <w:bottom w:val="none" w:sz="0" w:space="0" w:color="auto"/>
        <w:right w:val="none" w:sz="0" w:space="0" w:color="auto"/>
      </w:divBdr>
    </w:div>
    <w:div w:id="1675454123">
      <w:marLeft w:val="640"/>
      <w:marRight w:val="0"/>
      <w:marTop w:val="0"/>
      <w:marBottom w:val="0"/>
      <w:divBdr>
        <w:top w:val="none" w:sz="0" w:space="0" w:color="auto"/>
        <w:left w:val="none" w:sz="0" w:space="0" w:color="auto"/>
        <w:bottom w:val="none" w:sz="0" w:space="0" w:color="auto"/>
        <w:right w:val="none" w:sz="0" w:space="0" w:color="auto"/>
      </w:divBdr>
    </w:div>
    <w:div w:id="1676806784">
      <w:marLeft w:val="640"/>
      <w:marRight w:val="0"/>
      <w:marTop w:val="0"/>
      <w:marBottom w:val="0"/>
      <w:divBdr>
        <w:top w:val="none" w:sz="0" w:space="0" w:color="auto"/>
        <w:left w:val="none" w:sz="0" w:space="0" w:color="auto"/>
        <w:bottom w:val="none" w:sz="0" w:space="0" w:color="auto"/>
        <w:right w:val="none" w:sz="0" w:space="0" w:color="auto"/>
      </w:divBdr>
    </w:div>
    <w:div w:id="1677491395">
      <w:marLeft w:val="640"/>
      <w:marRight w:val="0"/>
      <w:marTop w:val="0"/>
      <w:marBottom w:val="0"/>
      <w:divBdr>
        <w:top w:val="none" w:sz="0" w:space="0" w:color="auto"/>
        <w:left w:val="none" w:sz="0" w:space="0" w:color="auto"/>
        <w:bottom w:val="none" w:sz="0" w:space="0" w:color="auto"/>
        <w:right w:val="none" w:sz="0" w:space="0" w:color="auto"/>
      </w:divBdr>
    </w:div>
    <w:div w:id="1678312797">
      <w:bodyDiv w:val="1"/>
      <w:marLeft w:val="0"/>
      <w:marRight w:val="0"/>
      <w:marTop w:val="0"/>
      <w:marBottom w:val="0"/>
      <w:divBdr>
        <w:top w:val="none" w:sz="0" w:space="0" w:color="auto"/>
        <w:left w:val="none" w:sz="0" w:space="0" w:color="auto"/>
        <w:bottom w:val="none" w:sz="0" w:space="0" w:color="auto"/>
        <w:right w:val="none" w:sz="0" w:space="0" w:color="auto"/>
      </w:divBdr>
      <w:divsChild>
        <w:div w:id="510872019">
          <w:marLeft w:val="640"/>
          <w:marRight w:val="0"/>
          <w:marTop w:val="0"/>
          <w:marBottom w:val="0"/>
          <w:divBdr>
            <w:top w:val="none" w:sz="0" w:space="0" w:color="auto"/>
            <w:left w:val="none" w:sz="0" w:space="0" w:color="auto"/>
            <w:bottom w:val="none" w:sz="0" w:space="0" w:color="auto"/>
            <w:right w:val="none" w:sz="0" w:space="0" w:color="auto"/>
          </w:divBdr>
        </w:div>
        <w:div w:id="1016466946">
          <w:marLeft w:val="640"/>
          <w:marRight w:val="0"/>
          <w:marTop w:val="0"/>
          <w:marBottom w:val="0"/>
          <w:divBdr>
            <w:top w:val="none" w:sz="0" w:space="0" w:color="auto"/>
            <w:left w:val="none" w:sz="0" w:space="0" w:color="auto"/>
            <w:bottom w:val="none" w:sz="0" w:space="0" w:color="auto"/>
            <w:right w:val="none" w:sz="0" w:space="0" w:color="auto"/>
          </w:divBdr>
        </w:div>
        <w:div w:id="2005012896">
          <w:marLeft w:val="640"/>
          <w:marRight w:val="0"/>
          <w:marTop w:val="0"/>
          <w:marBottom w:val="0"/>
          <w:divBdr>
            <w:top w:val="none" w:sz="0" w:space="0" w:color="auto"/>
            <w:left w:val="none" w:sz="0" w:space="0" w:color="auto"/>
            <w:bottom w:val="none" w:sz="0" w:space="0" w:color="auto"/>
            <w:right w:val="none" w:sz="0" w:space="0" w:color="auto"/>
          </w:divBdr>
        </w:div>
        <w:div w:id="1551381164">
          <w:marLeft w:val="640"/>
          <w:marRight w:val="0"/>
          <w:marTop w:val="0"/>
          <w:marBottom w:val="0"/>
          <w:divBdr>
            <w:top w:val="none" w:sz="0" w:space="0" w:color="auto"/>
            <w:left w:val="none" w:sz="0" w:space="0" w:color="auto"/>
            <w:bottom w:val="none" w:sz="0" w:space="0" w:color="auto"/>
            <w:right w:val="none" w:sz="0" w:space="0" w:color="auto"/>
          </w:divBdr>
        </w:div>
        <w:div w:id="1745183059">
          <w:marLeft w:val="640"/>
          <w:marRight w:val="0"/>
          <w:marTop w:val="0"/>
          <w:marBottom w:val="0"/>
          <w:divBdr>
            <w:top w:val="none" w:sz="0" w:space="0" w:color="auto"/>
            <w:left w:val="none" w:sz="0" w:space="0" w:color="auto"/>
            <w:bottom w:val="none" w:sz="0" w:space="0" w:color="auto"/>
            <w:right w:val="none" w:sz="0" w:space="0" w:color="auto"/>
          </w:divBdr>
        </w:div>
        <w:div w:id="1016272584">
          <w:marLeft w:val="640"/>
          <w:marRight w:val="0"/>
          <w:marTop w:val="0"/>
          <w:marBottom w:val="0"/>
          <w:divBdr>
            <w:top w:val="none" w:sz="0" w:space="0" w:color="auto"/>
            <w:left w:val="none" w:sz="0" w:space="0" w:color="auto"/>
            <w:bottom w:val="none" w:sz="0" w:space="0" w:color="auto"/>
            <w:right w:val="none" w:sz="0" w:space="0" w:color="auto"/>
          </w:divBdr>
        </w:div>
        <w:div w:id="1904218441">
          <w:marLeft w:val="640"/>
          <w:marRight w:val="0"/>
          <w:marTop w:val="0"/>
          <w:marBottom w:val="0"/>
          <w:divBdr>
            <w:top w:val="none" w:sz="0" w:space="0" w:color="auto"/>
            <w:left w:val="none" w:sz="0" w:space="0" w:color="auto"/>
            <w:bottom w:val="none" w:sz="0" w:space="0" w:color="auto"/>
            <w:right w:val="none" w:sz="0" w:space="0" w:color="auto"/>
          </w:divBdr>
        </w:div>
        <w:div w:id="1311253874">
          <w:marLeft w:val="640"/>
          <w:marRight w:val="0"/>
          <w:marTop w:val="0"/>
          <w:marBottom w:val="0"/>
          <w:divBdr>
            <w:top w:val="none" w:sz="0" w:space="0" w:color="auto"/>
            <w:left w:val="none" w:sz="0" w:space="0" w:color="auto"/>
            <w:bottom w:val="none" w:sz="0" w:space="0" w:color="auto"/>
            <w:right w:val="none" w:sz="0" w:space="0" w:color="auto"/>
          </w:divBdr>
        </w:div>
      </w:divsChild>
    </w:div>
    <w:div w:id="1681928756">
      <w:marLeft w:val="640"/>
      <w:marRight w:val="0"/>
      <w:marTop w:val="0"/>
      <w:marBottom w:val="0"/>
      <w:divBdr>
        <w:top w:val="none" w:sz="0" w:space="0" w:color="auto"/>
        <w:left w:val="none" w:sz="0" w:space="0" w:color="auto"/>
        <w:bottom w:val="none" w:sz="0" w:space="0" w:color="auto"/>
        <w:right w:val="none" w:sz="0" w:space="0" w:color="auto"/>
      </w:divBdr>
    </w:div>
    <w:div w:id="1684477504">
      <w:marLeft w:val="640"/>
      <w:marRight w:val="0"/>
      <w:marTop w:val="0"/>
      <w:marBottom w:val="0"/>
      <w:divBdr>
        <w:top w:val="none" w:sz="0" w:space="0" w:color="auto"/>
        <w:left w:val="none" w:sz="0" w:space="0" w:color="auto"/>
        <w:bottom w:val="none" w:sz="0" w:space="0" w:color="auto"/>
        <w:right w:val="none" w:sz="0" w:space="0" w:color="auto"/>
      </w:divBdr>
    </w:div>
    <w:div w:id="1687291392">
      <w:marLeft w:val="640"/>
      <w:marRight w:val="0"/>
      <w:marTop w:val="0"/>
      <w:marBottom w:val="0"/>
      <w:divBdr>
        <w:top w:val="none" w:sz="0" w:space="0" w:color="auto"/>
        <w:left w:val="none" w:sz="0" w:space="0" w:color="auto"/>
        <w:bottom w:val="none" w:sz="0" w:space="0" w:color="auto"/>
        <w:right w:val="none" w:sz="0" w:space="0" w:color="auto"/>
      </w:divBdr>
    </w:div>
    <w:div w:id="1687293354">
      <w:marLeft w:val="640"/>
      <w:marRight w:val="0"/>
      <w:marTop w:val="0"/>
      <w:marBottom w:val="0"/>
      <w:divBdr>
        <w:top w:val="none" w:sz="0" w:space="0" w:color="auto"/>
        <w:left w:val="none" w:sz="0" w:space="0" w:color="auto"/>
        <w:bottom w:val="none" w:sz="0" w:space="0" w:color="auto"/>
        <w:right w:val="none" w:sz="0" w:space="0" w:color="auto"/>
      </w:divBdr>
    </w:div>
    <w:div w:id="1689990008">
      <w:marLeft w:val="640"/>
      <w:marRight w:val="0"/>
      <w:marTop w:val="0"/>
      <w:marBottom w:val="0"/>
      <w:divBdr>
        <w:top w:val="none" w:sz="0" w:space="0" w:color="auto"/>
        <w:left w:val="none" w:sz="0" w:space="0" w:color="auto"/>
        <w:bottom w:val="none" w:sz="0" w:space="0" w:color="auto"/>
        <w:right w:val="none" w:sz="0" w:space="0" w:color="auto"/>
      </w:divBdr>
    </w:div>
    <w:div w:id="1701977758">
      <w:marLeft w:val="640"/>
      <w:marRight w:val="0"/>
      <w:marTop w:val="0"/>
      <w:marBottom w:val="0"/>
      <w:divBdr>
        <w:top w:val="none" w:sz="0" w:space="0" w:color="auto"/>
        <w:left w:val="none" w:sz="0" w:space="0" w:color="auto"/>
        <w:bottom w:val="none" w:sz="0" w:space="0" w:color="auto"/>
        <w:right w:val="none" w:sz="0" w:space="0" w:color="auto"/>
      </w:divBdr>
    </w:div>
    <w:div w:id="1710954182">
      <w:marLeft w:val="640"/>
      <w:marRight w:val="0"/>
      <w:marTop w:val="0"/>
      <w:marBottom w:val="0"/>
      <w:divBdr>
        <w:top w:val="none" w:sz="0" w:space="0" w:color="auto"/>
        <w:left w:val="none" w:sz="0" w:space="0" w:color="auto"/>
        <w:bottom w:val="none" w:sz="0" w:space="0" w:color="auto"/>
        <w:right w:val="none" w:sz="0" w:space="0" w:color="auto"/>
      </w:divBdr>
    </w:div>
    <w:div w:id="1718815226">
      <w:marLeft w:val="640"/>
      <w:marRight w:val="0"/>
      <w:marTop w:val="0"/>
      <w:marBottom w:val="0"/>
      <w:divBdr>
        <w:top w:val="none" w:sz="0" w:space="0" w:color="auto"/>
        <w:left w:val="none" w:sz="0" w:space="0" w:color="auto"/>
        <w:bottom w:val="none" w:sz="0" w:space="0" w:color="auto"/>
        <w:right w:val="none" w:sz="0" w:space="0" w:color="auto"/>
      </w:divBdr>
    </w:div>
    <w:div w:id="1720131704">
      <w:marLeft w:val="640"/>
      <w:marRight w:val="0"/>
      <w:marTop w:val="0"/>
      <w:marBottom w:val="0"/>
      <w:divBdr>
        <w:top w:val="none" w:sz="0" w:space="0" w:color="auto"/>
        <w:left w:val="none" w:sz="0" w:space="0" w:color="auto"/>
        <w:bottom w:val="none" w:sz="0" w:space="0" w:color="auto"/>
        <w:right w:val="none" w:sz="0" w:space="0" w:color="auto"/>
      </w:divBdr>
    </w:div>
    <w:div w:id="1721050902">
      <w:marLeft w:val="640"/>
      <w:marRight w:val="0"/>
      <w:marTop w:val="0"/>
      <w:marBottom w:val="0"/>
      <w:divBdr>
        <w:top w:val="none" w:sz="0" w:space="0" w:color="auto"/>
        <w:left w:val="none" w:sz="0" w:space="0" w:color="auto"/>
        <w:bottom w:val="none" w:sz="0" w:space="0" w:color="auto"/>
        <w:right w:val="none" w:sz="0" w:space="0" w:color="auto"/>
      </w:divBdr>
    </w:div>
    <w:div w:id="1721827937">
      <w:marLeft w:val="640"/>
      <w:marRight w:val="0"/>
      <w:marTop w:val="0"/>
      <w:marBottom w:val="0"/>
      <w:divBdr>
        <w:top w:val="none" w:sz="0" w:space="0" w:color="auto"/>
        <w:left w:val="none" w:sz="0" w:space="0" w:color="auto"/>
        <w:bottom w:val="none" w:sz="0" w:space="0" w:color="auto"/>
        <w:right w:val="none" w:sz="0" w:space="0" w:color="auto"/>
      </w:divBdr>
    </w:div>
    <w:div w:id="1722824696">
      <w:marLeft w:val="640"/>
      <w:marRight w:val="0"/>
      <w:marTop w:val="0"/>
      <w:marBottom w:val="0"/>
      <w:divBdr>
        <w:top w:val="none" w:sz="0" w:space="0" w:color="auto"/>
        <w:left w:val="none" w:sz="0" w:space="0" w:color="auto"/>
        <w:bottom w:val="none" w:sz="0" w:space="0" w:color="auto"/>
        <w:right w:val="none" w:sz="0" w:space="0" w:color="auto"/>
      </w:divBdr>
    </w:div>
    <w:div w:id="1729377733">
      <w:marLeft w:val="640"/>
      <w:marRight w:val="0"/>
      <w:marTop w:val="0"/>
      <w:marBottom w:val="0"/>
      <w:divBdr>
        <w:top w:val="none" w:sz="0" w:space="0" w:color="auto"/>
        <w:left w:val="none" w:sz="0" w:space="0" w:color="auto"/>
        <w:bottom w:val="none" w:sz="0" w:space="0" w:color="auto"/>
        <w:right w:val="none" w:sz="0" w:space="0" w:color="auto"/>
      </w:divBdr>
    </w:div>
    <w:div w:id="1737818379">
      <w:marLeft w:val="640"/>
      <w:marRight w:val="0"/>
      <w:marTop w:val="0"/>
      <w:marBottom w:val="0"/>
      <w:divBdr>
        <w:top w:val="none" w:sz="0" w:space="0" w:color="auto"/>
        <w:left w:val="none" w:sz="0" w:space="0" w:color="auto"/>
        <w:bottom w:val="none" w:sz="0" w:space="0" w:color="auto"/>
        <w:right w:val="none" w:sz="0" w:space="0" w:color="auto"/>
      </w:divBdr>
    </w:div>
    <w:div w:id="1739015526">
      <w:marLeft w:val="640"/>
      <w:marRight w:val="0"/>
      <w:marTop w:val="0"/>
      <w:marBottom w:val="0"/>
      <w:divBdr>
        <w:top w:val="none" w:sz="0" w:space="0" w:color="auto"/>
        <w:left w:val="none" w:sz="0" w:space="0" w:color="auto"/>
        <w:bottom w:val="none" w:sz="0" w:space="0" w:color="auto"/>
        <w:right w:val="none" w:sz="0" w:space="0" w:color="auto"/>
      </w:divBdr>
    </w:div>
    <w:div w:id="1740590885">
      <w:marLeft w:val="640"/>
      <w:marRight w:val="0"/>
      <w:marTop w:val="0"/>
      <w:marBottom w:val="0"/>
      <w:divBdr>
        <w:top w:val="none" w:sz="0" w:space="0" w:color="auto"/>
        <w:left w:val="none" w:sz="0" w:space="0" w:color="auto"/>
        <w:bottom w:val="none" w:sz="0" w:space="0" w:color="auto"/>
        <w:right w:val="none" w:sz="0" w:space="0" w:color="auto"/>
      </w:divBdr>
    </w:div>
    <w:div w:id="1746368289">
      <w:marLeft w:val="640"/>
      <w:marRight w:val="0"/>
      <w:marTop w:val="0"/>
      <w:marBottom w:val="0"/>
      <w:divBdr>
        <w:top w:val="none" w:sz="0" w:space="0" w:color="auto"/>
        <w:left w:val="none" w:sz="0" w:space="0" w:color="auto"/>
        <w:bottom w:val="none" w:sz="0" w:space="0" w:color="auto"/>
        <w:right w:val="none" w:sz="0" w:space="0" w:color="auto"/>
      </w:divBdr>
    </w:div>
    <w:div w:id="1749184900">
      <w:marLeft w:val="640"/>
      <w:marRight w:val="0"/>
      <w:marTop w:val="0"/>
      <w:marBottom w:val="0"/>
      <w:divBdr>
        <w:top w:val="none" w:sz="0" w:space="0" w:color="auto"/>
        <w:left w:val="none" w:sz="0" w:space="0" w:color="auto"/>
        <w:bottom w:val="none" w:sz="0" w:space="0" w:color="auto"/>
        <w:right w:val="none" w:sz="0" w:space="0" w:color="auto"/>
      </w:divBdr>
    </w:div>
    <w:div w:id="1751537157">
      <w:bodyDiv w:val="1"/>
      <w:marLeft w:val="0"/>
      <w:marRight w:val="0"/>
      <w:marTop w:val="0"/>
      <w:marBottom w:val="0"/>
      <w:divBdr>
        <w:top w:val="none" w:sz="0" w:space="0" w:color="auto"/>
        <w:left w:val="none" w:sz="0" w:space="0" w:color="auto"/>
        <w:bottom w:val="none" w:sz="0" w:space="0" w:color="auto"/>
        <w:right w:val="none" w:sz="0" w:space="0" w:color="auto"/>
      </w:divBdr>
      <w:divsChild>
        <w:div w:id="757557923">
          <w:marLeft w:val="640"/>
          <w:marRight w:val="0"/>
          <w:marTop w:val="0"/>
          <w:marBottom w:val="0"/>
          <w:divBdr>
            <w:top w:val="none" w:sz="0" w:space="0" w:color="auto"/>
            <w:left w:val="none" w:sz="0" w:space="0" w:color="auto"/>
            <w:bottom w:val="none" w:sz="0" w:space="0" w:color="auto"/>
            <w:right w:val="none" w:sz="0" w:space="0" w:color="auto"/>
          </w:divBdr>
        </w:div>
        <w:div w:id="1538858870">
          <w:marLeft w:val="640"/>
          <w:marRight w:val="0"/>
          <w:marTop w:val="0"/>
          <w:marBottom w:val="0"/>
          <w:divBdr>
            <w:top w:val="none" w:sz="0" w:space="0" w:color="auto"/>
            <w:left w:val="none" w:sz="0" w:space="0" w:color="auto"/>
            <w:bottom w:val="none" w:sz="0" w:space="0" w:color="auto"/>
            <w:right w:val="none" w:sz="0" w:space="0" w:color="auto"/>
          </w:divBdr>
        </w:div>
        <w:div w:id="1373577082">
          <w:marLeft w:val="640"/>
          <w:marRight w:val="0"/>
          <w:marTop w:val="0"/>
          <w:marBottom w:val="0"/>
          <w:divBdr>
            <w:top w:val="none" w:sz="0" w:space="0" w:color="auto"/>
            <w:left w:val="none" w:sz="0" w:space="0" w:color="auto"/>
            <w:bottom w:val="none" w:sz="0" w:space="0" w:color="auto"/>
            <w:right w:val="none" w:sz="0" w:space="0" w:color="auto"/>
          </w:divBdr>
        </w:div>
      </w:divsChild>
    </w:div>
    <w:div w:id="1753315448">
      <w:marLeft w:val="640"/>
      <w:marRight w:val="0"/>
      <w:marTop w:val="0"/>
      <w:marBottom w:val="0"/>
      <w:divBdr>
        <w:top w:val="none" w:sz="0" w:space="0" w:color="auto"/>
        <w:left w:val="none" w:sz="0" w:space="0" w:color="auto"/>
        <w:bottom w:val="none" w:sz="0" w:space="0" w:color="auto"/>
        <w:right w:val="none" w:sz="0" w:space="0" w:color="auto"/>
      </w:divBdr>
    </w:div>
    <w:div w:id="1771269215">
      <w:marLeft w:val="640"/>
      <w:marRight w:val="0"/>
      <w:marTop w:val="0"/>
      <w:marBottom w:val="0"/>
      <w:divBdr>
        <w:top w:val="none" w:sz="0" w:space="0" w:color="auto"/>
        <w:left w:val="none" w:sz="0" w:space="0" w:color="auto"/>
        <w:bottom w:val="none" w:sz="0" w:space="0" w:color="auto"/>
        <w:right w:val="none" w:sz="0" w:space="0" w:color="auto"/>
      </w:divBdr>
    </w:div>
    <w:div w:id="1772821533">
      <w:marLeft w:val="640"/>
      <w:marRight w:val="0"/>
      <w:marTop w:val="0"/>
      <w:marBottom w:val="0"/>
      <w:divBdr>
        <w:top w:val="none" w:sz="0" w:space="0" w:color="auto"/>
        <w:left w:val="none" w:sz="0" w:space="0" w:color="auto"/>
        <w:bottom w:val="none" w:sz="0" w:space="0" w:color="auto"/>
        <w:right w:val="none" w:sz="0" w:space="0" w:color="auto"/>
      </w:divBdr>
    </w:div>
    <w:div w:id="1775055970">
      <w:marLeft w:val="640"/>
      <w:marRight w:val="0"/>
      <w:marTop w:val="0"/>
      <w:marBottom w:val="0"/>
      <w:divBdr>
        <w:top w:val="none" w:sz="0" w:space="0" w:color="auto"/>
        <w:left w:val="none" w:sz="0" w:space="0" w:color="auto"/>
        <w:bottom w:val="none" w:sz="0" w:space="0" w:color="auto"/>
        <w:right w:val="none" w:sz="0" w:space="0" w:color="auto"/>
      </w:divBdr>
    </w:div>
    <w:div w:id="1775324894">
      <w:marLeft w:val="640"/>
      <w:marRight w:val="0"/>
      <w:marTop w:val="0"/>
      <w:marBottom w:val="0"/>
      <w:divBdr>
        <w:top w:val="none" w:sz="0" w:space="0" w:color="auto"/>
        <w:left w:val="none" w:sz="0" w:space="0" w:color="auto"/>
        <w:bottom w:val="none" w:sz="0" w:space="0" w:color="auto"/>
        <w:right w:val="none" w:sz="0" w:space="0" w:color="auto"/>
      </w:divBdr>
    </w:div>
    <w:div w:id="1776826297">
      <w:marLeft w:val="640"/>
      <w:marRight w:val="0"/>
      <w:marTop w:val="0"/>
      <w:marBottom w:val="0"/>
      <w:divBdr>
        <w:top w:val="none" w:sz="0" w:space="0" w:color="auto"/>
        <w:left w:val="none" w:sz="0" w:space="0" w:color="auto"/>
        <w:bottom w:val="none" w:sz="0" w:space="0" w:color="auto"/>
        <w:right w:val="none" w:sz="0" w:space="0" w:color="auto"/>
      </w:divBdr>
    </w:div>
    <w:div w:id="1783913875">
      <w:marLeft w:val="640"/>
      <w:marRight w:val="0"/>
      <w:marTop w:val="0"/>
      <w:marBottom w:val="0"/>
      <w:divBdr>
        <w:top w:val="none" w:sz="0" w:space="0" w:color="auto"/>
        <w:left w:val="none" w:sz="0" w:space="0" w:color="auto"/>
        <w:bottom w:val="none" w:sz="0" w:space="0" w:color="auto"/>
        <w:right w:val="none" w:sz="0" w:space="0" w:color="auto"/>
      </w:divBdr>
    </w:div>
    <w:div w:id="1784378354">
      <w:marLeft w:val="640"/>
      <w:marRight w:val="0"/>
      <w:marTop w:val="0"/>
      <w:marBottom w:val="0"/>
      <w:divBdr>
        <w:top w:val="none" w:sz="0" w:space="0" w:color="auto"/>
        <w:left w:val="none" w:sz="0" w:space="0" w:color="auto"/>
        <w:bottom w:val="none" w:sz="0" w:space="0" w:color="auto"/>
        <w:right w:val="none" w:sz="0" w:space="0" w:color="auto"/>
      </w:divBdr>
    </w:div>
    <w:div w:id="1787313858">
      <w:marLeft w:val="640"/>
      <w:marRight w:val="0"/>
      <w:marTop w:val="0"/>
      <w:marBottom w:val="0"/>
      <w:divBdr>
        <w:top w:val="none" w:sz="0" w:space="0" w:color="auto"/>
        <w:left w:val="none" w:sz="0" w:space="0" w:color="auto"/>
        <w:bottom w:val="none" w:sz="0" w:space="0" w:color="auto"/>
        <w:right w:val="none" w:sz="0" w:space="0" w:color="auto"/>
      </w:divBdr>
    </w:div>
    <w:div w:id="1790469183">
      <w:marLeft w:val="640"/>
      <w:marRight w:val="0"/>
      <w:marTop w:val="0"/>
      <w:marBottom w:val="0"/>
      <w:divBdr>
        <w:top w:val="none" w:sz="0" w:space="0" w:color="auto"/>
        <w:left w:val="none" w:sz="0" w:space="0" w:color="auto"/>
        <w:bottom w:val="none" w:sz="0" w:space="0" w:color="auto"/>
        <w:right w:val="none" w:sz="0" w:space="0" w:color="auto"/>
      </w:divBdr>
    </w:div>
    <w:div w:id="1791582837">
      <w:marLeft w:val="640"/>
      <w:marRight w:val="0"/>
      <w:marTop w:val="0"/>
      <w:marBottom w:val="0"/>
      <w:divBdr>
        <w:top w:val="none" w:sz="0" w:space="0" w:color="auto"/>
        <w:left w:val="none" w:sz="0" w:space="0" w:color="auto"/>
        <w:bottom w:val="none" w:sz="0" w:space="0" w:color="auto"/>
        <w:right w:val="none" w:sz="0" w:space="0" w:color="auto"/>
      </w:divBdr>
    </w:div>
    <w:div w:id="1796215903">
      <w:marLeft w:val="640"/>
      <w:marRight w:val="0"/>
      <w:marTop w:val="0"/>
      <w:marBottom w:val="0"/>
      <w:divBdr>
        <w:top w:val="none" w:sz="0" w:space="0" w:color="auto"/>
        <w:left w:val="none" w:sz="0" w:space="0" w:color="auto"/>
        <w:bottom w:val="none" w:sz="0" w:space="0" w:color="auto"/>
        <w:right w:val="none" w:sz="0" w:space="0" w:color="auto"/>
      </w:divBdr>
    </w:div>
    <w:div w:id="1797023198">
      <w:marLeft w:val="640"/>
      <w:marRight w:val="0"/>
      <w:marTop w:val="0"/>
      <w:marBottom w:val="0"/>
      <w:divBdr>
        <w:top w:val="none" w:sz="0" w:space="0" w:color="auto"/>
        <w:left w:val="none" w:sz="0" w:space="0" w:color="auto"/>
        <w:bottom w:val="none" w:sz="0" w:space="0" w:color="auto"/>
        <w:right w:val="none" w:sz="0" w:space="0" w:color="auto"/>
      </w:divBdr>
    </w:div>
    <w:div w:id="1806124033">
      <w:marLeft w:val="640"/>
      <w:marRight w:val="0"/>
      <w:marTop w:val="0"/>
      <w:marBottom w:val="0"/>
      <w:divBdr>
        <w:top w:val="none" w:sz="0" w:space="0" w:color="auto"/>
        <w:left w:val="none" w:sz="0" w:space="0" w:color="auto"/>
        <w:bottom w:val="none" w:sz="0" w:space="0" w:color="auto"/>
        <w:right w:val="none" w:sz="0" w:space="0" w:color="auto"/>
      </w:divBdr>
    </w:div>
    <w:div w:id="1810827630">
      <w:marLeft w:val="640"/>
      <w:marRight w:val="0"/>
      <w:marTop w:val="0"/>
      <w:marBottom w:val="0"/>
      <w:divBdr>
        <w:top w:val="none" w:sz="0" w:space="0" w:color="auto"/>
        <w:left w:val="none" w:sz="0" w:space="0" w:color="auto"/>
        <w:bottom w:val="none" w:sz="0" w:space="0" w:color="auto"/>
        <w:right w:val="none" w:sz="0" w:space="0" w:color="auto"/>
      </w:divBdr>
    </w:div>
    <w:div w:id="1811092066">
      <w:marLeft w:val="640"/>
      <w:marRight w:val="0"/>
      <w:marTop w:val="0"/>
      <w:marBottom w:val="0"/>
      <w:divBdr>
        <w:top w:val="none" w:sz="0" w:space="0" w:color="auto"/>
        <w:left w:val="none" w:sz="0" w:space="0" w:color="auto"/>
        <w:bottom w:val="none" w:sz="0" w:space="0" w:color="auto"/>
        <w:right w:val="none" w:sz="0" w:space="0" w:color="auto"/>
      </w:divBdr>
    </w:div>
    <w:div w:id="1814758483">
      <w:marLeft w:val="640"/>
      <w:marRight w:val="0"/>
      <w:marTop w:val="0"/>
      <w:marBottom w:val="0"/>
      <w:divBdr>
        <w:top w:val="none" w:sz="0" w:space="0" w:color="auto"/>
        <w:left w:val="none" w:sz="0" w:space="0" w:color="auto"/>
        <w:bottom w:val="none" w:sz="0" w:space="0" w:color="auto"/>
        <w:right w:val="none" w:sz="0" w:space="0" w:color="auto"/>
      </w:divBdr>
    </w:div>
    <w:div w:id="1818523782">
      <w:marLeft w:val="640"/>
      <w:marRight w:val="0"/>
      <w:marTop w:val="0"/>
      <w:marBottom w:val="0"/>
      <w:divBdr>
        <w:top w:val="none" w:sz="0" w:space="0" w:color="auto"/>
        <w:left w:val="none" w:sz="0" w:space="0" w:color="auto"/>
        <w:bottom w:val="none" w:sz="0" w:space="0" w:color="auto"/>
        <w:right w:val="none" w:sz="0" w:space="0" w:color="auto"/>
      </w:divBdr>
    </w:div>
    <w:div w:id="1818839787">
      <w:marLeft w:val="640"/>
      <w:marRight w:val="0"/>
      <w:marTop w:val="0"/>
      <w:marBottom w:val="0"/>
      <w:divBdr>
        <w:top w:val="none" w:sz="0" w:space="0" w:color="auto"/>
        <w:left w:val="none" w:sz="0" w:space="0" w:color="auto"/>
        <w:bottom w:val="none" w:sz="0" w:space="0" w:color="auto"/>
        <w:right w:val="none" w:sz="0" w:space="0" w:color="auto"/>
      </w:divBdr>
    </w:div>
    <w:div w:id="1828865062">
      <w:marLeft w:val="640"/>
      <w:marRight w:val="0"/>
      <w:marTop w:val="0"/>
      <w:marBottom w:val="0"/>
      <w:divBdr>
        <w:top w:val="none" w:sz="0" w:space="0" w:color="auto"/>
        <w:left w:val="none" w:sz="0" w:space="0" w:color="auto"/>
        <w:bottom w:val="none" w:sz="0" w:space="0" w:color="auto"/>
        <w:right w:val="none" w:sz="0" w:space="0" w:color="auto"/>
      </w:divBdr>
    </w:div>
    <w:div w:id="1830058396">
      <w:marLeft w:val="640"/>
      <w:marRight w:val="0"/>
      <w:marTop w:val="0"/>
      <w:marBottom w:val="0"/>
      <w:divBdr>
        <w:top w:val="none" w:sz="0" w:space="0" w:color="auto"/>
        <w:left w:val="none" w:sz="0" w:space="0" w:color="auto"/>
        <w:bottom w:val="none" w:sz="0" w:space="0" w:color="auto"/>
        <w:right w:val="none" w:sz="0" w:space="0" w:color="auto"/>
      </w:divBdr>
    </w:div>
    <w:div w:id="1831944409">
      <w:marLeft w:val="640"/>
      <w:marRight w:val="0"/>
      <w:marTop w:val="0"/>
      <w:marBottom w:val="0"/>
      <w:divBdr>
        <w:top w:val="none" w:sz="0" w:space="0" w:color="auto"/>
        <w:left w:val="none" w:sz="0" w:space="0" w:color="auto"/>
        <w:bottom w:val="none" w:sz="0" w:space="0" w:color="auto"/>
        <w:right w:val="none" w:sz="0" w:space="0" w:color="auto"/>
      </w:divBdr>
    </w:div>
    <w:div w:id="1833989953">
      <w:marLeft w:val="640"/>
      <w:marRight w:val="0"/>
      <w:marTop w:val="0"/>
      <w:marBottom w:val="0"/>
      <w:divBdr>
        <w:top w:val="none" w:sz="0" w:space="0" w:color="auto"/>
        <w:left w:val="none" w:sz="0" w:space="0" w:color="auto"/>
        <w:bottom w:val="none" w:sz="0" w:space="0" w:color="auto"/>
        <w:right w:val="none" w:sz="0" w:space="0" w:color="auto"/>
      </w:divBdr>
    </w:div>
    <w:div w:id="1840850256">
      <w:marLeft w:val="640"/>
      <w:marRight w:val="0"/>
      <w:marTop w:val="0"/>
      <w:marBottom w:val="0"/>
      <w:divBdr>
        <w:top w:val="none" w:sz="0" w:space="0" w:color="auto"/>
        <w:left w:val="none" w:sz="0" w:space="0" w:color="auto"/>
        <w:bottom w:val="none" w:sz="0" w:space="0" w:color="auto"/>
        <w:right w:val="none" w:sz="0" w:space="0" w:color="auto"/>
      </w:divBdr>
    </w:div>
    <w:div w:id="1841693920">
      <w:marLeft w:val="640"/>
      <w:marRight w:val="0"/>
      <w:marTop w:val="0"/>
      <w:marBottom w:val="0"/>
      <w:divBdr>
        <w:top w:val="none" w:sz="0" w:space="0" w:color="auto"/>
        <w:left w:val="none" w:sz="0" w:space="0" w:color="auto"/>
        <w:bottom w:val="none" w:sz="0" w:space="0" w:color="auto"/>
        <w:right w:val="none" w:sz="0" w:space="0" w:color="auto"/>
      </w:divBdr>
    </w:div>
    <w:div w:id="1844466942">
      <w:marLeft w:val="640"/>
      <w:marRight w:val="0"/>
      <w:marTop w:val="0"/>
      <w:marBottom w:val="0"/>
      <w:divBdr>
        <w:top w:val="none" w:sz="0" w:space="0" w:color="auto"/>
        <w:left w:val="none" w:sz="0" w:space="0" w:color="auto"/>
        <w:bottom w:val="none" w:sz="0" w:space="0" w:color="auto"/>
        <w:right w:val="none" w:sz="0" w:space="0" w:color="auto"/>
      </w:divBdr>
    </w:div>
    <w:div w:id="1846280912">
      <w:marLeft w:val="640"/>
      <w:marRight w:val="0"/>
      <w:marTop w:val="0"/>
      <w:marBottom w:val="0"/>
      <w:divBdr>
        <w:top w:val="none" w:sz="0" w:space="0" w:color="auto"/>
        <w:left w:val="none" w:sz="0" w:space="0" w:color="auto"/>
        <w:bottom w:val="none" w:sz="0" w:space="0" w:color="auto"/>
        <w:right w:val="none" w:sz="0" w:space="0" w:color="auto"/>
      </w:divBdr>
    </w:div>
    <w:div w:id="1850831829">
      <w:marLeft w:val="640"/>
      <w:marRight w:val="0"/>
      <w:marTop w:val="0"/>
      <w:marBottom w:val="0"/>
      <w:divBdr>
        <w:top w:val="none" w:sz="0" w:space="0" w:color="auto"/>
        <w:left w:val="none" w:sz="0" w:space="0" w:color="auto"/>
        <w:bottom w:val="none" w:sz="0" w:space="0" w:color="auto"/>
        <w:right w:val="none" w:sz="0" w:space="0" w:color="auto"/>
      </w:divBdr>
    </w:div>
    <w:div w:id="1850872338">
      <w:marLeft w:val="640"/>
      <w:marRight w:val="0"/>
      <w:marTop w:val="0"/>
      <w:marBottom w:val="0"/>
      <w:divBdr>
        <w:top w:val="none" w:sz="0" w:space="0" w:color="auto"/>
        <w:left w:val="none" w:sz="0" w:space="0" w:color="auto"/>
        <w:bottom w:val="none" w:sz="0" w:space="0" w:color="auto"/>
        <w:right w:val="none" w:sz="0" w:space="0" w:color="auto"/>
      </w:divBdr>
    </w:div>
    <w:div w:id="1861815512">
      <w:marLeft w:val="640"/>
      <w:marRight w:val="0"/>
      <w:marTop w:val="0"/>
      <w:marBottom w:val="0"/>
      <w:divBdr>
        <w:top w:val="none" w:sz="0" w:space="0" w:color="auto"/>
        <w:left w:val="none" w:sz="0" w:space="0" w:color="auto"/>
        <w:bottom w:val="none" w:sz="0" w:space="0" w:color="auto"/>
        <w:right w:val="none" w:sz="0" w:space="0" w:color="auto"/>
      </w:divBdr>
    </w:div>
    <w:div w:id="1861968812">
      <w:bodyDiv w:val="1"/>
      <w:marLeft w:val="0"/>
      <w:marRight w:val="0"/>
      <w:marTop w:val="0"/>
      <w:marBottom w:val="0"/>
      <w:divBdr>
        <w:top w:val="none" w:sz="0" w:space="0" w:color="auto"/>
        <w:left w:val="none" w:sz="0" w:space="0" w:color="auto"/>
        <w:bottom w:val="none" w:sz="0" w:space="0" w:color="auto"/>
        <w:right w:val="none" w:sz="0" w:space="0" w:color="auto"/>
      </w:divBdr>
      <w:divsChild>
        <w:div w:id="1108815205">
          <w:marLeft w:val="640"/>
          <w:marRight w:val="0"/>
          <w:marTop w:val="0"/>
          <w:marBottom w:val="0"/>
          <w:divBdr>
            <w:top w:val="none" w:sz="0" w:space="0" w:color="auto"/>
            <w:left w:val="none" w:sz="0" w:space="0" w:color="auto"/>
            <w:bottom w:val="none" w:sz="0" w:space="0" w:color="auto"/>
            <w:right w:val="none" w:sz="0" w:space="0" w:color="auto"/>
          </w:divBdr>
        </w:div>
        <w:div w:id="1836218524">
          <w:marLeft w:val="640"/>
          <w:marRight w:val="0"/>
          <w:marTop w:val="0"/>
          <w:marBottom w:val="0"/>
          <w:divBdr>
            <w:top w:val="none" w:sz="0" w:space="0" w:color="auto"/>
            <w:left w:val="none" w:sz="0" w:space="0" w:color="auto"/>
            <w:bottom w:val="none" w:sz="0" w:space="0" w:color="auto"/>
            <w:right w:val="none" w:sz="0" w:space="0" w:color="auto"/>
          </w:divBdr>
        </w:div>
        <w:div w:id="1481847465">
          <w:marLeft w:val="640"/>
          <w:marRight w:val="0"/>
          <w:marTop w:val="0"/>
          <w:marBottom w:val="0"/>
          <w:divBdr>
            <w:top w:val="none" w:sz="0" w:space="0" w:color="auto"/>
            <w:left w:val="none" w:sz="0" w:space="0" w:color="auto"/>
            <w:bottom w:val="none" w:sz="0" w:space="0" w:color="auto"/>
            <w:right w:val="none" w:sz="0" w:space="0" w:color="auto"/>
          </w:divBdr>
        </w:div>
        <w:div w:id="1122068252">
          <w:marLeft w:val="640"/>
          <w:marRight w:val="0"/>
          <w:marTop w:val="0"/>
          <w:marBottom w:val="0"/>
          <w:divBdr>
            <w:top w:val="none" w:sz="0" w:space="0" w:color="auto"/>
            <w:left w:val="none" w:sz="0" w:space="0" w:color="auto"/>
            <w:bottom w:val="none" w:sz="0" w:space="0" w:color="auto"/>
            <w:right w:val="none" w:sz="0" w:space="0" w:color="auto"/>
          </w:divBdr>
        </w:div>
        <w:div w:id="1269779660">
          <w:marLeft w:val="640"/>
          <w:marRight w:val="0"/>
          <w:marTop w:val="0"/>
          <w:marBottom w:val="0"/>
          <w:divBdr>
            <w:top w:val="none" w:sz="0" w:space="0" w:color="auto"/>
            <w:left w:val="none" w:sz="0" w:space="0" w:color="auto"/>
            <w:bottom w:val="none" w:sz="0" w:space="0" w:color="auto"/>
            <w:right w:val="none" w:sz="0" w:space="0" w:color="auto"/>
          </w:divBdr>
        </w:div>
        <w:div w:id="396785908">
          <w:marLeft w:val="640"/>
          <w:marRight w:val="0"/>
          <w:marTop w:val="0"/>
          <w:marBottom w:val="0"/>
          <w:divBdr>
            <w:top w:val="none" w:sz="0" w:space="0" w:color="auto"/>
            <w:left w:val="none" w:sz="0" w:space="0" w:color="auto"/>
            <w:bottom w:val="none" w:sz="0" w:space="0" w:color="auto"/>
            <w:right w:val="none" w:sz="0" w:space="0" w:color="auto"/>
          </w:divBdr>
        </w:div>
        <w:div w:id="2066446667">
          <w:marLeft w:val="640"/>
          <w:marRight w:val="0"/>
          <w:marTop w:val="0"/>
          <w:marBottom w:val="0"/>
          <w:divBdr>
            <w:top w:val="none" w:sz="0" w:space="0" w:color="auto"/>
            <w:left w:val="none" w:sz="0" w:space="0" w:color="auto"/>
            <w:bottom w:val="none" w:sz="0" w:space="0" w:color="auto"/>
            <w:right w:val="none" w:sz="0" w:space="0" w:color="auto"/>
          </w:divBdr>
        </w:div>
        <w:div w:id="1167790125">
          <w:marLeft w:val="640"/>
          <w:marRight w:val="0"/>
          <w:marTop w:val="0"/>
          <w:marBottom w:val="0"/>
          <w:divBdr>
            <w:top w:val="none" w:sz="0" w:space="0" w:color="auto"/>
            <w:left w:val="none" w:sz="0" w:space="0" w:color="auto"/>
            <w:bottom w:val="none" w:sz="0" w:space="0" w:color="auto"/>
            <w:right w:val="none" w:sz="0" w:space="0" w:color="auto"/>
          </w:divBdr>
        </w:div>
        <w:div w:id="1476753883">
          <w:marLeft w:val="640"/>
          <w:marRight w:val="0"/>
          <w:marTop w:val="0"/>
          <w:marBottom w:val="0"/>
          <w:divBdr>
            <w:top w:val="none" w:sz="0" w:space="0" w:color="auto"/>
            <w:left w:val="none" w:sz="0" w:space="0" w:color="auto"/>
            <w:bottom w:val="none" w:sz="0" w:space="0" w:color="auto"/>
            <w:right w:val="none" w:sz="0" w:space="0" w:color="auto"/>
          </w:divBdr>
        </w:div>
      </w:divsChild>
    </w:div>
    <w:div w:id="1867670205">
      <w:marLeft w:val="640"/>
      <w:marRight w:val="0"/>
      <w:marTop w:val="0"/>
      <w:marBottom w:val="0"/>
      <w:divBdr>
        <w:top w:val="none" w:sz="0" w:space="0" w:color="auto"/>
        <w:left w:val="none" w:sz="0" w:space="0" w:color="auto"/>
        <w:bottom w:val="none" w:sz="0" w:space="0" w:color="auto"/>
        <w:right w:val="none" w:sz="0" w:space="0" w:color="auto"/>
      </w:divBdr>
    </w:div>
    <w:div w:id="1868979339">
      <w:marLeft w:val="640"/>
      <w:marRight w:val="0"/>
      <w:marTop w:val="0"/>
      <w:marBottom w:val="0"/>
      <w:divBdr>
        <w:top w:val="none" w:sz="0" w:space="0" w:color="auto"/>
        <w:left w:val="none" w:sz="0" w:space="0" w:color="auto"/>
        <w:bottom w:val="none" w:sz="0" w:space="0" w:color="auto"/>
        <w:right w:val="none" w:sz="0" w:space="0" w:color="auto"/>
      </w:divBdr>
    </w:div>
    <w:div w:id="1882471059">
      <w:marLeft w:val="640"/>
      <w:marRight w:val="0"/>
      <w:marTop w:val="0"/>
      <w:marBottom w:val="0"/>
      <w:divBdr>
        <w:top w:val="none" w:sz="0" w:space="0" w:color="auto"/>
        <w:left w:val="none" w:sz="0" w:space="0" w:color="auto"/>
        <w:bottom w:val="none" w:sz="0" w:space="0" w:color="auto"/>
        <w:right w:val="none" w:sz="0" w:space="0" w:color="auto"/>
      </w:divBdr>
    </w:div>
    <w:div w:id="1892228698">
      <w:marLeft w:val="640"/>
      <w:marRight w:val="0"/>
      <w:marTop w:val="0"/>
      <w:marBottom w:val="0"/>
      <w:divBdr>
        <w:top w:val="none" w:sz="0" w:space="0" w:color="auto"/>
        <w:left w:val="none" w:sz="0" w:space="0" w:color="auto"/>
        <w:bottom w:val="none" w:sz="0" w:space="0" w:color="auto"/>
        <w:right w:val="none" w:sz="0" w:space="0" w:color="auto"/>
      </w:divBdr>
    </w:div>
    <w:div w:id="1893689551">
      <w:marLeft w:val="640"/>
      <w:marRight w:val="0"/>
      <w:marTop w:val="0"/>
      <w:marBottom w:val="0"/>
      <w:divBdr>
        <w:top w:val="none" w:sz="0" w:space="0" w:color="auto"/>
        <w:left w:val="none" w:sz="0" w:space="0" w:color="auto"/>
        <w:bottom w:val="none" w:sz="0" w:space="0" w:color="auto"/>
        <w:right w:val="none" w:sz="0" w:space="0" w:color="auto"/>
      </w:divBdr>
    </w:div>
    <w:div w:id="1895116110">
      <w:marLeft w:val="640"/>
      <w:marRight w:val="0"/>
      <w:marTop w:val="0"/>
      <w:marBottom w:val="0"/>
      <w:divBdr>
        <w:top w:val="none" w:sz="0" w:space="0" w:color="auto"/>
        <w:left w:val="none" w:sz="0" w:space="0" w:color="auto"/>
        <w:bottom w:val="none" w:sz="0" w:space="0" w:color="auto"/>
        <w:right w:val="none" w:sz="0" w:space="0" w:color="auto"/>
      </w:divBdr>
    </w:div>
    <w:div w:id="1899701108">
      <w:marLeft w:val="640"/>
      <w:marRight w:val="0"/>
      <w:marTop w:val="0"/>
      <w:marBottom w:val="0"/>
      <w:divBdr>
        <w:top w:val="none" w:sz="0" w:space="0" w:color="auto"/>
        <w:left w:val="none" w:sz="0" w:space="0" w:color="auto"/>
        <w:bottom w:val="none" w:sz="0" w:space="0" w:color="auto"/>
        <w:right w:val="none" w:sz="0" w:space="0" w:color="auto"/>
      </w:divBdr>
    </w:div>
    <w:div w:id="1904245168">
      <w:marLeft w:val="640"/>
      <w:marRight w:val="0"/>
      <w:marTop w:val="0"/>
      <w:marBottom w:val="0"/>
      <w:divBdr>
        <w:top w:val="none" w:sz="0" w:space="0" w:color="auto"/>
        <w:left w:val="none" w:sz="0" w:space="0" w:color="auto"/>
        <w:bottom w:val="none" w:sz="0" w:space="0" w:color="auto"/>
        <w:right w:val="none" w:sz="0" w:space="0" w:color="auto"/>
      </w:divBdr>
    </w:div>
    <w:div w:id="1910844116">
      <w:marLeft w:val="640"/>
      <w:marRight w:val="0"/>
      <w:marTop w:val="0"/>
      <w:marBottom w:val="0"/>
      <w:divBdr>
        <w:top w:val="none" w:sz="0" w:space="0" w:color="auto"/>
        <w:left w:val="none" w:sz="0" w:space="0" w:color="auto"/>
        <w:bottom w:val="none" w:sz="0" w:space="0" w:color="auto"/>
        <w:right w:val="none" w:sz="0" w:space="0" w:color="auto"/>
      </w:divBdr>
    </w:div>
    <w:div w:id="1920937875">
      <w:marLeft w:val="640"/>
      <w:marRight w:val="0"/>
      <w:marTop w:val="0"/>
      <w:marBottom w:val="0"/>
      <w:divBdr>
        <w:top w:val="none" w:sz="0" w:space="0" w:color="auto"/>
        <w:left w:val="none" w:sz="0" w:space="0" w:color="auto"/>
        <w:bottom w:val="none" w:sz="0" w:space="0" w:color="auto"/>
        <w:right w:val="none" w:sz="0" w:space="0" w:color="auto"/>
      </w:divBdr>
    </w:div>
    <w:div w:id="1927885677">
      <w:marLeft w:val="640"/>
      <w:marRight w:val="0"/>
      <w:marTop w:val="0"/>
      <w:marBottom w:val="0"/>
      <w:divBdr>
        <w:top w:val="none" w:sz="0" w:space="0" w:color="auto"/>
        <w:left w:val="none" w:sz="0" w:space="0" w:color="auto"/>
        <w:bottom w:val="none" w:sz="0" w:space="0" w:color="auto"/>
        <w:right w:val="none" w:sz="0" w:space="0" w:color="auto"/>
      </w:divBdr>
    </w:div>
    <w:div w:id="1929650061">
      <w:marLeft w:val="640"/>
      <w:marRight w:val="0"/>
      <w:marTop w:val="0"/>
      <w:marBottom w:val="0"/>
      <w:divBdr>
        <w:top w:val="none" w:sz="0" w:space="0" w:color="auto"/>
        <w:left w:val="none" w:sz="0" w:space="0" w:color="auto"/>
        <w:bottom w:val="none" w:sz="0" w:space="0" w:color="auto"/>
        <w:right w:val="none" w:sz="0" w:space="0" w:color="auto"/>
      </w:divBdr>
    </w:div>
    <w:div w:id="1936283632">
      <w:marLeft w:val="640"/>
      <w:marRight w:val="0"/>
      <w:marTop w:val="0"/>
      <w:marBottom w:val="0"/>
      <w:divBdr>
        <w:top w:val="none" w:sz="0" w:space="0" w:color="auto"/>
        <w:left w:val="none" w:sz="0" w:space="0" w:color="auto"/>
        <w:bottom w:val="none" w:sz="0" w:space="0" w:color="auto"/>
        <w:right w:val="none" w:sz="0" w:space="0" w:color="auto"/>
      </w:divBdr>
    </w:div>
    <w:div w:id="1936328135">
      <w:marLeft w:val="640"/>
      <w:marRight w:val="0"/>
      <w:marTop w:val="0"/>
      <w:marBottom w:val="0"/>
      <w:divBdr>
        <w:top w:val="none" w:sz="0" w:space="0" w:color="auto"/>
        <w:left w:val="none" w:sz="0" w:space="0" w:color="auto"/>
        <w:bottom w:val="none" w:sz="0" w:space="0" w:color="auto"/>
        <w:right w:val="none" w:sz="0" w:space="0" w:color="auto"/>
      </w:divBdr>
    </w:div>
    <w:div w:id="1936743012">
      <w:marLeft w:val="640"/>
      <w:marRight w:val="0"/>
      <w:marTop w:val="0"/>
      <w:marBottom w:val="0"/>
      <w:divBdr>
        <w:top w:val="none" w:sz="0" w:space="0" w:color="auto"/>
        <w:left w:val="none" w:sz="0" w:space="0" w:color="auto"/>
        <w:bottom w:val="none" w:sz="0" w:space="0" w:color="auto"/>
        <w:right w:val="none" w:sz="0" w:space="0" w:color="auto"/>
      </w:divBdr>
    </w:div>
    <w:div w:id="1937250015">
      <w:marLeft w:val="640"/>
      <w:marRight w:val="0"/>
      <w:marTop w:val="0"/>
      <w:marBottom w:val="0"/>
      <w:divBdr>
        <w:top w:val="none" w:sz="0" w:space="0" w:color="auto"/>
        <w:left w:val="none" w:sz="0" w:space="0" w:color="auto"/>
        <w:bottom w:val="none" w:sz="0" w:space="0" w:color="auto"/>
        <w:right w:val="none" w:sz="0" w:space="0" w:color="auto"/>
      </w:divBdr>
    </w:div>
    <w:div w:id="1940021981">
      <w:bodyDiv w:val="1"/>
      <w:marLeft w:val="0"/>
      <w:marRight w:val="0"/>
      <w:marTop w:val="0"/>
      <w:marBottom w:val="0"/>
      <w:divBdr>
        <w:top w:val="none" w:sz="0" w:space="0" w:color="auto"/>
        <w:left w:val="none" w:sz="0" w:space="0" w:color="auto"/>
        <w:bottom w:val="none" w:sz="0" w:space="0" w:color="auto"/>
        <w:right w:val="none" w:sz="0" w:space="0" w:color="auto"/>
      </w:divBdr>
      <w:divsChild>
        <w:div w:id="713579828">
          <w:marLeft w:val="640"/>
          <w:marRight w:val="0"/>
          <w:marTop w:val="0"/>
          <w:marBottom w:val="0"/>
          <w:divBdr>
            <w:top w:val="none" w:sz="0" w:space="0" w:color="auto"/>
            <w:left w:val="none" w:sz="0" w:space="0" w:color="auto"/>
            <w:bottom w:val="none" w:sz="0" w:space="0" w:color="auto"/>
            <w:right w:val="none" w:sz="0" w:space="0" w:color="auto"/>
          </w:divBdr>
        </w:div>
        <w:div w:id="647444612">
          <w:marLeft w:val="640"/>
          <w:marRight w:val="0"/>
          <w:marTop w:val="0"/>
          <w:marBottom w:val="0"/>
          <w:divBdr>
            <w:top w:val="none" w:sz="0" w:space="0" w:color="auto"/>
            <w:left w:val="none" w:sz="0" w:space="0" w:color="auto"/>
            <w:bottom w:val="none" w:sz="0" w:space="0" w:color="auto"/>
            <w:right w:val="none" w:sz="0" w:space="0" w:color="auto"/>
          </w:divBdr>
        </w:div>
        <w:div w:id="1292635346">
          <w:marLeft w:val="640"/>
          <w:marRight w:val="0"/>
          <w:marTop w:val="0"/>
          <w:marBottom w:val="0"/>
          <w:divBdr>
            <w:top w:val="none" w:sz="0" w:space="0" w:color="auto"/>
            <w:left w:val="none" w:sz="0" w:space="0" w:color="auto"/>
            <w:bottom w:val="none" w:sz="0" w:space="0" w:color="auto"/>
            <w:right w:val="none" w:sz="0" w:space="0" w:color="auto"/>
          </w:divBdr>
        </w:div>
      </w:divsChild>
    </w:div>
    <w:div w:id="1942755197">
      <w:marLeft w:val="640"/>
      <w:marRight w:val="0"/>
      <w:marTop w:val="0"/>
      <w:marBottom w:val="0"/>
      <w:divBdr>
        <w:top w:val="none" w:sz="0" w:space="0" w:color="auto"/>
        <w:left w:val="none" w:sz="0" w:space="0" w:color="auto"/>
        <w:bottom w:val="none" w:sz="0" w:space="0" w:color="auto"/>
        <w:right w:val="none" w:sz="0" w:space="0" w:color="auto"/>
      </w:divBdr>
    </w:div>
    <w:div w:id="1947075561">
      <w:marLeft w:val="640"/>
      <w:marRight w:val="0"/>
      <w:marTop w:val="0"/>
      <w:marBottom w:val="0"/>
      <w:divBdr>
        <w:top w:val="none" w:sz="0" w:space="0" w:color="auto"/>
        <w:left w:val="none" w:sz="0" w:space="0" w:color="auto"/>
        <w:bottom w:val="none" w:sz="0" w:space="0" w:color="auto"/>
        <w:right w:val="none" w:sz="0" w:space="0" w:color="auto"/>
      </w:divBdr>
    </w:div>
    <w:div w:id="1949194110">
      <w:bodyDiv w:val="1"/>
      <w:marLeft w:val="0"/>
      <w:marRight w:val="0"/>
      <w:marTop w:val="0"/>
      <w:marBottom w:val="0"/>
      <w:divBdr>
        <w:top w:val="none" w:sz="0" w:space="0" w:color="auto"/>
        <w:left w:val="none" w:sz="0" w:space="0" w:color="auto"/>
        <w:bottom w:val="none" w:sz="0" w:space="0" w:color="auto"/>
        <w:right w:val="none" w:sz="0" w:space="0" w:color="auto"/>
      </w:divBdr>
      <w:divsChild>
        <w:div w:id="1226836618">
          <w:marLeft w:val="640"/>
          <w:marRight w:val="0"/>
          <w:marTop w:val="0"/>
          <w:marBottom w:val="0"/>
          <w:divBdr>
            <w:top w:val="none" w:sz="0" w:space="0" w:color="auto"/>
            <w:left w:val="none" w:sz="0" w:space="0" w:color="auto"/>
            <w:bottom w:val="none" w:sz="0" w:space="0" w:color="auto"/>
            <w:right w:val="none" w:sz="0" w:space="0" w:color="auto"/>
          </w:divBdr>
        </w:div>
        <w:div w:id="853230486">
          <w:marLeft w:val="640"/>
          <w:marRight w:val="0"/>
          <w:marTop w:val="0"/>
          <w:marBottom w:val="0"/>
          <w:divBdr>
            <w:top w:val="none" w:sz="0" w:space="0" w:color="auto"/>
            <w:left w:val="none" w:sz="0" w:space="0" w:color="auto"/>
            <w:bottom w:val="none" w:sz="0" w:space="0" w:color="auto"/>
            <w:right w:val="none" w:sz="0" w:space="0" w:color="auto"/>
          </w:divBdr>
        </w:div>
        <w:div w:id="1271007108">
          <w:marLeft w:val="640"/>
          <w:marRight w:val="0"/>
          <w:marTop w:val="0"/>
          <w:marBottom w:val="0"/>
          <w:divBdr>
            <w:top w:val="none" w:sz="0" w:space="0" w:color="auto"/>
            <w:left w:val="none" w:sz="0" w:space="0" w:color="auto"/>
            <w:bottom w:val="none" w:sz="0" w:space="0" w:color="auto"/>
            <w:right w:val="none" w:sz="0" w:space="0" w:color="auto"/>
          </w:divBdr>
        </w:div>
        <w:div w:id="503982562">
          <w:marLeft w:val="640"/>
          <w:marRight w:val="0"/>
          <w:marTop w:val="0"/>
          <w:marBottom w:val="0"/>
          <w:divBdr>
            <w:top w:val="none" w:sz="0" w:space="0" w:color="auto"/>
            <w:left w:val="none" w:sz="0" w:space="0" w:color="auto"/>
            <w:bottom w:val="none" w:sz="0" w:space="0" w:color="auto"/>
            <w:right w:val="none" w:sz="0" w:space="0" w:color="auto"/>
          </w:divBdr>
        </w:div>
        <w:div w:id="279338623">
          <w:marLeft w:val="640"/>
          <w:marRight w:val="0"/>
          <w:marTop w:val="0"/>
          <w:marBottom w:val="0"/>
          <w:divBdr>
            <w:top w:val="none" w:sz="0" w:space="0" w:color="auto"/>
            <w:left w:val="none" w:sz="0" w:space="0" w:color="auto"/>
            <w:bottom w:val="none" w:sz="0" w:space="0" w:color="auto"/>
            <w:right w:val="none" w:sz="0" w:space="0" w:color="auto"/>
          </w:divBdr>
        </w:div>
        <w:div w:id="1002247223">
          <w:marLeft w:val="640"/>
          <w:marRight w:val="0"/>
          <w:marTop w:val="0"/>
          <w:marBottom w:val="0"/>
          <w:divBdr>
            <w:top w:val="none" w:sz="0" w:space="0" w:color="auto"/>
            <w:left w:val="none" w:sz="0" w:space="0" w:color="auto"/>
            <w:bottom w:val="none" w:sz="0" w:space="0" w:color="auto"/>
            <w:right w:val="none" w:sz="0" w:space="0" w:color="auto"/>
          </w:divBdr>
        </w:div>
        <w:div w:id="1897084353">
          <w:marLeft w:val="640"/>
          <w:marRight w:val="0"/>
          <w:marTop w:val="0"/>
          <w:marBottom w:val="0"/>
          <w:divBdr>
            <w:top w:val="none" w:sz="0" w:space="0" w:color="auto"/>
            <w:left w:val="none" w:sz="0" w:space="0" w:color="auto"/>
            <w:bottom w:val="none" w:sz="0" w:space="0" w:color="auto"/>
            <w:right w:val="none" w:sz="0" w:space="0" w:color="auto"/>
          </w:divBdr>
        </w:div>
        <w:div w:id="1001930964">
          <w:marLeft w:val="640"/>
          <w:marRight w:val="0"/>
          <w:marTop w:val="0"/>
          <w:marBottom w:val="0"/>
          <w:divBdr>
            <w:top w:val="none" w:sz="0" w:space="0" w:color="auto"/>
            <w:left w:val="none" w:sz="0" w:space="0" w:color="auto"/>
            <w:bottom w:val="none" w:sz="0" w:space="0" w:color="auto"/>
            <w:right w:val="none" w:sz="0" w:space="0" w:color="auto"/>
          </w:divBdr>
        </w:div>
      </w:divsChild>
    </w:div>
    <w:div w:id="1949653840">
      <w:marLeft w:val="640"/>
      <w:marRight w:val="0"/>
      <w:marTop w:val="0"/>
      <w:marBottom w:val="0"/>
      <w:divBdr>
        <w:top w:val="none" w:sz="0" w:space="0" w:color="auto"/>
        <w:left w:val="none" w:sz="0" w:space="0" w:color="auto"/>
        <w:bottom w:val="none" w:sz="0" w:space="0" w:color="auto"/>
        <w:right w:val="none" w:sz="0" w:space="0" w:color="auto"/>
      </w:divBdr>
    </w:div>
    <w:div w:id="1954247424">
      <w:marLeft w:val="640"/>
      <w:marRight w:val="0"/>
      <w:marTop w:val="0"/>
      <w:marBottom w:val="0"/>
      <w:divBdr>
        <w:top w:val="none" w:sz="0" w:space="0" w:color="auto"/>
        <w:left w:val="none" w:sz="0" w:space="0" w:color="auto"/>
        <w:bottom w:val="none" w:sz="0" w:space="0" w:color="auto"/>
        <w:right w:val="none" w:sz="0" w:space="0" w:color="auto"/>
      </w:divBdr>
    </w:div>
    <w:div w:id="1960068518">
      <w:marLeft w:val="640"/>
      <w:marRight w:val="0"/>
      <w:marTop w:val="0"/>
      <w:marBottom w:val="0"/>
      <w:divBdr>
        <w:top w:val="none" w:sz="0" w:space="0" w:color="auto"/>
        <w:left w:val="none" w:sz="0" w:space="0" w:color="auto"/>
        <w:bottom w:val="none" w:sz="0" w:space="0" w:color="auto"/>
        <w:right w:val="none" w:sz="0" w:space="0" w:color="auto"/>
      </w:divBdr>
    </w:div>
    <w:div w:id="1960255092">
      <w:marLeft w:val="640"/>
      <w:marRight w:val="0"/>
      <w:marTop w:val="0"/>
      <w:marBottom w:val="0"/>
      <w:divBdr>
        <w:top w:val="none" w:sz="0" w:space="0" w:color="auto"/>
        <w:left w:val="none" w:sz="0" w:space="0" w:color="auto"/>
        <w:bottom w:val="none" w:sz="0" w:space="0" w:color="auto"/>
        <w:right w:val="none" w:sz="0" w:space="0" w:color="auto"/>
      </w:divBdr>
    </w:div>
    <w:div w:id="1962761006">
      <w:marLeft w:val="640"/>
      <w:marRight w:val="0"/>
      <w:marTop w:val="0"/>
      <w:marBottom w:val="0"/>
      <w:divBdr>
        <w:top w:val="none" w:sz="0" w:space="0" w:color="auto"/>
        <w:left w:val="none" w:sz="0" w:space="0" w:color="auto"/>
        <w:bottom w:val="none" w:sz="0" w:space="0" w:color="auto"/>
        <w:right w:val="none" w:sz="0" w:space="0" w:color="auto"/>
      </w:divBdr>
    </w:div>
    <w:div w:id="1967546337">
      <w:marLeft w:val="640"/>
      <w:marRight w:val="0"/>
      <w:marTop w:val="0"/>
      <w:marBottom w:val="0"/>
      <w:divBdr>
        <w:top w:val="none" w:sz="0" w:space="0" w:color="auto"/>
        <w:left w:val="none" w:sz="0" w:space="0" w:color="auto"/>
        <w:bottom w:val="none" w:sz="0" w:space="0" w:color="auto"/>
        <w:right w:val="none" w:sz="0" w:space="0" w:color="auto"/>
      </w:divBdr>
    </w:div>
    <w:div w:id="1974020331">
      <w:marLeft w:val="640"/>
      <w:marRight w:val="0"/>
      <w:marTop w:val="0"/>
      <w:marBottom w:val="0"/>
      <w:divBdr>
        <w:top w:val="none" w:sz="0" w:space="0" w:color="auto"/>
        <w:left w:val="none" w:sz="0" w:space="0" w:color="auto"/>
        <w:bottom w:val="none" w:sz="0" w:space="0" w:color="auto"/>
        <w:right w:val="none" w:sz="0" w:space="0" w:color="auto"/>
      </w:divBdr>
    </w:div>
    <w:div w:id="1975983484">
      <w:marLeft w:val="640"/>
      <w:marRight w:val="0"/>
      <w:marTop w:val="0"/>
      <w:marBottom w:val="0"/>
      <w:divBdr>
        <w:top w:val="none" w:sz="0" w:space="0" w:color="auto"/>
        <w:left w:val="none" w:sz="0" w:space="0" w:color="auto"/>
        <w:bottom w:val="none" w:sz="0" w:space="0" w:color="auto"/>
        <w:right w:val="none" w:sz="0" w:space="0" w:color="auto"/>
      </w:divBdr>
    </w:div>
    <w:div w:id="1979799150">
      <w:marLeft w:val="640"/>
      <w:marRight w:val="0"/>
      <w:marTop w:val="0"/>
      <w:marBottom w:val="0"/>
      <w:divBdr>
        <w:top w:val="none" w:sz="0" w:space="0" w:color="auto"/>
        <w:left w:val="none" w:sz="0" w:space="0" w:color="auto"/>
        <w:bottom w:val="none" w:sz="0" w:space="0" w:color="auto"/>
        <w:right w:val="none" w:sz="0" w:space="0" w:color="auto"/>
      </w:divBdr>
    </w:div>
    <w:div w:id="1980334036">
      <w:marLeft w:val="640"/>
      <w:marRight w:val="0"/>
      <w:marTop w:val="0"/>
      <w:marBottom w:val="0"/>
      <w:divBdr>
        <w:top w:val="none" w:sz="0" w:space="0" w:color="auto"/>
        <w:left w:val="none" w:sz="0" w:space="0" w:color="auto"/>
        <w:bottom w:val="none" w:sz="0" w:space="0" w:color="auto"/>
        <w:right w:val="none" w:sz="0" w:space="0" w:color="auto"/>
      </w:divBdr>
    </w:div>
    <w:div w:id="1983777755">
      <w:marLeft w:val="640"/>
      <w:marRight w:val="0"/>
      <w:marTop w:val="0"/>
      <w:marBottom w:val="0"/>
      <w:divBdr>
        <w:top w:val="none" w:sz="0" w:space="0" w:color="auto"/>
        <w:left w:val="none" w:sz="0" w:space="0" w:color="auto"/>
        <w:bottom w:val="none" w:sz="0" w:space="0" w:color="auto"/>
        <w:right w:val="none" w:sz="0" w:space="0" w:color="auto"/>
      </w:divBdr>
    </w:div>
    <w:div w:id="1985115859">
      <w:marLeft w:val="640"/>
      <w:marRight w:val="0"/>
      <w:marTop w:val="0"/>
      <w:marBottom w:val="0"/>
      <w:divBdr>
        <w:top w:val="none" w:sz="0" w:space="0" w:color="auto"/>
        <w:left w:val="none" w:sz="0" w:space="0" w:color="auto"/>
        <w:bottom w:val="none" w:sz="0" w:space="0" w:color="auto"/>
        <w:right w:val="none" w:sz="0" w:space="0" w:color="auto"/>
      </w:divBdr>
    </w:div>
    <w:div w:id="1991594732">
      <w:marLeft w:val="640"/>
      <w:marRight w:val="0"/>
      <w:marTop w:val="0"/>
      <w:marBottom w:val="0"/>
      <w:divBdr>
        <w:top w:val="none" w:sz="0" w:space="0" w:color="auto"/>
        <w:left w:val="none" w:sz="0" w:space="0" w:color="auto"/>
        <w:bottom w:val="none" w:sz="0" w:space="0" w:color="auto"/>
        <w:right w:val="none" w:sz="0" w:space="0" w:color="auto"/>
      </w:divBdr>
    </w:div>
    <w:div w:id="1992902657">
      <w:marLeft w:val="640"/>
      <w:marRight w:val="0"/>
      <w:marTop w:val="0"/>
      <w:marBottom w:val="0"/>
      <w:divBdr>
        <w:top w:val="none" w:sz="0" w:space="0" w:color="auto"/>
        <w:left w:val="none" w:sz="0" w:space="0" w:color="auto"/>
        <w:bottom w:val="none" w:sz="0" w:space="0" w:color="auto"/>
        <w:right w:val="none" w:sz="0" w:space="0" w:color="auto"/>
      </w:divBdr>
    </w:div>
    <w:div w:id="1996451598">
      <w:marLeft w:val="640"/>
      <w:marRight w:val="0"/>
      <w:marTop w:val="0"/>
      <w:marBottom w:val="0"/>
      <w:divBdr>
        <w:top w:val="none" w:sz="0" w:space="0" w:color="auto"/>
        <w:left w:val="none" w:sz="0" w:space="0" w:color="auto"/>
        <w:bottom w:val="none" w:sz="0" w:space="0" w:color="auto"/>
        <w:right w:val="none" w:sz="0" w:space="0" w:color="auto"/>
      </w:divBdr>
    </w:div>
    <w:div w:id="2008897148">
      <w:marLeft w:val="640"/>
      <w:marRight w:val="0"/>
      <w:marTop w:val="0"/>
      <w:marBottom w:val="0"/>
      <w:divBdr>
        <w:top w:val="none" w:sz="0" w:space="0" w:color="auto"/>
        <w:left w:val="none" w:sz="0" w:space="0" w:color="auto"/>
        <w:bottom w:val="none" w:sz="0" w:space="0" w:color="auto"/>
        <w:right w:val="none" w:sz="0" w:space="0" w:color="auto"/>
      </w:divBdr>
    </w:div>
    <w:div w:id="2010789561">
      <w:marLeft w:val="640"/>
      <w:marRight w:val="0"/>
      <w:marTop w:val="0"/>
      <w:marBottom w:val="0"/>
      <w:divBdr>
        <w:top w:val="none" w:sz="0" w:space="0" w:color="auto"/>
        <w:left w:val="none" w:sz="0" w:space="0" w:color="auto"/>
        <w:bottom w:val="none" w:sz="0" w:space="0" w:color="auto"/>
        <w:right w:val="none" w:sz="0" w:space="0" w:color="auto"/>
      </w:divBdr>
    </w:div>
    <w:div w:id="2014145534">
      <w:marLeft w:val="640"/>
      <w:marRight w:val="0"/>
      <w:marTop w:val="0"/>
      <w:marBottom w:val="0"/>
      <w:divBdr>
        <w:top w:val="none" w:sz="0" w:space="0" w:color="auto"/>
        <w:left w:val="none" w:sz="0" w:space="0" w:color="auto"/>
        <w:bottom w:val="none" w:sz="0" w:space="0" w:color="auto"/>
        <w:right w:val="none" w:sz="0" w:space="0" w:color="auto"/>
      </w:divBdr>
    </w:div>
    <w:div w:id="2014332806">
      <w:marLeft w:val="640"/>
      <w:marRight w:val="0"/>
      <w:marTop w:val="0"/>
      <w:marBottom w:val="0"/>
      <w:divBdr>
        <w:top w:val="none" w:sz="0" w:space="0" w:color="auto"/>
        <w:left w:val="none" w:sz="0" w:space="0" w:color="auto"/>
        <w:bottom w:val="none" w:sz="0" w:space="0" w:color="auto"/>
        <w:right w:val="none" w:sz="0" w:space="0" w:color="auto"/>
      </w:divBdr>
    </w:div>
    <w:div w:id="2019116817">
      <w:marLeft w:val="640"/>
      <w:marRight w:val="0"/>
      <w:marTop w:val="0"/>
      <w:marBottom w:val="0"/>
      <w:divBdr>
        <w:top w:val="none" w:sz="0" w:space="0" w:color="auto"/>
        <w:left w:val="none" w:sz="0" w:space="0" w:color="auto"/>
        <w:bottom w:val="none" w:sz="0" w:space="0" w:color="auto"/>
        <w:right w:val="none" w:sz="0" w:space="0" w:color="auto"/>
      </w:divBdr>
    </w:div>
    <w:div w:id="2020621505">
      <w:marLeft w:val="640"/>
      <w:marRight w:val="0"/>
      <w:marTop w:val="0"/>
      <w:marBottom w:val="0"/>
      <w:divBdr>
        <w:top w:val="none" w:sz="0" w:space="0" w:color="auto"/>
        <w:left w:val="none" w:sz="0" w:space="0" w:color="auto"/>
        <w:bottom w:val="none" w:sz="0" w:space="0" w:color="auto"/>
        <w:right w:val="none" w:sz="0" w:space="0" w:color="auto"/>
      </w:divBdr>
    </w:div>
    <w:div w:id="2023586841">
      <w:bodyDiv w:val="1"/>
      <w:marLeft w:val="0"/>
      <w:marRight w:val="0"/>
      <w:marTop w:val="0"/>
      <w:marBottom w:val="0"/>
      <w:divBdr>
        <w:top w:val="none" w:sz="0" w:space="0" w:color="auto"/>
        <w:left w:val="none" w:sz="0" w:space="0" w:color="auto"/>
        <w:bottom w:val="none" w:sz="0" w:space="0" w:color="auto"/>
        <w:right w:val="none" w:sz="0" w:space="0" w:color="auto"/>
      </w:divBdr>
      <w:divsChild>
        <w:div w:id="1819151512">
          <w:marLeft w:val="640"/>
          <w:marRight w:val="0"/>
          <w:marTop w:val="0"/>
          <w:marBottom w:val="0"/>
          <w:divBdr>
            <w:top w:val="none" w:sz="0" w:space="0" w:color="auto"/>
            <w:left w:val="none" w:sz="0" w:space="0" w:color="auto"/>
            <w:bottom w:val="none" w:sz="0" w:space="0" w:color="auto"/>
            <w:right w:val="none" w:sz="0" w:space="0" w:color="auto"/>
          </w:divBdr>
        </w:div>
        <w:div w:id="872771185">
          <w:marLeft w:val="640"/>
          <w:marRight w:val="0"/>
          <w:marTop w:val="0"/>
          <w:marBottom w:val="0"/>
          <w:divBdr>
            <w:top w:val="none" w:sz="0" w:space="0" w:color="auto"/>
            <w:left w:val="none" w:sz="0" w:space="0" w:color="auto"/>
            <w:bottom w:val="none" w:sz="0" w:space="0" w:color="auto"/>
            <w:right w:val="none" w:sz="0" w:space="0" w:color="auto"/>
          </w:divBdr>
        </w:div>
        <w:div w:id="779180938">
          <w:marLeft w:val="640"/>
          <w:marRight w:val="0"/>
          <w:marTop w:val="0"/>
          <w:marBottom w:val="0"/>
          <w:divBdr>
            <w:top w:val="none" w:sz="0" w:space="0" w:color="auto"/>
            <w:left w:val="none" w:sz="0" w:space="0" w:color="auto"/>
            <w:bottom w:val="none" w:sz="0" w:space="0" w:color="auto"/>
            <w:right w:val="none" w:sz="0" w:space="0" w:color="auto"/>
          </w:divBdr>
        </w:div>
        <w:div w:id="572590515">
          <w:marLeft w:val="640"/>
          <w:marRight w:val="0"/>
          <w:marTop w:val="0"/>
          <w:marBottom w:val="0"/>
          <w:divBdr>
            <w:top w:val="none" w:sz="0" w:space="0" w:color="auto"/>
            <w:left w:val="none" w:sz="0" w:space="0" w:color="auto"/>
            <w:bottom w:val="none" w:sz="0" w:space="0" w:color="auto"/>
            <w:right w:val="none" w:sz="0" w:space="0" w:color="auto"/>
          </w:divBdr>
        </w:div>
        <w:div w:id="439298586">
          <w:marLeft w:val="640"/>
          <w:marRight w:val="0"/>
          <w:marTop w:val="0"/>
          <w:marBottom w:val="0"/>
          <w:divBdr>
            <w:top w:val="none" w:sz="0" w:space="0" w:color="auto"/>
            <w:left w:val="none" w:sz="0" w:space="0" w:color="auto"/>
            <w:bottom w:val="none" w:sz="0" w:space="0" w:color="auto"/>
            <w:right w:val="none" w:sz="0" w:space="0" w:color="auto"/>
          </w:divBdr>
        </w:div>
        <w:div w:id="57216422">
          <w:marLeft w:val="640"/>
          <w:marRight w:val="0"/>
          <w:marTop w:val="0"/>
          <w:marBottom w:val="0"/>
          <w:divBdr>
            <w:top w:val="none" w:sz="0" w:space="0" w:color="auto"/>
            <w:left w:val="none" w:sz="0" w:space="0" w:color="auto"/>
            <w:bottom w:val="none" w:sz="0" w:space="0" w:color="auto"/>
            <w:right w:val="none" w:sz="0" w:space="0" w:color="auto"/>
          </w:divBdr>
        </w:div>
        <w:div w:id="12190806">
          <w:marLeft w:val="640"/>
          <w:marRight w:val="0"/>
          <w:marTop w:val="0"/>
          <w:marBottom w:val="0"/>
          <w:divBdr>
            <w:top w:val="none" w:sz="0" w:space="0" w:color="auto"/>
            <w:left w:val="none" w:sz="0" w:space="0" w:color="auto"/>
            <w:bottom w:val="none" w:sz="0" w:space="0" w:color="auto"/>
            <w:right w:val="none" w:sz="0" w:space="0" w:color="auto"/>
          </w:divBdr>
        </w:div>
      </w:divsChild>
    </w:div>
    <w:div w:id="2027291878">
      <w:marLeft w:val="640"/>
      <w:marRight w:val="0"/>
      <w:marTop w:val="0"/>
      <w:marBottom w:val="0"/>
      <w:divBdr>
        <w:top w:val="none" w:sz="0" w:space="0" w:color="auto"/>
        <w:left w:val="none" w:sz="0" w:space="0" w:color="auto"/>
        <w:bottom w:val="none" w:sz="0" w:space="0" w:color="auto"/>
        <w:right w:val="none" w:sz="0" w:space="0" w:color="auto"/>
      </w:divBdr>
    </w:div>
    <w:div w:id="2040665454">
      <w:marLeft w:val="640"/>
      <w:marRight w:val="0"/>
      <w:marTop w:val="0"/>
      <w:marBottom w:val="0"/>
      <w:divBdr>
        <w:top w:val="none" w:sz="0" w:space="0" w:color="auto"/>
        <w:left w:val="none" w:sz="0" w:space="0" w:color="auto"/>
        <w:bottom w:val="none" w:sz="0" w:space="0" w:color="auto"/>
        <w:right w:val="none" w:sz="0" w:space="0" w:color="auto"/>
      </w:divBdr>
    </w:div>
    <w:div w:id="2046328452">
      <w:marLeft w:val="640"/>
      <w:marRight w:val="0"/>
      <w:marTop w:val="0"/>
      <w:marBottom w:val="0"/>
      <w:divBdr>
        <w:top w:val="none" w:sz="0" w:space="0" w:color="auto"/>
        <w:left w:val="none" w:sz="0" w:space="0" w:color="auto"/>
        <w:bottom w:val="none" w:sz="0" w:space="0" w:color="auto"/>
        <w:right w:val="none" w:sz="0" w:space="0" w:color="auto"/>
      </w:divBdr>
    </w:div>
    <w:div w:id="2047295819">
      <w:marLeft w:val="640"/>
      <w:marRight w:val="0"/>
      <w:marTop w:val="0"/>
      <w:marBottom w:val="0"/>
      <w:divBdr>
        <w:top w:val="none" w:sz="0" w:space="0" w:color="auto"/>
        <w:left w:val="none" w:sz="0" w:space="0" w:color="auto"/>
        <w:bottom w:val="none" w:sz="0" w:space="0" w:color="auto"/>
        <w:right w:val="none" w:sz="0" w:space="0" w:color="auto"/>
      </w:divBdr>
    </w:div>
    <w:div w:id="2048603577">
      <w:marLeft w:val="640"/>
      <w:marRight w:val="0"/>
      <w:marTop w:val="0"/>
      <w:marBottom w:val="0"/>
      <w:divBdr>
        <w:top w:val="none" w:sz="0" w:space="0" w:color="auto"/>
        <w:left w:val="none" w:sz="0" w:space="0" w:color="auto"/>
        <w:bottom w:val="none" w:sz="0" w:space="0" w:color="auto"/>
        <w:right w:val="none" w:sz="0" w:space="0" w:color="auto"/>
      </w:divBdr>
    </w:div>
    <w:div w:id="2051219131">
      <w:marLeft w:val="640"/>
      <w:marRight w:val="0"/>
      <w:marTop w:val="0"/>
      <w:marBottom w:val="0"/>
      <w:divBdr>
        <w:top w:val="none" w:sz="0" w:space="0" w:color="auto"/>
        <w:left w:val="none" w:sz="0" w:space="0" w:color="auto"/>
        <w:bottom w:val="none" w:sz="0" w:space="0" w:color="auto"/>
        <w:right w:val="none" w:sz="0" w:space="0" w:color="auto"/>
      </w:divBdr>
    </w:div>
    <w:div w:id="2052533170">
      <w:marLeft w:val="640"/>
      <w:marRight w:val="0"/>
      <w:marTop w:val="0"/>
      <w:marBottom w:val="0"/>
      <w:divBdr>
        <w:top w:val="none" w:sz="0" w:space="0" w:color="auto"/>
        <w:left w:val="none" w:sz="0" w:space="0" w:color="auto"/>
        <w:bottom w:val="none" w:sz="0" w:space="0" w:color="auto"/>
        <w:right w:val="none" w:sz="0" w:space="0" w:color="auto"/>
      </w:divBdr>
    </w:div>
    <w:div w:id="2059741888">
      <w:marLeft w:val="640"/>
      <w:marRight w:val="0"/>
      <w:marTop w:val="0"/>
      <w:marBottom w:val="0"/>
      <w:divBdr>
        <w:top w:val="none" w:sz="0" w:space="0" w:color="auto"/>
        <w:left w:val="none" w:sz="0" w:space="0" w:color="auto"/>
        <w:bottom w:val="none" w:sz="0" w:space="0" w:color="auto"/>
        <w:right w:val="none" w:sz="0" w:space="0" w:color="auto"/>
      </w:divBdr>
    </w:div>
    <w:div w:id="2061324361">
      <w:marLeft w:val="640"/>
      <w:marRight w:val="0"/>
      <w:marTop w:val="0"/>
      <w:marBottom w:val="0"/>
      <w:divBdr>
        <w:top w:val="none" w:sz="0" w:space="0" w:color="auto"/>
        <w:left w:val="none" w:sz="0" w:space="0" w:color="auto"/>
        <w:bottom w:val="none" w:sz="0" w:space="0" w:color="auto"/>
        <w:right w:val="none" w:sz="0" w:space="0" w:color="auto"/>
      </w:divBdr>
    </w:div>
    <w:div w:id="2064324384">
      <w:marLeft w:val="640"/>
      <w:marRight w:val="0"/>
      <w:marTop w:val="0"/>
      <w:marBottom w:val="0"/>
      <w:divBdr>
        <w:top w:val="none" w:sz="0" w:space="0" w:color="auto"/>
        <w:left w:val="none" w:sz="0" w:space="0" w:color="auto"/>
        <w:bottom w:val="none" w:sz="0" w:space="0" w:color="auto"/>
        <w:right w:val="none" w:sz="0" w:space="0" w:color="auto"/>
      </w:divBdr>
    </w:div>
    <w:div w:id="2071808159">
      <w:bodyDiv w:val="1"/>
      <w:marLeft w:val="0"/>
      <w:marRight w:val="0"/>
      <w:marTop w:val="0"/>
      <w:marBottom w:val="0"/>
      <w:divBdr>
        <w:top w:val="none" w:sz="0" w:space="0" w:color="auto"/>
        <w:left w:val="none" w:sz="0" w:space="0" w:color="auto"/>
        <w:bottom w:val="none" w:sz="0" w:space="0" w:color="auto"/>
        <w:right w:val="none" w:sz="0" w:space="0" w:color="auto"/>
      </w:divBdr>
      <w:divsChild>
        <w:div w:id="1641886529">
          <w:marLeft w:val="640"/>
          <w:marRight w:val="0"/>
          <w:marTop w:val="0"/>
          <w:marBottom w:val="0"/>
          <w:divBdr>
            <w:top w:val="none" w:sz="0" w:space="0" w:color="auto"/>
            <w:left w:val="none" w:sz="0" w:space="0" w:color="auto"/>
            <w:bottom w:val="none" w:sz="0" w:space="0" w:color="auto"/>
            <w:right w:val="none" w:sz="0" w:space="0" w:color="auto"/>
          </w:divBdr>
        </w:div>
        <w:div w:id="1615595675">
          <w:marLeft w:val="640"/>
          <w:marRight w:val="0"/>
          <w:marTop w:val="0"/>
          <w:marBottom w:val="0"/>
          <w:divBdr>
            <w:top w:val="none" w:sz="0" w:space="0" w:color="auto"/>
            <w:left w:val="none" w:sz="0" w:space="0" w:color="auto"/>
            <w:bottom w:val="none" w:sz="0" w:space="0" w:color="auto"/>
            <w:right w:val="none" w:sz="0" w:space="0" w:color="auto"/>
          </w:divBdr>
        </w:div>
        <w:div w:id="558711604">
          <w:marLeft w:val="640"/>
          <w:marRight w:val="0"/>
          <w:marTop w:val="0"/>
          <w:marBottom w:val="0"/>
          <w:divBdr>
            <w:top w:val="none" w:sz="0" w:space="0" w:color="auto"/>
            <w:left w:val="none" w:sz="0" w:space="0" w:color="auto"/>
            <w:bottom w:val="none" w:sz="0" w:space="0" w:color="auto"/>
            <w:right w:val="none" w:sz="0" w:space="0" w:color="auto"/>
          </w:divBdr>
        </w:div>
        <w:div w:id="1193107034">
          <w:marLeft w:val="640"/>
          <w:marRight w:val="0"/>
          <w:marTop w:val="0"/>
          <w:marBottom w:val="0"/>
          <w:divBdr>
            <w:top w:val="none" w:sz="0" w:space="0" w:color="auto"/>
            <w:left w:val="none" w:sz="0" w:space="0" w:color="auto"/>
            <w:bottom w:val="none" w:sz="0" w:space="0" w:color="auto"/>
            <w:right w:val="none" w:sz="0" w:space="0" w:color="auto"/>
          </w:divBdr>
        </w:div>
        <w:div w:id="22632413">
          <w:marLeft w:val="640"/>
          <w:marRight w:val="0"/>
          <w:marTop w:val="0"/>
          <w:marBottom w:val="0"/>
          <w:divBdr>
            <w:top w:val="none" w:sz="0" w:space="0" w:color="auto"/>
            <w:left w:val="none" w:sz="0" w:space="0" w:color="auto"/>
            <w:bottom w:val="none" w:sz="0" w:space="0" w:color="auto"/>
            <w:right w:val="none" w:sz="0" w:space="0" w:color="auto"/>
          </w:divBdr>
        </w:div>
        <w:div w:id="1844589428">
          <w:marLeft w:val="640"/>
          <w:marRight w:val="0"/>
          <w:marTop w:val="0"/>
          <w:marBottom w:val="0"/>
          <w:divBdr>
            <w:top w:val="none" w:sz="0" w:space="0" w:color="auto"/>
            <w:left w:val="none" w:sz="0" w:space="0" w:color="auto"/>
            <w:bottom w:val="none" w:sz="0" w:space="0" w:color="auto"/>
            <w:right w:val="none" w:sz="0" w:space="0" w:color="auto"/>
          </w:divBdr>
        </w:div>
        <w:div w:id="739255369">
          <w:marLeft w:val="640"/>
          <w:marRight w:val="0"/>
          <w:marTop w:val="0"/>
          <w:marBottom w:val="0"/>
          <w:divBdr>
            <w:top w:val="none" w:sz="0" w:space="0" w:color="auto"/>
            <w:left w:val="none" w:sz="0" w:space="0" w:color="auto"/>
            <w:bottom w:val="none" w:sz="0" w:space="0" w:color="auto"/>
            <w:right w:val="none" w:sz="0" w:space="0" w:color="auto"/>
          </w:divBdr>
        </w:div>
        <w:div w:id="1165634063">
          <w:marLeft w:val="640"/>
          <w:marRight w:val="0"/>
          <w:marTop w:val="0"/>
          <w:marBottom w:val="0"/>
          <w:divBdr>
            <w:top w:val="none" w:sz="0" w:space="0" w:color="auto"/>
            <w:left w:val="none" w:sz="0" w:space="0" w:color="auto"/>
            <w:bottom w:val="none" w:sz="0" w:space="0" w:color="auto"/>
            <w:right w:val="none" w:sz="0" w:space="0" w:color="auto"/>
          </w:divBdr>
        </w:div>
      </w:divsChild>
    </w:div>
    <w:div w:id="2083866737">
      <w:marLeft w:val="640"/>
      <w:marRight w:val="0"/>
      <w:marTop w:val="0"/>
      <w:marBottom w:val="0"/>
      <w:divBdr>
        <w:top w:val="none" w:sz="0" w:space="0" w:color="auto"/>
        <w:left w:val="none" w:sz="0" w:space="0" w:color="auto"/>
        <w:bottom w:val="none" w:sz="0" w:space="0" w:color="auto"/>
        <w:right w:val="none" w:sz="0" w:space="0" w:color="auto"/>
      </w:divBdr>
    </w:div>
    <w:div w:id="2085102926">
      <w:marLeft w:val="640"/>
      <w:marRight w:val="0"/>
      <w:marTop w:val="0"/>
      <w:marBottom w:val="0"/>
      <w:divBdr>
        <w:top w:val="none" w:sz="0" w:space="0" w:color="auto"/>
        <w:left w:val="none" w:sz="0" w:space="0" w:color="auto"/>
        <w:bottom w:val="none" w:sz="0" w:space="0" w:color="auto"/>
        <w:right w:val="none" w:sz="0" w:space="0" w:color="auto"/>
      </w:divBdr>
    </w:div>
    <w:div w:id="2087220412">
      <w:marLeft w:val="640"/>
      <w:marRight w:val="0"/>
      <w:marTop w:val="0"/>
      <w:marBottom w:val="0"/>
      <w:divBdr>
        <w:top w:val="none" w:sz="0" w:space="0" w:color="auto"/>
        <w:left w:val="none" w:sz="0" w:space="0" w:color="auto"/>
        <w:bottom w:val="none" w:sz="0" w:space="0" w:color="auto"/>
        <w:right w:val="none" w:sz="0" w:space="0" w:color="auto"/>
      </w:divBdr>
    </w:div>
    <w:div w:id="2088266337">
      <w:marLeft w:val="640"/>
      <w:marRight w:val="0"/>
      <w:marTop w:val="0"/>
      <w:marBottom w:val="0"/>
      <w:divBdr>
        <w:top w:val="none" w:sz="0" w:space="0" w:color="auto"/>
        <w:left w:val="none" w:sz="0" w:space="0" w:color="auto"/>
        <w:bottom w:val="none" w:sz="0" w:space="0" w:color="auto"/>
        <w:right w:val="none" w:sz="0" w:space="0" w:color="auto"/>
      </w:divBdr>
    </w:div>
    <w:div w:id="2089963926">
      <w:marLeft w:val="640"/>
      <w:marRight w:val="0"/>
      <w:marTop w:val="0"/>
      <w:marBottom w:val="0"/>
      <w:divBdr>
        <w:top w:val="none" w:sz="0" w:space="0" w:color="auto"/>
        <w:left w:val="none" w:sz="0" w:space="0" w:color="auto"/>
        <w:bottom w:val="none" w:sz="0" w:space="0" w:color="auto"/>
        <w:right w:val="none" w:sz="0" w:space="0" w:color="auto"/>
      </w:divBdr>
    </w:div>
    <w:div w:id="2092191803">
      <w:marLeft w:val="640"/>
      <w:marRight w:val="0"/>
      <w:marTop w:val="0"/>
      <w:marBottom w:val="0"/>
      <w:divBdr>
        <w:top w:val="none" w:sz="0" w:space="0" w:color="auto"/>
        <w:left w:val="none" w:sz="0" w:space="0" w:color="auto"/>
        <w:bottom w:val="none" w:sz="0" w:space="0" w:color="auto"/>
        <w:right w:val="none" w:sz="0" w:space="0" w:color="auto"/>
      </w:divBdr>
    </w:div>
    <w:div w:id="2094161951">
      <w:marLeft w:val="640"/>
      <w:marRight w:val="0"/>
      <w:marTop w:val="0"/>
      <w:marBottom w:val="0"/>
      <w:divBdr>
        <w:top w:val="none" w:sz="0" w:space="0" w:color="auto"/>
        <w:left w:val="none" w:sz="0" w:space="0" w:color="auto"/>
        <w:bottom w:val="none" w:sz="0" w:space="0" w:color="auto"/>
        <w:right w:val="none" w:sz="0" w:space="0" w:color="auto"/>
      </w:divBdr>
    </w:div>
    <w:div w:id="2097053340">
      <w:bodyDiv w:val="1"/>
      <w:marLeft w:val="0"/>
      <w:marRight w:val="0"/>
      <w:marTop w:val="0"/>
      <w:marBottom w:val="0"/>
      <w:divBdr>
        <w:top w:val="none" w:sz="0" w:space="0" w:color="auto"/>
        <w:left w:val="none" w:sz="0" w:space="0" w:color="auto"/>
        <w:bottom w:val="none" w:sz="0" w:space="0" w:color="auto"/>
        <w:right w:val="none" w:sz="0" w:space="0" w:color="auto"/>
      </w:divBdr>
      <w:divsChild>
        <w:div w:id="1290281864">
          <w:marLeft w:val="640"/>
          <w:marRight w:val="0"/>
          <w:marTop w:val="0"/>
          <w:marBottom w:val="0"/>
          <w:divBdr>
            <w:top w:val="none" w:sz="0" w:space="0" w:color="auto"/>
            <w:left w:val="none" w:sz="0" w:space="0" w:color="auto"/>
            <w:bottom w:val="none" w:sz="0" w:space="0" w:color="auto"/>
            <w:right w:val="none" w:sz="0" w:space="0" w:color="auto"/>
          </w:divBdr>
        </w:div>
        <w:div w:id="1244149188">
          <w:marLeft w:val="640"/>
          <w:marRight w:val="0"/>
          <w:marTop w:val="0"/>
          <w:marBottom w:val="0"/>
          <w:divBdr>
            <w:top w:val="none" w:sz="0" w:space="0" w:color="auto"/>
            <w:left w:val="none" w:sz="0" w:space="0" w:color="auto"/>
            <w:bottom w:val="none" w:sz="0" w:space="0" w:color="auto"/>
            <w:right w:val="none" w:sz="0" w:space="0" w:color="auto"/>
          </w:divBdr>
        </w:div>
        <w:div w:id="1336180360">
          <w:marLeft w:val="640"/>
          <w:marRight w:val="0"/>
          <w:marTop w:val="0"/>
          <w:marBottom w:val="0"/>
          <w:divBdr>
            <w:top w:val="none" w:sz="0" w:space="0" w:color="auto"/>
            <w:left w:val="none" w:sz="0" w:space="0" w:color="auto"/>
            <w:bottom w:val="none" w:sz="0" w:space="0" w:color="auto"/>
            <w:right w:val="none" w:sz="0" w:space="0" w:color="auto"/>
          </w:divBdr>
        </w:div>
      </w:divsChild>
    </w:div>
    <w:div w:id="2101945299">
      <w:marLeft w:val="640"/>
      <w:marRight w:val="0"/>
      <w:marTop w:val="0"/>
      <w:marBottom w:val="0"/>
      <w:divBdr>
        <w:top w:val="none" w:sz="0" w:space="0" w:color="auto"/>
        <w:left w:val="none" w:sz="0" w:space="0" w:color="auto"/>
        <w:bottom w:val="none" w:sz="0" w:space="0" w:color="auto"/>
        <w:right w:val="none" w:sz="0" w:space="0" w:color="auto"/>
      </w:divBdr>
    </w:div>
    <w:div w:id="2102337515">
      <w:marLeft w:val="640"/>
      <w:marRight w:val="0"/>
      <w:marTop w:val="0"/>
      <w:marBottom w:val="0"/>
      <w:divBdr>
        <w:top w:val="none" w:sz="0" w:space="0" w:color="auto"/>
        <w:left w:val="none" w:sz="0" w:space="0" w:color="auto"/>
        <w:bottom w:val="none" w:sz="0" w:space="0" w:color="auto"/>
        <w:right w:val="none" w:sz="0" w:space="0" w:color="auto"/>
      </w:divBdr>
    </w:div>
    <w:div w:id="2107578182">
      <w:marLeft w:val="640"/>
      <w:marRight w:val="0"/>
      <w:marTop w:val="0"/>
      <w:marBottom w:val="0"/>
      <w:divBdr>
        <w:top w:val="none" w:sz="0" w:space="0" w:color="auto"/>
        <w:left w:val="none" w:sz="0" w:space="0" w:color="auto"/>
        <w:bottom w:val="none" w:sz="0" w:space="0" w:color="auto"/>
        <w:right w:val="none" w:sz="0" w:space="0" w:color="auto"/>
      </w:divBdr>
    </w:div>
    <w:div w:id="2108502368">
      <w:marLeft w:val="640"/>
      <w:marRight w:val="0"/>
      <w:marTop w:val="0"/>
      <w:marBottom w:val="0"/>
      <w:divBdr>
        <w:top w:val="none" w:sz="0" w:space="0" w:color="auto"/>
        <w:left w:val="none" w:sz="0" w:space="0" w:color="auto"/>
        <w:bottom w:val="none" w:sz="0" w:space="0" w:color="auto"/>
        <w:right w:val="none" w:sz="0" w:space="0" w:color="auto"/>
      </w:divBdr>
    </w:div>
    <w:div w:id="2109111584">
      <w:marLeft w:val="640"/>
      <w:marRight w:val="0"/>
      <w:marTop w:val="0"/>
      <w:marBottom w:val="0"/>
      <w:divBdr>
        <w:top w:val="none" w:sz="0" w:space="0" w:color="auto"/>
        <w:left w:val="none" w:sz="0" w:space="0" w:color="auto"/>
        <w:bottom w:val="none" w:sz="0" w:space="0" w:color="auto"/>
        <w:right w:val="none" w:sz="0" w:space="0" w:color="auto"/>
      </w:divBdr>
    </w:div>
    <w:div w:id="2109154915">
      <w:marLeft w:val="640"/>
      <w:marRight w:val="0"/>
      <w:marTop w:val="0"/>
      <w:marBottom w:val="0"/>
      <w:divBdr>
        <w:top w:val="none" w:sz="0" w:space="0" w:color="auto"/>
        <w:left w:val="none" w:sz="0" w:space="0" w:color="auto"/>
        <w:bottom w:val="none" w:sz="0" w:space="0" w:color="auto"/>
        <w:right w:val="none" w:sz="0" w:space="0" w:color="auto"/>
      </w:divBdr>
    </w:div>
    <w:div w:id="2109306792">
      <w:marLeft w:val="640"/>
      <w:marRight w:val="0"/>
      <w:marTop w:val="0"/>
      <w:marBottom w:val="0"/>
      <w:divBdr>
        <w:top w:val="none" w:sz="0" w:space="0" w:color="auto"/>
        <w:left w:val="none" w:sz="0" w:space="0" w:color="auto"/>
        <w:bottom w:val="none" w:sz="0" w:space="0" w:color="auto"/>
        <w:right w:val="none" w:sz="0" w:space="0" w:color="auto"/>
      </w:divBdr>
    </w:div>
    <w:div w:id="2117214368">
      <w:marLeft w:val="640"/>
      <w:marRight w:val="0"/>
      <w:marTop w:val="0"/>
      <w:marBottom w:val="0"/>
      <w:divBdr>
        <w:top w:val="none" w:sz="0" w:space="0" w:color="auto"/>
        <w:left w:val="none" w:sz="0" w:space="0" w:color="auto"/>
        <w:bottom w:val="none" w:sz="0" w:space="0" w:color="auto"/>
        <w:right w:val="none" w:sz="0" w:space="0" w:color="auto"/>
      </w:divBdr>
    </w:div>
    <w:div w:id="2119445003">
      <w:bodyDiv w:val="1"/>
      <w:marLeft w:val="0"/>
      <w:marRight w:val="0"/>
      <w:marTop w:val="0"/>
      <w:marBottom w:val="0"/>
      <w:divBdr>
        <w:top w:val="none" w:sz="0" w:space="0" w:color="auto"/>
        <w:left w:val="none" w:sz="0" w:space="0" w:color="auto"/>
        <w:bottom w:val="none" w:sz="0" w:space="0" w:color="auto"/>
        <w:right w:val="none" w:sz="0" w:space="0" w:color="auto"/>
      </w:divBdr>
      <w:divsChild>
        <w:div w:id="1170412480">
          <w:marLeft w:val="640"/>
          <w:marRight w:val="0"/>
          <w:marTop w:val="0"/>
          <w:marBottom w:val="0"/>
          <w:divBdr>
            <w:top w:val="none" w:sz="0" w:space="0" w:color="auto"/>
            <w:left w:val="none" w:sz="0" w:space="0" w:color="auto"/>
            <w:bottom w:val="none" w:sz="0" w:space="0" w:color="auto"/>
            <w:right w:val="none" w:sz="0" w:space="0" w:color="auto"/>
          </w:divBdr>
        </w:div>
        <w:div w:id="1847667706">
          <w:marLeft w:val="640"/>
          <w:marRight w:val="0"/>
          <w:marTop w:val="0"/>
          <w:marBottom w:val="0"/>
          <w:divBdr>
            <w:top w:val="none" w:sz="0" w:space="0" w:color="auto"/>
            <w:left w:val="none" w:sz="0" w:space="0" w:color="auto"/>
            <w:bottom w:val="none" w:sz="0" w:space="0" w:color="auto"/>
            <w:right w:val="none" w:sz="0" w:space="0" w:color="auto"/>
          </w:divBdr>
        </w:div>
        <w:div w:id="1273783275">
          <w:marLeft w:val="640"/>
          <w:marRight w:val="0"/>
          <w:marTop w:val="0"/>
          <w:marBottom w:val="0"/>
          <w:divBdr>
            <w:top w:val="none" w:sz="0" w:space="0" w:color="auto"/>
            <w:left w:val="none" w:sz="0" w:space="0" w:color="auto"/>
            <w:bottom w:val="none" w:sz="0" w:space="0" w:color="auto"/>
            <w:right w:val="none" w:sz="0" w:space="0" w:color="auto"/>
          </w:divBdr>
        </w:div>
        <w:div w:id="1863395395">
          <w:marLeft w:val="640"/>
          <w:marRight w:val="0"/>
          <w:marTop w:val="0"/>
          <w:marBottom w:val="0"/>
          <w:divBdr>
            <w:top w:val="none" w:sz="0" w:space="0" w:color="auto"/>
            <w:left w:val="none" w:sz="0" w:space="0" w:color="auto"/>
            <w:bottom w:val="none" w:sz="0" w:space="0" w:color="auto"/>
            <w:right w:val="none" w:sz="0" w:space="0" w:color="auto"/>
          </w:divBdr>
        </w:div>
        <w:div w:id="1760364296">
          <w:marLeft w:val="640"/>
          <w:marRight w:val="0"/>
          <w:marTop w:val="0"/>
          <w:marBottom w:val="0"/>
          <w:divBdr>
            <w:top w:val="none" w:sz="0" w:space="0" w:color="auto"/>
            <w:left w:val="none" w:sz="0" w:space="0" w:color="auto"/>
            <w:bottom w:val="none" w:sz="0" w:space="0" w:color="auto"/>
            <w:right w:val="none" w:sz="0" w:space="0" w:color="auto"/>
          </w:divBdr>
        </w:div>
        <w:div w:id="1462071065">
          <w:marLeft w:val="640"/>
          <w:marRight w:val="0"/>
          <w:marTop w:val="0"/>
          <w:marBottom w:val="0"/>
          <w:divBdr>
            <w:top w:val="none" w:sz="0" w:space="0" w:color="auto"/>
            <w:left w:val="none" w:sz="0" w:space="0" w:color="auto"/>
            <w:bottom w:val="none" w:sz="0" w:space="0" w:color="auto"/>
            <w:right w:val="none" w:sz="0" w:space="0" w:color="auto"/>
          </w:divBdr>
        </w:div>
        <w:div w:id="1110852333">
          <w:marLeft w:val="640"/>
          <w:marRight w:val="0"/>
          <w:marTop w:val="0"/>
          <w:marBottom w:val="0"/>
          <w:divBdr>
            <w:top w:val="none" w:sz="0" w:space="0" w:color="auto"/>
            <w:left w:val="none" w:sz="0" w:space="0" w:color="auto"/>
            <w:bottom w:val="none" w:sz="0" w:space="0" w:color="auto"/>
            <w:right w:val="none" w:sz="0" w:space="0" w:color="auto"/>
          </w:divBdr>
        </w:div>
      </w:divsChild>
    </w:div>
    <w:div w:id="2121992414">
      <w:marLeft w:val="640"/>
      <w:marRight w:val="0"/>
      <w:marTop w:val="0"/>
      <w:marBottom w:val="0"/>
      <w:divBdr>
        <w:top w:val="none" w:sz="0" w:space="0" w:color="auto"/>
        <w:left w:val="none" w:sz="0" w:space="0" w:color="auto"/>
        <w:bottom w:val="none" w:sz="0" w:space="0" w:color="auto"/>
        <w:right w:val="none" w:sz="0" w:space="0" w:color="auto"/>
      </w:divBdr>
    </w:div>
    <w:div w:id="2124877293">
      <w:marLeft w:val="640"/>
      <w:marRight w:val="0"/>
      <w:marTop w:val="0"/>
      <w:marBottom w:val="0"/>
      <w:divBdr>
        <w:top w:val="none" w:sz="0" w:space="0" w:color="auto"/>
        <w:left w:val="none" w:sz="0" w:space="0" w:color="auto"/>
        <w:bottom w:val="none" w:sz="0" w:space="0" w:color="auto"/>
        <w:right w:val="none" w:sz="0" w:space="0" w:color="auto"/>
      </w:divBdr>
    </w:div>
    <w:div w:id="2125227430">
      <w:marLeft w:val="640"/>
      <w:marRight w:val="0"/>
      <w:marTop w:val="0"/>
      <w:marBottom w:val="0"/>
      <w:divBdr>
        <w:top w:val="none" w:sz="0" w:space="0" w:color="auto"/>
        <w:left w:val="none" w:sz="0" w:space="0" w:color="auto"/>
        <w:bottom w:val="none" w:sz="0" w:space="0" w:color="auto"/>
        <w:right w:val="none" w:sz="0" w:space="0" w:color="auto"/>
      </w:divBdr>
    </w:div>
    <w:div w:id="2125536089">
      <w:marLeft w:val="640"/>
      <w:marRight w:val="0"/>
      <w:marTop w:val="0"/>
      <w:marBottom w:val="0"/>
      <w:divBdr>
        <w:top w:val="none" w:sz="0" w:space="0" w:color="auto"/>
        <w:left w:val="none" w:sz="0" w:space="0" w:color="auto"/>
        <w:bottom w:val="none" w:sz="0" w:space="0" w:color="auto"/>
        <w:right w:val="none" w:sz="0" w:space="0" w:color="auto"/>
      </w:divBdr>
    </w:div>
    <w:div w:id="2134325627">
      <w:marLeft w:val="640"/>
      <w:marRight w:val="0"/>
      <w:marTop w:val="0"/>
      <w:marBottom w:val="0"/>
      <w:divBdr>
        <w:top w:val="none" w:sz="0" w:space="0" w:color="auto"/>
        <w:left w:val="none" w:sz="0" w:space="0" w:color="auto"/>
        <w:bottom w:val="none" w:sz="0" w:space="0" w:color="auto"/>
        <w:right w:val="none" w:sz="0" w:space="0" w:color="auto"/>
      </w:divBdr>
    </w:div>
    <w:div w:id="2139058257">
      <w:marLeft w:val="640"/>
      <w:marRight w:val="0"/>
      <w:marTop w:val="0"/>
      <w:marBottom w:val="0"/>
      <w:divBdr>
        <w:top w:val="none" w:sz="0" w:space="0" w:color="auto"/>
        <w:left w:val="none" w:sz="0" w:space="0" w:color="auto"/>
        <w:bottom w:val="none" w:sz="0" w:space="0" w:color="auto"/>
        <w:right w:val="none" w:sz="0" w:space="0" w:color="auto"/>
      </w:divBdr>
    </w:div>
    <w:div w:id="2140872869">
      <w:marLeft w:val="64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glossaryDocument" Target="glossary/document.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5.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ral"/>
          <w:gallery w:val="placeholder"/>
        </w:category>
        <w:types>
          <w:type w:val="bbPlcHdr"/>
        </w:types>
        <w:behaviors>
          <w:behavior w:val="content"/>
        </w:behaviors>
        <w:guid w:val="{FED9CB7D-1B79-492A-B293-F352B72EADD3}"/>
      </w:docPartPr>
      <w:docPartBody>
        <w:p w:rsidR="00111F7C" w:rsidRDefault="00087B69">
          <w:r w:rsidRPr="00B46BBE">
            <w:rPr>
              <w:rStyle w:val="TextodoEspaoReservado"/>
            </w:rPr>
            <w:t>Clique ou toque aqui para inserir o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charset w:val="00"/>
    <w:family w:val="auto"/>
    <w:pitch w:val="default"/>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AdvOTdbe06fba">
    <w:panose1 w:val="00000000000000000000"/>
    <w:charset w:val="00"/>
    <w:family w:val="roman"/>
    <w:notTrueType/>
    <w:pitch w:val="default"/>
  </w:font>
  <w:font w:name="Century">
    <w:panose1 w:val="02040604050505020304"/>
    <w:charset w:val="00"/>
    <w:family w:val="roman"/>
    <w:pitch w:val="variable"/>
    <w:sig w:usb0="00000287" w:usb1="00000000" w:usb2="00000000" w:usb3="00000000" w:csb0="0000009F" w:csb1="00000000"/>
  </w:font>
  <w:font w:name="AdvOT9cb306be.B">
    <w:altName w:val="Cambria"/>
    <w:panose1 w:val="00000000000000000000"/>
    <w:charset w:val="00"/>
    <w:family w:val="roman"/>
    <w:notTrueType/>
    <w:pitch w:val="default"/>
  </w:font>
  <w:font w:name="AdvOT8910dd71">
    <w:panose1 w:val="00000000000000000000"/>
    <w:charset w:val="00"/>
    <w:family w:val="roman"/>
    <w:notTrueType/>
    <w:pitch w:val="default"/>
  </w:font>
  <w:font w:name="ヒラギノ角ゴ Pro W3">
    <w:panose1 w:val="00000000000000000000"/>
    <w:charset w:val="80"/>
    <w:family w:val="roman"/>
    <w:notTrueType/>
    <w:pitch w:val="default"/>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7B69"/>
    <w:rsid w:val="00027952"/>
    <w:rsid w:val="00087B69"/>
    <w:rsid w:val="000A0EEB"/>
    <w:rsid w:val="000D0127"/>
    <w:rsid w:val="000E6C6C"/>
    <w:rsid w:val="00111F7C"/>
    <w:rsid w:val="00254F6D"/>
    <w:rsid w:val="002B4A36"/>
    <w:rsid w:val="00350ED0"/>
    <w:rsid w:val="005169AD"/>
    <w:rsid w:val="00591B2C"/>
    <w:rsid w:val="005D45C4"/>
    <w:rsid w:val="00787BA7"/>
    <w:rsid w:val="00830709"/>
    <w:rsid w:val="00863E8D"/>
    <w:rsid w:val="008B1B66"/>
    <w:rsid w:val="009C0B06"/>
    <w:rsid w:val="00A40139"/>
    <w:rsid w:val="00A5615A"/>
    <w:rsid w:val="00BB4C1F"/>
    <w:rsid w:val="00CA0093"/>
    <w:rsid w:val="00EE2EFF"/>
    <w:rsid w:val="00F8224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pt-BR" w:eastAsia="pt-B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rsid w:val="00591B2C"/>
    <w:rPr>
      <w:color w:val="808080"/>
      <w:w w:val="100"/>
      <w:position w:val="-1"/>
      <w:effect w:val="none"/>
      <w:vertAlign w:val="baseline"/>
      <w:cs w:val="0"/>
      <w:em w: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52883E62-3D9F-4574-98B4-C14A6DBB35B2}">
  <we:reference id="WA104382081" version="1.55.1.0" store="Omex" storeType="OMEX"/>
  <we:alternateReferences>
    <we:reference id="WA104382081" version="1.55.1.0" store="WA104382081" storeType="OMEX"/>
  </we:alternateReferences>
  <we:properties>
    <we:property name="MENDELEY_CITATIONS" value="[{&quot;citationID&quot;:&quot;MENDELEY_CITATION_c745c08c-86a4-4abe-9264-73eac9a8770e&quot;,&quot;properties&quot;:{&quot;noteIndex&quot;:0},&quot;isEdited&quot;:false,&quot;manualOverride&quot;:{&quot;isManuallyOverridden&quot;:false,&quot;citeprocText&quot;:&quot;(1)&quot;,&quot;manualOverrideText&quot;:&quot;&quot;},&quot;citationTag&quot;:&quot;MENDELEY_CITATION_v3_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&quot;,&quot;citationItems&quot;:[{&quot;id&quot;:&quot;09f56f0f-8f5f-3a60-b2f5-8e6655adc385&quot;,&quot;itemData&quot;:{&quot;type&quot;:&quot;article-journal&quot;,&quot;id&quot;:&quot;09f56f0f-8f5f-3a60-b2f5-8e6655adc385&quot;,&quot;title&quot;:&quot;PVA fibre reinforced high-strength cementitious composite for 3D printing: Mechanical properties and durability&quot;,&quot;groupId&quot;:&quot;fefd250a-d889-382d-8d5b-035298ab9208&quot;,&quot;author&quot;:[{&quot;family&quot;:&quot;Sun&quot;,&quot;given&quot;:&quot;Xiaoyan&quot;,&quot;parse-names&quot;:false,&quot;dropping-particle&quot;:&quot;&quot;,&quot;non-dropping-particle&quot;:&quot;&quot;},{&quot;family&quot;:&quot;Zhou&quot;,&quot;given&quot;:&quot;Jiawei&quot;,&quot;parse-names&quot;:false,&quot;dropping-particle&quot;:&quot;&quot;,&quot;non-dropping-particle&quot;:&quot;&quot;},{&quot;family&quot;:&quot;Wang&quot;,&quot;given&quot;:&quot;Qun&quot;,&quot;parse-names&quot;:false,&quot;dropping-particle&quot;:&quot;&quot;,&quot;non-dropping-particle&quot;:&quot;&quot;},{&quot;family&quot;:&quot;Shi&quot;,&quot;given&quot;:&quot;Jiangpeng&quot;,&quot;parse-names&quot;:false,&quot;dropping-particle&quot;:&quot;&quot;,&quot;non-dropping-particle&quot;:&quot;&quot;},{&quot;family&quot;:&quot;Wang&quot;,&quot;given&quot;:&quot;Hailong&quot;,&quot;parse-names&quot;:false,&quot;dropping-particle&quot;:&quot;&quot;,&quot;non-dropping-particle&quot;:&quot;&quot;}],&quot;container-title&quot;:&quot;Additive Manufacturing&quot;,&quot;container-title-short&quot;:&quot;Addit Manuf&quot;,&quot;DOI&quot;:&quot;10.1016/j.addma.2021.102500&quot;,&quot;ISSN&quot;:&quot;22148604&quot;,&quot;issued&quot;:{&quot;date-parts&quot;:[[2022,1]]},&quot;page&quot;:&quot;102500&quot;,&quot;volume&quot;:&quot;49&quot;},&quot;isTemporary&quot;:false,&quot;suppress-author&quot;:false,&quot;composite&quot;:false,&quot;author-only&quot;:false}]},{&quot;citationID&quot;:&quot;MENDELEY_CITATION_a14484d5-fb12-40ed-aa72-51e991e3589d&quot;,&quot;properties&quot;:{&quot;noteIndex&quot;:0},&quot;isEdited&quot;:false,&quot;manualOverride&quot;:{&quot;isManuallyOverridden&quot;:false,&quot;citeprocText&quot;:&quot;(2)&quot;,&quot;manualOverrideText&quot;:&quot;&quot;},&quot;citationTag&quot;:&quot;MENDELEY_CITATION_v3_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&quot;,&quot;citationItems&quot;:[{&quot;id&quot;:&quot;c780dcd5-7975-3861-ae27-13224f9b7b09&quot;,&quot;itemData&quot;:{&quot;type&quot;:&quot;article-journal&quot;,&quot;id&quot;:&quot;c780dcd5-7975-3861-ae27-13224f9b7b09&quot;,&quot;title&quot;:&quot;Evaluating the effects of porosity on the mechanical properties of extrusion-based 3D printed concrete&quot;,&quot;groupId&quot;:&quot;fefd250a-d889-382d-8d5b-035298ab9208&quot;,&quot;author&quot;:[{&quot;family&quot;:&quot;Heever&quot;,&quot;given&quot;:&quot;Marchant&quot;,&quot;parse-names&quot;:false,&quot;dropping-particle&quot;:&quot;&quot;,&quot;non-dropping-particle&quot;:&quot;van den&quot;},{&quot;family&quot;:&quot;Plessis&quot;,&quot;given&quot;:&quot;Anton&quot;,&quot;parse-names&quot;:false,&quot;dropping-particle&quot;:&quot;&quot;,&quot;non-dropping-particle&quot;:&quot;du&quot;},{&quot;family&quot;:&quot;Kruger&quot;,&quot;given&quot;:&quot;Jacques&quot;,&quot;parse-names&quot;:false,&quot;dropping-particle&quot;:&quot;&quot;,&quot;non-dropping-particle&quot;:&quot;&quot;},{&quot;family&quot;:&quot;Zijl&quot;,&quot;given&quot;:&quot;Gideon&quot;,&quot;parse-names&quot;:false,&quot;dropping-particle&quot;:&quot;&quot;,&quot;non-dropping-particle&quot;:&quot;van&quot;}],&quot;container-title&quot;:&quot;Cement and Concrete Research&quot;,&quot;container-title-short&quot;:&quot;Cem Concr Res&quot;,&quot;DOI&quot;:&quot;10.1016/j.cemconres.2021.106695&quot;,&quot;ISSN&quot;:&quot;00088846&quot;,&quot;issued&quot;:{&quot;date-parts&quot;:[[2022,3]]},&quot;page&quot;:&quot;106695&quot;,&quot;volume&quot;:&quot;153&quot;},&quot;isTemporary&quot;:false,&quot;suppress-author&quot;:false,&quot;composite&quot;:false,&quot;author-only&quot;:false}]},{&quot;citationID&quot;:&quot;MENDELEY_CITATION_ec891abc-db38-444d-b25a-a7d96fe7ae8a&quot;,&quot;properties&quot;:{&quot;noteIndex&quot;:0},&quot;isEdited&quot;:false,&quot;manualOverride&quot;:{&quot;isManuallyOverridden&quot;:false,&quot;citeprocText&quot;:&quot;(3,4)&quot;,&quot;manualOverrideText&quot;:&quot;&quot;},&quot;citationTag&quot;:&quot;MENDELEY_CITATION_v3_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&quot;,&quot;citationItems&quot;:[{&quot;id&quot;:&quot;3cae1ac9-66a3-3c13-8b6a-46c8ce84aff3&quot;,&quot;itemData&quot;:{&quot;type&quot;:&quot;article-journal&quot;,&quot;id&quot;:&quot;3cae1ac9-66a3-3c13-8b6a-46c8ce84aff3&quot;,&quot;title&quot;:&quot;Durability and Cracking Defects in 3D‐Printed Concrete&quot;,&quot;groupId&quot;:&quot;fefd250a-d889-382d-8d5b-035298ab9208&quot;,&quot;author&quot;:[{&quot;family&quot;:&quot;Skripkiunas&quot;,&quot;given&quot;:&quot;Gintautas&quot;,&quot;parse-names&quot;:false,&quot;dropping-particle&quot;:&quot;&quot;,&quot;non-dropping-particle&quot;:&quot;&quot;},{&quot;family&quot;:&quot;Tolegenova&quot;,&quot;given&quot;:&quot;Aigerim&quot;,&quot;parse-names&quot;:false,&quot;dropping-particle&quot;:&quot;&quot;,&quot;non-dropping-particle&quot;:&quot;&quot;},{&quot;family&quot;:&quot;Rishko&quot;,&quot;given&quot;:&quot;Lyudmyla&quot;,&quot;parse-names&quot;:false,&quot;dropping-particle&quot;:&quot;&quot;,&quot;non-dropping-particle&quot;:&quot;&quot;},{&quot;family&quot;:&quot;Akmalaiuly&quot;,&quot;given&quot;:&quot;Kenzhebek&quot;,&quot;parse-names&quot;:false,&quot;dropping-particle&quot;:&quot;&quot;,&quot;non-dropping-particle&quot;:&quot;&quot;},{&quot;family&quot;:&quot;Baltuškiene&quot;,&quot;given&quot;:&quot;Daiva&quot;,&quot;parse-names&quot;:false,&quot;dropping-particle&quot;:&quot;&quot;,&quot;non-dropping-particle&quot;:&quot;&quot;}],&quot;container-title&quot;:&quot;Advances in Civil Engineering&quot;,&quot;DOI&quot;:&quot;10.1155/adce/8592029&quot;,&quot;ISSN&quot;:&quot;1687-8086&quot;,&quot;issued&quot;:{&quot;date-parts&quot;:[[2025,1,4]]},&quot;abstract&quot;:&quot;&lt;p&gt; This article explores the durability and cracking defects associated with 3D‐printed concrete, a rapidly emerging technology in construction. As the demand for innovative building techniques grows, understanding the long‐term performance of 3D‐printed structures becomes crucial. The most important properties of these products are the resistance to freezing and thawing and the possibility of cracking during maintenance. A fine‐grained concrete mixture with expanded perlite additive was tested on strength, freezing–thawing resistance, and the reasons for cracking were analyzed during maintenance. Some differences between the results from standard concrete specimens and the results from 3D‐printed concrete were obtained experimentally. During the research, 3D‐printed concrete specimens were produced with industrial equipment, the density and compressive strength were determined, the mass loss of concrete specimens after freeze/thaw cycles was tested. By reducing the water‐to‐cement ratio to 11%, the strength of concrete with expanded perlite additive increased from 68.2 to 71.1 MPa. For concrete with W/C equal to 0.47 after 28 freeze/thaw cycles, the mass loss of 3D‐printed specimens reaches 2.09 and 56 freeze/thaw cycles 9.17 kg/m &lt;sup&gt;2&lt;/sup&gt; , and large surface defects were obtained. An analysis of the origin and recommendations for preventing cracks from occurring in 3D‐printed products were carried out. The findings underscore the need for optimized mix designs and printing parameters to enhance durability. &lt;/p&gt;&quot;,&quot;issue&quot;:&quot;1&quot;,&quot;volume&quot;:&quot;2025&quot;,&quot;container-title-short&quot;:&quot;&quot;},&quot;isTemporary&quot;:false},{&quot;id&quot;:&quot;aa3ea2c3-685f-3d07-9319-d968512d7b9e&quot;,&quot;itemData&quot;:{&quot;type&quot;:&quot;article-journal&quot;,&quot;id&quot;:&quot;aa3ea2c3-685f-3d07-9319-d968512d7b9e&quot;,&quot;title&quot;:&quot;Bond shear performances and constitutive model of interfaces between vertical and horizontal filaments of 3D printed concrete&quot;,&quot;groupId&quot;:&quot;fefd250a-d889-382d-8d5b-035298ab9208&quot;,&quot;author&quot;:[{&quot;family&quot;:&quot;Wang&quot;,&quot;given&quot;:&quot;Hailong&quot;,&quot;parse-names&quot;:false,&quot;dropping-particle&quot;:&quot;&quot;,&quot;non-dropping-particle&quot;:&quot;&quot;},{&quot;family&quot;:&quot;Shao&quot;,&quot;given&quot;:&quot;Jianwen&quot;,&quot;parse-names&quot;:false,&quot;dropping-particle&quot;:&quot;&quot;,&quot;non-dropping-particle&quot;:&quot;&quot;},{&quot;family&quot;:&quot;Zhang&quot;,&quot;given&quot;:&quot;Jing&quot;,&quot;parse-names&quot;:false,&quot;dropping-particle&quot;:&quot;&quot;,&quot;non-dropping-particle&quot;:&quot;&quot;},{&quot;family&quot;:&quot;Zou&quot;,&quot;given&quot;:&quot;Daoqin&quot;,&quot;parse-names&quot;:false,&quot;dropping-particle&quot;:&quot;&quot;,&quot;non-dropping-particle&quot;:&quot;&quot;},{&quot;family&quot;:&quot;Sun&quot;,&quot;given&quot;:&quot;Xiaoyan&quot;,&quot;parse-names&quot;:false,&quot;dropping-particle&quot;:&quot;&quot;,&quot;non-dropping-particle&quot;:&quot;&quot;}],&quot;container-title&quot;:&quot;Construction and Building Materials&quot;,&quot;container-title-short&quot;:&quot;Constr Build Mater&quot;,&quot;DOI&quot;:&quot;10.1016/j.conbuildmat.2021.125819&quot;,&quot;ISSN&quot;:&quot;09500618&quot;,&quot;issued&quot;:{&quot;date-parts&quot;:[[2022,1]]},&quot;page&quot;:&quot;125819&quot;,&quot;volume&quot;:&quot;316&quot;},&quot;isTemporary&quot;:false}]},{&quot;citationID&quot;:&quot;MENDELEY_CITATION_12ac4ec2-a0c3-4e3e-919c-d1aabf15b0b3&quot;,&quot;properties&quot;:{&quot;noteIndex&quot;:0},&quot;isEdited&quot;:false,&quot;manualOverride&quot;:{&quot;isManuallyOverridden&quot;:false,&quot;citeprocText&quot;:&quot;(5)&quot;,&quot;manualOverrideText&quot;:&quot;&quot;},&quot;citationTag&quot;:&quot;MENDELEY_CITATION_v3_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&quot;,&quot;citationItems&quot;:[{&quot;id&quot;:&quot;28f708b8-d651-3096-b4d9-5d42cca711b4&quot;,&quot;itemData&quot;:{&quot;type&quot;:&quot;article-journal&quot;,&quot;id&quot;:&quot;28f708b8-d651-3096-b4d9-5d42cca711b4&quot;,&quot;title&quot;:&quot;Trans-layer and inter-layer fracture behavior of extrusion-based 3D printed concrete under three-point bending&quot;,&quot;groupId&quot;:&quot;fefd250a-d889-382d-8d5b-035298ab9208&quot;,&quot;author&quot;:[{&quot;family&quot;:&quot;Tang&quot;,&quot;given&quot;:&quot;Yuxiang&quot;,&quot;parse-names&quot;:false,&quot;dropping-particle&quot;:&quot;&quot;,&quot;non-dropping-particle&quot;:&quot;&quot;},{&quot;family&quot;:&quot;Xiao&quot;,&quot;given&quot;:&quot;Jianzhuang&quot;,&quot;parse-names&quot;:false,&quot;dropping-particle&quot;:&quot;&quot;,&quot;non-dropping-particle&quot;:&quot;&quot;},{&quot;family&quot;:&quot;Ding&quot;,&quot;given&quot;:&quot;Tao&quot;,&quot;parse-names&quot;:false,&quot;dropping-particle&quot;:&quot;&quot;,&quot;non-dropping-particle&quot;:&quot;&quot;},{&quot;family&quot;:&quot;Liu&quot;,&quot;given&quot;:&quot;Haoran&quot;,&quot;parse-names&quot;:false,&quot;dropping-particle&quot;:&quot;&quot;,&quot;non-dropping-particle&quot;:&quot;&quot;},{&quot;family&quot;:&quot;Zhang&quot;,&quot;given&quot;:&quot;Mingzhong&quot;,&quot;parse-names&quot;:false,&quot;dropping-particle&quot;:&quot;&quot;,&quot;non-dropping-particle&quot;:&quot;&quot;},{&quot;family&quot;:&quot;Zhang&quot;,&quot;given&quot;:&quot;Junhui&quot;,&quot;parse-names&quot;:false,&quot;dropping-particle&quot;:&quot;&quot;,&quot;non-dropping-particle&quot;:&quot;&quot;}],&quot;container-title&quot;:&quot;Engineering Fracture Mechanics&quot;,&quot;container-title-short&quot;:&quot;Eng Fract Mech&quot;,&quot;DOI&quot;:&quot;10.1016/j.engfracmech.2023.109836&quot;,&quot;ISSN&quot;:&quot;00137944&quot;,&quot;issued&quot;:{&quot;date-parts&quot;:[[2024,2]]},&quot;page&quot;:&quot;109836&quot;,&quot;volume&quot;:&quot;296&quot;},&quot;isTemporary&quot;:false,&quot;suppress-author&quot;:false,&quot;composite&quot;:false,&quot;author-only&quot;:false}]},{&quot;citationID&quot;:&quot;MENDELEY_CITATION_03c92c30-4c73-4b2b-801f-b66ace80f955&quot;,&quot;properties&quot;:{&quot;noteIndex&quot;:0},&quot;isEdited&quot;:false,&quot;manualOverride&quot;:{&quot;isManuallyOverridden&quot;:false,&quot;citeprocText&quot;:&quot;(6)&quot;,&quot;manualOverrideText&quot;:&quot;&quot;},&quot;citationTag&quot;:&quot;MENDELEY_CITATION_v3_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&quot;,&quot;citationItems&quot;:[{&quot;id&quot;:&quot;745a9f5a-3457-3791-a5b0-e2de614d5e64&quot;,&quot;itemData&quot;:{&quot;type&quot;:&quot;article-journal&quot;,&quot;id&quot;:&quot;745a9f5a-3457-3791-a5b0-e2de614d5e64&quot;,&quot;title&quot;:&quot;Anisotropic chloride transport in 3D printed concrete and its dependence on layer height and interface types&quot;,&quot;groupId&quot;:&quot;fefd250a-d889-382d-8d5b-035298ab9208&quot;,&quot;author&quot;:[{&quot;family&quot;:&quot;Surehali&quot;,&quot;given&quot;:&quot;Sahil&quot;,&quot;parse-names&quot;:false,&quot;dropping-particle&quot;:&quot;&quot;,&quot;non-dropping-particle&quot;:&quot;&quot;},{&quot;family&quot;:&quot;Tripathi&quot;,&quot;given&quot;:&quot;Avinaya&quot;,&quot;parse-names&quot;:false,&quot;dropping-particle&quot;:&quot;&quot;,&quot;non-dropping-particle&quot;:&quot;&quot;},{&quot;family&quot;:&quot;Nimbalkar&quot;,&quot;given&quot;:&quot;Atharwa Samir&quot;,&quot;parse-names&quot;:false,&quot;dropping-particle&quot;:&quot;&quot;,&quot;non-dropping-particle&quot;:&quot;&quot;},{&quot;family&quot;:&quot;Neithalath&quot;,&quot;given&quot;:&quot;Narayanan&quot;,&quot;parse-names&quot;:false,&quot;dropping-particle&quot;:&quot;&quot;,&quot;non-dropping-particle&quot;:&quot;&quot;}],&quot;container-title&quot;:&quot;Additive Manufacturing&quot;,&quot;container-title-short&quot;:&quot;Addit Manuf&quot;,&quot;DOI&quot;:&quot;10.1016/j.addma.2023.103405&quot;,&quot;ISSN&quot;:&quot;22148604&quot;,&quot;issued&quot;:{&quot;date-parts&quot;:[[2023,1]]},&quot;page&quot;:&quot;103405&quot;,&quot;volume&quot;:&quot;62&quot;},&quot;isTemporary&quot;:false,&quot;suppress-author&quot;:false,&quot;composite&quot;:false,&quot;author-only&quot;:false}]},{&quot;citationID&quot;:&quot;MENDELEY_CITATION_17278618-c46e-4319-abe5-79a0c7915177&quot;,&quot;properties&quot;:{&quot;noteIndex&quot;:0},&quot;isEdited&quot;:false,&quot;manualOverride&quot;:{&quot;isManuallyOverridden&quot;:false,&quot;citeprocText&quot;:&quot;(7,8)&quot;,&quot;manualOverrideText&quot;:&quot;&quot;},&quot;citationTag&quot;:&quot;MENDELEY_CITATION_v3_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&quot;,&quot;citationItems&quot;:[{&quot;id&quot;:&quot;b3959f7b-ad50-3624-b117-e8090339469c&quot;,&quot;itemData&quot;:{&quot;type&quot;:&quot;article-journal&quot;,&quot;id&quot;:&quot;b3959f7b-ad50-3624-b117-e8090339469c&quot;,&quot;title&quot;:&quot;Influence of pore defects on the hardened properties of 3D printed concrete with coarse aggregate&quot;,&quot;groupId&quot;:&quot;fefd250a-d889-382d-8d5b-035298ab9208&quot;,&quot;author&quot;:[{&quot;family&quot;:&quot;Liu&quot;,&quot;given&quot;:&quot;Huawei&quot;,&quot;parse-names&quot;:false,&quot;dropping-particle&quot;:&quot;&quot;,&quot;non-dropping-particle&quot;:&quot;&quot;},{&quot;family&quot;:&quot;Liu&quot;,&quot;given&quot;:&quot;Chao&quot;,&quot;parse-names&quot;:false,&quot;dropping-particle&quot;:&quot;&quot;,&quot;non-dropping-particle&quot;:&quot;&quot;},{&quot;family&quot;:&quot;Bai&quot;,&quot;given&quot;:&quot;Guoliang&quot;,&quot;parse-names&quot;:false,&quot;dropping-particle&quot;:&quot;&quot;,&quot;non-dropping-particle&quot;:&quot;&quot;},{&quot;family&quot;:&quot;Wu&quot;,&quot;given&quot;:&quot;Yiwen&quot;,&quot;parse-names&quot;:false,&quot;dropping-particle&quot;:&quot;&quot;,&quot;non-dropping-particle&quot;:&quot;&quot;},{&quot;family&quot;:&quot;He&quot;,&quot;given&quot;:&quot;Chunhui&quot;,&quot;parse-names&quot;:false,&quot;dropping-particle&quot;:&quot;&quot;,&quot;non-dropping-particle&quot;:&quot;&quot;},{&quot;family&quot;:&quot;Zhang&quot;,&quot;given&quot;:&quot;Rongfei&quot;,&quot;parse-names&quot;:false,&quot;dropping-particle&quot;:&quot;&quot;,&quot;non-dropping-particle&quot;:&quot;&quot;},{&quot;family&quot;:&quot;Wang&quot;,&quot;given&quot;:&quot;Youqiang&quot;,&quot;parse-names&quot;:false,&quot;dropping-particle&quot;:&quot;&quot;,&quot;non-dropping-particle&quot;:&quot;&quot;}],&quot;container-title&quot;:&quot;Additive Manufacturing&quot;,&quot;container-title-short&quot;:&quot;Addit Manuf&quot;,&quot;DOI&quot;:&quot;10.1016/j.addma.2022.102843&quot;,&quot;ISSN&quot;:&quot;22148604&quot;,&quot;issued&quot;:{&quot;date-parts&quot;:[[2022,7]]},&quot;page&quot;:&quot;102843&quot;,&quot;volume&quot;:&quot;55&quot;},&quot;isTemporary&quot;:false},{&quot;id&quot;:&quot;a8a62c1b-462c-317f-bf0d-3d182ce08bb9&quot;,&quot;itemData&quot;:{&quot;type&quot;:&quot;article-journal&quot;,&quot;id&quot;:&quot;a8a62c1b-462c-317f-bf0d-3d182ce08bb9&quot;,&quot;title&quot;:&quot;Effect of carbonated recycled coarse aggregates on the mechanical properties of 3D printed recycled concrete&quot;,&quot;groupId&quot;:&quot;fefd250a-d889-382d-8d5b-035298ab9208&quot;,&quot;author&quot;:[{&quot;family&quot;:&quot;Tong&quot;,&quot;given&quot;:&quot;Jiaqi&quot;,&quot;parse-names&quot;:false,&quot;dropping-particle&quot;:&quot;&quot;,&quot;non-dropping-particle&quot;:&quot;&quot;},{&quot;family&quot;:&quot;Ding&quot;,&quot;given&quot;:&quot;Yahong&quot;,&quot;parse-names&quot;:false,&quot;dropping-particle&quot;:&quot;&quot;,&quot;non-dropping-particle&quot;:&quot;&quot;},{&quot;family&quot;:&quot;Lv&quot;,&quot;given&quot;:&quot;Xiuwen&quot;,&quot;parse-names&quot;:false,&quot;dropping-particle&quot;:&quot;&quot;,&quot;non-dropping-particle&quot;:&quot;&quot;},{&quot;family&quot;:&quot;Ning&quot;,&quot;given&quot;:&quot;Wei&quot;,&quot;parse-names&quot;:false,&quot;dropping-particle&quot;:&quot;&quot;,&quot;non-dropping-particle&quot;:&quot;&quot;}],&quot;container-title&quot;:&quot;Journal of Building Engineering&quot;,&quot;DOI&quot;:&quot;10.1016/j.jobe.2023.107959&quot;,&quot;ISSN&quot;:&quot;23527102&quot;,&quot;issued&quot;:{&quot;date-parts&quot;:[[2023,12]]},&quot;page&quot;:&quot;107959&quot;,&quot;volume&quot;:&quot;80&quot;,&quot;container-title-short&quot;:&quot;&quot;},&quot;isTemporary&quot;:false}]},{&quot;citationID&quot;:&quot;MENDELEY_CITATION_5aa744e6-b1f4-4d3e-8baa-0f074eca4b6b&quot;,&quot;properties&quot;:{&quot;noteIndex&quot;:0},&quot;isEdited&quot;:false,&quot;manualOverride&quot;:{&quot;isManuallyOverridden&quot;:false,&quot;citeprocText&quot;:&quot;(9)&quot;,&quot;manualOverrideText&quot;:&quot;&quot;},&quot;citationTag&quot;:&quot;MENDELEY_CITATION_v3_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&quot;,&quot;citationItems&quot;:[{&quot;id&quot;:&quot;49adcc4a-c45b-3ef8-a0c9-6fa37d14dab2&quot;,&quot;itemData&quot;:{&quot;type&quot;:&quot;article-journal&quot;,&quot;id&quot;:&quot;49adcc4a-c45b-3ef8-a0c9-6fa37d14dab2&quot;,&quot;title&quot;:&quot;bibliometrix : An R-tool for comprehensive science mapping analysis&quot;,&quot;groupId&quot;:&quot;fefd250a-d889-382d-8d5b-035298ab9208&quot;,&quot;author&quot;:[{&quot;family&quot;:&quot;Aria&quot;,&quot;given&quot;:&quot;Massimo&quot;,&quot;parse-names&quot;:false,&quot;dropping-particle&quot;:&quot;&quot;,&quot;non-dropping-particle&quot;:&quot;&quot;},{&quot;family&quot;:&quot;Cuccurullo&quot;,&quot;given&quot;:&quot;Corrado&quot;,&quot;parse-names&quot;:false,&quot;dropping-particle&quot;:&quot;&quot;,&quot;non-dropping-particle&quot;:&quot;&quot;}],&quot;container-title&quot;:&quot;Journal of Informetrics&quot;,&quot;container-title-short&quot;:&quot;J Informetr&quot;,&quot;DOI&quot;:&quot;10.1016/j.joi.2017.08.007&quot;,&quot;ISSN&quot;:&quot;17511577&quot;,&quot;issued&quot;:{&quot;date-parts&quot;:[[2017,11]]},&quot;page&quot;:&quot;959-975&quot;,&quot;issue&quot;:&quot;4&quot;,&quot;volume&quot;:&quot;11&quot;},&quot;isTemporary&quot;:false,&quot;suppress-author&quot;:false,&quot;composite&quot;:false,&quot;author-only&quot;:false}]},{&quot;citationID&quot;:&quot;MENDELEY_CITATION_03530b06-8bfe-442d-aac0-382d9a707a5f&quot;,&quot;properties&quot;:{&quot;noteIndex&quot;:0},&quot;isEdited&quot;:false,&quot;manualOverride&quot;:{&quot;isManuallyOverridden&quot;:false,&quot;citeprocText&quot;:&quot;(10)&quot;,&quot;manualOverrideText&quot;:&quot;&quot;},&quot;citationTag&quot;:&quot;MENDELEY_CITATION_v3_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&quot;,&quot;citationItems&quot;:[{&quot;id&quot;:&quot;f40ec32a-bd34-3764-9094-2f800bc3de87&quot;,&quot;itemData&quot;:{&quot;type&quot;:&quot;article-journal&quot;,&quot;id&quot;:&quot;f40ec32a-bd34-3764-9094-2f800bc3de87&quot;,&quot;title&quot;:&quot;Mechanical properties of 3D printed concrete components: A review&quot;,&quot;groupId&quot;:&quot;fefd250a-d889-382d-8d5b-035298ab9208&quot;,&quot;author&quot;:[{&quot;family&quot;:&quot;Liu&quot;,&quot;given&quot;:&quot;Ke&quot;,&quot;parse-names&quot;:false,&quot;dropping-particle&quot;:&quot;&quot;,&quot;non-dropping-particle&quot;:&quot;&quot;},{&quot;family&quot;:&quot;Takasu&quot;,&quot;given&quot;:&quot;Koji&quot;,&quot;parse-names&quot;:false,&quot;dropping-particle&quot;:&quot;&quot;,&quot;non-dropping-particle&quot;:&quot;&quot;},{&quot;family&quot;:&quot;Jiang&quot;,&quot;given&quot;:&quot;Jinming&quot;,&quot;parse-names&quot;:false,&quot;dropping-particle&quot;:&quot;&quot;,&quot;non-dropping-particle&quot;:&quot;&quot;},{&quot;family&quot;:&quot;Zu&quot;,&quot;given&quot;:&quot;Kun&quot;,&quot;parse-names&quot;:false,&quot;dropping-particle&quot;:&quot;&quot;,&quot;non-dropping-particle&quot;:&quot;&quot;},{&quot;family&quot;:&quot;Gao&quot;,&quot;given&quot;:&quot;Weijun&quot;,&quot;parse-names&quot;:false,&quot;dropping-particle&quot;:&quot;&quot;,&quot;non-dropping-particle&quot;:&quot;&quot;}],&quot;container-title&quot;:&quot;Developments in the Built Environment&quot;,&quot;DOI&quot;:&quot;10.1016/j.dibe.2023.100292&quot;,&quot;ISSN&quot;:&quot;26661659&quot;,&quot;issued&quot;:{&quot;date-parts&quot;:[[2023,12]]},&quot;page&quot;:&quot;100292&quot;,&quot;volume&quot;:&quot;16&quot;},&quot;isTemporary&quot;:false,&quot;suppress-author&quot;:false,&quot;composite&quot;:false,&quot;author-only&quot;:false}]},{&quot;citationID&quot;:&quot;MENDELEY_CITATION_75c314f8-9dd7-432e-9a60-f921372a8322&quot;,&quot;properties&quot;:{&quot;noteIndex&quot;:0},&quot;isEdited&quot;:false,&quot;manualOverride&quot;:{&quot;isManuallyOverridden&quot;:false,&quot;citeprocText&quot;:&quot;(2)&quot;,&quot;manualOverrideText&quot;:&quot;&quot;},&quot;citationTag&quot;:&quot;MENDELEY_CITATION_v3_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&quot;,&quot;citationItems&quot;:[{&quot;id&quot;:&quot;c780dcd5-7975-3861-ae27-13224f9b7b09&quot;,&quot;itemData&quot;:{&quot;type&quot;:&quot;article-journal&quot;,&quot;id&quot;:&quot;c780dcd5-7975-3861-ae27-13224f9b7b09&quot;,&quot;title&quot;:&quot;Evaluating the effects of porosity on the mechanical properties of extrusion-based 3D printed concrete&quot;,&quot;groupId&quot;:&quot;fefd250a-d889-382d-8d5b-035298ab9208&quot;,&quot;author&quot;:[{&quot;family&quot;:&quot;Heever&quot;,&quot;given&quot;:&quot;Marchant&quot;,&quot;parse-names&quot;:false,&quot;dropping-particle&quot;:&quot;&quot;,&quot;non-dropping-particle&quot;:&quot;van den&quot;},{&quot;family&quot;:&quot;Plessis&quot;,&quot;given&quot;:&quot;Anton&quot;,&quot;parse-names&quot;:false,&quot;dropping-particle&quot;:&quot;&quot;,&quot;non-dropping-particle&quot;:&quot;du&quot;},{&quot;family&quot;:&quot;Kruger&quot;,&quot;given&quot;:&quot;Jacques&quot;,&quot;parse-names&quot;:false,&quot;dropping-particle&quot;:&quot;&quot;,&quot;non-dropping-particle&quot;:&quot;&quot;},{&quot;family&quot;:&quot;Zijl&quot;,&quot;given&quot;:&quot;Gideon&quot;,&quot;parse-names&quot;:false,&quot;dropping-particle&quot;:&quot;&quot;,&quot;non-dropping-particle&quot;:&quot;van&quot;}],&quot;container-title&quot;:&quot;Cement and Concrete Research&quot;,&quot;container-title-short&quot;:&quot;Cem Concr Res&quot;,&quot;DOI&quot;:&quot;10.1016/j.cemconres.2021.106695&quot;,&quot;ISSN&quot;:&quot;00088846&quot;,&quot;issued&quot;:{&quot;date-parts&quot;:[[2022,3]]},&quot;page&quot;:&quot;106695&quot;,&quot;volume&quot;:&quot;153&quot;},&quot;isTemporary&quot;:false,&quot;suppress-author&quot;:false,&quot;composite&quot;:false,&quot;author-only&quot;:false}]},{&quot;citationID&quot;:&quot;MENDELEY_CITATION_e6cb3bcd-3c6c-48f6-9b57-d85da4401920&quot;,&quot;properties&quot;:{&quot;noteIndex&quot;:0},&quot;isEdited&quot;:false,&quot;manualOverride&quot;:{&quot;isManuallyOverridden&quot;:false,&quot;citeprocText&quot;:&quot;(4)&quot;,&quot;manualOverrideText&quot;:&quot;&quot;},&quot;citationTag&quot;:&quot;MENDELEY_CITATION_v3_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&quot;,&quot;citationItems&quot;:[{&quot;id&quot;:&quot;aa3ea2c3-685f-3d07-9319-d968512d7b9e&quot;,&quot;itemData&quot;:{&quot;type&quot;:&quot;article-journal&quot;,&quot;id&quot;:&quot;aa3ea2c3-685f-3d07-9319-d968512d7b9e&quot;,&quot;title&quot;:&quot;Bond shear performances and constitutive model of interfaces between vertical and horizontal filaments of 3D printed concrete&quot;,&quot;groupId&quot;:&quot;fefd250a-d889-382d-8d5b-035298ab9208&quot;,&quot;author&quot;:[{&quot;family&quot;:&quot;Wang&quot;,&quot;given&quot;:&quot;Hailong&quot;,&quot;parse-names&quot;:false,&quot;dropping-particle&quot;:&quot;&quot;,&quot;non-dropping-particle&quot;:&quot;&quot;},{&quot;family&quot;:&quot;Shao&quot;,&quot;given&quot;:&quot;Jianwen&quot;,&quot;parse-names&quot;:false,&quot;dropping-particle&quot;:&quot;&quot;,&quot;non-dropping-particle&quot;:&quot;&quot;},{&quot;family&quot;:&quot;Zhang&quot;,&quot;given&quot;:&quot;Jing&quot;,&quot;parse-names&quot;:false,&quot;dropping-particle&quot;:&quot;&quot;,&quot;non-dropping-particle&quot;:&quot;&quot;},{&quot;family&quot;:&quot;Zou&quot;,&quot;given&quot;:&quot;Daoqin&quot;,&quot;parse-names&quot;:false,&quot;dropping-particle&quot;:&quot;&quot;,&quot;non-dropping-particle&quot;:&quot;&quot;},{&quot;family&quot;:&quot;Sun&quot;,&quot;given&quot;:&quot;Xiaoyan&quot;,&quot;parse-names&quot;:false,&quot;dropping-particle&quot;:&quot;&quot;,&quot;non-dropping-particle&quot;:&quot;&quot;}],&quot;container-title&quot;:&quot;Construction and Building Materials&quot;,&quot;container-title-short&quot;:&quot;Constr Build Mater&quot;,&quot;DOI&quot;:&quot;10.1016/j.conbuildmat.2021.125819&quot;,&quot;ISSN&quot;:&quot;09500618&quot;,&quot;issued&quot;:{&quot;date-parts&quot;:[[2022,1]]},&quot;page&quot;:&quot;125819&quot;,&quot;volume&quot;:&quot;316&quot;},&quot;isTemporary&quot;:false,&quot;suppress-author&quot;:false,&quot;composite&quot;:false,&quot;author-only&quot;:false}]},{&quot;citationID&quot;:&quot;MENDELEY_CITATION_c081fda8-a67e-4cac-a19b-95f6fc26db31&quot;,&quot;properties&quot;:{&quot;noteIndex&quot;:0},&quot;isEdited&quot;:false,&quot;manualOverride&quot;:{&quot;isManuallyOverridden&quot;:false,&quot;citeprocText&quot;:&quot;(3)&quot;,&quot;manualOverrideText&quot;:&quot;&quot;},&quot;citationTag&quot;:&quot;MENDELEY_CITATION_v3_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&quot;,&quot;citationItems&quot;:[{&quot;id&quot;:&quot;3cae1ac9-66a3-3c13-8b6a-46c8ce84aff3&quot;,&quot;itemData&quot;:{&quot;type&quot;:&quot;article-journal&quot;,&quot;id&quot;:&quot;3cae1ac9-66a3-3c13-8b6a-46c8ce84aff3&quot;,&quot;title&quot;:&quot;Durability and Cracking Defects in 3D‐Printed Concrete&quot;,&quot;groupId&quot;:&quot;fefd250a-d889-382d-8d5b-035298ab9208&quot;,&quot;author&quot;:[{&quot;family&quot;:&quot;Skripkiunas&quot;,&quot;given&quot;:&quot;Gintautas&quot;,&quot;parse-names&quot;:false,&quot;dropping-particle&quot;:&quot;&quot;,&quot;non-dropping-particle&quot;:&quot;&quot;},{&quot;family&quot;:&quot;Tolegenova&quot;,&quot;given&quot;:&quot;Aigerim&quot;,&quot;parse-names&quot;:false,&quot;dropping-particle&quot;:&quot;&quot;,&quot;non-dropping-particle&quot;:&quot;&quot;},{&quot;family&quot;:&quot;Rishko&quot;,&quot;given&quot;:&quot;Lyudmyla&quot;,&quot;parse-names&quot;:false,&quot;dropping-particle&quot;:&quot;&quot;,&quot;non-dropping-particle&quot;:&quot;&quot;},{&quot;family&quot;:&quot;Akmalaiuly&quot;,&quot;given&quot;:&quot;Kenzhebek&quot;,&quot;parse-names&quot;:false,&quot;dropping-particle&quot;:&quot;&quot;,&quot;non-dropping-particle&quot;:&quot;&quot;},{&quot;family&quot;:&quot;Baltuškiene&quot;,&quot;given&quot;:&quot;Daiva&quot;,&quot;parse-names&quot;:false,&quot;dropping-particle&quot;:&quot;&quot;,&quot;non-dropping-particle&quot;:&quot;&quot;}],&quot;container-title&quot;:&quot;Advances in Civil Engineering&quot;,&quot;DOI&quot;:&quot;10.1155/adce/8592029&quot;,&quot;ISSN&quot;:&quot;1687-8086&quot;,&quot;issued&quot;:{&quot;date-parts&quot;:[[2025,1,4]]},&quot;abstract&quot;:&quot;&lt;p&gt; This article explores the durability and cracking defects associated with 3D‐printed concrete, a rapidly emerging technology in construction. As the demand for innovative building techniques grows, understanding the long‐term performance of 3D‐printed structures becomes crucial. The most important properties of these products are the resistance to freezing and thawing and the possibility of cracking during maintenance. A fine‐grained concrete mixture with expanded perlite additive was tested on strength, freezing–thawing resistance, and the reasons for cracking were analyzed during maintenance. Some differences between the results from standard concrete specimens and the results from 3D‐printed concrete were obtained experimentally. During the research, 3D‐printed concrete specimens were produced with industrial equipment, the density and compressive strength were determined, the mass loss of concrete specimens after freeze/thaw cycles was tested. By reducing the water‐to‐cement ratio to 11%, the strength of concrete with expanded perlite additive increased from 68.2 to 71.1 MPa. For concrete with W/C equal to 0.47 after 28 freeze/thaw cycles, the mass loss of 3D‐printed specimens reaches 2.09 and 56 freeze/thaw cycles 9.17 kg/m &lt;sup&gt;2&lt;/sup&gt; , and large surface defects were obtained. An analysis of the origin and recommendations for preventing cracks from occurring in 3D‐printed products were carried out. The findings underscore the need for optimized mix designs and printing parameters to enhance durability. &lt;/p&gt;&quot;,&quot;issue&quot;:&quot;1&quot;,&quot;volume&quot;:&quot;2025&quot;},&quot;isTemporary&quot;:false,&quot;suppress-author&quot;:false,&quot;composite&quot;:false,&quot;author-only&quot;:false}]},{&quot;citationID&quot;:&quot;MENDELEY_CITATION_7fe42f9e-6c47-4bf5-a549-84bc9a51cca8&quot;,&quot;properties&quot;:{&quot;noteIndex&quot;:0},&quot;isEdited&quot;:false,&quot;manualOverride&quot;:{&quot;isManuallyOverridden&quot;:false,&quot;citeprocText&quot;:&quot;(11)&quot;,&quot;manualOverrideText&quot;:&quot;&quot;},&quot;citationTag&quot;:&quot;MENDELEY_CITATION_v3_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&quot;,&quot;citationItems&quot;:[{&quot;id&quot;:&quot;f878ef73-6ca9-35ce-a115-675624d38816&quot;,&quot;itemData&quot;:{&quot;type&quot;:&quot;article-journal&quot;,&quot;id&quot;:&quot;f878ef73-6ca9-35ce-a115-675624d38816&quot;,&quot;title&quot;:&quot;Quantitative surface quality evaluation for 3D-printed concrete with coarse aggregate through 3D scanning&quot;,&quot;groupId&quot;:&quot;fefd250a-d889-382d-8d5b-035298ab9208&quot;,&quot;author&quot;:[{&quot;family&quot;:&quot;Chen&quot;,&quot;given&quot;:&quot;Yidong&quot;,&quot;parse-names&quot;:false,&quot;dropping-particle&quot;:&quot;&quot;,&quot;non-dropping-particle&quot;:&quot;&quot;},{&quot;family&quot;:&quot;Zhang&quot;,&quot;given&quot;:&quot;Yunsheng&quot;,&quot;parse-names&quot;:false,&quot;dropping-particle&quot;:&quot;&quot;,&quot;non-dropping-particle&quot;:&quot;&quot;},{&quot;family&quot;:&quot;Liu&quot;,&quot;given&quot;:&quot;Zhiyong&quot;,&quot;parse-names&quot;:false,&quot;dropping-particle&quot;:&quot;&quot;,&quot;non-dropping-particle&quot;:&quot;&quot;},{&quot;family&quot;:&quot;Zhang&quot;,&quot;given&quot;:&quot;Wenhua&quot;,&quot;parse-names&quot;:false,&quot;dropping-particle&quot;:&quot;&quot;,&quot;non-dropping-particle&quot;:&quot;&quot;},{&quot;family&quot;:&quot;Pang&quot;,&quot;given&quot;:&quot;Bo&quot;,&quot;parse-names&quot;:false,&quot;dropping-particle&quot;:&quot;&quot;,&quot;non-dropping-particle&quot;:&quot;&quot;},{&quot;family&quot;:&quot;Zhang&quot;,&quot;given&quot;:&quot;Yu&quot;,&quot;parse-names&quot;:false,&quot;dropping-particle&quot;:&quot;&quot;,&quot;non-dropping-particle&quot;:&quot;&quot;},{&quot;family&quot;:&quot;Wang&quot;,&quot;given&quot;:&quot;Dafu&quot;,&quot;parse-names&quot;:false,&quot;dropping-particle&quot;:&quot;&quot;,&quot;non-dropping-particle&quot;:&quot;&quot;}],&quot;container-title&quot;:&quot;Case Studies in Construction Materials&quot;,&quot;DOI&quot;:&quot;10.1016/j.cscm.2024.e03077&quot;,&quot;ISSN&quot;:&quot;22145095&quot;,&quot;issued&quot;:{&quot;date-parts&quot;:[[2024,7]]},&quot;page&quot;:&quot;e03077&quot;,&quot;volume&quot;:&quot;20&quot;},&quot;isTemporary&quot;:false,&quot;suppress-author&quot;:false,&quot;composite&quot;:false,&quot;author-only&quot;:false}]},{&quot;citationID&quot;:&quot;MENDELEY_CITATION_67a9bce6-fb98-4033-9889-375749db0527&quot;,&quot;properties&quot;:{&quot;noteIndex&quot;:0},&quot;isEdited&quot;:false,&quot;manualOverride&quot;:{&quot;isManuallyOverridden&quot;:false,&quot;citeprocText&quot;:&quot;(12,4)&quot;,&quot;manualOverrideText&quot;:&quot;&quot;},&quot;citationTag&quot;:&quot;MENDELEY_CITATION_v3_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&quot;,&quot;citationItems&quot;:[{&quot;id&quot;:&quot;6af394d1-b3a3-31d4-b907-a48b9da74484&quot;,&quot;itemData&quot;:{&quot;type&quot;:&quot;article-journal&quot;,&quot;id&quot;:&quot;6af394d1-b3a3-31d4-b907-a48b9da74484&quot;,&quot;title&quot;:&quot;Interlayer reinforced 3D printed concrete with recycled coarse aggregate: Shear properties and enhancement methods&quot;,&quot;groupId&quot;:&quot;fefd250a-d889-382d-8d5b-035298ab9208&quot;,&quot;author&quot;:[{&quot;family&quot;:&quot;Liu&quot;,&quot;given&quot;:&quot;Chao&quot;,&quot;parse-names&quot;:false,&quot;dropping-particle&quot;:&quot;&quot;,&quot;non-dropping-particle&quot;:&quot;&quot;},{&quot;family&quot;:&quot;Zhang&quot;,&quot;given&quot;:&quot;Yukun&quot;,&quot;parse-names&quot;:false,&quot;dropping-particle&quot;:&quot;&quot;,&quot;non-dropping-particle&quot;:&quot;&quot;},{&quot;family&quot;:&quot;Liu&quot;,&quot;given&quot;:&quot;Huawei&quot;,&quot;parse-names&quot;:false,&quot;dropping-particle&quot;:&quot;&quot;,&quot;non-dropping-particle&quot;:&quot;&quot;},{&quot;family&quot;:&quot;Wu&quot;,&quot;given&quot;:&quot;Yiwen&quot;,&quot;parse-names&quot;:false,&quot;dropping-particle&quot;:&quot;&quot;,&quot;non-dropping-particle&quot;:&quot;&quot;},{&quot;family&quot;:&quot;Yu&quot;,&quot;given&quot;:&quot;Shiwei&quot;,&quot;parse-names&quot;:false,&quot;dropping-particle&quot;:&quot;&quot;,&quot;non-dropping-particle&quot;:&quot;&quot;},{&quot;family&quot;:&quot;He&quot;,&quot;given&quot;:&quot;Chuihui&quot;,&quot;parse-names&quot;:false,&quot;dropping-particle&quot;:&quot;&quot;,&quot;non-dropping-particle&quot;:&quot;&quot;},{&quot;family&quot;:&quot;Liang&quot;,&quot;given&quot;:&quot;Zhan&quot;,&quot;parse-names&quot;:false,&quot;dropping-particle&quot;:&quot;&quot;,&quot;non-dropping-particle&quot;:&quot;&quot;}],&quot;container-title&quot;:&quot;Additive Manufacturing&quot;,&quot;container-title-short&quot;:&quot;Addit Manuf&quot;,&quot;DOI&quot;:&quot;10.1016/j.addma.2024.104507&quot;,&quot;ISSN&quot;:&quot;22148604&quot;,&quot;issued&quot;:{&quot;date-parts&quot;:[[2024,8]]},&quot;page&quot;:&quot;104507&quot;,&quot;volume&quot;:&quot;94&quot;},&quot;isTemporary&quot;:false},{&quot;id&quot;:&quot;aa3ea2c3-685f-3d07-9319-d968512d7b9e&quot;,&quot;itemData&quot;:{&quot;type&quot;:&quot;article-journal&quot;,&quot;id&quot;:&quot;aa3ea2c3-685f-3d07-9319-d968512d7b9e&quot;,&quot;title&quot;:&quot;Bond shear performances and constitutive model of interfaces between vertical and horizontal filaments of 3D printed concrete&quot;,&quot;groupId&quot;:&quot;fefd250a-d889-382d-8d5b-035298ab9208&quot;,&quot;author&quot;:[{&quot;family&quot;:&quot;Wang&quot;,&quot;given&quot;:&quot;Hailong&quot;,&quot;parse-names&quot;:false,&quot;dropping-particle&quot;:&quot;&quot;,&quot;non-dropping-particle&quot;:&quot;&quot;},{&quot;family&quot;:&quot;Shao&quot;,&quot;given&quot;:&quot;Jianwen&quot;,&quot;parse-names&quot;:false,&quot;dropping-particle&quot;:&quot;&quot;,&quot;non-dropping-particle&quot;:&quot;&quot;},{&quot;family&quot;:&quot;Zhang&quot;,&quot;given&quot;:&quot;Jing&quot;,&quot;parse-names&quot;:false,&quot;dropping-particle&quot;:&quot;&quot;,&quot;non-dropping-particle&quot;:&quot;&quot;},{&quot;family&quot;:&quot;Zou&quot;,&quot;given&quot;:&quot;Daoqin&quot;,&quot;parse-names&quot;:false,&quot;dropping-particle&quot;:&quot;&quot;,&quot;non-dropping-particle&quot;:&quot;&quot;},{&quot;family&quot;:&quot;Sun&quot;,&quot;given&quot;:&quot;Xiaoyan&quot;,&quot;parse-names&quot;:false,&quot;dropping-particle&quot;:&quot;&quot;,&quot;non-dropping-particle&quot;:&quot;&quot;}],&quot;container-title&quot;:&quot;Construction and Building Materials&quot;,&quot;container-title-short&quot;:&quot;Constr Build Mater&quot;,&quot;DOI&quot;:&quot;10.1016/j.conbuildmat.2021.125819&quot;,&quot;ISSN&quot;:&quot;09500618&quot;,&quot;issued&quot;:{&quot;date-parts&quot;:[[2022,1]]},&quot;page&quot;:&quot;125819&quot;,&quot;volume&quot;:&quot;316&quot;},&quot;isTemporary&quot;:false}]},{&quot;citationID&quot;:&quot;MENDELEY_CITATION_87d4415d-b0e5-4309-8fd8-26c896d2e705&quot;,&quot;properties&quot;:{&quot;noteIndex&quot;:0},&quot;isEdited&quot;:false,&quot;manualOverride&quot;:{&quot;isManuallyOverridden&quot;:false,&quot;citeprocText&quot;:&quot;(2)&quot;,&quot;manualOverrideText&quot;:&quot;&quot;},&quot;citationTag&quot;:&quot;MENDELEY_CITATION_v3_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&quot;,&quot;citationItems&quot;:[{&quot;id&quot;:&quot;c780dcd5-7975-3861-ae27-13224f9b7b09&quot;,&quot;itemData&quot;:{&quot;type&quot;:&quot;article-journal&quot;,&quot;id&quot;:&quot;c780dcd5-7975-3861-ae27-13224f9b7b09&quot;,&quot;title&quot;:&quot;Evaluating the effects of porosity on the mechanical properties of extrusion-based 3D printed concrete&quot;,&quot;groupId&quot;:&quot;fefd250a-d889-382d-8d5b-035298ab9208&quot;,&quot;author&quot;:[{&quot;family&quot;:&quot;Heever&quot;,&quot;given&quot;:&quot;Marchant&quot;,&quot;parse-names&quot;:false,&quot;dropping-particle&quot;:&quot;&quot;,&quot;non-dropping-particle&quot;:&quot;van den&quot;},{&quot;family&quot;:&quot;Plessis&quot;,&quot;given&quot;:&quot;Anton&quot;,&quot;parse-names&quot;:false,&quot;dropping-particle&quot;:&quot;&quot;,&quot;non-dropping-particle&quot;:&quot;du&quot;},{&quot;family&quot;:&quot;Kruger&quot;,&quot;given&quot;:&quot;Jacques&quot;,&quot;parse-names&quot;:false,&quot;dropping-particle&quot;:&quot;&quot;,&quot;non-dropping-particle&quot;:&quot;&quot;},{&quot;family&quot;:&quot;Zijl&quot;,&quot;given&quot;:&quot;Gideon&quot;,&quot;parse-names&quot;:false,&quot;dropping-particle&quot;:&quot;&quot;,&quot;non-dropping-particle&quot;:&quot;van&quot;}],&quot;container-title&quot;:&quot;Cement and Concrete Research&quot;,&quot;container-title-short&quot;:&quot;Cem Concr Res&quot;,&quot;DOI&quot;:&quot;10.1016/j.cemconres.2021.106695&quot;,&quot;ISSN&quot;:&quot;00088846&quot;,&quot;issued&quot;:{&quot;date-parts&quot;:[[2022,3]]},&quot;page&quot;:&quot;106695&quot;,&quot;volume&quot;:&quot;153&quot;},&quot;isTemporary&quot;:false,&quot;suppress-author&quot;:false,&quot;composite&quot;:false,&quot;author-only&quot;:false}]},{&quot;citationID&quot;:&quot;MENDELEY_CITATION_3a36b5e4-817f-42b4-a302-c3a67415de4a&quot;,&quot;properties&quot;:{&quot;noteIndex&quot;:0},&quot;isEdited&quot;:false,&quot;manualOverride&quot;:{&quot;isManuallyOverridden&quot;:false,&quot;citeprocText&quot;:&quot;(4)&quot;,&quot;manualOverrideText&quot;:&quot;&quot;},&quot;citationTag&quot;:&quot;MENDELEY_CITATION_v3_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&quot;,&quot;citationItems&quot;:[{&quot;id&quot;:&quot;aa3ea2c3-685f-3d07-9319-d968512d7b9e&quot;,&quot;itemData&quot;:{&quot;type&quot;:&quot;article-journal&quot;,&quot;id&quot;:&quot;aa3ea2c3-685f-3d07-9319-d968512d7b9e&quot;,&quot;title&quot;:&quot;Bond shear performances and constitutive model of interfaces between vertical and horizontal filaments of 3D printed concrete&quot;,&quot;groupId&quot;:&quot;fefd250a-d889-382d-8d5b-035298ab9208&quot;,&quot;author&quot;:[{&quot;family&quot;:&quot;Wang&quot;,&quot;given&quot;:&quot;Hailong&quot;,&quot;parse-names&quot;:false,&quot;dropping-particle&quot;:&quot;&quot;,&quot;non-dropping-particle&quot;:&quot;&quot;},{&quot;family&quot;:&quot;Shao&quot;,&quot;given&quot;:&quot;Jianwen&quot;,&quot;parse-names&quot;:false,&quot;dropping-particle&quot;:&quot;&quot;,&quot;non-dropping-particle&quot;:&quot;&quot;},{&quot;family&quot;:&quot;Zhang&quot;,&quot;given&quot;:&quot;Jing&quot;,&quot;parse-names&quot;:false,&quot;dropping-particle&quot;:&quot;&quot;,&quot;non-dropping-particle&quot;:&quot;&quot;},{&quot;family&quot;:&quot;Zou&quot;,&quot;given&quot;:&quot;Daoqin&quot;,&quot;parse-names&quot;:false,&quot;dropping-particle&quot;:&quot;&quot;,&quot;non-dropping-particle&quot;:&quot;&quot;},{&quot;family&quot;:&quot;Sun&quot;,&quot;given&quot;:&quot;Xiaoyan&quot;,&quot;parse-names&quot;:false,&quot;dropping-particle&quot;:&quot;&quot;,&quot;non-dropping-particle&quot;:&quot;&quot;}],&quot;container-title&quot;:&quot;Construction and Building Materials&quot;,&quot;container-title-short&quot;:&quot;Constr Build Mater&quot;,&quot;DOI&quot;:&quot;10.1016/j.conbuildmat.2021.125819&quot;,&quot;ISSN&quot;:&quot;09500618&quot;,&quot;issued&quot;:{&quot;date-parts&quot;:[[2022,1]]},&quot;page&quot;:&quot;125819&quot;,&quot;volume&quot;:&quot;316&quot;},&quot;isTemporary&quot;:false,&quot;suppress-author&quot;:false,&quot;composite&quot;:false,&quot;author-only&quot;:false}]},{&quot;citationID&quot;:&quot;MENDELEY_CITATION_9db69262-2406-4312-bcf2-278c072d857b&quot;,&quot;properties&quot;:{&quot;noteIndex&quot;:0},&quot;isEdited&quot;:false,&quot;manualOverride&quot;:{&quot;isManuallyOverridden&quot;:false,&quot;citeprocText&quot;:&quot;(6)&quot;,&quot;manualOverrideText&quot;:&quot;&quot;},&quot;citationTag&quot;:&quot;MENDELEY_CITATION_v3_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&quot;,&quot;citationItems&quot;:[{&quot;id&quot;:&quot;745a9f5a-3457-3791-a5b0-e2de614d5e64&quot;,&quot;itemData&quot;:{&quot;type&quot;:&quot;article-journal&quot;,&quot;id&quot;:&quot;745a9f5a-3457-3791-a5b0-e2de614d5e64&quot;,&quot;title&quot;:&quot;Anisotropic chloride transport in 3D printed concrete and its dependence on layer height and interface types&quot;,&quot;groupId&quot;:&quot;fefd250a-d889-382d-8d5b-035298ab9208&quot;,&quot;author&quot;:[{&quot;family&quot;:&quot;Surehali&quot;,&quot;given&quot;:&quot;Sahil&quot;,&quot;parse-names&quot;:false,&quot;dropping-particle&quot;:&quot;&quot;,&quot;non-dropping-particle&quot;:&quot;&quot;},{&quot;family&quot;:&quot;Tripathi&quot;,&quot;given&quot;:&quot;Avinaya&quot;,&quot;parse-names&quot;:false,&quot;dropping-particle&quot;:&quot;&quot;,&quot;non-dropping-particle&quot;:&quot;&quot;},{&quot;family&quot;:&quot;Nimbalkar&quot;,&quot;given&quot;:&quot;Atharwa Samir&quot;,&quot;parse-names&quot;:false,&quot;dropping-particle&quot;:&quot;&quot;,&quot;non-dropping-particle&quot;:&quot;&quot;},{&quot;family&quot;:&quot;Neithalath&quot;,&quot;given&quot;:&quot;Narayanan&quot;,&quot;parse-names&quot;:false,&quot;dropping-particle&quot;:&quot;&quot;,&quot;non-dropping-particle&quot;:&quot;&quot;}],&quot;container-title&quot;:&quot;Additive Manufacturing&quot;,&quot;container-title-short&quot;:&quot;Addit Manuf&quot;,&quot;DOI&quot;:&quot;10.1016/j.addma.2023.103405&quot;,&quot;ISSN&quot;:&quot;22148604&quot;,&quot;issued&quot;:{&quot;date-parts&quot;:[[2023,1]]},&quot;page&quot;:&quot;103405&quot;,&quot;volume&quot;:&quot;62&quot;},&quot;isTemporary&quot;:false,&quot;suppress-author&quot;:false,&quot;composite&quot;:false,&quot;author-only&quot;:false}]},{&quot;citationID&quot;:&quot;MENDELEY_CITATION_7363ad17-460c-44ff-b778-e4788e5552e6&quot;,&quot;properties&quot;:{&quot;noteIndex&quot;:0},&quot;isEdited&quot;:false,&quot;manualOverride&quot;:{&quot;isManuallyOverridden&quot;:false,&quot;citeprocText&quot;:&quot;(12)&quot;,&quot;manualOverrideText&quot;:&quot;&quot;},&quot;citationTag&quot;:&quot;MENDELEY_CITATION_v3_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&quot;,&quot;citationItems&quot;:[{&quot;id&quot;:&quot;6af394d1-b3a3-31d4-b907-a48b9da74484&quot;,&quot;itemData&quot;:{&quot;type&quot;:&quot;article-journal&quot;,&quot;id&quot;:&quot;6af394d1-b3a3-31d4-b907-a48b9da74484&quot;,&quot;title&quot;:&quot;Interlayer reinforced 3D printed concrete with recycled coarse aggregate: Shear properties and enhancement methods&quot;,&quot;groupId&quot;:&quot;fefd250a-d889-382d-8d5b-035298ab9208&quot;,&quot;author&quot;:[{&quot;family&quot;:&quot;Liu&quot;,&quot;given&quot;:&quot;Chao&quot;,&quot;parse-names&quot;:false,&quot;dropping-particle&quot;:&quot;&quot;,&quot;non-dropping-particle&quot;:&quot;&quot;},{&quot;family&quot;:&quot;Zhang&quot;,&quot;given&quot;:&quot;Yukun&quot;,&quot;parse-names&quot;:false,&quot;dropping-particle&quot;:&quot;&quot;,&quot;non-dropping-particle&quot;:&quot;&quot;},{&quot;family&quot;:&quot;Liu&quot;,&quot;given&quot;:&quot;Huawei&quot;,&quot;parse-names&quot;:false,&quot;dropping-particle&quot;:&quot;&quot;,&quot;non-dropping-particle&quot;:&quot;&quot;},{&quot;family&quot;:&quot;Wu&quot;,&quot;given&quot;:&quot;Yiwen&quot;,&quot;parse-names&quot;:false,&quot;dropping-particle&quot;:&quot;&quot;,&quot;non-dropping-particle&quot;:&quot;&quot;},{&quot;family&quot;:&quot;Yu&quot;,&quot;given&quot;:&quot;Shiwei&quot;,&quot;parse-names&quot;:false,&quot;dropping-particle&quot;:&quot;&quot;,&quot;non-dropping-particle&quot;:&quot;&quot;},{&quot;family&quot;:&quot;He&quot;,&quot;given&quot;:&quot;Chuihui&quot;,&quot;parse-names&quot;:false,&quot;dropping-particle&quot;:&quot;&quot;,&quot;non-dropping-particle&quot;:&quot;&quot;},{&quot;family&quot;:&quot;Liang&quot;,&quot;given&quot;:&quot;Zhan&quot;,&quot;parse-names&quot;:false,&quot;dropping-particle&quot;:&quot;&quot;,&quot;non-dropping-particle&quot;:&quot;&quot;}],&quot;container-title&quot;:&quot;Additive Manufacturing&quot;,&quot;container-title-short&quot;:&quot;Addit Manuf&quot;,&quot;DOI&quot;:&quot;10.1016/j.addma.2024.104507&quot;,&quot;ISSN&quot;:&quot;22148604&quot;,&quot;issued&quot;:{&quot;date-parts&quot;:[[2024,8]]},&quot;page&quot;:&quot;104507&quot;,&quot;volume&quot;:&quot;94&quot;},&quot;isTemporary&quot;:false,&quot;suppress-author&quot;:false,&quot;composite&quot;:false,&quot;author-only&quot;:false}]},{&quot;citationID&quot;:&quot;MENDELEY_CITATION_02dbb6d0-e003-40b1-a6b7-2d92f15f4184&quot;,&quot;properties&quot;:{&quot;noteIndex&quot;:0},&quot;isEdited&quot;:false,&quot;manualOverride&quot;:{&quot;isManuallyOverridden&quot;:false,&quot;citeprocText&quot;:&quot;(13)&quot;,&quot;manualOverrideText&quot;:&quot;&quot;},&quot;citationTag&quot;:&quot;MENDELEY_CITATION_v3_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&quot;,&quot;citationItems&quot;:[{&quot;id&quot;:&quot;2e1809c5-02b3-3b82-95c1-d8e2705c8c03&quot;,&quot;itemData&quot;:{&quot;type&quot;:&quot;article-journal&quot;,&quot;id&quot;:&quot;2e1809c5-02b3-3b82-95c1-d8e2705c8c03&quot;,&quot;title&quot;:&quot;Effect of orthotropy and printing patterns on the bending performance of 3D printed concrete grid components&quot;,&quot;author&quot;:[{&quot;family&quot;:&quot;Chen&quot;,&quot;given&quot;:&quot;Zhaohui&quot;,&quot;parse-names&quot;:false,&quot;dropping-particle&quot;:&quot;&quot;,&quot;non-dropping-particle&quot;:&quot;&quot;},{&quot;family&quot;:&quot;Yue&quot;,&quot;given&quot;:&quot;Ziyi&quot;,&quot;parse-names&quot;:false,&quot;dropping-particle&quot;:&quot;&quot;,&quot;non-dropping-particle&quot;:&quot;&quot;},{&quot;family&quot;:&quot;Gerong&quot;,&quot;given&quot;:&quot;Wangdui&quot;,&quot;parse-names&quot;:false,&quot;dropping-particle&quot;:&quot;&quot;,&quot;non-dropping-particle&quot;:&quot;&quot;},{&quot;family&quot;:&quot;Wang&quot;,&quot;given&quot;:&quot;Zhenyue&quot;,&quot;parse-names&quot;:false,&quot;dropping-particle&quot;:&quot;&quot;,&quot;non-dropping-particle&quot;:&quot;&quot;},{&quot;family&quot;:&quot;Zhang&quot;,&quot;given&quot;:&quot;Xiaoyue&quot;,&quot;parse-names&quot;:false,&quot;dropping-particle&quot;:&quot;&quot;,&quot;non-dropping-particle&quot;:&quot;&quot;},{&quot;family&quot;:&quot;Zhao&quot;,&quot;given&quot;:&quot;Hongyu&quot;,&quot;parse-names&quot;:false,&quot;dropping-particle&quot;:&quot;&quot;,&quot;non-dropping-particle&quot;:&quot;&quot;},{&quot;family&quot;:&quot;Liao&quot;,&quot;given&quot;:&quot;Minmao&quot;,&quot;parse-names&quot;:false,&quot;dropping-particle&quot;:&quot;&quot;,&quot;non-dropping-particle&quot;:&quot;&quot;}],&quot;container-title&quot;:&quot;Case Studies in Construction Materials&quot;,&quot;DOI&quot;:&quot;10.1016/j.cscm.2025.e04777&quot;,&quot;ISSN&quot;:&quot;22145095&quot;,&quot;issued&quot;:{&quot;date-parts&quot;:[[2025,7]]},&quot;page&quot;:&quot;e04777&quot;,&quot;volume&quot;:&quot;22&quot;,&quot;container-title-short&quot;:&quot;&quot;},&quot;isTemporary&quot;:false,&quot;suppress-author&quot;:false,&quot;composite&quot;:false,&quot;author-only&quot;:false}]},{&quot;citationID&quot;:&quot;MENDELEY_CITATION_23e59b73-0530-4313-b314-f18a064f4301&quot;,&quot;properties&quot;:{&quot;noteIndex&quot;:0},&quot;isEdited&quot;:false,&quot;manualOverride&quot;:{&quot;isManuallyOverridden&quot;:false,&quot;citeprocText&quot;:&quot;(7,14)&quot;,&quot;manualOverrideText&quot;:&quot;&quot;},&quot;citationTag&quot;:&quot;MENDELEY_CITATION_v3_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&quot;,&quot;citationItems&quot;:[{&quot;id&quot;:&quot;b3959f7b-ad50-3624-b117-e8090339469c&quot;,&quot;itemData&quot;:{&quot;type&quot;:&quot;article-journal&quot;,&quot;id&quot;:&quot;b3959f7b-ad50-3624-b117-e8090339469c&quot;,&quot;title&quot;:&quot;Influence of pore defects on the hardened properties of 3D printed concrete with coarse aggregate&quot;,&quot;groupId&quot;:&quot;fefd250a-d889-382d-8d5b-035298ab9208&quot;,&quot;author&quot;:[{&quot;family&quot;:&quot;Liu&quot;,&quot;given&quot;:&quot;Huawei&quot;,&quot;parse-names&quot;:false,&quot;dropping-particle&quot;:&quot;&quot;,&quot;non-dropping-particle&quot;:&quot;&quot;},{&quot;family&quot;:&quot;Liu&quot;,&quot;given&quot;:&quot;Chao&quot;,&quot;parse-names&quot;:false,&quot;dropping-particle&quot;:&quot;&quot;,&quot;non-dropping-particle&quot;:&quot;&quot;},{&quot;family&quot;:&quot;Bai&quot;,&quot;given&quot;:&quot;Guoliang&quot;,&quot;parse-names&quot;:false,&quot;dropping-particle&quot;:&quot;&quot;,&quot;non-dropping-particle&quot;:&quot;&quot;},{&quot;family&quot;:&quot;Wu&quot;,&quot;given&quot;:&quot;Yiwen&quot;,&quot;parse-names&quot;:false,&quot;dropping-particle&quot;:&quot;&quot;,&quot;non-dropping-particle&quot;:&quot;&quot;},{&quot;family&quot;:&quot;He&quot;,&quot;given&quot;:&quot;Chunhui&quot;,&quot;parse-names&quot;:false,&quot;dropping-particle&quot;:&quot;&quot;,&quot;non-dropping-particle&quot;:&quot;&quot;},{&quot;family&quot;:&quot;Zhang&quot;,&quot;given&quot;:&quot;Rongfei&quot;,&quot;parse-names&quot;:false,&quot;dropping-particle&quot;:&quot;&quot;,&quot;non-dropping-particle&quot;:&quot;&quot;},{&quot;family&quot;:&quot;Wang&quot;,&quot;given&quot;:&quot;Youqiang&quot;,&quot;parse-names&quot;:false,&quot;dropping-particle&quot;:&quot;&quot;,&quot;non-dropping-particle&quot;:&quot;&quot;}],&quot;container-title&quot;:&quot;Additive Manufacturing&quot;,&quot;container-title-short&quot;:&quot;Addit Manuf&quot;,&quot;DOI&quot;:&quot;10.1016/j.addma.2022.102843&quot;,&quot;ISSN&quot;:&quot;22148604&quot;,&quot;issued&quot;:{&quot;date-parts&quot;:[[2022,7]]},&quot;page&quot;:&quot;102843&quot;,&quot;volume&quot;:&quot;55&quot;},&quot;isTemporary&quot;:false},{&quot;id&quot;:&quot;7ca38212-ecb7-3b76-ba7c-d6d61c914dee&quot;,&quot;itemData&quot;:{&quot;type&quot;:&quot;article-journal&quot;,&quot;id&quot;:&quot;7ca38212-ecb7-3b76-ba7c-d6d61c914dee&quot;,&quot;title&quot;:&quot;3D printed lightweight concrete containing surface pretreated coal gangue&quot;,&quot;groupId&quot;:&quot;fefd250a-d889-382d-8d5b-035298ab9208&quot;,&quot;author&quot;:[{&quot;family&quot;:&quot;Sun&quot;,&quot;given&quot;:&quot;Junbo&quot;,&quot;parse-names&quot;:false,&quot;dropping-particle&quot;:&quot;&quot;,&quot;non-dropping-particle&quot;:&quot;&quot;},{&quot;family&quot;:&quot;Liu&quot;,&quot;given&quot;:&quot;Shukui&quot;,&quot;parse-names&quot;:false,&quot;dropping-particle&quot;:&quot;&quot;,&quot;non-dropping-particle&quot;:&quot;&quot;},{&quot;family&quot;:&quot;Ma&quot;,&quot;given&quot;:&quot;Zhanguo&quot;,&quot;parse-names&quot;:false,&quot;dropping-particle&quot;:&quot;&quot;,&quot;non-dropping-particle&quot;:&quot;&quot;},{&quot;family&quot;:&quot;Wang&quot;,&quot;given&quot;:&quot;Di&quot;,&quot;parse-names&quot;:false,&quot;dropping-particle&quot;:&quot;&quot;,&quot;non-dropping-particle&quot;:&quot;&quot;},{&quot;family&quot;:&quot;Wang&quot;,&quot;given&quot;:&quot;Yufei&quot;,&quot;parse-names&quot;:false,&quot;dropping-particle&quot;:&quot;&quot;,&quot;non-dropping-particle&quot;:&quot;&quot;},{&quot;family&quot;:&quot;Zhao&quot;,&quot;given&quot;:&quot;Hongyu&quot;,&quot;parse-names&quot;:false,&quot;dropping-particle&quot;:&quot;&quot;,&quot;non-dropping-particle&quot;:&quot;&quot;},{&quot;family&quot;:&quot;Huang&quot;,&quot;given&quot;:&quot;Bo&quot;,&quot;parse-names&quot;:false,&quot;dropping-particle&quot;:&quot;&quot;,&quot;non-dropping-particle&quot;:&quot;&quot;},{&quot;family&quot;:&quot;Saafi&quot;,&quot;given&quot;:&quot;Mohamed&quot;,&quot;parse-names&quot;:false,&quot;dropping-particle&quot;:&quot;&quot;,&quot;non-dropping-particle&quot;:&quot;&quot;},{&quot;family&quot;:&quot;Wang&quot;,&quot;given&quot;:&quot;Xiangyu&quot;,&quot;parse-names&quot;:false,&quot;dropping-particle&quot;:&quot;&quot;,&quot;non-dropping-particle&quot;:&quot;&quot;}],&quot;container-title&quot;:&quot;Case Studies in Construction Materials&quot;,&quot;DOI&quot;:&quot;10.1016/j.cscm.2024.e02906&quot;,&quot;ISSN&quot;:&quot;22145095&quot;,&quot;issued&quot;:{&quot;date-parts&quot;:[[2024,7]]},&quot;page&quot;:&quot;e02906&quot;,&quot;volume&quot;:&quot;20&quot;},&quot;isTemporary&quot;:false}]},{&quot;citationID&quot;:&quot;MENDELEY_CITATION_5fe519b2-458f-432f-baee-5119a5584d28&quot;,&quot;properties&quot;:{&quot;noteIndex&quot;:0},&quot;isEdited&quot;:false,&quot;manualOverride&quot;:{&quot;isManuallyOverridden&quot;:false,&quot;citeprocText&quot;:&quot;(8)&quot;,&quot;manualOverrideText&quot;:&quot;&quot;},&quot;citationTag&quot;:&quot;MENDELEY_CITATION_v3_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&quot;,&quot;citationItems&quot;:[{&quot;id&quot;:&quot;a8a62c1b-462c-317f-bf0d-3d182ce08bb9&quot;,&quot;itemData&quot;:{&quot;type&quot;:&quot;article-journal&quot;,&quot;id&quot;:&quot;a8a62c1b-462c-317f-bf0d-3d182ce08bb9&quot;,&quot;title&quot;:&quot;Effect of carbonated recycled coarse aggregates on the mechanical properties of 3D printed recycled concrete&quot;,&quot;groupId&quot;:&quot;fefd250a-d889-382d-8d5b-035298ab9208&quot;,&quot;author&quot;:[{&quot;family&quot;:&quot;Tong&quot;,&quot;given&quot;:&quot;Jiaqi&quot;,&quot;parse-names&quot;:false,&quot;dropping-particle&quot;:&quot;&quot;,&quot;non-dropping-particle&quot;:&quot;&quot;},{&quot;family&quot;:&quot;Ding&quot;,&quot;given&quot;:&quot;Yahong&quot;,&quot;parse-names&quot;:false,&quot;dropping-particle&quot;:&quot;&quot;,&quot;non-dropping-particle&quot;:&quot;&quot;},{&quot;family&quot;:&quot;Lv&quot;,&quot;given&quot;:&quot;Xiuwen&quot;,&quot;parse-names&quot;:false,&quot;dropping-particle&quot;:&quot;&quot;,&quot;non-dropping-particle&quot;:&quot;&quot;},{&quot;family&quot;:&quot;Ning&quot;,&quot;given&quot;:&quot;Wei&quot;,&quot;parse-names&quot;:false,&quot;dropping-particle&quot;:&quot;&quot;,&quot;non-dropping-particle&quot;:&quot;&quot;}],&quot;container-title&quot;:&quot;Journal of Building Engineering&quot;,&quot;DOI&quot;:&quot;10.1016/j.jobe.2023.107959&quot;,&quot;ISSN&quot;:&quot;23527102&quot;,&quot;issued&quot;:{&quot;date-parts&quot;:[[2023,12]]},&quot;page&quot;:&quot;107959&quot;,&quot;volume&quot;:&quot;80&quot;},&quot;isTemporary&quot;:false,&quot;suppress-author&quot;:false,&quot;composite&quot;:false,&quot;author-only&quot;:false}]},{&quot;citationID&quot;:&quot;MENDELEY_CITATION_9c47220e-ae78-4184-af33-232c7337ba51&quot;,&quot;properties&quot;:{&quot;noteIndex&quot;:0},&quot;isEdited&quot;:false,&quot;manualOverride&quot;:{&quot;isManuallyOverridden&quot;:false,&quot;citeprocText&quot;:&quot;(1)&quot;,&quot;manualOverrideText&quot;:&quot;&quot;},&quot;citationTag&quot;:&quot;MENDELEY_CITATION_v3_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&quot;,&quot;citationItems&quot;:[{&quot;id&quot;:&quot;09f56f0f-8f5f-3a60-b2f5-8e6655adc385&quot;,&quot;itemData&quot;:{&quot;type&quot;:&quot;article-journal&quot;,&quot;id&quot;:&quot;09f56f0f-8f5f-3a60-b2f5-8e6655adc385&quot;,&quot;title&quot;:&quot;PVA fibre reinforced high-strength cementitious composite for 3D printing: Mechanical properties and durability&quot;,&quot;groupId&quot;:&quot;fefd250a-d889-382d-8d5b-035298ab9208&quot;,&quot;author&quot;:[{&quot;family&quot;:&quot;Sun&quot;,&quot;given&quot;:&quot;Xiaoyan&quot;,&quot;parse-names&quot;:false,&quot;dropping-particle&quot;:&quot;&quot;,&quot;non-dropping-particle&quot;:&quot;&quot;},{&quot;family&quot;:&quot;Zhou&quot;,&quot;given&quot;:&quot;Jiawei&quot;,&quot;parse-names&quot;:false,&quot;dropping-particle&quot;:&quot;&quot;,&quot;non-dropping-particle&quot;:&quot;&quot;},{&quot;family&quot;:&quot;Wang&quot;,&quot;given&quot;:&quot;Qun&quot;,&quot;parse-names&quot;:false,&quot;dropping-particle&quot;:&quot;&quot;,&quot;non-dropping-particle&quot;:&quot;&quot;},{&quot;family&quot;:&quot;Shi&quot;,&quot;given&quot;:&quot;Jiangpeng&quot;,&quot;parse-names&quot;:false,&quot;dropping-particle&quot;:&quot;&quot;,&quot;non-dropping-particle&quot;:&quot;&quot;},{&quot;family&quot;:&quot;Wang&quot;,&quot;given&quot;:&quot;Hailong&quot;,&quot;parse-names&quot;:false,&quot;dropping-particle&quot;:&quot;&quot;,&quot;non-dropping-particle&quot;:&quot;&quot;}],&quot;container-title&quot;:&quot;Additive Manufacturing&quot;,&quot;container-title-short&quot;:&quot;Addit Manuf&quot;,&quot;DOI&quot;:&quot;10.1016/j.addma.2021.102500&quot;,&quot;ISSN&quot;:&quot;22148604&quot;,&quot;issued&quot;:{&quot;date-parts&quot;:[[2022,1]]},&quot;page&quot;:&quot;102500&quot;,&quot;volume&quot;:&quot;49&quot;},&quot;isTemporary&quot;:false,&quot;suppress-author&quot;:false,&quot;composite&quot;:false,&quot;author-only&quot;:false}]},{&quot;citationID&quot;:&quot;MENDELEY_CITATION_6f919f20-f803-47f2-88c4-7c3175c43d45&quot;,&quot;properties&quot;:{&quot;noteIndex&quot;:0},&quot;isEdited&quot;:false,&quot;manualOverride&quot;:{&quot;isManuallyOverridden&quot;:false,&quot;citeprocText&quot;:&quot;(15)&quot;,&quot;manualOverrideText&quot;:&quot;&quot;},&quot;citationTag&quot;:&quot;MENDELEY_CITATION_v3_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&quot;,&quot;citationItems&quot;:[{&quot;id&quot;:&quot;57723f4e-17f1-38fa-bd68-7a4b89862982&quot;,&quot;itemData&quot;:{&quot;type&quot;:&quot;article-journal&quot;,&quot;id&quot;:&quot;57723f4e-17f1-38fa-bd68-7a4b89862982&quot;,&quot;title&quot;:&quot;Mechanistic insights into microstructural changes caused by stapling in extrusion-based 3D printed concrete (3DPC)&quot;,&quot;groupId&quot;:&quot;fefd250a-d889-382d-8d5b-035298ab9208&quot;,&quot;author&quot;:[{&quot;family&quot;:&quot;Yang&quot;,&quot;given&quot;:&quot;Rijiao&quot;,&quot;parse-names&quot;:false,&quot;dropping-particle&quot;:&quot;&quot;,&quot;non-dropping-particle&quot;:&quot;&quot;},{&quot;family&quot;:&quot;Xu&quot;,&quot;given&quot;:&quot;Chengji&quot;,&quot;parse-names&quot;:false,&quot;dropping-particle&quot;:&quot;&quot;,&quot;non-dropping-particle&quot;:&quot;&quot;},{&quot;family&quot;:&quot;Fang&quot;,&quot;given&quot;:&quot;Sen&quot;,&quot;parse-names&quot;:false,&quot;dropping-particle&quot;:&quot;&quot;,&quot;non-dropping-particle&quot;:&quot;&quot;},{&quot;family&quot;:&quot;Li&quot;,&quot;given&quot;:&quot;Xinze&quot;,&quot;parse-names&quot;:false,&quot;dropping-particle&quot;:&quot;&quot;,&quot;non-dropping-particle&quot;:&quot;&quot;},{&quot;family&quot;:&quot;Peng&quot;,&quot;given&quot;:&quot;Yu&quot;,&quot;parse-names&quot;:false,&quot;dropping-particle&quot;:&quot;&quot;,&quot;non-dropping-particle&quot;:&quot;&quot;},{&quot;family&quot;:&quot;Wang&quot;,&quot;given&quot;:&quot;Zhendi&quot;,&quot;parse-names&quot;:false,&quot;dropping-particle&quot;:&quot;&quot;,&quot;non-dropping-particle&quot;:&quot;&quot;},{&quot;family&quot;:&quot;Zeng&quot;,&quot;given&quot;:&quot;Qiang&quot;,&quot;parse-names&quot;:false,&quot;dropping-particle&quot;:&quot;&quot;,&quot;non-dropping-particle&quot;:&quot;&quot;}],&quot;container-title&quot;:&quot;Cement and Concrete Research&quot;,&quot;container-title-short&quot;:&quot;Cem Concr Res&quot;,&quot;DOI&quot;:&quot;10.1016/j.cemconres.2025.107998&quot;,&quot;ISSN&quot;:&quot;00088846&quot;,&quot;issued&quot;:{&quot;date-parts&quot;:[[2025,12]]},&quot;page&quot;:&quot;107998&quot;,&quot;volume&quot;:&quot;198&quot;},&quot;isTemporary&quot;:false,&quot;suppress-author&quot;:false,&quot;composite&quot;:false,&quot;author-only&quot;:false}]},{&quot;citationID&quot;:&quot;MENDELEY_CITATION_c6873af8-fd0c-49f6-a047-cbbb2adfd791&quot;,&quot;properties&quot;:{&quot;noteIndex&quot;:0},&quot;isEdited&quot;:false,&quot;manualOverride&quot;:{&quot;isManuallyOverridden&quot;:false,&quot;citeprocText&quot;:&quot;(16)&quot;,&quot;manualOverrideText&quot;:&quot;&quot;},&quot;citationTag&quot;:&quot;MENDELEY_CITATION_v3_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&quot;,&quot;citationItems&quot;:[{&quot;id&quot;:&quot;f5b5c363-9a5f-3727-9074-b6e78616f36f&quot;,&quot;itemData&quot;:{&quot;type&quot;:&quot;article-journal&quot;,&quot;id&quot;:&quot;f5b5c363-9a5f-3727-9074-b6e78616f36f&quot;,&quot;title&quot;:&quot;Compressive behavior of FRP-confined 3D printed ultra-high performance concrete cylinders&quot;,&quot;groupId&quot;:&quot;fefd250a-d889-382d-8d5b-035298ab9208&quot;,&quot;author&quot;:[{&quot;family&quot;:&quot;Yan&quot;,&quot;given&quot;:&quot;Zitong&quot;,&quot;parse-names&quot;:false,&quot;dropping-particle&quot;:&quot;&quot;,&quot;non-dropping-particle&quot;:&quot;&quot;},{&quot;family&quot;:&quot;Zeng&quot;,&quot;given&quot;:&quot;Jun-Jie&quot;,&quot;parse-names&quot;:false,&quot;dropping-particle&quot;:&quot;&quot;,&quot;non-dropping-particle&quot;:&quot;&quot;},{&quot;family&quot;:&quot;Zhuge&quot;,&quot;given&quot;:&quot;Yan&quot;,&quot;parse-names&quot;:false,&quot;dropping-particle&quot;:&quot;&quot;,&quot;non-dropping-particle&quot;:&quot;&quot;},{&quot;family&quot;:&quot;Liao&quot;,&quot;given&quot;:&quot;JinJing&quot;,&quot;parse-names&quot;:false,&quot;dropping-particle&quot;:&quot;&quot;,&quot;non-dropping-particle&quot;:&quot;&quot;},{&quot;family&quot;:&quot;Zhou&quot;,&quot;given&quot;:&quot;Jie-Kai&quot;,&quot;parse-names&quot;:false,&quot;dropping-particle&quot;:&quot;&quot;,&quot;non-dropping-particle&quot;:&quot;&quot;},{&quot;family&quot;:&quot;Ma&quot;,&quot;given&quot;:&quot;Guowei&quot;,&quot;parse-names&quot;:false,&quot;dropping-particle&quot;:&quot;&quot;,&quot;non-dropping-particle&quot;:&quot;&quot;}],&quot;container-title&quot;:&quot;Journal of Building Engineering&quot;,&quot;DOI&quot;:&quot;10.1016/j.jobe.2023.108304&quot;,&quot;ISSN&quot;:&quot;23527102&quot;,&quot;issued&quot;:{&quot;date-parts&quot;:[[2024,4]]},&quot;page&quot;:&quot;108304&quot;,&quot;volume&quot;:&quot;83&quot;},&quot;isTemporary&quot;:false,&quot;suppress-author&quot;:false,&quot;composite&quot;:false,&quot;author-only&quot;:false}]},{&quot;citationID&quot;:&quot;MENDELEY_CITATION_d6dd0985-dc90-4a54-b8fc-b6c259e3dda2&quot;,&quot;properties&quot;:{&quot;noteIndex&quot;:0},&quot;isEdited&quot;:false,&quot;manualOverride&quot;:{&quot;isManuallyOverridden&quot;:false,&quot;citeprocText&quot;:&quot;(17)&quot;,&quot;manualOverrideText&quot;:&quot;&quot;},&quot;citationTag&quot;:&quot;MENDELEY_CITATION_v3_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&quot;,&quot;citationItems&quot;:[{&quot;id&quot;:&quot;e9c16817-d86e-3733-9bc4-90fe30c8ccdd&quot;,&quot;itemData&quot;:{&quot;type&quot;:&quot;article-journal&quot;,&quot;id&quot;:&quot;e9c16817-d86e-3733-9bc4-90fe30c8ccdd&quot;,&quot;title&quot;:&quot;A BIBLIOMETRIC REVIEW ON 3D CONCRETE PRINTING&quot;,&quot;groupId&quot;:&quot;fefd250a-d889-382d-8d5b-035298ab9208&quot;,&quot;author&quot;:[{&quot;family&quot;:&quot;Abreu&quot;,&quot;given&quot;:&quot;V. H. S.&quot;,&quot;parse-names&quot;:false,&quot;dropping-particle&quot;:&quot;&quot;,&quot;non-dropping-particle&quot;:&quot;&quot;},{&quot;family&quot;:&quot;Souza&quot;,&quot;given&quot;:&quot;G. M.&quot;,&quot;parse-names&quot;:false,&quot;dropping-particle&quot;:&quot;&quot;,&quot;non-dropping-particle&quot;:&quot;&quot;}],&quot;container-title&quot;:&quot;Brazilian Journal of Production Engineering&quot;,&quot;issued&quot;:{&quot;date-parts&quot;:[[2019]]},&quot;page&quot;:&quot;50-62&quot;,&quot;issue&quot;:&quot;5&quot;,&quot;volume&quot;:&quot;5&quot;},&quot;isTemporary&quot;:false}]},{&quot;citationID&quot;:&quot;MENDELEY_CITATION_f993f804-dd95-47b6-ad63-f3463a83581f&quot;,&quot;properties&quot;:{&quot;noteIndex&quot;:0},&quot;isEdited&quot;:false,&quot;manualOverride&quot;:{&quot;isManuallyOverridden&quot;:false,&quot;citeprocText&quot;:&quot;(18)&quot;,&quot;manualOverrideText&quot;:&quot;&quot;},&quot;citationTag&quot;:&quot;MENDELEY_CITATION_v3_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&quot;,&quot;citationItems&quot;:[{&quot;id&quot;:&quot;3f643176-1599-3d8e-a514-9683cdef8637&quot;,&quot;itemData&quot;:{&quot;type&quot;:&quot;book&quot;,&quot;id&quot;:&quot;3f643176-1599-3d8e-a514-9683cdef8637&quot;,&quot;title&quot;:&quot;Concreto: microestrutura, propriedades e materiais.&quot;,&quot;author&quot;:[{&quot;family&quot;:&quot;MEHTA&quot;,&quot;given&quot;:&quot;P. K.&quot;,&quot;parse-names&quot;:false,&quot;dropping-particle&quot;:&quot;&quot;,&quot;non-dropping-particle&quot;:&quot;&quot;},{&quot;family&quot;:&quot;MONTEIRO&quot;,&quot;given&quot;:&quot;P. J. M.&quot;,&quot;parse-names&quot;:false,&quot;dropping-particle&quot;:&quot;&quot;,&quot;non-dropping-particle&quot;:&quot;&quot;}],&quot;issued&quot;:{&quot;date-parts&quot;:[[2014]]},&quot;publisher-place&quot;:&quot;São Paulo&quot;,&quot;edition&quot;:&quot;IBRACON&quot;,&quot;volume&quot;:&quot;3&quot;,&quot;container-title-short&quot;:&quot;&quot;},&quot;isTemporary&quot;:false}]}]"/>
    <we:property name="MENDELEY_CITATIONS_LOCALE_CODE" value="&quot;pt-BR&quot;"/>
    <we:property name="MENDELEY_CITATIONS_STYLE" value="{&quot;id&quot;:&quot;https://www.zotero.org/styles/universidade-de-sao-paulo-instituto-de-fisica-de-sao-carlos-abnt-numerico&quot;,&quot;title&quot;:&quot;Universidade de São Paulo - Instituto de Fisica de São Carlos - ABNT (numérico, Português - Brasil)&quot;,&quot;format&quot;:&quot;numeric&quot;,&quot;defaultLocale&quot;:&quot;pt-BR&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fZ2IMi54J+4zkhomG3pbUVd8sg==">CgMxLjAyDmlkLmc3OGUzYTNlamZwOAByITFVVlNKa0lQZnlSOVNPRVVOVU4yMlVsZDlrdzYtUnhmUQ==</go:docsCustomData>
</go:gDocsCustomXmlDataStorage>
</file>

<file path=customXml/itemProps1.xml><?xml version="1.0" encoding="utf-8"?>
<ds:datastoreItem xmlns:ds="http://schemas.openxmlformats.org/officeDocument/2006/customXml" ds:itemID="{946ACFF0-48F0-4DA9-AAA2-582D20C58412}">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8</Pages>
  <Words>3567</Words>
  <Characters>19262</Characters>
  <Application>Microsoft Office Word</Application>
  <DocSecurity>0</DocSecurity>
  <Lines>160</Lines>
  <Paragraphs>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SciEP Productions</dc:creator>
  <cp:lastModifiedBy>Bruna Bueno Mariani</cp:lastModifiedBy>
  <cp:revision>8</cp:revision>
  <dcterms:created xsi:type="dcterms:W3CDTF">2025-08-10T22:43:00Z</dcterms:created>
  <dcterms:modified xsi:type="dcterms:W3CDTF">2025-08-10T23:03:00Z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EquationSection">
    <vt:lpwstr>1</vt:lpwstr>
  </property>
  <property fmtid="{D5CDD505-2E9C-101B-9397-08002B2CF9AE}" pid="4" name="MTWinEqns">
    <vt:bool>true</vt:bool>
  </property>
  <property fmtid="{D5CDD505-2E9C-101B-9397-08002B2CF9AE}" pid="5" name="_DocHome">
    <vt:i4>1509187397</vt:i4>
  </property>
</Properties>
</file>