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8E4A" w14:textId="77777777" w:rsidR="003255AF" w:rsidRPr="00913276" w:rsidRDefault="003255AF">
      <w:pPr>
        <w:tabs>
          <w:tab w:val="left" w:pos="204"/>
        </w:tabs>
        <w:spacing w:after="0" w:line="240" w:lineRule="auto"/>
        <w:jc w:val="center"/>
        <w:rPr>
          <w:rFonts w:ascii="Bell MT" w:eastAsia="Bell MT" w:hAnsi="Bell MT" w:cs="Arial"/>
          <w:color w:val="000000"/>
          <w:sz w:val="28"/>
          <w:szCs w:val="28"/>
        </w:rPr>
      </w:pPr>
      <w:bookmarkStart w:id="0" w:name="_gjdgxs" w:colFirst="0" w:colLast="0"/>
      <w:bookmarkEnd w:id="0"/>
    </w:p>
    <w:p w14:paraId="571B9136" w14:textId="77777777" w:rsidR="003255AF" w:rsidRPr="00913276" w:rsidRDefault="002F666A">
      <w:pPr>
        <w:tabs>
          <w:tab w:val="left" w:pos="204"/>
        </w:tabs>
        <w:spacing w:after="0" w:line="240" w:lineRule="auto"/>
        <w:jc w:val="center"/>
        <w:rPr>
          <w:rFonts w:ascii="Bell MT" w:eastAsia="Bell MT" w:hAnsi="Bell MT" w:cs="Arial"/>
          <w:color w:val="000000"/>
          <w:sz w:val="28"/>
          <w:szCs w:val="28"/>
        </w:rPr>
      </w:pPr>
      <w:r w:rsidRPr="00913276">
        <w:rPr>
          <w:rFonts w:ascii="Bell MT" w:eastAsia="Bell MT" w:hAnsi="Bell MT" w:cs="Arial"/>
          <w:b/>
          <w:color w:val="000000"/>
          <w:sz w:val="28"/>
          <w:szCs w:val="28"/>
        </w:rPr>
        <w:t>Alfabetizar e letrar nos anos iniciais: desafios gerados pela pandemia</w:t>
      </w:r>
    </w:p>
    <w:p w14:paraId="579EA6C6" w14:textId="77777777" w:rsidR="003255AF" w:rsidRPr="00913276" w:rsidRDefault="003255AF">
      <w:pPr>
        <w:tabs>
          <w:tab w:val="left" w:pos="204"/>
        </w:tabs>
        <w:spacing w:after="0" w:line="240" w:lineRule="auto"/>
        <w:jc w:val="center"/>
        <w:rPr>
          <w:rFonts w:ascii="Bell MT" w:eastAsia="Bell MT" w:hAnsi="Bell MT" w:cs="Arial"/>
          <w:color w:val="000000"/>
          <w:sz w:val="28"/>
          <w:szCs w:val="28"/>
        </w:rPr>
      </w:pPr>
    </w:p>
    <w:p w14:paraId="7C70D1D1" w14:textId="77777777" w:rsidR="003255AF" w:rsidRPr="00913276" w:rsidRDefault="002F666A">
      <w:pPr>
        <w:tabs>
          <w:tab w:val="left" w:pos="204"/>
        </w:tabs>
        <w:spacing w:after="0" w:line="240" w:lineRule="auto"/>
        <w:jc w:val="center"/>
        <w:rPr>
          <w:rFonts w:ascii="Bell MT" w:eastAsia="Bell MT" w:hAnsi="Bell MT" w:cs="Arial"/>
          <w:color w:val="000000"/>
          <w:sz w:val="28"/>
          <w:szCs w:val="28"/>
          <w:lang w:val="en-US"/>
        </w:rPr>
      </w:pPr>
      <w:r w:rsidRPr="00913276">
        <w:rPr>
          <w:rFonts w:ascii="Bell MT" w:eastAsia="Bell MT" w:hAnsi="Bell MT" w:cs="Arial"/>
          <w:b/>
          <w:color w:val="000000"/>
          <w:sz w:val="28"/>
          <w:szCs w:val="28"/>
          <w:lang w:val="en-US"/>
        </w:rPr>
        <w:t>Alphabetize and literacy in the early years: challenges generated by the pandemic</w:t>
      </w:r>
    </w:p>
    <w:p w14:paraId="0F2E419B" w14:textId="77777777" w:rsidR="003255AF" w:rsidRPr="00913276" w:rsidRDefault="003255AF">
      <w:pPr>
        <w:spacing w:after="0" w:line="240" w:lineRule="auto"/>
        <w:jc w:val="center"/>
        <w:rPr>
          <w:rFonts w:ascii="Bell MT" w:eastAsia="Bell MT" w:hAnsi="Bell MT" w:cs="Arial"/>
          <w:color w:val="000000"/>
          <w:sz w:val="24"/>
          <w:szCs w:val="24"/>
          <w:lang w:val="en-US"/>
        </w:rPr>
      </w:pPr>
    </w:p>
    <w:p w14:paraId="7C978264" w14:textId="77777777" w:rsidR="003255AF" w:rsidRPr="00913276" w:rsidRDefault="002F666A">
      <w:pPr>
        <w:spacing w:after="0" w:line="240" w:lineRule="auto"/>
        <w:jc w:val="center"/>
        <w:rPr>
          <w:rFonts w:ascii="Bell MT" w:eastAsia="Bell MT" w:hAnsi="Bell MT" w:cs="Arial"/>
          <w:color w:val="000000"/>
          <w:sz w:val="24"/>
          <w:szCs w:val="24"/>
          <w:vertAlign w:val="superscript"/>
        </w:rPr>
      </w:pPr>
      <w:r w:rsidRPr="00913276">
        <w:rPr>
          <w:rFonts w:ascii="Bell MT" w:eastAsia="Bell MT" w:hAnsi="Bell MT" w:cs="Arial"/>
          <w:b/>
          <w:color w:val="000000"/>
          <w:sz w:val="24"/>
          <w:szCs w:val="24"/>
        </w:rPr>
        <w:t>Steffanie Fernandes de Albuquerque</w:t>
      </w:r>
      <w:r w:rsidRPr="00913276">
        <w:rPr>
          <w:rFonts w:ascii="Bell MT" w:eastAsia="Bell MT" w:hAnsi="Bell MT" w:cs="Arial"/>
          <w:b/>
          <w:color w:val="000000"/>
          <w:sz w:val="24"/>
          <w:szCs w:val="24"/>
          <w:vertAlign w:val="superscript"/>
        </w:rPr>
        <w:t xml:space="preserve"> (1)</w:t>
      </w:r>
      <w:r w:rsidRPr="00913276">
        <w:rPr>
          <w:rFonts w:ascii="Bell MT" w:eastAsia="Bell MT" w:hAnsi="Bell MT" w:cs="Arial"/>
          <w:b/>
          <w:color w:val="000000"/>
          <w:sz w:val="24"/>
          <w:szCs w:val="24"/>
        </w:rPr>
        <w:t xml:space="preserve">; </w:t>
      </w:r>
      <w:proofErr w:type="spellStart"/>
      <w:r w:rsidRPr="00913276">
        <w:rPr>
          <w:rFonts w:ascii="Bell MT" w:eastAsia="Bell MT" w:hAnsi="Bell MT" w:cs="Arial"/>
          <w:b/>
          <w:color w:val="000000"/>
          <w:sz w:val="24"/>
          <w:szCs w:val="24"/>
        </w:rPr>
        <w:t>Rikele</w:t>
      </w:r>
      <w:proofErr w:type="spellEnd"/>
      <w:r w:rsidRPr="00913276">
        <w:rPr>
          <w:rFonts w:ascii="Bell MT" w:eastAsia="Bell MT" w:hAnsi="Bell MT" w:cs="Arial"/>
          <w:b/>
          <w:color w:val="000000"/>
          <w:sz w:val="24"/>
          <w:szCs w:val="24"/>
        </w:rPr>
        <w:t xml:space="preserve"> </w:t>
      </w:r>
      <w:proofErr w:type="spellStart"/>
      <w:r w:rsidRPr="00913276">
        <w:rPr>
          <w:rFonts w:ascii="Bell MT" w:eastAsia="Bell MT" w:hAnsi="Bell MT" w:cs="Arial"/>
          <w:b/>
          <w:color w:val="000000"/>
          <w:sz w:val="24"/>
          <w:szCs w:val="24"/>
        </w:rPr>
        <w:t>Mikaele</w:t>
      </w:r>
      <w:proofErr w:type="spellEnd"/>
      <w:r w:rsidRPr="00913276">
        <w:rPr>
          <w:rFonts w:ascii="Bell MT" w:eastAsia="Bell MT" w:hAnsi="Bell MT" w:cs="Arial"/>
          <w:b/>
          <w:color w:val="000000"/>
          <w:sz w:val="24"/>
          <w:szCs w:val="24"/>
        </w:rPr>
        <w:t xml:space="preserve"> dos Santos</w:t>
      </w:r>
      <w:r w:rsidRPr="00913276">
        <w:rPr>
          <w:rFonts w:ascii="Bell MT" w:eastAsia="Bell MT" w:hAnsi="Bell MT" w:cs="Arial"/>
          <w:b/>
          <w:color w:val="000000"/>
          <w:sz w:val="24"/>
          <w:szCs w:val="24"/>
          <w:vertAlign w:val="superscript"/>
        </w:rPr>
        <w:t xml:space="preserve"> (2)</w:t>
      </w:r>
      <w:r w:rsidRPr="00913276">
        <w:rPr>
          <w:rFonts w:ascii="Bell MT" w:eastAsia="Bell MT" w:hAnsi="Bell MT" w:cs="Arial"/>
          <w:b/>
          <w:color w:val="000000"/>
          <w:sz w:val="24"/>
          <w:szCs w:val="24"/>
        </w:rPr>
        <w:t>;</w:t>
      </w:r>
      <w:r w:rsidRPr="00913276">
        <w:rPr>
          <w:rFonts w:ascii="Bell MT" w:eastAsia="Bell MT" w:hAnsi="Bell MT" w:cs="Arial"/>
          <w:b/>
          <w:color w:val="000000"/>
          <w:sz w:val="24"/>
          <w:szCs w:val="24"/>
          <w:vertAlign w:val="superscript"/>
        </w:rPr>
        <w:t xml:space="preserve">  </w:t>
      </w:r>
    </w:p>
    <w:p w14:paraId="5B72212D" w14:textId="3AAD6129" w:rsidR="003255AF" w:rsidRPr="00913276" w:rsidRDefault="002F666A">
      <w:pPr>
        <w:spacing w:after="0" w:line="240" w:lineRule="auto"/>
        <w:jc w:val="center"/>
        <w:rPr>
          <w:rFonts w:ascii="Bell MT" w:eastAsia="Bell MT" w:hAnsi="Bell MT" w:cs="Arial"/>
          <w:color w:val="000000"/>
          <w:sz w:val="24"/>
          <w:szCs w:val="24"/>
        </w:rPr>
      </w:pPr>
      <w:proofErr w:type="spellStart"/>
      <w:r w:rsidRPr="00913276">
        <w:rPr>
          <w:rFonts w:ascii="Bell MT" w:eastAsia="Bell MT" w:hAnsi="Bell MT" w:cs="Arial"/>
          <w:b/>
          <w:color w:val="000000"/>
          <w:sz w:val="24"/>
          <w:szCs w:val="24"/>
        </w:rPr>
        <w:t>Gêscyka</w:t>
      </w:r>
      <w:proofErr w:type="spellEnd"/>
      <w:r w:rsidRPr="00913276">
        <w:rPr>
          <w:rFonts w:ascii="Bell MT" w:eastAsia="Bell MT" w:hAnsi="Bell MT" w:cs="Arial"/>
          <w:b/>
          <w:color w:val="000000"/>
          <w:sz w:val="24"/>
          <w:szCs w:val="24"/>
        </w:rPr>
        <w:t xml:space="preserve"> </w:t>
      </w:r>
      <w:proofErr w:type="spellStart"/>
      <w:r w:rsidRPr="00913276">
        <w:rPr>
          <w:rFonts w:ascii="Bell MT" w:eastAsia="Bell MT" w:hAnsi="Bell MT" w:cs="Arial"/>
          <w:b/>
          <w:color w:val="000000"/>
          <w:sz w:val="24"/>
          <w:szCs w:val="24"/>
        </w:rPr>
        <w:t>Josete</w:t>
      </w:r>
      <w:proofErr w:type="spellEnd"/>
      <w:r w:rsidRPr="00913276">
        <w:rPr>
          <w:rFonts w:ascii="Bell MT" w:eastAsia="Bell MT" w:hAnsi="Bell MT" w:cs="Arial"/>
          <w:b/>
          <w:color w:val="000000"/>
          <w:sz w:val="24"/>
          <w:szCs w:val="24"/>
        </w:rPr>
        <w:t xml:space="preserve"> do Nascimento</w:t>
      </w:r>
      <w:r w:rsidRPr="00913276">
        <w:rPr>
          <w:rFonts w:ascii="Bell MT" w:eastAsia="Bell MT" w:hAnsi="Bell MT" w:cs="Arial"/>
          <w:b/>
          <w:color w:val="000000"/>
          <w:sz w:val="24"/>
          <w:szCs w:val="24"/>
          <w:vertAlign w:val="superscript"/>
        </w:rPr>
        <w:t xml:space="preserve"> (3)</w:t>
      </w:r>
      <w:r w:rsidRPr="00913276">
        <w:rPr>
          <w:rFonts w:ascii="Bell MT" w:eastAsia="Bell MT" w:hAnsi="Bell MT" w:cs="Arial"/>
          <w:b/>
          <w:color w:val="000000"/>
          <w:sz w:val="24"/>
          <w:szCs w:val="24"/>
        </w:rPr>
        <w:t xml:space="preserve">; </w:t>
      </w:r>
      <w:r w:rsidR="0088223A" w:rsidRPr="00913276">
        <w:rPr>
          <w:rFonts w:ascii="Bell MT" w:eastAsia="Bell MT" w:hAnsi="Bell MT" w:cs="Arial"/>
          <w:b/>
          <w:color w:val="000000"/>
          <w:sz w:val="24"/>
          <w:szCs w:val="24"/>
        </w:rPr>
        <w:t xml:space="preserve">Anderson Francisco </w:t>
      </w:r>
      <w:r w:rsidR="00B55A6F" w:rsidRPr="00913276">
        <w:rPr>
          <w:rFonts w:ascii="Bell MT" w:eastAsia="Bell MT" w:hAnsi="Bell MT" w:cs="Arial"/>
          <w:b/>
          <w:color w:val="000000"/>
          <w:sz w:val="24"/>
          <w:szCs w:val="24"/>
        </w:rPr>
        <w:t>Vitorino</w:t>
      </w:r>
      <w:r w:rsidR="00B55A6F" w:rsidRPr="00913276">
        <w:rPr>
          <w:rFonts w:ascii="Bell MT" w:eastAsia="Bell MT" w:hAnsi="Bell MT" w:cs="Arial"/>
          <w:b/>
          <w:color w:val="000000"/>
          <w:sz w:val="24"/>
          <w:szCs w:val="24"/>
          <w:vertAlign w:val="superscript"/>
        </w:rPr>
        <w:t xml:space="preserve"> (</w:t>
      </w:r>
      <w:r w:rsidRPr="00913276">
        <w:rPr>
          <w:rFonts w:ascii="Bell MT" w:eastAsia="Bell MT" w:hAnsi="Bell MT" w:cs="Arial"/>
          <w:b/>
          <w:color w:val="000000"/>
          <w:sz w:val="24"/>
          <w:szCs w:val="24"/>
          <w:vertAlign w:val="superscript"/>
        </w:rPr>
        <w:t>4)</w:t>
      </w:r>
      <w:r w:rsidRPr="00913276">
        <w:rPr>
          <w:rFonts w:ascii="Bell MT" w:eastAsia="Bell MT" w:hAnsi="Bell MT" w:cs="Arial"/>
          <w:b/>
          <w:color w:val="000000"/>
          <w:sz w:val="24"/>
          <w:szCs w:val="24"/>
        </w:rPr>
        <w:t>;</w:t>
      </w:r>
    </w:p>
    <w:p w14:paraId="446F9616" w14:textId="16FCE89F" w:rsidR="003255AF" w:rsidRPr="00913276" w:rsidRDefault="002F666A">
      <w:pPr>
        <w:spacing w:after="0" w:line="240" w:lineRule="auto"/>
        <w:jc w:val="center"/>
        <w:rPr>
          <w:rFonts w:ascii="Bell MT" w:eastAsia="Bell MT" w:hAnsi="Bell MT" w:cs="Arial"/>
          <w:color w:val="000000"/>
          <w:sz w:val="24"/>
          <w:szCs w:val="24"/>
          <w:highlight w:val="white"/>
          <w:vertAlign w:val="superscript"/>
        </w:rPr>
      </w:pPr>
      <w:r w:rsidRPr="00913276">
        <w:rPr>
          <w:rFonts w:ascii="Bell MT" w:eastAsia="Bell MT" w:hAnsi="Bell MT" w:cs="Arial"/>
          <w:b/>
          <w:color w:val="000000"/>
          <w:sz w:val="24"/>
          <w:szCs w:val="24"/>
        </w:rPr>
        <w:t>Maria José de Brito Araújo</w:t>
      </w:r>
      <w:r w:rsidRPr="00913276">
        <w:rPr>
          <w:rFonts w:ascii="Bell MT" w:eastAsia="Bell MT" w:hAnsi="Bell MT" w:cs="Arial"/>
          <w:b/>
          <w:color w:val="000000"/>
          <w:sz w:val="24"/>
          <w:szCs w:val="24"/>
          <w:vertAlign w:val="superscript"/>
        </w:rPr>
        <w:t xml:space="preserve"> (5)</w:t>
      </w:r>
      <w:r w:rsidR="0088223A" w:rsidRPr="00913276">
        <w:rPr>
          <w:rFonts w:ascii="Bell MT" w:eastAsia="Bell MT" w:hAnsi="Bell MT" w:cs="Arial"/>
          <w:b/>
          <w:color w:val="000000"/>
          <w:sz w:val="24"/>
          <w:szCs w:val="24"/>
        </w:rPr>
        <w:t>.</w:t>
      </w:r>
    </w:p>
    <w:p w14:paraId="07DDA290" w14:textId="77777777" w:rsidR="003255AF" w:rsidRPr="00913276" w:rsidRDefault="003255AF">
      <w:pPr>
        <w:spacing w:after="0" w:line="240" w:lineRule="auto"/>
        <w:jc w:val="center"/>
        <w:rPr>
          <w:rFonts w:ascii="Bell MT" w:eastAsia="Bell MT" w:hAnsi="Bell MT" w:cs="Arial"/>
          <w:color w:val="000000"/>
          <w:sz w:val="20"/>
          <w:szCs w:val="20"/>
          <w:highlight w:val="white"/>
        </w:rPr>
      </w:pPr>
    </w:p>
    <w:p w14:paraId="5CB2163F" w14:textId="77777777" w:rsidR="003255AF" w:rsidRPr="00913276" w:rsidRDefault="002F666A">
      <w:pPr>
        <w:spacing w:after="0" w:line="240" w:lineRule="auto"/>
        <w:jc w:val="both"/>
        <w:rPr>
          <w:rFonts w:ascii="Bell MT" w:eastAsia="Bell MT" w:hAnsi="Bell MT" w:cs="Arial"/>
          <w:color w:val="000000"/>
          <w:sz w:val="16"/>
          <w:szCs w:val="16"/>
        </w:rPr>
      </w:pPr>
      <w:r w:rsidRPr="00913276">
        <w:rPr>
          <w:rFonts w:ascii="Bell MT" w:eastAsia="Bell MT" w:hAnsi="Bell MT" w:cs="Arial"/>
          <w:color w:val="000000"/>
          <w:sz w:val="16"/>
          <w:szCs w:val="16"/>
          <w:vertAlign w:val="superscript"/>
        </w:rPr>
        <w:t>(</w:t>
      </w:r>
      <w:proofErr w:type="gramStart"/>
      <w:r w:rsidRPr="00913276">
        <w:rPr>
          <w:rFonts w:ascii="Bell MT" w:eastAsia="Bell MT" w:hAnsi="Bell MT" w:cs="Arial"/>
          <w:color w:val="000000"/>
          <w:sz w:val="16"/>
          <w:szCs w:val="16"/>
          <w:vertAlign w:val="superscript"/>
        </w:rPr>
        <w:t>1)</w:t>
      </w:r>
      <w:r w:rsidRPr="00913276">
        <w:rPr>
          <w:rFonts w:ascii="Bell MT" w:eastAsia="Bell MT" w:hAnsi="Bell MT" w:cs="Arial"/>
          <w:color w:val="000000"/>
          <w:sz w:val="16"/>
          <w:szCs w:val="16"/>
        </w:rPr>
        <w:t>ORCID</w:t>
      </w:r>
      <w:proofErr w:type="gramEnd"/>
      <w:r w:rsidRPr="00913276">
        <w:rPr>
          <w:rFonts w:ascii="Bell MT" w:eastAsia="Bell MT" w:hAnsi="Bell MT" w:cs="Arial"/>
          <w:color w:val="000000"/>
          <w:sz w:val="16"/>
          <w:szCs w:val="16"/>
        </w:rPr>
        <w:t>: https://orcid.org/0000-0002-1063-8564; Universidade Estadual de Alagoas, campus I/Arapiraca (AL)/Acadêmica de licenciatura do curso de Pedagogia e Bolsista do Subprojeto do Núcleo de Pedagogia/PIBID, BRAZIL, E-mail: steffaniealbuquqerque2001@gmail.com;</w:t>
      </w:r>
    </w:p>
    <w:p w14:paraId="370C67F9" w14:textId="77777777" w:rsidR="003255AF" w:rsidRPr="00913276" w:rsidRDefault="002F666A">
      <w:pPr>
        <w:spacing w:after="0" w:line="240" w:lineRule="auto"/>
        <w:jc w:val="both"/>
        <w:rPr>
          <w:rFonts w:ascii="Bell MT" w:eastAsia="Bell MT" w:hAnsi="Bell MT" w:cs="Arial"/>
          <w:color w:val="000000"/>
          <w:sz w:val="16"/>
          <w:szCs w:val="16"/>
        </w:rPr>
      </w:pPr>
      <w:r w:rsidRPr="00913276">
        <w:rPr>
          <w:rFonts w:ascii="Bell MT" w:eastAsia="Bell MT" w:hAnsi="Bell MT" w:cs="Arial"/>
          <w:color w:val="000000"/>
          <w:sz w:val="16"/>
          <w:szCs w:val="16"/>
          <w:highlight w:val="white"/>
          <w:vertAlign w:val="superscript"/>
        </w:rPr>
        <w:t>(</w:t>
      </w:r>
      <w:proofErr w:type="gramStart"/>
      <w:r w:rsidRPr="00913276">
        <w:rPr>
          <w:rFonts w:ascii="Bell MT" w:eastAsia="Bell MT" w:hAnsi="Bell MT" w:cs="Arial"/>
          <w:color w:val="000000"/>
          <w:sz w:val="16"/>
          <w:szCs w:val="16"/>
          <w:highlight w:val="white"/>
          <w:vertAlign w:val="superscript"/>
        </w:rPr>
        <w:t>2)</w:t>
      </w:r>
      <w:r w:rsidRPr="00913276">
        <w:rPr>
          <w:rFonts w:ascii="Bell MT" w:eastAsia="Bell MT" w:hAnsi="Bell MT" w:cs="Arial"/>
          <w:color w:val="000000"/>
          <w:sz w:val="16"/>
          <w:szCs w:val="16"/>
        </w:rPr>
        <w:t>ORCID</w:t>
      </w:r>
      <w:proofErr w:type="gramEnd"/>
      <w:r w:rsidRPr="00913276">
        <w:rPr>
          <w:rFonts w:ascii="Bell MT" w:eastAsia="Bell MT" w:hAnsi="Bell MT" w:cs="Arial"/>
          <w:color w:val="000000"/>
          <w:sz w:val="16"/>
          <w:szCs w:val="16"/>
        </w:rPr>
        <w:t>: https://orcid.org/0000-0002-2540-3047; Universidade Estadual de Alagoas, campus I/Arapiraca (AL)/Acadêmica de licenciatura do curso de Pedagogia e Bolsista do Subprojeto do Núcleo de Pedagogia/PIBID, BRAZIL, E-mail: rikellemikaelle@gmail.com;</w:t>
      </w:r>
    </w:p>
    <w:p w14:paraId="71FD834F" w14:textId="77777777" w:rsidR="003255AF" w:rsidRPr="00913276" w:rsidRDefault="002F666A">
      <w:pPr>
        <w:spacing w:after="0" w:line="240" w:lineRule="auto"/>
        <w:jc w:val="both"/>
        <w:rPr>
          <w:rFonts w:ascii="Bell MT" w:eastAsia="Bell MT" w:hAnsi="Bell MT" w:cs="Arial"/>
          <w:color w:val="000000"/>
          <w:sz w:val="16"/>
          <w:szCs w:val="16"/>
          <w:vertAlign w:val="superscript"/>
        </w:rPr>
      </w:pPr>
      <w:r w:rsidRPr="00913276">
        <w:rPr>
          <w:rFonts w:ascii="Bell MT" w:eastAsia="Bell MT" w:hAnsi="Bell MT" w:cs="Arial"/>
          <w:color w:val="000000"/>
          <w:sz w:val="16"/>
          <w:szCs w:val="16"/>
          <w:highlight w:val="white"/>
          <w:vertAlign w:val="superscript"/>
        </w:rPr>
        <w:t>(</w:t>
      </w:r>
      <w:proofErr w:type="gramStart"/>
      <w:r w:rsidRPr="00913276">
        <w:rPr>
          <w:rFonts w:ascii="Bell MT" w:eastAsia="Bell MT" w:hAnsi="Bell MT" w:cs="Arial"/>
          <w:color w:val="000000"/>
          <w:sz w:val="16"/>
          <w:szCs w:val="16"/>
          <w:highlight w:val="white"/>
          <w:vertAlign w:val="superscript"/>
        </w:rPr>
        <w:t>3)</w:t>
      </w:r>
      <w:r w:rsidRPr="00913276">
        <w:rPr>
          <w:rFonts w:ascii="Bell MT" w:eastAsia="Bell MT" w:hAnsi="Bell MT" w:cs="Arial"/>
          <w:color w:val="000000"/>
          <w:sz w:val="16"/>
          <w:szCs w:val="16"/>
        </w:rPr>
        <w:t>ORCID</w:t>
      </w:r>
      <w:proofErr w:type="gramEnd"/>
      <w:r w:rsidRPr="00913276">
        <w:rPr>
          <w:rFonts w:ascii="Bell MT" w:eastAsia="Bell MT" w:hAnsi="Bell MT" w:cs="Arial"/>
          <w:color w:val="000000"/>
          <w:sz w:val="16"/>
          <w:szCs w:val="16"/>
        </w:rPr>
        <w:t>: https://orcid.org/0000-0002-7635-6391; Universidade Estadual de Alagoas, campus I/Arapiraca (AL)/Acadêmica de licenciatura do curso de Pedagogia e Bolsista do Subprojeto do Núcleo de Pedagogia/PIBID, BRAZIL, E-mail: gescykanascimento@gmail.com;</w:t>
      </w:r>
    </w:p>
    <w:p w14:paraId="0477C7E8" w14:textId="396A0B2A" w:rsidR="0088223A" w:rsidRPr="00913276" w:rsidRDefault="002F666A">
      <w:pPr>
        <w:spacing w:after="0" w:line="240" w:lineRule="auto"/>
        <w:jc w:val="both"/>
        <w:rPr>
          <w:rFonts w:ascii="Bell MT" w:eastAsia="Bell MT" w:hAnsi="Bell MT" w:cs="Arial"/>
          <w:color w:val="000000"/>
          <w:sz w:val="16"/>
          <w:szCs w:val="16"/>
        </w:rPr>
      </w:pPr>
      <w:r w:rsidRPr="00913276">
        <w:rPr>
          <w:rFonts w:ascii="Bell MT" w:eastAsia="Bell MT" w:hAnsi="Bell MT" w:cs="Arial"/>
          <w:color w:val="000000"/>
          <w:sz w:val="16"/>
          <w:szCs w:val="16"/>
          <w:vertAlign w:val="superscript"/>
        </w:rPr>
        <w:t>(</w:t>
      </w:r>
      <w:proofErr w:type="gramStart"/>
      <w:r w:rsidRPr="00913276">
        <w:rPr>
          <w:rFonts w:ascii="Bell MT" w:eastAsia="Bell MT" w:hAnsi="Bell MT" w:cs="Arial"/>
          <w:color w:val="000000"/>
          <w:sz w:val="16"/>
          <w:szCs w:val="16"/>
          <w:vertAlign w:val="superscript"/>
        </w:rPr>
        <w:t>4)</w:t>
      </w:r>
      <w:r w:rsidRPr="00913276">
        <w:rPr>
          <w:rFonts w:ascii="Bell MT" w:eastAsia="Bell MT" w:hAnsi="Bell MT" w:cs="Arial"/>
          <w:color w:val="000000"/>
          <w:sz w:val="16"/>
          <w:szCs w:val="16"/>
        </w:rPr>
        <w:t>ORCID</w:t>
      </w:r>
      <w:proofErr w:type="gramEnd"/>
      <w:r w:rsidRPr="00913276">
        <w:rPr>
          <w:rFonts w:ascii="Bell MT" w:eastAsia="Bell MT" w:hAnsi="Bell MT" w:cs="Arial"/>
          <w:color w:val="000000"/>
          <w:sz w:val="16"/>
          <w:szCs w:val="16"/>
        </w:rPr>
        <w:t xml:space="preserve">: </w:t>
      </w:r>
      <w:r w:rsidR="0088223A" w:rsidRPr="00913276">
        <w:rPr>
          <w:rFonts w:ascii="Bell MT" w:eastAsia="Bell MT" w:hAnsi="Bell MT" w:cs="Arial"/>
          <w:color w:val="000000"/>
          <w:sz w:val="16"/>
          <w:szCs w:val="16"/>
        </w:rPr>
        <w:t>https://orcid.org/0000-0002-1826-283X</w:t>
      </w:r>
      <w:r w:rsidRPr="00913276">
        <w:rPr>
          <w:rFonts w:ascii="Bell MT" w:eastAsia="Bell MT" w:hAnsi="Bell MT" w:cs="Arial"/>
          <w:color w:val="000000"/>
          <w:sz w:val="16"/>
          <w:szCs w:val="16"/>
          <w:highlight w:val="white"/>
        </w:rPr>
        <w:t>;</w:t>
      </w:r>
      <w:r w:rsidR="0088223A" w:rsidRPr="00913276">
        <w:rPr>
          <w:rFonts w:ascii="Bell MT" w:hAnsi="Bell MT" w:cs="Arial"/>
        </w:rPr>
        <w:t xml:space="preserve"> </w:t>
      </w:r>
      <w:r w:rsidR="0088223A" w:rsidRPr="00913276">
        <w:rPr>
          <w:rFonts w:ascii="Bell MT" w:eastAsia="Bell MT" w:hAnsi="Bell MT" w:cs="Arial"/>
          <w:color w:val="000000"/>
          <w:sz w:val="16"/>
          <w:szCs w:val="16"/>
        </w:rPr>
        <w:t xml:space="preserve">Doutorando em Educação pela UFPR. Mestre em Educação pela UFS (2017). Membro do Grupo de Estudos e Pesquisa - Pedagogia, Complexidade e Educação GEPPCE(CNPq), Membro do Projeto de pesquisa FALIBRAS - UFAL. Núcleo de Estudo, Extensão e Pesquisa em Inclusão Educacional e Tecnologia assistiva (NUPITA/UFS), Núcleo de Estudos e Pesquisas em Interiorização da Língua de Sinais (NEPILS), BRAZIL, </w:t>
      </w:r>
    </w:p>
    <w:p w14:paraId="25A37552" w14:textId="26010D16" w:rsidR="003255AF" w:rsidRPr="00913276" w:rsidRDefault="002F666A">
      <w:pPr>
        <w:spacing w:after="0" w:line="240" w:lineRule="auto"/>
        <w:jc w:val="both"/>
        <w:rPr>
          <w:rFonts w:ascii="Bell MT" w:eastAsia="Bell MT" w:hAnsi="Bell MT" w:cs="Arial"/>
          <w:color w:val="000000"/>
          <w:sz w:val="16"/>
          <w:szCs w:val="16"/>
        </w:rPr>
      </w:pPr>
      <w:r w:rsidRPr="00913276">
        <w:rPr>
          <w:rFonts w:ascii="Bell MT" w:eastAsia="Bell MT" w:hAnsi="Bell MT" w:cs="Arial"/>
          <w:color w:val="000000"/>
          <w:sz w:val="16"/>
          <w:szCs w:val="16"/>
        </w:rPr>
        <w:t xml:space="preserve"> </w:t>
      </w:r>
      <w:r w:rsidRPr="00913276">
        <w:rPr>
          <w:rFonts w:ascii="Bell MT" w:eastAsia="Bell MT" w:hAnsi="Bell MT" w:cs="Arial"/>
          <w:color w:val="000000"/>
          <w:sz w:val="16"/>
          <w:szCs w:val="16"/>
          <w:highlight w:val="white"/>
        </w:rPr>
        <w:t>Instituição de Ensino Superior/Trabalho</w:t>
      </w:r>
      <w:r w:rsidRPr="00913276">
        <w:rPr>
          <w:rFonts w:ascii="Bell MT" w:eastAsia="Bell MT" w:hAnsi="Bell MT" w:cs="Arial"/>
          <w:color w:val="000000"/>
          <w:sz w:val="16"/>
          <w:szCs w:val="16"/>
        </w:rPr>
        <w:t>, função se é docente e pesquisador (ser breve e objetivo), BRAZIL, E-mail:</w:t>
      </w:r>
      <w:r w:rsidR="0088223A" w:rsidRPr="00913276">
        <w:rPr>
          <w:rFonts w:ascii="Bell MT" w:eastAsia="Bell MT" w:hAnsi="Bell MT" w:cs="Arial"/>
          <w:color w:val="000000"/>
          <w:sz w:val="16"/>
          <w:szCs w:val="16"/>
        </w:rPr>
        <w:t xml:space="preserve"> anderson.vitorino@arapiraca.ufal.br;</w:t>
      </w:r>
    </w:p>
    <w:p w14:paraId="0AD89BF1" w14:textId="2356A130" w:rsidR="003255AF" w:rsidRPr="00913276" w:rsidRDefault="002F666A">
      <w:pPr>
        <w:spacing w:after="0" w:line="240" w:lineRule="auto"/>
        <w:jc w:val="both"/>
        <w:rPr>
          <w:rFonts w:ascii="Bell MT" w:eastAsia="Bell MT" w:hAnsi="Bell MT" w:cs="Arial"/>
          <w:color w:val="000000"/>
          <w:sz w:val="16"/>
          <w:szCs w:val="16"/>
        </w:rPr>
      </w:pPr>
      <w:r w:rsidRPr="00913276">
        <w:rPr>
          <w:rFonts w:ascii="Bell MT" w:eastAsia="Bell MT" w:hAnsi="Bell MT" w:cs="Arial"/>
          <w:color w:val="000000"/>
          <w:sz w:val="16"/>
          <w:szCs w:val="16"/>
        </w:rPr>
        <w:t>(</w:t>
      </w:r>
      <w:proofErr w:type="gramStart"/>
      <w:r w:rsidRPr="00913276">
        <w:rPr>
          <w:rFonts w:ascii="Bell MT" w:eastAsia="Bell MT" w:hAnsi="Bell MT" w:cs="Arial"/>
          <w:color w:val="000000"/>
          <w:sz w:val="16"/>
          <w:szCs w:val="16"/>
          <w:vertAlign w:val="superscript"/>
        </w:rPr>
        <w:t>5</w:t>
      </w:r>
      <w:r w:rsidRPr="00913276">
        <w:rPr>
          <w:rFonts w:ascii="Bell MT" w:eastAsia="Bell MT" w:hAnsi="Bell MT" w:cs="Arial"/>
          <w:color w:val="000000"/>
          <w:sz w:val="16"/>
          <w:szCs w:val="16"/>
        </w:rPr>
        <w:t>)ORCID</w:t>
      </w:r>
      <w:proofErr w:type="gramEnd"/>
      <w:r w:rsidRPr="00913276">
        <w:rPr>
          <w:rFonts w:ascii="Bell MT" w:eastAsia="Bell MT" w:hAnsi="Bell MT" w:cs="Arial"/>
          <w:color w:val="000000"/>
          <w:sz w:val="16"/>
          <w:szCs w:val="16"/>
        </w:rPr>
        <w:t>: https://orcid.org/0000-0002-9641-3015; Universidade Estadual de Alagoas, campus I/Arapiraca (AL)/Coordenadora do Subprojeto do Núcleo de Pedagogia/PIBID, BRAZIL, E-mail: maria.araujo@uneal.edu.br</w:t>
      </w:r>
      <w:r w:rsidR="0088223A" w:rsidRPr="00913276">
        <w:rPr>
          <w:rFonts w:ascii="Bell MT" w:eastAsia="Bell MT" w:hAnsi="Bell MT" w:cs="Arial"/>
          <w:color w:val="000000"/>
          <w:sz w:val="16"/>
          <w:szCs w:val="16"/>
        </w:rPr>
        <w:t>.</w:t>
      </w:r>
    </w:p>
    <w:p w14:paraId="32E3152A" w14:textId="77777777" w:rsidR="003255AF" w:rsidRPr="00913276" w:rsidRDefault="003255AF">
      <w:pPr>
        <w:pBdr>
          <w:top w:val="nil"/>
          <w:left w:val="nil"/>
          <w:bottom w:val="nil"/>
          <w:right w:val="nil"/>
          <w:between w:val="nil"/>
        </w:pBdr>
        <w:spacing w:after="0" w:line="240" w:lineRule="auto"/>
        <w:jc w:val="both"/>
        <w:rPr>
          <w:rFonts w:ascii="Bell MT" w:eastAsia="Bell MT" w:hAnsi="Bell MT" w:cs="Arial"/>
          <w:i/>
          <w:color w:val="000000"/>
          <w:sz w:val="16"/>
          <w:szCs w:val="16"/>
        </w:rPr>
      </w:pPr>
    </w:p>
    <w:p w14:paraId="4CAFB0F7" w14:textId="77777777" w:rsidR="003255AF" w:rsidRPr="00913276" w:rsidRDefault="003255AF">
      <w:pPr>
        <w:spacing w:after="0" w:line="240" w:lineRule="auto"/>
        <w:jc w:val="both"/>
        <w:rPr>
          <w:rFonts w:ascii="Bell MT" w:eastAsia="Bell MT" w:hAnsi="Bell MT" w:cs="Arial"/>
          <w:color w:val="000000"/>
          <w:sz w:val="20"/>
          <w:szCs w:val="20"/>
        </w:rPr>
      </w:pPr>
    </w:p>
    <w:p w14:paraId="0B24E33A" w14:textId="6039C526" w:rsidR="003255AF" w:rsidRPr="00913276" w:rsidRDefault="002F666A" w:rsidP="0089638A">
      <w:pPr>
        <w:spacing w:after="0" w:line="360" w:lineRule="auto"/>
        <w:jc w:val="both"/>
        <w:rPr>
          <w:rFonts w:ascii="Bell MT" w:eastAsia="Bell MT" w:hAnsi="Bell MT" w:cs="Arial"/>
          <w:color w:val="000000"/>
          <w:sz w:val="20"/>
          <w:szCs w:val="20"/>
        </w:rPr>
      </w:pPr>
      <w:bookmarkStart w:id="1" w:name="_30j0zll" w:colFirst="0" w:colLast="0"/>
      <w:bookmarkEnd w:id="1"/>
      <w:r w:rsidRPr="00913276">
        <w:rPr>
          <w:rFonts w:ascii="Bell MT" w:eastAsia="Bell MT" w:hAnsi="Bell MT" w:cs="Arial"/>
          <w:b/>
          <w:color w:val="000000"/>
          <w:sz w:val="20"/>
          <w:szCs w:val="20"/>
        </w:rPr>
        <w:t xml:space="preserve">RESUMO: </w:t>
      </w:r>
      <w:r w:rsidRPr="00913276">
        <w:rPr>
          <w:rFonts w:ascii="Bell MT" w:eastAsia="Bell MT" w:hAnsi="Bell MT" w:cs="Arial"/>
          <w:color w:val="000000"/>
          <w:sz w:val="20"/>
          <w:szCs w:val="20"/>
        </w:rPr>
        <w:t>N</w:t>
      </w:r>
      <w:r w:rsidR="0088223A" w:rsidRPr="00913276">
        <w:rPr>
          <w:rFonts w:ascii="Bell MT" w:eastAsia="Bell MT" w:hAnsi="Bell MT" w:cs="Arial"/>
          <w:color w:val="000000"/>
          <w:sz w:val="20"/>
          <w:szCs w:val="20"/>
        </w:rPr>
        <w:t>o atual</w:t>
      </w:r>
      <w:r w:rsidRPr="00913276">
        <w:rPr>
          <w:rFonts w:ascii="Bell MT" w:eastAsia="Bell MT" w:hAnsi="Bell MT" w:cs="Arial"/>
          <w:color w:val="000000"/>
          <w:sz w:val="20"/>
          <w:szCs w:val="20"/>
        </w:rPr>
        <w:t xml:space="preserve"> contexto pandêmico</w:t>
      </w:r>
      <w:r w:rsidR="0088223A" w:rsidRPr="00913276">
        <w:rPr>
          <w:rFonts w:ascii="Bell MT" w:eastAsia="Bell MT" w:hAnsi="Bell MT" w:cs="Arial"/>
          <w:color w:val="000000"/>
          <w:sz w:val="20"/>
          <w:szCs w:val="20"/>
        </w:rPr>
        <w:t xml:space="preserve"> vivenciado</w:t>
      </w:r>
      <w:r w:rsidRPr="00913276">
        <w:rPr>
          <w:rFonts w:ascii="Bell MT" w:eastAsia="Bell MT" w:hAnsi="Bell MT" w:cs="Arial"/>
          <w:color w:val="000000"/>
          <w:sz w:val="20"/>
          <w:szCs w:val="20"/>
        </w:rPr>
        <w:t xml:space="preserve">, a educação também foi afetada, tendo as aulas presenciais suspensas e adquirindo </w:t>
      </w:r>
      <w:r w:rsidR="006E4590" w:rsidRPr="00913276">
        <w:rPr>
          <w:rFonts w:ascii="Bell MT" w:eastAsia="Bell MT" w:hAnsi="Bell MT" w:cs="Arial"/>
          <w:color w:val="000000"/>
          <w:sz w:val="20"/>
          <w:szCs w:val="20"/>
        </w:rPr>
        <w:t>o</w:t>
      </w:r>
      <w:r w:rsidRPr="00913276">
        <w:rPr>
          <w:rFonts w:ascii="Bell MT" w:eastAsia="Bell MT" w:hAnsi="Bell MT" w:cs="Arial"/>
          <w:color w:val="000000"/>
          <w:sz w:val="20"/>
          <w:szCs w:val="20"/>
        </w:rPr>
        <w:t xml:space="preserve"> modelo de ensino</w:t>
      </w:r>
      <w:r w:rsidR="006E4590" w:rsidRPr="00913276">
        <w:rPr>
          <w:rFonts w:ascii="Bell MT" w:eastAsia="Bell MT" w:hAnsi="Bell MT" w:cs="Arial"/>
          <w:color w:val="000000"/>
          <w:sz w:val="20"/>
          <w:szCs w:val="20"/>
        </w:rPr>
        <w:t xml:space="preserve"> remoto</w:t>
      </w:r>
      <w:r w:rsidRPr="00913276">
        <w:rPr>
          <w:rFonts w:ascii="Bell MT" w:eastAsia="Bell MT" w:hAnsi="Bell MT" w:cs="Arial"/>
          <w:color w:val="000000"/>
          <w:sz w:val="20"/>
          <w:szCs w:val="20"/>
        </w:rPr>
        <w:t xml:space="preserve">, </w:t>
      </w:r>
      <w:r w:rsidR="0088223A" w:rsidRPr="00913276">
        <w:rPr>
          <w:rFonts w:ascii="Bell MT" w:eastAsia="Bell MT" w:hAnsi="Bell MT" w:cs="Arial"/>
          <w:color w:val="000000"/>
          <w:sz w:val="20"/>
          <w:szCs w:val="20"/>
        </w:rPr>
        <w:t>resultando</w:t>
      </w:r>
      <w:r w:rsidR="006E4590" w:rsidRPr="00913276">
        <w:rPr>
          <w:rFonts w:ascii="Bell MT" w:eastAsia="Bell MT" w:hAnsi="Bell MT" w:cs="Arial"/>
          <w:color w:val="000000"/>
          <w:sz w:val="20"/>
          <w:szCs w:val="20"/>
        </w:rPr>
        <w:t xml:space="preserve"> </w:t>
      </w:r>
      <w:r w:rsidRPr="00913276">
        <w:rPr>
          <w:rFonts w:ascii="Bell MT" w:eastAsia="Bell MT" w:hAnsi="Bell MT" w:cs="Arial"/>
          <w:color w:val="000000"/>
          <w:sz w:val="20"/>
          <w:szCs w:val="20"/>
        </w:rPr>
        <w:t>mudanças bruscas tanto para</w:t>
      </w:r>
      <w:r w:rsidR="006E4590" w:rsidRPr="00913276">
        <w:rPr>
          <w:rFonts w:ascii="Bell MT" w:eastAsia="Bell MT" w:hAnsi="Bell MT" w:cs="Arial"/>
          <w:color w:val="000000"/>
          <w:sz w:val="20"/>
          <w:szCs w:val="20"/>
        </w:rPr>
        <w:t xml:space="preserve"> a</w:t>
      </w:r>
      <w:r w:rsidRPr="00913276">
        <w:rPr>
          <w:rFonts w:ascii="Bell MT" w:eastAsia="Bell MT" w:hAnsi="Bell MT" w:cs="Arial"/>
          <w:color w:val="000000"/>
          <w:sz w:val="20"/>
          <w:szCs w:val="20"/>
        </w:rPr>
        <w:t xml:space="preserve"> escola</w:t>
      </w:r>
      <w:r w:rsidR="006E4590" w:rsidRPr="00913276">
        <w:rPr>
          <w:rFonts w:ascii="Bell MT" w:eastAsia="Bell MT" w:hAnsi="Bell MT" w:cs="Arial"/>
          <w:color w:val="000000"/>
          <w:sz w:val="20"/>
          <w:szCs w:val="20"/>
        </w:rPr>
        <w:t>,</w:t>
      </w:r>
      <w:r w:rsidRPr="00913276">
        <w:rPr>
          <w:rFonts w:ascii="Bell MT" w:eastAsia="Bell MT" w:hAnsi="Bell MT" w:cs="Arial"/>
          <w:color w:val="000000"/>
          <w:sz w:val="20"/>
          <w:szCs w:val="20"/>
        </w:rPr>
        <w:t xml:space="preserve"> quanto para profissionais da educação, estudantes e famílias. Esse modelo, remoto, </w:t>
      </w:r>
      <w:r w:rsidR="006E4590" w:rsidRPr="00913276">
        <w:rPr>
          <w:rFonts w:ascii="Bell MT" w:eastAsia="Bell MT" w:hAnsi="Bell MT" w:cs="Arial"/>
          <w:color w:val="000000"/>
          <w:sz w:val="20"/>
          <w:szCs w:val="20"/>
        </w:rPr>
        <w:t>requer</w:t>
      </w:r>
      <w:r w:rsidRPr="00913276">
        <w:rPr>
          <w:rFonts w:ascii="Bell MT" w:eastAsia="Bell MT" w:hAnsi="Bell MT" w:cs="Arial"/>
          <w:color w:val="000000"/>
          <w:sz w:val="20"/>
          <w:szCs w:val="20"/>
        </w:rPr>
        <w:t xml:space="preserve"> a utilização do uso de tecnologias e internet, o que </w:t>
      </w:r>
      <w:r w:rsidR="006E4590" w:rsidRPr="00913276">
        <w:rPr>
          <w:rFonts w:ascii="Bell MT" w:eastAsia="Bell MT" w:hAnsi="Bell MT" w:cs="Arial"/>
          <w:color w:val="000000"/>
          <w:sz w:val="20"/>
          <w:szCs w:val="20"/>
        </w:rPr>
        <w:t>acarret</w:t>
      </w:r>
      <w:r w:rsidRPr="00913276">
        <w:rPr>
          <w:rFonts w:ascii="Bell MT" w:eastAsia="Bell MT" w:hAnsi="Bell MT" w:cs="Arial"/>
          <w:color w:val="000000"/>
          <w:sz w:val="20"/>
          <w:szCs w:val="20"/>
        </w:rPr>
        <w:t>ou dificuldades de acesso aos educandos da rede pública. Em consonância a isso, questiona-se: como está ocorrendo o processo de alfabetização e letramento no ensino remoto?</w:t>
      </w:r>
      <w:r w:rsidRPr="00913276">
        <w:rPr>
          <w:rFonts w:ascii="Bell MT" w:hAnsi="Bell MT" w:cs="Arial"/>
        </w:rPr>
        <w:t xml:space="preserve"> </w:t>
      </w:r>
      <w:r w:rsidRPr="00913276">
        <w:rPr>
          <w:rFonts w:ascii="Bell MT" w:eastAsia="Bell MT" w:hAnsi="Bell MT" w:cs="Arial"/>
          <w:color w:val="000000"/>
          <w:sz w:val="20"/>
          <w:szCs w:val="20"/>
        </w:rPr>
        <w:t>O objetivo desse trabalho é de investigar os desafios que os profissionais da educação vêm enfrentando desde o início da pandemia até o ensino híbrido e escalonado, como também compreender as dificuldades encontradas nas salas de aulas virtuais e destacar as experiências e práticas pedagógicas realizadas pelos (as) docentes, mais precisamente nas escolas públicas da rede municipal do estado alagoano. Diante disso, foi realizada uma pesquisa de natureza qualitativa</w:t>
      </w:r>
      <w:r w:rsidR="00D12D1B">
        <w:rPr>
          <w:rFonts w:ascii="Bell MT" w:eastAsia="Bell MT" w:hAnsi="Bell MT" w:cs="Arial"/>
          <w:color w:val="000000"/>
          <w:sz w:val="20"/>
          <w:szCs w:val="20"/>
        </w:rPr>
        <w:t xml:space="preserve"> </w:t>
      </w:r>
      <w:r w:rsidR="00D12D1B" w:rsidRPr="00D12D1B">
        <w:rPr>
          <w:rFonts w:ascii="Bell MT" w:eastAsia="Bell MT" w:hAnsi="Bell MT" w:cs="Bell MT"/>
          <w:sz w:val="20"/>
          <w:szCs w:val="20"/>
        </w:rPr>
        <w:t xml:space="preserve">cujos dados foram obtidos através de </w:t>
      </w:r>
      <w:r w:rsidRPr="00913276">
        <w:rPr>
          <w:rFonts w:ascii="Bell MT" w:eastAsia="Bell MT" w:hAnsi="Bell MT" w:cs="Arial"/>
          <w:color w:val="000000"/>
          <w:sz w:val="20"/>
          <w:szCs w:val="20"/>
        </w:rPr>
        <w:t xml:space="preserve">um formulário </w:t>
      </w:r>
      <w:r w:rsidRPr="00D12D1B">
        <w:rPr>
          <w:rFonts w:ascii="Bell MT" w:eastAsia="Bell MT" w:hAnsi="Bell MT" w:cs="Arial"/>
          <w:i/>
          <w:iCs/>
          <w:color w:val="000000"/>
          <w:sz w:val="20"/>
          <w:szCs w:val="20"/>
        </w:rPr>
        <w:t>online</w:t>
      </w:r>
      <w:r w:rsidRPr="00913276">
        <w:rPr>
          <w:rFonts w:ascii="Bell MT" w:eastAsia="Bell MT" w:hAnsi="Bell MT" w:cs="Arial"/>
          <w:color w:val="000000"/>
          <w:sz w:val="20"/>
          <w:szCs w:val="20"/>
        </w:rPr>
        <w:t xml:space="preserve">, difundido em seis municípios do estado de Alagoas. O estudo epistemológico foi fundamentado a partir de autores como: Pereira (2021, </w:t>
      </w:r>
      <w:r w:rsidRPr="00913276">
        <w:rPr>
          <w:rFonts w:ascii="Bell MT" w:eastAsia="Bell MT" w:hAnsi="Bell MT" w:cs="Arial"/>
          <w:i/>
          <w:color w:val="000000"/>
          <w:sz w:val="20"/>
          <w:szCs w:val="20"/>
        </w:rPr>
        <w:t>online</w:t>
      </w:r>
      <w:r w:rsidRPr="00913276">
        <w:rPr>
          <w:rFonts w:ascii="Bell MT" w:eastAsia="Bell MT" w:hAnsi="Bell MT" w:cs="Arial"/>
          <w:color w:val="000000"/>
          <w:sz w:val="20"/>
          <w:szCs w:val="20"/>
        </w:rPr>
        <w:t>),</w:t>
      </w:r>
      <w:r w:rsidRPr="00913276">
        <w:rPr>
          <w:rFonts w:ascii="Bell MT" w:hAnsi="Bell MT" w:cs="Arial"/>
        </w:rPr>
        <w:t xml:space="preserve"> </w:t>
      </w:r>
      <w:r w:rsidRPr="00913276">
        <w:rPr>
          <w:rFonts w:ascii="Bell MT" w:eastAsia="Bell MT" w:hAnsi="Bell MT" w:cs="Arial"/>
          <w:color w:val="000000"/>
          <w:sz w:val="20"/>
          <w:szCs w:val="20"/>
        </w:rPr>
        <w:t xml:space="preserve">Moran (2018), Oliveira (2020), </w:t>
      </w:r>
      <w:proofErr w:type="spellStart"/>
      <w:r w:rsidRPr="00913276">
        <w:rPr>
          <w:rFonts w:ascii="Bell MT" w:eastAsia="Bell MT" w:hAnsi="Bell MT" w:cs="Arial"/>
          <w:color w:val="000000"/>
          <w:sz w:val="20"/>
          <w:szCs w:val="20"/>
        </w:rPr>
        <w:t>Candau</w:t>
      </w:r>
      <w:proofErr w:type="spellEnd"/>
      <w:r w:rsidRPr="00913276">
        <w:rPr>
          <w:rFonts w:ascii="Bell MT" w:eastAsia="Bell MT" w:hAnsi="Bell MT" w:cs="Arial"/>
          <w:color w:val="000000"/>
          <w:sz w:val="20"/>
          <w:szCs w:val="20"/>
        </w:rPr>
        <w:t xml:space="preserve"> (2021), Soares (2019, </w:t>
      </w:r>
      <w:r w:rsidRPr="00913276">
        <w:rPr>
          <w:rFonts w:ascii="Bell MT" w:eastAsia="Bell MT" w:hAnsi="Bell MT" w:cs="Arial"/>
          <w:i/>
          <w:color w:val="000000"/>
          <w:sz w:val="20"/>
          <w:szCs w:val="20"/>
        </w:rPr>
        <w:t>online</w:t>
      </w:r>
      <w:r w:rsidRPr="00913276">
        <w:rPr>
          <w:rFonts w:ascii="Bell MT" w:eastAsia="Bell MT" w:hAnsi="Bell MT" w:cs="Arial"/>
          <w:color w:val="000000"/>
          <w:sz w:val="20"/>
          <w:szCs w:val="20"/>
        </w:rPr>
        <w:t>), entre outros. Com a realização do estudo, pode</w:t>
      </w:r>
      <w:r w:rsidR="00D12D1B">
        <w:rPr>
          <w:rFonts w:ascii="Bell MT" w:eastAsia="Bell MT" w:hAnsi="Bell MT" w:cs="Arial"/>
          <w:color w:val="000000"/>
          <w:sz w:val="20"/>
          <w:szCs w:val="20"/>
        </w:rPr>
        <w:t>-se</w:t>
      </w:r>
      <w:r w:rsidRPr="00913276">
        <w:rPr>
          <w:rFonts w:ascii="Bell MT" w:eastAsia="Bell MT" w:hAnsi="Bell MT" w:cs="Arial"/>
          <w:color w:val="000000"/>
          <w:sz w:val="20"/>
          <w:szCs w:val="20"/>
        </w:rPr>
        <w:t xml:space="preserve"> observar que o ensino remoto tem sido uma experiência desafiadora para os educandos, profissionais da educação e família, o que reflete desfavoravelmente no processo de alfabetização e letramento escolar e, consequentemente, compromete o processo de ensino e aprendizagem.</w:t>
      </w:r>
    </w:p>
    <w:p w14:paraId="212DE657" w14:textId="77777777" w:rsidR="003255AF" w:rsidRPr="00913276" w:rsidRDefault="003255AF" w:rsidP="0089638A">
      <w:pPr>
        <w:pBdr>
          <w:top w:val="nil"/>
          <w:left w:val="nil"/>
          <w:bottom w:val="nil"/>
          <w:right w:val="nil"/>
          <w:between w:val="nil"/>
        </w:pBdr>
        <w:spacing w:after="0" w:line="360" w:lineRule="auto"/>
        <w:jc w:val="both"/>
        <w:rPr>
          <w:rFonts w:ascii="Bell MT" w:eastAsia="Bell MT" w:hAnsi="Bell MT" w:cs="Arial"/>
          <w:color w:val="000000"/>
          <w:sz w:val="20"/>
          <w:szCs w:val="20"/>
        </w:rPr>
      </w:pPr>
    </w:p>
    <w:p w14:paraId="78EA48E8" w14:textId="6488AC8F" w:rsidR="003255AF" w:rsidRPr="00913276" w:rsidRDefault="002F666A" w:rsidP="0089638A">
      <w:pPr>
        <w:pBdr>
          <w:top w:val="nil"/>
          <w:left w:val="nil"/>
          <w:bottom w:val="nil"/>
          <w:right w:val="nil"/>
          <w:between w:val="nil"/>
        </w:pBdr>
        <w:spacing w:after="0" w:line="360" w:lineRule="auto"/>
        <w:jc w:val="both"/>
        <w:rPr>
          <w:rFonts w:ascii="Bell MT" w:eastAsia="Bell MT" w:hAnsi="Bell MT" w:cs="Arial"/>
          <w:color w:val="000000"/>
          <w:sz w:val="20"/>
          <w:szCs w:val="20"/>
        </w:rPr>
      </w:pPr>
      <w:r w:rsidRPr="00913276">
        <w:rPr>
          <w:rFonts w:ascii="Bell MT" w:eastAsia="Bell MT" w:hAnsi="Bell MT" w:cs="Arial"/>
          <w:b/>
          <w:color w:val="000000"/>
          <w:sz w:val="20"/>
          <w:szCs w:val="20"/>
        </w:rPr>
        <w:lastRenderedPageBreak/>
        <w:t>PALAVRAS-CHAVE</w:t>
      </w:r>
      <w:r w:rsidRPr="00913276">
        <w:rPr>
          <w:rFonts w:ascii="Bell MT" w:eastAsia="Bell MT" w:hAnsi="Bell MT" w:cs="Arial"/>
          <w:color w:val="000000"/>
          <w:sz w:val="20"/>
          <w:szCs w:val="20"/>
        </w:rPr>
        <w:t>: Alfabetização, Letramento,</w:t>
      </w:r>
      <w:r w:rsidR="003F4F29" w:rsidRPr="00913276">
        <w:rPr>
          <w:rFonts w:ascii="Bell MT" w:eastAsia="Bell MT" w:hAnsi="Bell MT" w:cs="Arial"/>
          <w:color w:val="000000"/>
          <w:sz w:val="20"/>
          <w:szCs w:val="20"/>
        </w:rPr>
        <w:t xml:space="preserve"> Ensino Remoto.</w:t>
      </w:r>
      <w:r w:rsidRPr="00913276">
        <w:rPr>
          <w:rFonts w:ascii="Bell MT" w:eastAsia="Bell MT" w:hAnsi="Bell MT" w:cs="Arial"/>
          <w:color w:val="000000"/>
          <w:sz w:val="20"/>
          <w:szCs w:val="20"/>
        </w:rPr>
        <w:t xml:space="preserve"> </w:t>
      </w:r>
    </w:p>
    <w:p w14:paraId="4EFBDA0D" w14:textId="77777777" w:rsidR="003255AF" w:rsidRPr="00913276" w:rsidRDefault="003255AF" w:rsidP="0089638A">
      <w:pPr>
        <w:spacing w:after="0" w:line="360" w:lineRule="auto"/>
        <w:jc w:val="both"/>
        <w:rPr>
          <w:rFonts w:ascii="Bell MT" w:eastAsia="Bell MT" w:hAnsi="Bell MT" w:cs="Arial"/>
          <w:color w:val="000000"/>
          <w:sz w:val="20"/>
          <w:szCs w:val="20"/>
        </w:rPr>
      </w:pPr>
      <w:bookmarkStart w:id="2" w:name="_1fob9te" w:colFirst="0" w:colLast="0"/>
      <w:bookmarkEnd w:id="2"/>
    </w:p>
    <w:p w14:paraId="2EE9029C" w14:textId="317A2E8B" w:rsidR="003255AF" w:rsidRPr="00EE4572" w:rsidRDefault="002F666A" w:rsidP="0089638A">
      <w:pPr>
        <w:spacing w:after="0" w:line="360" w:lineRule="auto"/>
        <w:jc w:val="both"/>
        <w:rPr>
          <w:rFonts w:ascii="Bell MT" w:eastAsia="Bell MT" w:hAnsi="Bell MT" w:cs="Arial"/>
          <w:bCs/>
          <w:color w:val="000000"/>
          <w:sz w:val="20"/>
          <w:szCs w:val="20"/>
          <w:lang w:val="en-US"/>
        </w:rPr>
      </w:pPr>
      <w:r w:rsidRPr="00913276">
        <w:rPr>
          <w:rFonts w:ascii="Bell MT" w:eastAsia="Bell MT" w:hAnsi="Bell MT" w:cs="Arial"/>
          <w:b/>
          <w:color w:val="000000"/>
          <w:sz w:val="20"/>
          <w:szCs w:val="20"/>
          <w:lang w:val="en-US"/>
        </w:rPr>
        <w:t xml:space="preserve">ABSTRACT: </w:t>
      </w:r>
      <w:r w:rsidR="00EE4572" w:rsidRPr="00EE4572">
        <w:rPr>
          <w:rFonts w:ascii="Bell MT" w:eastAsia="Bell MT" w:hAnsi="Bell MT" w:cs="Arial"/>
          <w:bCs/>
          <w:color w:val="000000"/>
          <w:sz w:val="20"/>
          <w:szCs w:val="20"/>
          <w:lang w:val="en-US"/>
        </w:rPr>
        <w:t xml:space="preserve">In the current pandemic context experienced, education was also affected, with classroom classes suspended and the remote learning model being acquired, resulting in sudden changes both for the school, as well as for education professionals, </w:t>
      </w:r>
      <w:r w:rsidR="00EE4572" w:rsidRPr="00EE4572">
        <w:rPr>
          <w:rFonts w:ascii="Bell MT" w:eastAsia="Bell MT" w:hAnsi="Bell MT" w:cs="Arial"/>
          <w:bCs/>
          <w:color w:val="000000"/>
          <w:sz w:val="20"/>
          <w:szCs w:val="20"/>
          <w:lang w:val="en-US"/>
        </w:rPr>
        <w:t>students,</w:t>
      </w:r>
      <w:r w:rsidR="00EE4572" w:rsidRPr="00EE4572">
        <w:rPr>
          <w:rFonts w:ascii="Bell MT" w:eastAsia="Bell MT" w:hAnsi="Bell MT" w:cs="Arial"/>
          <w:bCs/>
          <w:color w:val="000000"/>
          <w:sz w:val="20"/>
          <w:szCs w:val="20"/>
          <w:lang w:val="en-US"/>
        </w:rPr>
        <w:t xml:space="preserve"> and families. This remote model requires the use of technology and the internet, which caused access difficulties for students in the public network. In line with this, the question is: how is the process of literacy and literacy taking place in remote education? The objective of this work is to investigate the challenges that education professionals have been facing from the beginning of the pandemic to hybrid and staggered teaching, as well as to understand the difficulties found in virtual classrooms and highlight the experiences and pedagogical practices carried out by (th</w:t>
      </w:r>
      <w:r w:rsidR="00EE4572">
        <w:rPr>
          <w:rFonts w:ascii="Bell MT" w:eastAsia="Bell MT" w:hAnsi="Bell MT" w:cs="Arial"/>
          <w:bCs/>
          <w:color w:val="000000"/>
          <w:sz w:val="20"/>
          <w:szCs w:val="20"/>
          <w:lang w:val="en-US"/>
        </w:rPr>
        <w:t>e</w:t>
      </w:r>
      <w:r w:rsidR="00EE4572" w:rsidRPr="00EE4572">
        <w:rPr>
          <w:rFonts w:ascii="Bell MT" w:eastAsia="Bell MT" w:hAnsi="Bell MT" w:cs="Arial"/>
          <w:bCs/>
          <w:color w:val="000000"/>
          <w:sz w:val="20"/>
          <w:szCs w:val="20"/>
          <w:lang w:val="en-US"/>
        </w:rPr>
        <w:t xml:space="preserve">) teachers, more precisely in public schools in the municipal network of the state of Alagoas. Therefore, </w:t>
      </w:r>
      <w:r w:rsidR="00EE4572" w:rsidRPr="00EE4572">
        <w:rPr>
          <w:rFonts w:ascii="Bell MT" w:eastAsia="Bell MT" w:hAnsi="Bell MT" w:cs="Arial"/>
          <w:bCs/>
          <w:color w:val="000000"/>
          <w:sz w:val="20"/>
          <w:szCs w:val="20"/>
          <w:lang w:val="en-US"/>
        </w:rPr>
        <w:t>qualitative research</w:t>
      </w:r>
      <w:r w:rsidR="00EE4572" w:rsidRPr="00EE4572">
        <w:rPr>
          <w:rFonts w:ascii="Bell MT" w:eastAsia="Bell MT" w:hAnsi="Bell MT" w:cs="Arial"/>
          <w:bCs/>
          <w:color w:val="000000"/>
          <w:sz w:val="20"/>
          <w:szCs w:val="20"/>
          <w:lang w:val="en-US"/>
        </w:rPr>
        <w:t xml:space="preserve"> was carried out, whose data were obtained through an online form, distributed in six municipalities in the state of Alagoas. The epistemological study was based on authors such as: Pereira (2021, online), Moran (2018), Oliveira (2020), </w:t>
      </w:r>
      <w:proofErr w:type="spellStart"/>
      <w:r w:rsidR="00EE4572" w:rsidRPr="00EE4572">
        <w:rPr>
          <w:rFonts w:ascii="Bell MT" w:eastAsia="Bell MT" w:hAnsi="Bell MT" w:cs="Arial"/>
          <w:bCs/>
          <w:color w:val="000000"/>
          <w:sz w:val="20"/>
          <w:szCs w:val="20"/>
          <w:lang w:val="en-US"/>
        </w:rPr>
        <w:t>Candau</w:t>
      </w:r>
      <w:proofErr w:type="spellEnd"/>
      <w:r w:rsidR="00EE4572" w:rsidRPr="00EE4572">
        <w:rPr>
          <w:rFonts w:ascii="Bell MT" w:eastAsia="Bell MT" w:hAnsi="Bell MT" w:cs="Arial"/>
          <w:bCs/>
          <w:color w:val="000000"/>
          <w:sz w:val="20"/>
          <w:szCs w:val="20"/>
          <w:lang w:val="en-US"/>
        </w:rPr>
        <w:t xml:space="preserve"> (2021), Soares (2019, online), among others. With the completion of the study, it can be observed that remote learning has been a challenging experience for students, education professionals and the family, which reflects unfavorably on the literacy and literacy process in school and, consequently, compromises the teaching process and learning.</w:t>
      </w:r>
    </w:p>
    <w:p w14:paraId="3C15E500" w14:textId="77777777" w:rsidR="003255AF" w:rsidRPr="00913276" w:rsidRDefault="003255AF" w:rsidP="0089638A">
      <w:pPr>
        <w:spacing w:after="0" w:line="360" w:lineRule="auto"/>
        <w:jc w:val="both"/>
        <w:rPr>
          <w:rFonts w:ascii="Bell MT" w:eastAsia="Bell MT" w:hAnsi="Bell MT" w:cs="Arial"/>
          <w:color w:val="000000"/>
          <w:sz w:val="20"/>
          <w:szCs w:val="20"/>
          <w:lang w:val="en-US"/>
        </w:rPr>
      </w:pPr>
    </w:p>
    <w:p w14:paraId="2EFF1209" w14:textId="3E41F4F0" w:rsidR="003255AF" w:rsidRPr="00913276" w:rsidRDefault="002F666A" w:rsidP="0089638A">
      <w:pPr>
        <w:spacing w:after="0" w:line="360" w:lineRule="auto"/>
        <w:jc w:val="both"/>
        <w:rPr>
          <w:rFonts w:ascii="Bell MT" w:eastAsia="Bell MT" w:hAnsi="Bell MT" w:cs="Arial"/>
          <w:color w:val="000000"/>
          <w:lang w:val="en-US"/>
        </w:rPr>
      </w:pPr>
      <w:r w:rsidRPr="00913276">
        <w:rPr>
          <w:rFonts w:ascii="Bell MT" w:eastAsia="Bell MT" w:hAnsi="Bell MT" w:cs="Arial"/>
          <w:b/>
          <w:color w:val="000000"/>
          <w:sz w:val="20"/>
          <w:szCs w:val="20"/>
          <w:lang w:val="en-US"/>
        </w:rPr>
        <w:t xml:space="preserve">KEYWORDS: </w:t>
      </w:r>
      <w:r w:rsidRPr="00913276">
        <w:rPr>
          <w:rFonts w:ascii="Bell MT" w:eastAsia="Bell MT" w:hAnsi="Bell MT" w:cs="Arial"/>
          <w:color w:val="000000"/>
          <w:sz w:val="20"/>
          <w:szCs w:val="20"/>
          <w:lang w:val="en-US"/>
        </w:rPr>
        <w:t xml:space="preserve">Alphabetize, Literacy, </w:t>
      </w:r>
      <w:r w:rsidR="00B55A6F" w:rsidRPr="00913276">
        <w:rPr>
          <w:rFonts w:ascii="Bell MT" w:eastAsia="Bell MT" w:hAnsi="Bell MT" w:cs="Arial"/>
          <w:color w:val="000000"/>
          <w:sz w:val="20"/>
          <w:szCs w:val="20"/>
          <w:lang w:val="en-US"/>
        </w:rPr>
        <w:t xml:space="preserve">Remote Learning. </w:t>
      </w:r>
    </w:p>
    <w:p w14:paraId="0A639F5E" w14:textId="77777777" w:rsidR="003255AF" w:rsidRPr="00913276" w:rsidRDefault="003255AF">
      <w:pPr>
        <w:spacing w:after="0" w:line="240" w:lineRule="auto"/>
        <w:ind w:firstLine="709"/>
        <w:rPr>
          <w:rFonts w:ascii="Bell MT" w:eastAsia="Bell MT" w:hAnsi="Bell MT" w:cs="Arial"/>
          <w:color w:val="000000"/>
          <w:sz w:val="20"/>
          <w:szCs w:val="20"/>
          <w:lang w:val="en-US"/>
        </w:rPr>
      </w:pPr>
    </w:p>
    <w:p w14:paraId="2AE58030" w14:textId="77777777" w:rsidR="003255AF" w:rsidRPr="00913276" w:rsidRDefault="003255AF">
      <w:pPr>
        <w:spacing w:after="0" w:line="240" w:lineRule="auto"/>
        <w:ind w:firstLine="709"/>
        <w:jc w:val="both"/>
        <w:rPr>
          <w:rFonts w:ascii="Bell MT" w:eastAsia="Bell MT" w:hAnsi="Bell MT" w:cs="Arial"/>
          <w:color w:val="FF0000"/>
          <w:sz w:val="20"/>
          <w:szCs w:val="20"/>
          <w:lang w:val="en-US"/>
        </w:rPr>
      </w:pPr>
    </w:p>
    <w:p w14:paraId="41737D44" w14:textId="77777777" w:rsidR="003255AF" w:rsidRPr="00913276" w:rsidRDefault="002F666A" w:rsidP="00516F9A">
      <w:pPr>
        <w:spacing w:after="0" w:line="360" w:lineRule="auto"/>
        <w:jc w:val="both"/>
        <w:rPr>
          <w:rFonts w:ascii="Bell MT" w:eastAsia="Bell MT" w:hAnsi="Bell MT" w:cs="Arial"/>
          <w:color w:val="000000"/>
          <w:sz w:val="24"/>
          <w:szCs w:val="24"/>
        </w:rPr>
      </w:pPr>
      <w:r w:rsidRPr="00913276">
        <w:rPr>
          <w:rFonts w:ascii="Bell MT" w:eastAsia="Bell MT" w:hAnsi="Bell MT" w:cs="Arial"/>
          <w:b/>
          <w:color w:val="000000"/>
          <w:sz w:val="24"/>
          <w:szCs w:val="24"/>
        </w:rPr>
        <w:t>INTRODUÇÃO</w:t>
      </w:r>
    </w:p>
    <w:p w14:paraId="4FEE9D72" w14:textId="77777777" w:rsidR="0089638A" w:rsidRPr="00913276" w:rsidRDefault="0089638A" w:rsidP="00516F9A">
      <w:pPr>
        <w:jc w:val="both"/>
        <w:rPr>
          <w:rFonts w:ascii="Bell MT" w:eastAsia="Bell MT" w:hAnsi="Bell MT" w:cs="Arial"/>
          <w:color w:val="000000"/>
          <w:sz w:val="24"/>
          <w:szCs w:val="24"/>
        </w:rPr>
      </w:pPr>
    </w:p>
    <w:p w14:paraId="5FF2D857" w14:textId="77777777" w:rsidR="00EE4572" w:rsidRDefault="002F666A" w:rsidP="00EE4572">
      <w:pPr>
        <w:spacing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Alfabetizar e letrar não é um processo fácil de ser realizado, apesar de parecer sinônimo</w:t>
      </w:r>
      <w:r w:rsidR="00EE4572">
        <w:rPr>
          <w:rFonts w:ascii="Bell MT" w:eastAsia="Bell MT" w:hAnsi="Bell MT" w:cs="Arial"/>
          <w:color w:val="000000"/>
          <w:sz w:val="24"/>
          <w:szCs w:val="24"/>
        </w:rPr>
        <w:t xml:space="preserve">s </w:t>
      </w:r>
      <w:r w:rsidRPr="00913276">
        <w:rPr>
          <w:rFonts w:ascii="Bell MT" w:eastAsia="Bell MT" w:hAnsi="Bell MT" w:cs="Arial"/>
          <w:color w:val="000000"/>
          <w:sz w:val="24"/>
          <w:szCs w:val="24"/>
        </w:rPr>
        <w:t>são dois processos distintos. O alfabetizar requer o desenvolvimento do processo de aprendizagem do indivíduo para codificar e decodificar a escrita. O letramento, nessa perspectiva, é o desenvolvimento da leitura e da escrita nas práticas sociais em um processo mais amplo. Assim sendo, esses métodos podem ser iniciados na vida das crianças antes da experiência escolar, no seu convívio cultural e social.</w:t>
      </w:r>
    </w:p>
    <w:p w14:paraId="1904D612" w14:textId="19DD7589" w:rsidR="003255AF" w:rsidRPr="00913276" w:rsidRDefault="002F666A" w:rsidP="00EE4572">
      <w:pPr>
        <w:spacing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Para Freire (1989), aprender a ler e a escrever não significa adquirir a compreensão do que foi lido e escrito</w:t>
      </w:r>
      <w:r w:rsidR="00295243" w:rsidRPr="00913276">
        <w:rPr>
          <w:rFonts w:ascii="Bell MT" w:eastAsia="Bell MT" w:hAnsi="Bell MT" w:cs="Arial"/>
          <w:color w:val="000000"/>
          <w:sz w:val="24"/>
          <w:szCs w:val="24"/>
        </w:rPr>
        <w:t>. Ne</w:t>
      </w:r>
      <w:r w:rsidRPr="00913276">
        <w:rPr>
          <w:rFonts w:ascii="Bell MT" w:eastAsia="Bell MT" w:hAnsi="Bell MT" w:cs="Arial"/>
          <w:color w:val="000000"/>
          <w:sz w:val="24"/>
          <w:szCs w:val="24"/>
        </w:rPr>
        <w:t xml:space="preserve">sse sentido, se não houver essa compreensão o sujeito torna-se um analfabeto funcional. O propósito de alfabetizar e letrar, é diminuir consideravelmente os níveis de analfabetismo e estimular a prática de leitura e escrita, e </w:t>
      </w:r>
      <w:r w:rsidRPr="00913276">
        <w:rPr>
          <w:rFonts w:ascii="Bell MT" w:eastAsia="Bell MT" w:hAnsi="Bell MT" w:cs="Arial"/>
          <w:color w:val="000000"/>
          <w:sz w:val="24"/>
          <w:szCs w:val="24"/>
        </w:rPr>
        <w:lastRenderedPageBreak/>
        <w:t>para isso</w:t>
      </w:r>
      <w:r w:rsidR="00C44917" w:rsidRPr="00913276">
        <w:rPr>
          <w:rFonts w:ascii="Bell MT" w:eastAsia="Bell MT" w:hAnsi="Bell MT" w:cs="Arial"/>
          <w:color w:val="000000"/>
          <w:sz w:val="24"/>
          <w:szCs w:val="24"/>
        </w:rPr>
        <w:t>,</w:t>
      </w:r>
      <w:r w:rsidRPr="00913276">
        <w:rPr>
          <w:rFonts w:ascii="Bell MT" w:eastAsia="Bell MT" w:hAnsi="Bell MT" w:cs="Arial"/>
          <w:color w:val="000000"/>
          <w:sz w:val="24"/>
          <w:szCs w:val="24"/>
        </w:rPr>
        <w:t xml:space="preserve"> é necessário um trabalho sólido e criativo, a fim de proporcionar um ensino-aprendizagem </w:t>
      </w:r>
      <w:r w:rsidR="00C44917" w:rsidRPr="00913276">
        <w:rPr>
          <w:rFonts w:ascii="Bell MT" w:eastAsia="Bell MT" w:hAnsi="Bell MT" w:cs="Arial"/>
          <w:color w:val="000000"/>
          <w:sz w:val="24"/>
          <w:szCs w:val="24"/>
        </w:rPr>
        <w:t>t</w:t>
      </w:r>
      <w:r w:rsidRPr="00913276">
        <w:rPr>
          <w:rFonts w:ascii="Bell MT" w:eastAsia="Bell MT" w:hAnsi="Bell MT" w:cs="Arial"/>
          <w:color w:val="000000"/>
          <w:sz w:val="24"/>
          <w:szCs w:val="24"/>
        </w:rPr>
        <w:t xml:space="preserve">endo início na educação básica, nos anos iniciais. </w:t>
      </w:r>
    </w:p>
    <w:p w14:paraId="699542A9" w14:textId="77777777" w:rsidR="003255AF" w:rsidRPr="00913276" w:rsidRDefault="002F666A" w:rsidP="0089638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É necessário um olhar didático, atento do professor em como será ministrado as aulas dos anos iniciais, uma vez que está trabalhando diretamente com crianças é imprescindível o desenvolvimento de habilidades e inovação do uso da metodologia para a aptidão da leitura e escrita. Nesse sentido, é fundamental atividades sociais e interativas, podendo ser adquirido não somente dentro da sala de aula, mas também em outros espaços que podem ser aproveitados pelo docente e educandos. Assim sendo, o professor ao inovar, não repetirá as práticas tradicionais, nessa perspectiva, </w:t>
      </w:r>
      <w:proofErr w:type="spellStart"/>
      <w:r w:rsidRPr="00913276">
        <w:rPr>
          <w:rFonts w:ascii="Bell MT" w:eastAsia="Bell MT" w:hAnsi="Bell MT" w:cs="Arial"/>
          <w:color w:val="000000"/>
          <w:sz w:val="24"/>
          <w:szCs w:val="24"/>
        </w:rPr>
        <w:t>Stemmer</w:t>
      </w:r>
      <w:proofErr w:type="spellEnd"/>
      <w:r w:rsidRPr="00913276">
        <w:rPr>
          <w:rFonts w:ascii="Bell MT" w:eastAsia="Bell MT" w:hAnsi="Bell MT" w:cs="Arial"/>
          <w:color w:val="000000"/>
          <w:sz w:val="24"/>
          <w:szCs w:val="24"/>
        </w:rPr>
        <w:t xml:space="preserve"> (2007, p.136) ressalta: </w:t>
      </w:r>
    </w:p>
    <w:p w14:paraId="1E2B2A3C" w14:textId="77777777"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4"/>
          <w:szCs w:val="24"/>
        </w:rPr>
      </w:pPr>
      <w:r w:rsidRPr="00913276">
        <w:rPr>
          <w:rFonts w:ascii="Bell MT" w:eastAsia="Bell MT" w:hAnsi="Bell MT" w:cs="Arial"/>
          <w:color w:val="000000"/>
          <w:sz w:val="24"/>
          <w:szCs w:val="24"/>
        </w:rPr>
        <w:t>[...] a aprendizagem da leitura e da escrita não tem sido se quer considerada na educação infantil, o que existe é um total desconhecimento do assunto. O resultado mais imediato é que os professores diante do evidente interesse demonstrado pelas crianças em querer aprender a ler e escrever ficam sem saber o que fazer, e em muitos casos, acabam por reproduzir práticas de ensino a que eles próprios estiveram submetidos em suas experiências escolares, sem, no entanto, terem o conhecimento necessário para compreender as razões do que fazem e sem subsídio teórico algum para alicerçar suas práticas.</w:t>
      </w:r>
    </w:p>
    <w:p w14:paraId="78FFF54B" w14:textId="77777777" w:rsidR="003255AF" w:rsidRPr="00913276" w:rsidRDefault="003255AF" w:rsidP="00516F9A">
      <w:pPr>
        <w:pBdr>
          <w:top w:val="nil"/>
          <w:left w:val="nil"/>
          <w:bottom w:val="nil"/>
          <w:right w:val="nil"/>
          <w:between w:val="nil"/>
        </w:pBdr>
        <w:spacing w:after="0" w:line="240" w:lineRule="auto"/>
        <w:ind w:left="2268"/>
        <w:jc w:val="both"/>
        <w:rPr>
          <w:rFonts w:ascii="Bell MT" w:eastAsia="Bell MT" w:hAnsi="Bell MT" w:cs="Arial"/>
          <w:color w:val="000000"/>
          <w:sz w:val="24"/>
          <w:szCs w:val="24"/>
        </w:rPr>
      </w:pPr>
    </w:p>
    <w:p w14:paraId="0E72329D" w14:textId="1B6242B6" w:rsidR="003255AF" w:rsidRPr="00913276" w:rsidRDefault="002F666A"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É sabido que lecionar no espaço físico escolar permite mais opções de utilizar a criatividade a fim de estimular a leitura e escrita das crianças. Diante da pandemia originada pela covid-19, questiona-se: Como está ocorrendo o processo de alfabetização e letramento no ensino remoto? O objetivo desse trabalho é de investigar os desafios que os profissionais da educação vêm enfrentando desde o início da pandemia até o ensino híbrido e escalonado. Nesse contexto pandêmico, a educação também foi afetada, tendo as aulas presenciais suspensas e adquirindo </w:t>
      </w:r>
      <w:r w:rsidR="00C44917" w:rsidRPr="00913276">
        <w:rPr>
          <w:rFonts w:ascii="Bell MT" w:eastAsia="Bell MT" w:hAnsi="Bell MT" w:cs="Arial"/>
          <w:color w:val="000000"/>
          <w:sz w:val="24"/>
          <w:szCs w:val="24"/>
        </w:rPr>
        <w:t>o</w:t>
      </w:r>
      <w:r w:rsidRPr="00913276">
        <w:rPr>
          <w:rFonts w:ascii="Bell MT" w:eastAsia="Bell MT" w:hAnsi="Bell MT" w:cs="Arial"/>
          <w:color w:val="000000"/>
          <w:sz w:val="24"/>
          <w:szCs w:val="24"/>
        </w:rPr>
        <w:t xml:space="preserve"> modelo de ensino</w:t>
      </w:r>
      <w:r w:rsidR="00C44917" w:rsidRPr="00913276">
        <w:rPr>
          <w:rFonts w:ascii="Bell MT" w:eastAsia="Bell MT" w:hAnsi="Bell MT" w:cs="Arial"/>
          <w:color w:val="000000"/>
          <w:sz w:val="24"/>
          <w:szCs w:val="24"/>
        </w:rPr>
        <w:t xml:space="preserve"> remoto</w:t>
      </w:r>
      <w:r w:rsidRPr="00913276">
        <w:rPr>
          <w:rFonts w:ascii="Bell MT" w:eastAsia="Bell MT" w:hAnsi="Bell MT" w:cs="Arial"/>
          <w:color w:val="000000"/>
          <w:sz w:val="24"/>
          <w:szCs w:val="24"/>
        </w:rPr>
        <w:t xml:space="preserve">, ocasionando mudanças bruscas tanto para escola quanto para profissionais da educação, estudantes e famílias. Esse modelo, remoto, implica a utilização do uso de tecnologias e </w:t>
      </w:r>
      <w:r w:rsidRPr="00913276">
        <w:rPr>
          <w:rFonts w:ascii="Bell MT" w:eastAsia="Bell MT" w:hAnsi="Bell MT" w:cs="Arial"/>
          <w:i/>
          <w:color w:val="000000"/>
          <w:sz w:val="24"/>
          <w:szCs w:val="24"/>
        </w:rPr>
        <w:t>internet,</w:t>
      </w:r>
      <w:r w:rsidRPr="00913276">
        <w:rPr>
          <w:rFonts w:ascii="Bell MT" w:eastAsia="Bell MT" w:hAnsi="Bell MT" w:cs="Arial"/>
          <w:color w:val="000000"/>
          <w:sz w:val="24"/>
          <w:szCs w:val="24"/>
        </w:rPr>
        <w:t xml:space="preserve"> o que gerou dificuldades de acesso aos educandos da rede pública, que foi proposto pelo ensino emergencial. </w:t>
      </w:r>
    </w:p>
    <w:p w14:paraId="4E0C67F5" w14:textId="13C72DE5" w:rsidR="003255AF" w:rsidRPr="00913276" w:rsidRDefault="002F666A"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r w:rsidRPr="00913276">
        <w:rPr>
          <w:rFonts w:ascii="Bell MT" w:eastAsia="Bell MT" w:hAnsi="Bell MT" w:cs="Arial"/>
          <w:color w:val="000000"/>
          <w:sz w:val="24"/>
          <w:szCs w:val="24"/>
        </w:rPr>
        <w:t>Levando em consideração esses desafios encontrados no contexto pandêmico é importante salientar que a nossa pesquisa foi realizada com 1</w:t>
      </w:r>
      <w:r w:rsidR="00EE4572">
        <w:rPr>
          <w:rFonts w:ascii="Bell MT" w:eastAsia="Bell MT" w:hAnsi="Bell MT" w:cs="Arial"/>
          <w:color w:val="000000"/>
          <w:sz w:val="24"/>
          <w:szCs w:val="24"/>
        </w:rPr>
        <w:t>7 (dezessete)</w:t>
      </w:r>
      <w:r w:rsidRPr="00913276">
        <w:rPr>
          <w:rFonts w:ascii="Bell MT" w:eastAsia="Bell MT" w:hAnsi="Bell MT" w:cs="Arial"/>
          <w:color w:val="000000"/>
          <w:sz w:val="24"/>
          <w:szCs w:val="24"/>
        </w:rPr>
        <w:t xml:space="preserve"> docentes de escolas públicas do estado de Alagoas, difundido nas cidades de: Arapiraca, Feira Grande, </w:t>
      </w:r>
      <w:r w:rsidRPr="00913276">
        <w:rPr>
          <w:rFonts w:ascii="Bell MT" w:eastAsia="Bell MT" w:hAnsi="Bell MT" w:cs="Arial"/>
          <w:color w:val="000000"/>
          <w:sz w:val="24"/>
          <w:szCs w:val="24"/>
        </w:rPr>
        <w:lastRenderedPageBreak/>
        <w:t>Junqueiro, Limoeiro de Anadia, Maceió e São Sebastião, onde contribuíram significativamente para o alvo investigado.</w:t>
      </w:r>
    </w:p>
    <w:p w14:paraId="4CFD0150" w14:textId="77777777" w:rsidR="003255AF" w:rsidRPr="00913276" w:rsidRDefault="003255AF"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p>
    <w:p w14:paraId="212835B4" w14:textId="77777777" w:rsidR="003255AF" w:rsidRPr="00913276" w:rsidRDefault="002F666A"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r w:rsidRPr="00913276">
        <w:rPr>
          <w:rFonts w:ascii="Bell MT" w:eastAsia="Bell MT" w:hAnsi="Bell MT" w:cs="Arial"/>
          <w:b/>
          <w:color w:val="000000"/>
          <w:sz w:val="24"/>
          <w:szCs w:val="24"/>
        </w:rPr>
        <w:t>REFERÊNCIAL TEÓRICO</w:t>
      </w:r>
    </w:p>
    <w:p w14:paraId="740FB6F0" w14:textId="77777777" w:rsidR="0089638A" w:rsidRPr="00913276" w:rsidRDefault="0089638A" w:rsidP="0089638A">
      <w:pPr>
        <w:pBdr>
          <w:top w:val="nil"/>
          <w:left w:val="nil"/>
          <w:bottom w:val="nil"/>
          <w:right w:val="nil"/>
          <w:between w:val="nil"/>
        </w:pBdr>
        <w:spacing w:after="0" w:line="360" w:lineRule="auto"/>
        <w:jc w:val="both"/>
        <w:rPr>
          <w:rFonts w:ascii="Bell MT" w:eastAsia="Bell MT" w:hAnsi="Bell MT" w:cs="Arial"/>
          <w:color w:val="000000"/>
          <w:sz w:val="24"/>
          <w:szCs w:val="24"/>
        </w:rPr>
      </w:pPr>
    </w:p>
    <w:p w14:paraId="6E9A1F2C" w14:textId="3278C921" w:rsidR="0096446D" w:rsidRPr="00913276" w:rsidRDefault="002F666A" w:rsidP="0089638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O ensino remoto é uma nova modalidade emergencial adotada com finalidade de reduzir o fracasso escolar direcionado ao ensino-aprendizagem durante a pandemia. Na perspectiva da alfabetização e letramento virtual, </w:t>
      </w:r>
      <w:proofErr w:type="spellStart"/>
      <w:r w:rsidRPr="00913276">
        <w:rPr>
          <w:rFonts w:ascii="Bell MT" w:eastAsia="Bell MT" w:hAnsi="Bell MT" w:cs="Arial"/>
          <w:color w:val="000000"/>
          <w:sz w:val="24"/>
          <w:szCs w:val="24"/>
        </w:rPr>
        <w:t>Candau</w:t>
      </w:r>
      <w:proofErr w:type="spellEnd"/>
      <w:r w:rsidRPr="00913276">
        <w:rPr>
          <w:rFonts w:ascii="Bell MT" w:eastAsia="Bell MT" w:hAnsi="Bell MT" w:cs="Arial"/>
          <w:color w:val="000000"/>
          <w:sz w:val="24"/>
          <w:szCs w:val="24"/>
        </w:rPr>
        <w:t xml:space="preserve"> (2021, </w:t>
      </w:r>
      <w:r w:rsidRPr="00913276">
        <w:rPr>
          <w:rFonts w:ascii="Bell MT" w:eastAsia="Bell MT" w:hAnsi="Bell MT" w:cs="Arial"/>
          <w:i/>
          <w:color w:val="000000"/>
          <w:sz w:val="24"/>
          <w:szCs w:val="24"/>
        </w:rPr>
        <w:t>online</w:t>
      </w:r>
      <w:r w:rsidRPr="00913276">
        <w:rPr>
          <w:rFonts w:ascii="Bell MT" w:eastAsia="Bell MT" w:hAnsi="Bell MT" w:cs="Arial"/>
          <w:color w:val="000000"/>
          <w:sz w:val="24"/>
          <w:szCs w:val="24"/>
        </w:rPr>
        <w:t xml:space="preserve">) ressalta que, é necessária uma melhor aceitação dos profissionais da educação em relação a esse novo modelo de ensino, o letramento digital deve ser aceito como um processo e não deve ter uma visão rasa das tecnologias, é importante aceitar essa cultura digital com sabedoria. Contudo, a aceitação dos profissionais </w:t>
      </w:r>
      <w:r w:rsidR="001D7F7B">
        <w:rPr>
          <w:rFonts w:ascii="Bell MT" w:eastAsia="Bell MT" w:hAnsi="Bell MT" w:cs="Arial"/>
          <w:color w:val="000000"/>
          <w:sz w:val="24"/>
          <w:szCs w:val="24"/>
        </w:rPr>
        <w:t>à</w:t>
      </w:r>
      <w:r w:rsidR="00DB38A7" w:rsidRPr="00913276">
        <w:rPr>
          <w:rFonts w:ascii="Bell MT" w:eastAsia="Bell MT" w:hAnsi="Bell MT" w:cs="Arial"/>
          <w:color w:val="000000"/>
          <w:sz w:val="24"/>
          <w:szCs w:val="24"/>
        </w:rPr>
        <w:t>s</w:t>
      </w:r>
      <w:r w:rsidRPr="00913276">
        <w:rPr>
          <w:rFonts w:ascii="Bell MT" w:eastAsia="Bell MT" w:hAnsi="Bell MT" w:cs="Arial"/>
          <w:color w:val="000000"/>
          <w:sz w:val="24"/>
          <w:szCs w:val="24"/>
        </w:rPr>
        <w:t xml:space="preserve"> tecnologias não é o único ponto a ser observado, é considerável compreender como as práticas e teorias pedagógicas vem sendo trabalhadas, analisando como está sendo elaborado o currículo e a metodologia aderida no contexto </w:t>
      </w:r>
      <w:r w:rsidRPr="00913276">
        <w:rPr>
          <w:rFonts w:ascii="Bell MT" w:eastAsia="Bell MT" w:hAnsi="Bell MT" w:cs="Arial"/>
          <w:i/>
          <w:color w:val="000000"/>
          <w:sz w:val="24"/>
          <w:szCs w:val="24"/>
        </w:rPr>
        <w:t>online,</w:t>
      </w:r>
      <w:r w:rsidRPr="00913276">
        <w:rPr>
          <w:rFonts w:ascii="Bell MT" w:eastAsia="Bell MT" w:hAnsi="Bell MT" w:cs="Arial"/>
          <w:color w:val="000000"/>
          <w:sz w:val="24"/>
          <w:szCs w:val="24"/>
        </w:rPr>
        <w:t xml:space="preserve"> bem como observar se está ocorrendo aprendizagem das crianças nesse ambiente atípico.</w:t>
      </w:r>
    </w:p>
    <w:p w14:paraId="4F0F3BFA" w14:textId="28BC4094" w:rsidR="003255AF" w:rsidRPr="00913276" w:rsidRDefault="002F666A" w:rsidP="0089638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Mesmo remotamente é imprescindível que os professores trabalhem o currículo alinhados as normas da BNCC direcionadas pelo MEC, parecer n° 20/2009, fixando as novas diretrizes curriculares para a educação infantil (DCNEI) que define a criança como:</w:t>
      </w:r>
    </w:p>
    <w:p w14:paraId="167CD025" w14:textId="77777777"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highlight w:val="white"/>
        </w:rPr>
      </w:pPr>
      <w:r w:rsidRPr="00913276">
        <w:rPr>
          <w:rFonts w:ascii="Bell MT" w:eastAsia="Bell MT" w:hAnsi="Bell MT" w:cs="Arial"/>
          <w:color w:val="000000"/>
          <w:highlight w:val="white"/>
        </w:rPr>
        <w:t>Sujeito histórico e de direitos que, nas interações, relações e práticas cotidianas que vivencia, constrói sua identidade pessoal e coletiva, brinca, imagina, fantasia, deseja, aprende, observa, experimenta, narra, questiona e constrói sentidos sobre a natureza e a sociedade, produzindo cultura. (BRASIL, 2010, p. 12)</w:t>
      </w:r>
    </w:p>
    <w:p w14:paraId="4D49EB9D" w14:textId="77777777" w:rsidR="003255AF" w:rsidRPr="00913276" w:rsidRDefault="003255AF" w:rsidP="00516F9A">
      <w:pPr>
        <w:pBdr>
          <w:top w:val="nil"/>
          <w:left w:val="nil"/>
          <w:bottom w:val="nil"/>
          <w:right w:val="nil"/>
          <w:between w:val="nil"/>
        </w:pBdr>
        <w:spacing w:after="0" w:line="240" w:lineRule="auto"/>
        <w:ind w:left="2268"/>
        <w:jc w:val="both"/>
        <w:rPr>
          <w:rFonts w:ascii="Bell MT" w:eastAsia="Bell MT" w:hAnsi="Bell MT" w:cs="Arial"/>
          <w:color w:val="000000"/>
          <w:sz w:val="28"/>
          <w:szCs w:val="28"/>
        </w:rPr>
      </w:pPr>
    </w:p>
    <w:p w14:paraId="27E0CD83" w14:textId="1275A825" w:rsidR="003255AF" w:rsidRPr="00913276" w:rsidRDefault="002F666A"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Deste modo, entendemos que os professores em meio a essa mudança, </w:t>
      </w:r>
      <w:r w:rsidR="00AC437B" w:rsidRPr="00913276">
        <w:rPr>
          <w:rFonts w:ascii="Bell MT" w:eastAsia="Bell MT" w:hAnsi="Bell MT" w:cs="Arial"/>
          <w:color w:val="000000"/>
          <w:sz w:val="24"/>
          <w:szCs w:val="24"/>
        </w:rPr>
        <w:t xml:space="preserve">necessitam </w:t>
      </w:r>
      <w:r w:rsidRPr="00913276">
        <w:rPr>
          <w:rFonts w:ascii="Bell MT" w:eastAsia="Bell MT" w:hAnsi="Bell MT" w:cs="Arial"/>
          <w:color w:val="000000"/>
          <w:sz w:val="24"/>
          <w:szCs w:val="24"/>
        </w:rPr>
        <w:t>aprender e se reinventar dentro de suas práticas, ou seja, todo conhecimento que foi adquirido em sua formação é renovado e voltado ao uso das tecnologias para garantir os direitos de aprendizagem, aquisição de leitura e escrita, ludicidade e construção da consciência social dos educandos.</w:t>
      </w:r>
    </w:p>
    <w:p w14:paraId="7638EE82" w14:textId="4F9D62B6" w:rsidR="003255AF" w:rsidRPr="00913276" w:rsidRDefault="002F666A"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Para além dos desafios tecnológicos em que os docentes encontraram no início da pandemia, é considerável um olhar atento em torno das famílias dos estudantes. É </w:t>
      </w:r>
      <w:r w:rsidRPr="00913276">
        <w:rPr>
          <w:rFonts w:ascii="Bell MT" w:eastAsia="Bell MT" w:hAnsi="Bell MT" w:cs="Arial"/>
          <w:color w:val="000000"/>
          <w:sz w:val="24"/>
          <w:szCs w:val="24"/>
        </w:rPr>
        <w:lastRenderedPageBreak/>
        <w:t>evidente</w:t>
      </w:r>
      <w:r w:rsidR="00295243" w:rsidRPr="00913276">
        <w:rPr>
          <w:rFonts w:ascii="Bell MT" w:eastAsia="Bell MT" w:hAnsi="Bell MT" w:cs="Arial"/>
          <w:color w:val="000000"/>
          <w:sz w:val="24"/>
          <w:szCs w:val="24"/>
        </w:rPr>
        <w:t>,</w:t>
      </w:r>
      <w:r w:rsidRPr="00913276">
        <w:rPr>
          <w:rFonts w:ascii="Bell MT" w:eastAsia="Bell MT" w:hAnsi="Bell MT" w:cs="Arial"/>
          <w:color w:val="000000"/>
          <w:sz w:val="24"/>
          <w:szCs w:val="24"/>
        </w:rPr>
        <w:t xml:space="preserve"> que as escolas da rede pública se encontram em uma realidade social diferente da rede privada</w:t>
      </w:r>
      <w:r w:rsidR="00295243" w:rsidRPr="00913276">
        <w:rPr>
          <w:rFonts w:ascii="Bell MT" w:eastAsia="Bell MT" w:hAnsi="Bell MT" w:cs="Arial"/>
          <w:color w:val="000000"/>
          <w:sz w:val="24"/>
          <w:szCs w:val="24"/>
        </w:rPr>
        <w:t>.</w:t>
      </w:r>
      <w:r w:rsidRPr="00913276">
        <w:rPr>
          <w:rFonts w:ascii="Bell MT" w:eastAsia="Bell MT" w:hAnsi="Bell MT" w:cs="Arial"/>
          <w:color w:val="000000"/>
          <w:sz w:val="24"/>
          <w:szCs w:val="24"/>
        </w:rPr>
        <w:t xml:space="preserve"> </w:t>
      </w:r>
      <w:r w:rsidR="00295243" w:rsidRPr="00913276">
        <w:rPr>
          <w:rFonts w:ascii="Bell MT" w:eastAsia="Bell MT" w:hAnsi="Bell MT" w:cs="Arial"/>
          <w:color w:val="000000"/>
          <w:sz w:val="24"/>
          <w:szCs w:val="24"/>
        </w:rPr>
        <w:t>Isso,</w:t>
      </w:r>
      <w:r w:rsidRPr="00913276">
        <w:rPr>
          <w:rFonts w:ascii="Bell MT" w:eastAsia="Bell MT" w:hAnsi="Bell MT" w:cs="Arial"/>
          <w:color w:val="000000"/>
          <w:sz w:val="24"/>
          <w:szCs w:val="24"/>
        </w:rPr>
        <w:t xml:space="preserve"> implica dizer não somente referente as tecnologias, mas também ao índice de alfabetização dos pais ou responsáveis</w:t>
      </w:r>
      <w:r w:rsidR="005E2E94" w:rsidRPr="00913276">
        <w:rPr>
          <w:rFonts w:ascii="Bell MT" w:eastAsia="Bell MT" w:hAnsi="Bell MT" w:cs="Arial"/>
          <w:color w:val="000000"/>
          <w:sz w:val="24"/>
          <w:szCs w:val="24"/>
        </w:rPr>
        <w:t xml:space="preserve">. </w:t>
      </w:r>
      <w:proofErr w:type="gramStart"/>
      <w:r w:rsidR="005E2E94" w:rsidRPr="00913276">
        <w:rPr>
          <w:rFonts w:ascii="Bell MT" w:eastAsia="Bell MT" w:hAnsi="Bell MT" w:cs="Arial"/>
          <w:color w:val="000000"/>
          <w:sz w:val="24"/>
          <w:szCs w:val="24"/>
        </w:rPr>
        <w:t>Os mesmos</w:t>
      </w:r>
      <w:proofErr w:type="gramEnd"/>
      <w:r w:rsidR="005E2E94" w:rsidRPr="00913276">
        <w:rPr>
          <w:rFonts w:ascii="Bell MT" w:eastAsia="Bell MT" w:hAnsi="Bell MT" w:cs="Arial"/>
          <w:color w:val="000000"/>
          <w:sz w:val="24"/>
          <w:szCs w:val="24"/>
        </w:rPr>
        <w:t xml:space="preserve"> assumiram um papel de “docentes”</w:t>
      </w:r>
      <w:r w:rsidRPr="00913276">
        <w:rPr>
          <w:rFonts w:ascii="Bell MT" w:eastAsia="Bell MT" w:hAnsi="Bell MT" w:cs="Arial"/>
          <w:color w:val="000000"/>
          <w:sz w:val="24"/>
          <w:szCs w:val="24"/>
        </w:rPr>
        <w:t xml:space="preserve"> durante o ensino remoto, iniciando assim um processo</w:t>
      </w:r>
      <w:r w:rsidR="005E2E94" w:rsidRPr="00913276">
        <w:rPr>
          <w:rFonts w:ascii="Bell MT" w:eastAsia="Bell MT" w:hAnsi="Bell MT" w:cs="Arial"/>
          <w:color w:val="000000"/>
          <w:sz w:val="24"/>
          <w:szCs w:val="24"/>
        </w:rPr>
        <w:t xml:space="preserve"> que pode ser repensado na</w:t>
      </w:r>
      <w:r w:rsidRPr="00913276">
        <w:rPr>
          <w:rFonts w:ascii="Bell MT" w:eastAsia="Bell MT" w:hAnsi="Bell MT" w:cs="Arial"/>
          <w:color w:val="000000"/>
          <w:sz w:val="24"/>
          <w:szCs w:val="24"/>
        </w:rPr>
        <w:t xml:space="preserve"> parceria entre família e professor, consoante Oliveira (2020, p.12)</w:t>
      </w:r>
      <w:r w:rsidR="00D12D1B">
        <w:rPr>
          <w:rFonts w:ascii="Bell MT" w:eastAsia="Bell MT" w:hAnsi="Bell MT" w:cs="Arial"/>
          <w:color w:val="000000"/>
          <w:sz w:val="24"/>
          <w:szCs w:val="24"/>
        </w:rPr>
        <w:t>, ressalta que</w:t>
      </w:r>
      <w:r w:rsidRPr="00913276">
        <w:rPr>
          <w:rFonts w:ascii="Bell MT" w:eastAsia="Bell MT" w:hAnsi="Bell MT" w:cs="Arial"/>
          <w:color w:val="000000"/>
          <w:sz w:val="24"/>
          <w:szCs w:val="24"/>
        </w:rPr>
        <w:t xml:space="preserve">: </w:t>
      </w:r>
    </w:p>
    <w:p w14:paraId="0122DBDB" w14:textId="77777777"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 xml:space="preserve">[...] o papel do professor e da escola foi oferecer um suporte profissional sobre os conteúdos e conceitos trabalhados durante as aulas, replanejar suas ações de forma que os conteúdos chegassem aos alunos de forma dinâmica, lúdica e motivadora, além traçar estratégias que facilitassem a compreensão, assimilação e aprendizagem concreta, enquanto os pais auxiliariam os filhos e dariam um retorno aos professores sobre   a experiência vivida em casa.  </w:t>
      </w:r>
    </w:p>
    <w:p w14:paraId="3158FFF4" w14:textId="77777777" w:rsidR="003255AF" w:rsidRPr="00913276" w:rsidRDefault="003255AF"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p>
    <w:p w14:paraId="3E60119A" w14:textId="6B203F11" w:rsidR="003255AF" w:rsidRPr="00913276" w:rsidRDefault="002F666A"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r w:rsidRPr="00913276">
        <w:rPr>
          <w:rFonts w:ascii="Bell MT" w:eastAsia="Bell MT" w:hAnsi="Bell MT" w:cs="Arial"/>
          <w:color w:val="000000"/>
          <w:sz w:val="24"/>
          <w:szCs w:val="24"/>
        </w:rPr>
        <w:t>Ainda nessa perspectiva, a mesma autora complementa: “Essa interação escola/família contribui para uma aprendizagem significativa e permanência dos laços afetivos - tão importantes para o desenvolvimento integral das crianças [...]”. Destarte, é notório o quanto a parceria entre família e escola é importante para o ensino-aprendizagem das crianças, ainda mais no processo de alfabetização e letramento, no entanto, a realidade social das famílias encontradas na rede pública de ensino alagoana, em que</w:t>
      </w:r>
      <w:r w:rsidR="00B55A6F" w:rsidRPr="00913276">
        <w:rPr>
          <w:rFonts w:ascii="Bell MT" w:eastAsia="Bell MT" w:hAnsi="Bell MT" w:cs="Arial"/>
          <w:color w:val="000000"/>
          <w:sz w:val="24"/>
          <w:szCs w:val="24"/>
        </w:rPr>
        <w:t xml:space="preserve"> </w:t>
      </w:r>
      <w:r w:rsidRPr="00913276">
        <w:rPr>
          <w:rFonts w:ascii="Bell MT" w:eastAsia="Bell MT" w:hAnsi="Bell MT" w:cs="Arial"/>
          <w:color w:val="000000"/>
          <w:sz w:val="24"/>
          <w:szCs w:val="24"/>
        </w:rPr>
        <w:t>analisa</w:t>
      </w:r>
      <w:r w:rsidR="00B55A6F" w:rsidRPr="00913276">
        <w:rPr>
          <w:rFonts w:ascii="Bell MT" w:eastAsia="Bell MT" w:hAnsi="Bell MT" w:cs="Arial"/>
          <w:color w:val="000000"/>
          <w:sz w:val="24"/>
          <w:szCs w:val="24"/>
        </w:rPr>
        <w:t xml:space="preserve">mos </w:t>
      </w:r>
      <w:r w:rsidRPr="00913276">
        <w:rPr>
          <w:rFonts w:ascii="Bell MT" w:eastAsia="Bell MT" w:hAnsi="Bell MT" w:cs="Arial"/>
          <w:color w:val="000000"/>
          <w:sz w:val="24"/>
          <w:szCs w:val="24"/>
        </w:rPr>
        <w:t xml:space="preserve">na pesquisa </w:t>
      </w:r>
      <w:r w:rsidR="00D12D1B" w:rsidRPr="00D12D1B">
        <w:rPr>
          <w:rFonts w:ascii="Bell MT" w:eastAsia="Bell MT" w:hAnsi="Bell MT" w:cs="Arial"/>
          <w:color w:val="000000"/>
          <w:sz w:val="24"/>
          <w:szCs w:val="24"/>
        </w:rPr>
        <w:t>supracitada</w:t>
      </w:r>
      <w:r w:rsidRPr="00913276">
        <w:rPr>
          <w:rFonts w:ascii="Bell MT" w:eastAsia="Bell MT" w:hAnsi="Bell MT" w:cs="Arial"/>
          <w:color w:val="000000"/>
          <w:sz w:val="24"/>
          <w:szCs w:val="24"/>
        </w:rPr>
        <w:t>, foi observado um déficit na aprendizagem dos educandos durante o ensino remoto.</w:t>
      </w:r>
    </w:p>
    <w:p w14:paraId="65D03D4E" w14:textId="77777777" w:rsidR="0096446D" w:rsidRPr="00913276" w:rsidRDefault="002F666A" w:rsidP="0096446D">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Dentre os desafios encontrados no âmbito educacional, em decorrência ao momento pandêmico, as práticas avaliativas tornaram-se um processo ainda mais dificultoso. Diante disso, </w:t>
      </w:r>
      <w:r w:rsidR="00067539" w:rsidRPr="00913276">
        <w:rPr>
          <w:rFonts w:ascii="Bell MT" w:eastAsia="Bell MT" w:hAnsi="Bell MT" w:cs="Arial"/>
          <w:color w:val="000000"/>
          <w:sz w:val="24"/>
          <w:szCs w:val="24"/>
        </w:rPr>
        <w:t xml:space="preserve">é necessário que os métodos didáticos sejam adaptados à nova realidade, </w:t>
      </w:r>
      <w:r w:rsidRPr="00913276">
        <w:rPr>
          <w:rFonts w:ascii="Bell MT" w:eastAsia="Bell MT" w:hAnsi="Bell MT" w:cs="Arial"/>
          <w:color w:val="000000"/>
          <w:sz w:val="24"/>
          <w:szCs w:val="24"/>
        </w:rPr>
        <w:t xml:space="preserve">proporcionando um olhar justo e compreensível por parte da escola. Pois, no ato de avaliar, o contexto vivenciado e as condições sociais devem ser levados em consideração no processo de ensino e aprendizagem. Dessa forma, aplicar os mesmos métodos de avaliação praticados no momento decorrente das aulas presenciais, mostra-se ineficaz, em vista que o processo avaliativo requer formas de identificar as potencialidades e fragilidades de cada educando, visando um desenvolvimento socioemocional e cognitivo. </w:t>
      </w:r>
      <w:proofErr w:type="spellStart"/>
      <w:r w:rsidRPr="00913276">
        <w:rPr>
          <w:rFonts w:ascii="Bell MT" w:eastAsia="Bell MT" w:hAnsi="Bell MT" w:cs="Arial"/>
          <w:color w:val="000000"/>
          <w:sz w:val="24"/>
          <w:szCs w:val="24"/>
        </w:rPr>
        <w:t>Candau</w:t>
      </w:r>
      <w:proofErr w:type="spellEnd"/>
      <w:r w:rsidRPr="00913276">
        <w:rPr>
          <w:rFonts w:ascii="Bell MT" w:eastAsia="Bell MT" w:hAnsi="Bell MT" w:cs="Arial"/>
          <w:color w:val="000000"/>
          <w:sz w:val="24"/>
          <w:szCs w:val="24"/>
        </w:rPr>
        <w:t xml:space="preserve"> (2021, </w:t>
      </w:r>
      <w:r w:rsidRPr="00913276">
        <w:rPr>
          <w:rFonts w:ascii="Bell MT" w:eastAsia="Bell MT" w:hAnsi="Bell MT" w:cs="Arial"/>
          <w:i/>
          <w:color w:val="000000"/>
          <w:sz w:val="24"/>
          <w:szCs w:val="24"/>
        </w:rPr>
        <w:t>online</w:t>
      </w:r>
      <w:r w:rsidRPr="00913276">
        <w:rPr>
          <w:rFonts w:ascii="Bell MT" w:eastAsia="Bell MT" w:hAnsi="Bell MT" w:cs="Arial"/>
          <w:color w:val="000000"/>
          <w:sz w:val="24"/>
          <w:szCs w:val="24"/>
        </w:rPr>
        <w:t>), sugere suspender avaliações nacionais padronizadas e reitera que o momento necessita de um olhar dos professores para os alunos, acolhê-los como pessoas, reconhecendo suas dificuldades e aprendizagens.</w:t>
      </w:r>
    </w:p>
    <w:p w14:paraId="61D1ED9E" w14:textId="3CCB7EE7" w:rsidR="003255AF" w:rsidRPr="00913276" w:rsidRDefault="002F666A" w:rsidP="0096446D">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r w:rsidRPr="00913276">
        <w:rPr>
          <w:rFonts w:ascii="Bell MT" w:eastAsia="Bell MT" w:hAnsi="Bell MT" w:cs="Arial"/>
          <w:color w:val="000000"/>
          <w:sz w:val="24"/>
          <w:szCs w:val="24"/>
        </w:rPr>
        <w:lastRenderedPageBreak/>
        <w:t>É alentado esse olhar compreensível</w:t>
      </w:r>
      <w:r w:rsidR="00AC437B" w:rsidRPr="00913276">
        <w:rPr>
          <w:rFonts w:ascii="Bell MT" w:eastAsia="Bell MT" w:hAnsi="Bell MT" w:cs="Arial"/>
          <w:color w:val="000000"/>
          <w:sz w:val="24"/>
          <w:szCs w:val="24"/>
        </w:rPr>
        <w:t>,</w:t>
      </w:r>
      <w:r w:rsidRPr="00913276">
        <w:rPr>
          <w:rFonts w:ascii="Bell MT" w:eastAsia="Bell MT" w:hAnsi="Bell MT" w:cs="Arial"/>
          <w:color w:val="000000"/>
          <w:sz w:val="24"/>
          <w:szCs w:val="24"/>
        </w:rPr>
        <w:t xml:space="preserve"> a fim de não culpabilizar os professores pelo fracasso escolar em alfabetizar e letrar as crianças das escolas públicas alagoanas, ainda nessa perspectiva avaliativa Soares (2019, </w:t>
      </w:r>
      <w:r w:rsidRPr="00913276">
        <w:rPr>
          <w:rFonts w:ascii="Bell MT" w:eastAsia="Bell MT" w:hAnsi="Bell MT" w:cs="Arial"/>
          <w:i/>
          <w:color w:val="000000"/>
          <w:sz w:val="24"/>
          <w:szCs w:val="24"/>
        </w:rPr>
        <w:t>online</w:t>
      </w:r>
      <w:r w:rsidRPr="00913276">
        <w:rPr>
          <w:rFonts w:ascii="Bell MT" w:eastAsia="Bell MT" w:hAnsi="Bell MT" w:cs="Arial"/>
          <w:color w:val="000000"/>
          <w:sz w:val="24"/>
          <w:szCs w:val="24"/>
        </w:rPr>
        <w:t xml:space="preserve">), destaca: </w:t>
      </w:r>
    </w:p>
    <w:p w14:paraId="4D95C04E" w14:textId="4CE6EBE2"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 xml:space="preserve">Minha opinião é que aderindo a mais uma avaliação estamos procurando o que já sabemos, e deixando de enfrentar imediatamente e com vigor o que precisa ser feito na educação básica, particularmente na área da leitura, para que adquiramos condições de comparabilidade com outros países ou, nos casos dos exames nacionais, comparabilidade entre os resultados de nossas escolas e nossos alunos. Vamos mais uma vez constatar que temos fracassado em alfabetizar e </w:t>
      </w:r>
      <w:r w:rsidR="00D77C77">
        <w:rPr>
          <w:rFonts w:ascii="Bell MT" w:eastAsia="Bell MT" w:hAnsi="Bell MT" w:cs="Arial"/>
          <w:color w:val="000000"/>
          <w:sz w:val="20"/>
          <w:szCs w:val="20"/>
        </w:rPr>
        <w:t>“</w:t>
      </w:r>
      <w:r w:rsidRPr="00913276">
        <w:rPr>
          <w:rFonts w:ascii="Bell MT" w:eastAsia="Bell MT" w:hAnsi="Bell MT" w:cs="Arial"/>
          <w:color w:val="000000"/>
          <w:sz w:val="20"/>
          <w:szCs w:val="20"/>
        </w:rPr>
        <w:t>letrar</w:t>
      </w:r>
      <w:r w:rsidR="00D77C77">
        <w:rPr>
          <w:rFonts w:ascii="Bell MT" w:eastAsia="Bell MT" w:hAnsi="Bell MT" w:cs="Arial"/>
          <w:color w:val="000000"/>
          <w:sz w:val="20"/>
          <w:szCs w:val="20"/>
        </w:rPr>
        <w:t>”</w:t>
      </w:r>
      <w:r w:rsidRPr="00913276">
        <w:rPr>
          <w:rFonts w:ascii="Bell MT" w:eastAsia="Bell MT" w:hAnsi="Bell MT" w:cs="Arial"/>
          <w:color w:val="000000"/>
          <w:sz w:val="20"/>
          <w:szCs w:val="20"/>
        </w:rPr>
        <w:t xml:space="preserve"> nossas crianças? Parece-me inútil e até cruel para com os professores que, </w:t>
      </w:r>
      <w:r w:rsidR="00D77C77">
        <w:rPr>
          <w:rFonts w:ascii="Bell MT" w:eastAsia="Bell MT" w:hAnsi="Bell MT" w:cs="Arial"/>
          <w:color w:val="000000"/>
          <w:sz w:val="20"/>
          <w:szCs w:val="20"/>
        </w:rPr>
        <w:t>“</w:t>
      </w:r>
      <w:r w:rsidR="00D77C77" w:rsidRPr="00913276">
        <w:rPr>
          <w:rFonts w:ascii="Bell MT" w:eastAsia="Bell MT" w:hAnsi="Bell MT" w:cs="Arial"/>
          <w:color w:val="000000"/>
          <w:sz w:val="20"/>
          <w:szCs w:val="20"/>
        </w:rPr>
        <w:t>malformados</w:t>
      </w:r>
      <w:r w:rsidR="00D77C77">
        <w:rPr>
          <w:rFonts w:ascii="Bell MT" w:eastAsia="Bell MT" w:hAnsi="Bell MT" w:cs="Arial"/>
          <w:color w:val="000000"/>
          <w:sz w:val="20"/>
          <w:szCs w:val="20"/>
        </w:rPr>
        <w:t>”</w:t>
      </w:r>
      <w:r w:rsidRPr="00913276">
        <w:rPr>
          <w:rFonts w:ascii="Bell MT" w:eastAsia="Bell MT" w:hAnsi="Bell MT" w:cs="Arial"/>
          <w:color w:val="000000"/>
          <w:sz w:val="20"/>
          <w:szCs w:val="20"/>
        </w:rPr>
        <w:t xml:space="preserve"> e mal remunerados, tentam fazer o melhor, e se veem repetidamente responsabilizados pelo baixo desempenho de seus alunos.</w:t>
      </w:r>
    </w:p>
    <w:p w14:paraId="04FF5E7C" w14:textId="77777777" w:rsidR="003255AF" w:rsidRPr="00913276" w:rsidRDefault="003255AF"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p>
    <w:p w14:paraId="53D86EF9" w14:textId="4340E95E" w:rsidR="003255AF" w:rsidRPr="00913276" w:rsidRDefault="003F4F29"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Dessa maneira, podemos considerar </w:t>
      </w:r>
      <w:r w:rsidR="002F666A" w:rsidRPr="00913276">
        <w:rPr>
          <w:rFonts w:ascii="Bell MT" w:eastAsia="Bell MT" w:hAnsi="Bell MT" w:cs="Arial"/>
          <w:color w:val="000000"/>
          <w:sz w:val="24"/>
          <w:szCs w:val="24"/>
        </w:rPr>
        <w:t>diversos estigmas que percorrem a relação entre escola, professores, alunos e famílias</w:t>
      </w:r>
      <w:r w:rsidRPr="00913276">
        <w:rPr>
          <w:rFonts w:ascii="Bell MT" w:eastAsia="Bell MT" w:hAnsi="Bell MT" w:cs="Arial"/>
          <w:color w:val="000000"/>
          <w:sz w:val="24"/>
          <w:szCs w:val="24"/>
        </w:rPr>
        <w:t>. N</w:t>
      </w:r>
      <w:r w:rsidR="002F666A" w:rsidRPr="00913276">
        <w:rPr>
          <w:rFonts w:ascii="Bell MT" w:eastAsia="Bell MT" w:hAnsi="Bell MT" w:cs="Arial"/>
          <w:color w:val="000000"/>
          <w:sz w:val="24"/>
          <w:szCs w:val="24"/>
        </w:rPr>
        <w:t>ão se trata somente de novas adaptações do contexto pandêmico, haja vista que a educação já vinha sendo abalada bem antes da pandemia, para melhor compreensão</w:t>
      </w:r>
      <w:r w:rsidRPr="00913276">
        <w:rPr>
          <w:rFonts w:ascii="Bell MT" w:eastAsia="Bell MT" w:hAnsi="Bell MT" w:cs="Arial"/>
          <w:color w:val="000000"/>
          <w:sz w:val="24"/>
          <w:szCs w:val="24"/>
        </w:rPr>
        <w:t xml:space="preserve">, </w:t>
      </w:r>
      <w:r w:rsidR="002F666A" w:rsidRPr="00913276">
        <w:rPr>
          <w:rFonts w:ascii="Bell MT" w:eastAsia="Bell MT" w:hAnsi="Bell MT" w:cs="Arial"/>
          <w:color w:val="000000"/>
          <w:sz w:val="24"/>
          <w:szCs w:val="24"/>
        </w:rPr>
        <w:t xml:space="preserve">Pereira (2021, </w:t>
      </w:r>
      <w:r w:rsidR="002F666A" w:rsidRPr="00913276">
        <w:rPr>
          <w:rFonts w:ascii="Bell MT" w:eastAsia="Bell MT" w:hAnsi="Bell MT" w:cs="Arial"/>
          <w:i/>
          <w:color w:val="000000"/>
          <w:sz w:val="24"/>
          <w:szCs w:val="24"/>
        </w:rPr>
        <w:t>online</w:t>
      </w:r>
      <w:r w:rsidR="002F666A" w:rsidRPr="00913276">
        <w:rPr>
          <w:rFonts w:ascii="Bell MT" w:eastAsia="Bell MT" w:hAnsi="Bell MT" w:cs="Arial"/>
          <w:color w:val="000000"/>
          <w:sz w:val="24"/>
          <w:szCs w:val="24"/>
        </w:rPr>
        <w:t xml:space="preserve">) ressalta: </w:t>
      </w:r>
    </w:p>
    <w:p w14:paraId="31261B94" w14:textId="77777777"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 Há tempos que não temos políticas públicas verdadeiras e eficientes. A desigualdade não nasceu na pandemia, só se escancarou. Pense na quantidade de alunos que não possuem pais alfabetizados para ajudar nas tarefas! Temos que ser realistas e fazer atividades que sejam possíveis, porque internet de boa qualidade, por exemplo, não é a realidade, sequer, de todas as escolas brasileiras.</w:t>
      </w:r>
    </w:p>
    <w:p w14:paraId="1DFCBD6E" w14:textId="77777777" w:rsidR="003255AF" w:rsidRPr="00913276" w:rsidRDefault="003255AF"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p>
    <w:p w14:paraId="26F3D54D" w14:textId="4B1E1071" w:rsidR="00D12D1B" w:rsidRDefault="002F666A"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r w:rsidRPr="00913276">
        <w:rPr>
          <w:rFonts w:ascii="Bell MT" w:eastAsia="Bell MT" w:hAnsi="Bell MT" w:cs="Arial"/>
          <w:color w:val="000000"/>
          <w:sz w:val="24"/>
          <w:szCs w:val="24"/>
        </w:rPr>
        <w:t>Além disso, a educação sofre com a desvalorização profissional, baixo salário, condições precárias da rede de ensino, falta de apoio familiar entre outros. Motivados a entender essas dificuldades,</w:t>
      </w:r>
      <w:r w:rsidR="00D12D1B">
        <w:rPr>
          <w:rFonts w:ascii="Bell MT" w:eastAsia="Bell MT" w:hAnsi="Bell MT" w:cs="Arial"/>
          <w:color w:val="000000"/>
          <w:sz w:val="24"/>
          <w:szCs w:val="24"/>
        </w:rPr>
        <w:t xml:space="preserve"> este texto procura, </w:t>
      </w:r>
      <w:r w:rsidR="00D12D1B" w:rsidRPr="00D12D1B">
        <w:rPr>
          <w:rFonts w:ascii="Bell MT" w:eastAsia="Bell MT" w:hAnsi="Bell MT" w:cs="Arial"/>
          <w:color w:val="000000"/>
          <w:sz w:val="24"/>
          <w:szCs w:val="24"/>
        </w:rPr>
        <w:t>por meio de relatos, traçar um breve esboço das experiências, durante o período da pandemia</w:t>
      </w:r>
      <w:r w:rsidR="007555B3">
        <w:rPr>
          <w:rFonts w:ascii="Bell MT" w:eastAsia="Bell MT" w:hAnsi="Bell MT" w:cs="Arial"/>
          <w:color w:val="000000"/>
          <w:sz w:val="24"/>
          <w:szCs w:val="24"/>
        </w:rPr>
        <w:t xml:space="preserve">. </w:t>
      </w:r>
    </w:p>
    <w:p w14:paraId="7403804F" w14:textId="21353F84" w:rsidR="003255AF" w:rsidRPr="00913276" w:rsidRDefault="003255AF"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p>
    <w:p w14:paraId="455E407F" w14:textId="77777777" w:rsidR="003255AF" w:rsidRPr="00913276" w:rsidRDefault="003255AF" w:rsidP="007555B3">
      <w:pPr>
        <w:pBdr>
          <w:top w:val="nil"/>
          <w:left w:val="nil"/>
          <w:bottom w:val="nil"/>
          <w:right w:val="nil"/>
          <w:between w:val="nil"/>
        </w:pBdr>
        <w:spacing w:after="0" w:line="360" w:lineRule="auto"/>
        <w:jc w:val="both"/>
        <w:rPr>
          <w:rFonts w:ascii="Bell MT" w:eastAsia="Bell MT" w:hAnsi="Bell MT" w:cs="Arial"/>
          <w:color w:val="000000"/>
          <w:sz w:val="24"/>
          <w:szCs w:val="24"/>
        </w:rPr>
      </w:pPr>
    </w:p>
    <w:p w14:paraId="348B650E" w14:textId="77777777" w:rsidR="0096446D" w:rsidRPr="00913276" w:rsidRDefault="002F666A"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r w:rsidRPr="00913276">
        <w:rPr>
          <w:rFonts w:ascii="Bell MT" w:eastAsia="Bell MT" w:hAnsi="Bell MT" w:cs="Arial"/>
          <w:b/>
          <w:color w:val="000000"/>
          <w:sz w:val="24"/>
          <w:szCs w:val="24"/>
        </w:rPr>
        <w:t>METODOLOGIA</w:t>
      </w:r>
    </w:p>
    <w:p w14:paraId="2D4B6FBF" w14:textId="77777777" w:rsidR="0096446D" w:rsidRPr="00913276" w:rsidRDefault="0096446D"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p>
    <w:p w14:paraId="4ECF856D" w14:textId="62B0A233" w:rsidR="0096446D"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A presente pesquisa foi realizada através de uma abordagem do tipo qualitativa, com a finalidade de atingir o foco da investigação, posto que, em consonância a </w:t>
      </w:r>
      <w:proofErr w:type="spellStart"/>
      <w:r w:rsidRPr="00913276">
        <w:rPr>
          <w:rFonts w:ascii="Bell MT" w:eastAsia="Bell MT" w:hAnsi="Bell MT" w:cs="Arial"/>
          <w:color w:val="000000"/>
          <w:sz w:val="24"/>
          <w:szCs w:val="24"/>
        </w:rPr>
        <w:t>knechtel</w:t>
      </w:r>
      <w:proofErr w:type="spellEnd"/>
      <w:r w:rsidRPr="00913276">
        <w:rPr>
          <w:rFonts w:ascii="Bell MT" w:eastAsia="Bell MT" w:hAnsi="Bell MT" w:cs="Arial"/>
          <w:color w:val="000000"/>
          <w:sz w:val="24"/>
          <w:szCs w:val="24"/>
        </w:rPr>
        <w:t xml:space="preserve"> (2014, p.04): “A pesquisa qualitativa considera a proximidade do sujeito, por exemplo, por meio da entrevista [...]”. Ainda, </w:t>
      </w:r>
      <w:proofErr w:type="spellStart"/>
      <w:r w:rsidRPr="00913276">
        <w:rPr>
          <w:rFonts w:ascii="Bell MT" w:eastAsia="Bell MT" w:hAnsi="Bell MT" w:cs="Arial"/>
          <w:color w:val="000000"/>
          <w:sz w:val="24"/>
          <w:szCs w:val="24"/>
        </w:rPr>
        <w:t>Lüdke</w:t>
      </w:r>
      <w:proofErr w:type="spellEnd"/>
      <w:r w:rsidRPr="00913276">
        <w:rPr>
          <w:rFonts w:ascii="Bell MT" w:eastAsia="Bell MT" w:hAnsi="Bell MT" w:cs="Arial"/>
          <w:color w:val="000000"/>
          <w:sz w:val="24"/>
          <w:szCs w:val="24"/>
        </w:rPr>
        <w:t>; Marli (2018, p. 12) complementam: “A pesquisa qualitativa tem o ambiente natural como sua fonte direta de dados e o pesquisador como seu principal instrumento.”</w:t>
      </w:r>
    </w:p>
    <w:p w14:paraId="6D7C65A8" w14:textId="37F0FCEA" w:rsidR="0096446D"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lastRenderedPageBreak/>
        <w:t>Para a coleta de dados, visando as respostas das indagações referente aos desafios de alfabetizar e letrar em tempos de pandemia, foi realizado um questionário através da plataforma</w:t>
      </w:r>
      <w:r w:rsidRPr="00913276">
        <w:rPr>
          <w:rFonts w:ascii="Bell MT" w:eastAsia="Bell MT" w:hAnsi="Bell MT" w:cs="Arial"/>
          <w:i/>
          <w:color w:val="000000"/>
          <w:sz w:val="24"/>
          <w:szCs w:val="24"/>
        </w:rPr>
        <w:t xml:space="preserve"> </w:t>
      </w:r>
      <w:proofErr w:type="spellStart"/>
      <w:r w:rsidRPr="00913276">
        <w:rPr>
          <w:rFonts w:ascii="Bell MT" w:eastAsia="Bell MT" w:hAnsi="Bell MT" w:cs="Arial"/>
          <w:i/>
          <w:color w:val="000000"/>
          <w:sz w:val="24"/>
          <w:szCs w:val="24"/>
        </w:rPr>
        <w:t>GoolgeForms</w:t>
      </w:r>
      <w:proofErr w:type="spellEnd"/>
      <w:r w:rsidRPr="00913276">
        <w:rPr>
          <w:rFonts w:ascii="Bell MT" w:eastAsia="Bell MT" w:hAnsi="Bell MT" w:cs="Arial"/>
          <w:i/>
          <w:color w:val="000000"/>
          <w:sz w:val="24"/>
          <w:szCs w:val="24"/>
        </w:rPr>
        <w:t xml:space="preserve"> </w:t>
      </w:r>
      <w:r w:rsidRPr="00913276">
        <w:rPr>
          <w:rFonts w:ascii="Bell MT" w:eastAsia="Bell MT" w:hAnsi="Bell MT" w:cs="Arial"/>
          <w:color w:val="000000"/>
          <w:sz w:val="24"/>
          <w:szCs w:val="24"/>
        </w:rPr>
        <w:t>compondo-se de 9</w:t>
      </w:r>
      <w:r w:rsidR="00D77C77">
        <w:rPr>
          <w:rFonts w:ascii="Bell MT" w:eastAsia="Bell MT" w:hAnsi="Bell MT" w:cs="Arial"/>
          <w:color w:val="000000"/>
          <w:sz w:val="24"/>
          <w:szCs w:val="24"/>
        </w:rPr>
        <w:t xml:space="preserve"> (nove)</w:t>
      </w:r>
      <w:r w:rsidRPr="00913276">
        <w:rPr>
          <w:rFonts w:ascii="Bell MT" w:eastAsia="Bell MT" w:hAnsi="Bell MT" w:cs="Arial"/>
          <w:color w:val="000000"/>
          <w:sz w:val="24"/>
          <w:szCs w:val="24"/>
        </w:rPr>
        <w:t xml:space="preserve"> questões, enviado por meio do aplicativo </w:t>
      </w:r>
      <w:r w:rsidRPr="00913276">
        <w:rPr>
          <w:rFonts w:ascii="Bell MT" w:eastAsia="Bell MT" w:hAnsi="Bell MT" w:cs="Arial"/>
          <w:i/>
          <w:color w:val="000000"/>
          <w:sz w:val="24"/>
          <w:szCs w:val="24"/>
        </w:rPr>
        <w:t>WhatsApp</w:t>
      </w:r>
      <w:r w:rsidRPr="00913276">
        <w:rPr>
          <w:rFonts w:ascii="Bell MT" w:eastAsia="Bell MT" w:hAnsi="Bell MT" w:cs="Arial"/>
          <w:color w:val="000000"/>
          <w:sz w:val="24"/>
          <w:szCs w:val="24"/>
        </w:rPr>
        <w:t>, com o objetivo de analisar os impactos e mudanças que o contexto pandêmico vem trazendo nas práticas da alfabetização e letramento.</w:t>
      </w:r>
    </w:p>
    <w:p w14:paraId="1371A2ED" w14:textId="5D3711A2" w:rsidR="0096446D"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Salientamos que os </w:t>
      </w:r>
      <w:r w:rsidR="001D7F7B">
        <w:rPr>
          <w:rFonts w:ascii="Bell MT" w:eastAsia="Bell MT" w:hAnsi="Bell MT" w:cs="Arial"/>
          <w:color w:val="000000"/>
          <w:sz w:val="24"/>
          <w:szCs w:val="24"/>
        </w:rPr>
        <w:t>colaboradores</w:t>
      </w:r>
      <w:r w:rsidRPr="00913276">
        <w:rPr>
          <w:rFonts w:ascii="Bell MT" w:eastAsia="Bell MT" w:hAnsi="Bell MT" w:cs="Arial"/>
          <w:color w:val="000000"/>
          <w:sz w:val="24"/>
          <w:szCs w:val="24"/>
        </w:rPr>
        <w:t xml:space="preserve"> da análise foram 17 (dezessete) professores d</w:t>
      </w:r>
      <w:r w:rsidR="001D7F7B">
        <w:rPr>
          <w:rFonts w:ascii="Bell MT" w:eastAsia="Bell MT" w:hAnsi="Bell MT" w:cs="Arial"/>
          <w:color w:val="000000"/>
          <w:sz w:val="24"/>
          <w:szCs w:val="24"/>
        </w:rPr>
        <w:t>os anos iniciais em</w:t>
      </w:r>
      <w:r w:rsidRPr="00913276">
        <w:rPr>
          <w:rFonts w:ascii="Bell MT" w:eastAsia="Bell MT" w:hAnsi="Bell MT" w:cs="Arial"/>
          <w:color w:val="000000"/>
          <w:sz w:val="24"/>
          <w:szCs w:val="24"/>
        </w:rPr>
        <w:t xml:space="preserve"> 6 (seis) escolas d</w:t>
      </w:r>
      <w:r w:rsidR="001D7F7B">
        <w:rPr>
          <w:rFonts w:ascii="Bell MT" w:eastAsia="Bell MT" w:hAnsi="Bell MT" w:cs="Arial"/>
          <w:color w:val="000000"/>
          <w:sz w:val="24"/>
          <w:szCs w:val="24"/>
        </w:rPr>
        <w:t>a</w:t>
      </w:r>
      <w:r w:rsidRPr="00913276">
        <w:rPr>
          <w:rFonts w:ascii="Bell MT" w:eastAsia="Bell MT" w:hAnsi="Bell MT" w:cs="Arial"/>
          <w:color w:val="000000"/>
          <w:sz w:val="24"/>
          <w:szCs w:val="24"/>
        </w:rPr>
        <w:t xml:space="preserve"> rede municipal de cidades distintas, sendo assim, um recorte regional de Alagoas, correspondendo-se a 1 (uma) professora de Maceió, 1 (uma) professora de São Sebastião, 1 (uma) professora de Feira Grande, 5 (cinco) professoras de Limoeiro de Anadia, 5 (cinco) professores de Arapiraca e 4 (quatro) professoras de Junqueiro.</w:t>
      </w:r>
    </w:p>
    <w:p w14:paraId="1393ADDE" w14:textId="15BECF6A" w:rsidR="003255AF"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Através da pesquisa coletamos vários relatos de experiências de suma importância que contribuíram significativamente para o entendimento </w:t>
      </w:r>
      <w:r w:rsidR="007555B3">
        <w:rPr>
          <w:rFonts w:ascii="Bell MT" w:eastAsia="Bell MT" w:hAnsi="Bell MT" w:cs="Arial"/>
          <w:color w:val="000000"/>
          <w:sz w:val="24"/>
          <w:szCs w:val="24"/>
        </w:rPr>
        <w:t xml:space="preserve">do </w:t>
      </w:r>
      <w:r w:rsidRPr="00913276">
        <w:rPr>
          <w:rFonts w:ascii="Bell MT" w:eastAsia="Bell MT" w:hAnsi="Bell MT" w:cs="Arial"/>
          <w:color w:val="000000"/>
          <w:sz w:val="24"/>
          <w:szCs w:val="24"/>
        </w:rPr>
        <w:t>objet</w:t>
      </w:r>
      <w:r w:rsidR="007555B3">
        <w:rPr>
          <w:rFonts w:ascii="Bell MT" w:eastAsia="Bell MT" w:hAnsi="Bell MT" w:cs="Arial"/>
          <w:color w:val="000000"/>
          <w:sz w:val="24"/>
          <w:szCs w:val="24"/>
        </w:rPr>
        <w:t>o</w:t>
      </w:r>
      <w:r w:rsidRPr="00913276">
        <w:rPr>
          <w:rFonts w:ascii="Bell MT" w:eastAsia="Bell MT" w:hAnsi="Bell MT" w:cs="Arial"/>
          <w:color w:val="000000"/>
          <w:sz w:val="24"/>
          <w:szCs w:val="24"/>
        </w:rPr>
        <w:t xml:space="preserve"> desse trabalho.</w:t>
      </w:r>
    </w:p>
    <w:p w14:paraId="2381EA3A" w14:textId="77777777" w:rsidR="003255AF" w:rsidRPr="00913276" w:rsidRDefault="003255AF"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p>
    <w:p w14:paraId="4A037EF9" w14:textId="77777777" w:rsidR="003255AF" w:rsidRPr="00913276" w:rsidRDefault="003255AF"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p>
    <w:p w14:paraId="032AF060" w14:textId="77777777" w:rsidR="003255AF" w:rsidRPr="00913276" w:rsidRDefault="002F666A"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r w:rsidRPr="00913276">
        <w:rPr>
          <w:rFonts w:ascii="Bell MT" w:eastAsia="Bell MT" w:hAnsi="Bell MT" w:cs="Arial"/>
          <w:b/>
          <w:color w:val="000000"/>
          <w:sz w:val="24"/>
          <w:szCs w:val="24"/>
        </w:rPr>
        <w:t xml:space="preserve">RESULTADOS E DISCUSSÕES </w:t>
      </w:r>
    </w:p>
    <w:p w14:paraId="21544527" w14:textId="77777777" w:rsidR="003255AF" w:rsidRPr="00913276" w:rsidRDefault="002F666A"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r w:rsidRPr="00913276">
        <w:rPr>
          <w:rFonts w:ascii="Bell MT" w:eastAsia="Bell MT" w:hAnsi="Bell MT" w:cs="Arial"/>
          <w:b/>
          <w:color w:val="000000"/>
          <w:sz w:val="24"/>
          <w:szCs w:val="24"/>
        </w:rPr>
        <w:t xml:space="preserve">      </w:t>
      </w:r>
    </w:p>
    <w:p w14:paraId="23D05767" w14:textId="73176E8D" w:rsidR="0096446D"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Como exposto, o estudo foi realizado com 17 (dezessete) profissionais da educação em escolas públicas do estado de Alagoas. Foram colhidos relatos de experiências, e iremos disponibilizar alguns em que filtramos durante as discussões. A </w:t>
      </w:r>
      <w:r w:rsidRPr="00913276">
        <w:rPr>
          <w:rFonts w:ascii="Bell MT" w:eastAsia="Bell MT" w:hAnsi="Bell MT" w:cs="Arial"/>
          <w:i/>
          <w:color w:val="000000"/>
          <w:sz w:val="24"/>
          <w:szCs w:val="24"/>
        </w:rPr>
        <w:t>priori</w:t>
      </w:r>
      <w:r w:rsidRPr="00913276">
        <w:rPr>
          <w:rFonts w:ascii="Bell MT" w:eastAsia="Bell MT" w:hAnsi="Bell MT" w:cs="Arial"/>
          <w:color w:val="000000"/>
          <w:sz w:val="24"/>
          <w:szCs w:val="24"/>
        </w:rPr>
        <w:t xml:space="preserve">, questionamos quais as dificuldades para alfabetizar e letrar durante o ensino remoto, a docente da escola situada na cidade de Limoeiro de Anadia, denominada aqui por “L1”, respondeu: “Com o distanciamento é complicado, pois em casa a maioria dos pais trabalham e não ajudam, e os que ajudam </w:t>
      </w:r>
      <w:r w:rsidR="00D77C77">
        <w:rPr>
          <w:rFonts w:ascii="Bell MT" w:eastAsia="Bell MT" w:hAnsi="Bell MT" w:cs="Arial"/>
          <w:color w:val="000000"/>
          <w:sz w:val="24"/>
          <w:szCs w:val="24"/>
        </w:rPr>
        <w:t>à</w:t>
      </w:r>
      <w:r w:rsidRPr="00913276">
        <w:rPr>
          <w:rFonts w:ascii="Bell MT" w:eastAsia="Bell MT" w:hAnsi="Bell MT" w:cs="Arial"/>
          <w:color w:val="000000"/>
          <w:sz w:val="24"/>
          <w:szCs w:val="24"/>
        </w:rPr>
        <w:t>s vezes fazem pelo aluno a atividade e assunto proposto pelo professor [...]”. Em contrapartida, a docente denominada por “A2” da escola localizada na cidade de Arapiraca, retrata que: “A falta de contato presencial com os alunos, impossibilita a assistência conforme a dificuldade de cada um, a dinâmica das aulas, o tempo de aula, a falta de assiduidade dos alunos e ausência de rotina diária de estudo.”</w:t>
      </w:r>
    </w:p>
    <w:p w14:paraId="13AFB44B" w14:textId="6D84C778" w:rsidR="003255AF"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lastRenderedPageBreak/>
        <w:t>Desde o início do ensino remoto os professores tiveram que se reinventar em suas práticas, sendo que não tinham formação para o ensino emergencial, nessa perspectiva a professora denominada “J3” da escola localizada na cidade de Junqueiro</w:t>
      </w:r>
      <w:r w:rsidR="00D24D2F">
        <w:rPr>
          <w:rFonts w:ascii="Bell MT" w:eastAsia="Bell MT" w:hAnsi="Bell MT" w:cs="Arial"/>
          <w:color w:val="000000"/>
          <w:sz w:val="24"/>
          <w:szCs w:val="24"/>
        </w:rPr>
        <w:t xml:space="preserve">, </w:t>
      </w:r>
      <w:r w:rsidRPr="00913276">
        <w:rPr>
          <w:rFonts w:ascii="Bell MT" w:eastAsia="Bell MT" w:hAnsi="Bell MT" w:cs="Arial"/>
          <w:color w:val="000000"/>
          <w:sz w:val="24"/>
          <w:szCs w:val="24"/>
        </w:rPr>
        <w:t xml:space="preserve">relata que: </w:t>
      </w:r>
    </w:p>
    <w:p w14:paraId="56A46069" w14:textId="77777777" w:rsidR="003255AF" w:rsidRPr="00913276" w:rsidRDefault="003255AF" w:rsidP="00516F9A">
      <w:pPr>
        <w:pBdr>
          <w:top w:val="nil"/>
          <w:left w:val="nil"/>
          <w:bottom w:val="nil"/>
          <w:right w:val="nil"/>
          <w:between w:val="nil"/>
        </w:pBdr>
        <w:spacing w:after="0" w:line="240" w:lineRule="auto"/>
        <w:jc w:val="both"/>
        <w:rPr>
          <w:rFonts w:ascii="Bell MT" w:eastAsia="Bell MT" w:hAnsi="Bell MT" w:cs="Arial"/>
          <w:color w:val="000000"/>
          <w:sz w:val="24"/>
          <w:szCs w:val="24"/>
        </w:rPr>
      </w:pPr>
    </w:p>
    <w:p w14:paraId="7B137AB3" w14:textId="30FD34ED"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No início foi difícil, pois foi tudo novo para mim e para todos os professores. Não tinha costume de d</w:t>
      </w:r>
      <w:r w:rsidR="005F5652">
        <w:rPr>
          <w:rFonts w:ascii="Bell MT" w:eastAsia="Bell MT" w:hAnsi="Bell MT" w:cs="Arial"/>
          <w:color w:val="000000"/>
          <w:sz w:val="20"/>
          <w:szCs w:val="20"/>
        </w:rPr>
        <w:t>ar</w:t>
      </w:r>
      <w:r w:rsidRPr="00913276">
        <w:rPr>
          <w:rFonts w:ascii="Bell MT" w:eastAsia="Bell MT" w:hAnsi="Bell MT" w:cs="Arial"/>
          <w:color w:val="000000"/>
          <w:sz w:val="20"/>
          <w:szCs w:val="20"/>
        </w:rPr>
        <w:t xml:space="preserve"> aulas remotas, faltavam os equipamentos necessários, pois as escolas não tinham esses recursos e o professor não estava preparado. Entretanto tivemos que nos reinventar com formações, e aprender a usar os recursos que estavam ao nosso alcance como celular e o computador.</w:t>
      </w:r>
    </w:p>
    <w:p w14:paraId="4AF4B563" w14:textId="77777777" w:rsidR="0096446D" w:rsidRPr="00913276" w:rsidRDefault="002F666A" w:rsidP="0096446D">
      <w:pPr>
        <w:pBdr>
          <w:top w:val="nil"/>
          <w:left w:val="nil"/>
          <w:bottom w:val="nil"/>
          <w:right w:val="nil"/>
          <w:between w:val="nil"/>
        </w:pBdr>
        <w:spacing w:after="0" w:line="240" w:lineRule="auto"/>
        <w:jc w:val="both"/>
        <w:rPr>
          <w:rFonts w:ascii="Bell MT" w:eastAsia="Bell MT" w:hAnsi="Bell MT" w:cs="Arial"/>
          <w:color w:val="000000"/>
          <w:sz w:val="20"/>
          <w:szCs w:val="20"/>
        </w:rPr>
      </w:pPr>
      <w:r w:rsidRPr="00913276">
        <w:rPr>
          <w:rFonts w:ascii="Bell MT" w:eastAsia="Bell MT" w:hAnsi="Bell MT" w:cs="Arial"/>
          <w:color w:val="000000"/>
          <w:sz w:val="20"/>
          <w:szCs w:val="20"/>
        </w:rPr>
        <w:t xml:space="preserve">      </w:t>
      </w:r>
    </w:p>
    <w:p w14:paraId="0F52C41F" w14:textId="663E2102" w:rsidR="0096446D"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0"/>
          <w:szCs w:val="20"/>
        </w:rPr>
      </w:pPr>
      <w:r w:rsidRPr="00913276">
        <w:rPr>
          <w:rFonts w:ascii="Bell MT" w:eastAsia="Bell MT" w:hAnsi="Bell MT" w:cs="Arial"/>
          <w:color w:val="000000"/>
          <w:sz w:val="24"/>
          <w:szCs w:val="24"/>
        </w:rPr>
        <w:t>Nesse mesmo pensamento, a professora denominada por “F1” da escola localizada em Feira Grande reitera, “O ensino remoto é marcado por muitos desafios, principalmente por ter iniciado de forma emergencial. Aprender a ler e a escrever é o caminho para toda aprendizagem e deve ser acompanhado [...]”</w:t>
      </w:r>
    </w:p>
    <w:p w14:paraId="4548696A" w14:textId="09D748EF" w:rsidR="0096446D"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Ademais, outro fator que corrobora para a dificuldade de alfabetizar e letrar no contexto pandêmico se dá pela falta de acesso </w:t>
      </w:r>
      <w:r w:rsidR="00D24D2F">
        <w:rPr>
          <w:rFonts w:ascii="Bell MT" w:eastAsia="Bell MT" w:hAnsi="Bell MT" w:cs="Arial"/>
          <w:color w:val="000000"/>
          <w:sz w:val="24"/>
          <w:szCs w:val="24"/>
        </w:rPr>
        <w:t>à</w:t>
      </w:r>
      <w:r w:rsidRPr="00913276">
        <w:rPr>
          <w:rFonts w:ascii="Bell MT" w:eastAsia="Bell MT" w:hAnsi="Bell MT" w:cs="Arial"/>
          <w:color w:val="000000"/>
          <w:sz w:val="24"/>
          <w:szCs w:val="24"/>
        </w:rPr>
        <w:t>s tecnologias, no qual a professora denominada por “M1” da escola localizada em Maceió alega que “A falta de atenção do aluno, dificuldade por falta de aparelho e internet”, contribuem para essa defasagem na participação durante as aulas, dificultando assim o processo de ensino-aprendizagem.</w:t>
      </w:r>
    </w:p>
    <w:p w14:paraId="305FB808" w14:textId="44352139" w:rsidR="00516F9A"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Acerca das dificuldades relatadas, os métodos de ensino utilizados pelos docentes na ministração das aulas remotas devem levar em consideração meios que façam com que os estudantes, principalmente nos anos iniciais, sintam-se atraídos para participarem de todos os processos promovidos em sala de aula virtual, a partir disso, trazemos o pensamento da professora denominada “S1” da escola localizada na cidade de São Sebastião, onde a mesma ressalta que é necessário: “Criar estratégias que promovam a interação e participação da criança durante as atividades.”</w:t>
      </w:r>
    </w:p>
    <w:p w14:paraId="1AC4069D" w14:textId="3888E1C8" w:rsidR="003255AF" w:rsidRPr="00913276" w:rsidRDefault="002F666A" w:rsidP="0096446D">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Quando as entrevistadas se reportam a prática remota, consideramos os desafios do fazer dessas professoras em salas de aulas virtuais, </w:t>
      </w:r>
      <w:r w:rsidR="007555B3" w:rsidRPr="007555B3">
        <w:rPr>
          <w:rFonts w:ascii="Bell MT" w:eastAsia="Bell MT" w:hAnsi="Bell MT" w:cs="Arial"/>
          <w:color w:val="000000"/>
          <w:sz w:val="24"/>
          <w:szCs w:val="24"/>
        </w:rPr>
        <w:t>percebemos</w:t>
      </w:r>
      <w:r w:rsidRPr="00913276">
        <w:rPr>
          <w:rFonts w:ascii="Bell MT" w:eastAsia="Bell MT" w:hAnsi="Bell MT" w:cs="Arial"/>
          <w:color w:val="000000"/>
          <w:sz w:val="24"/>
          <w:szCs w:val="24"/>
        </w:rPr>
        <w:t xml:space="preserve"> uma autocobrança </w:t>
      </w:r>
      <w:r w:rsidR="007555B3">
        <w:rPr>
          <w:rFonts w:ascii="Bell MT" w:eastAsia="Bell MT" w:hAnsi="Bell MT" w:cs="Arial"/>
          <w:color w:val="000000"/>
          <w:sz w:val="24"/>
          <w:szCs w:val="24"/>
        </w:rPr>
        <w:t xml:space="preserve">e, </w:t>
      </w:r>
      <w:r w:rsidRPr="00913276">
        <w:rPr>
          <w:rFonts w:ascii="Bell MT" w:eastAsia="Bell MT" w:hAnsi="Bell MT" w:cs="Arial"/>
          <w:color w:val="000000"/>
          <w:sz w:val="24"/>
          <w:szCs w:val="24"/>
        </w:rPr>
        <w:t xml:space="preserve">é necessária uma compreensão humana para </w:t>
      </w:r>
      <w:proofErr w:type="gramStart"/>
      <w:r w:rsidRPr="00913276">
        <w:rPr>
          <w:rFonts w:ascii="Bell MT" w:eastAsia="Bell MT" w:hAnsi="Bell MT" w:cs="Arial"/>
          <w:color w:val="000000"/>
          <w:sz w:val="24"/>
          <w:szCs w:val="24"/>
        </w:rPr>
        <w:t>as mesmas</w:t>
      </w:r>
      <w:proofErr w:type="gramEnd"/>
      <w:r w:rsidRPr="00913276">
        <w:rPr>
          <w:rFonts w:ascii="Bell MT" w:eastAsia="Bell MT" w:hAnsi="Bell MT" w:cs="Arial"/>
          <w:color w:val="000000"/>
          <w:sz w:val="24"/>
          <w:szCs w:val="24"/>
        </w:rPr>
        <w:t xml:space="preserve">, nesse sentido Pereira (2021, </w:t>
      </w:r>
      <w:r w:rsidRPr="00913276">
        <w:rPr>
          <w:rFonts w:ascii="Bell MT" w:eastAsia="Bell MT" w:hAnsi="Bell MT" w:cs="Arial"/>
          <w:i/>
          <w:color w:val="000000"/>
          <w:sz w:val="24"/>
          <w:szCs w:val="24"/>
        </w:rPr>
        <w:t>online</w:t>
      </w:r>
      <w:r w:rsidRPr="00913276">
        <w:rPr>
          <w:rFonts w:ascii="Bell MT" w:eastAsia="Bell MT" w:hAnsi="Bell MT" w:cs="Arial"/>
          <w:color w:val="000000"/>
          <w:sz w:val="24"/>
          <w:szCs w:val="24"/>
        </w:rPr>
        <w:t xml:space="preserve">), esclarece:  </w:t>
      </w:r>
    </w:p>
    <w:p w14:paraId="6D3E6EF4" w14:textId="77777777"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Você, PROFESSORA, não é a salvadora da pátria! Isso significa que, por mais que você queira, você não vai conseguir resolver todos os problemas e obstáculos de se atuar à distância. Está ao nosso alcance, apenas, tentar diminuir os impactos negativos da falta de escolarização das nossas crianças.</w:t>
      </w:r>
    </w:p>
    <w:p w14:paraId="1883B29A" w14:textId="77777777" w:rsidR="00516F9A" w:rsidRPr="00913276" w:rsidRDefault="00516F9A"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p>
    <w:p w14:paraId="4361E554" w14:textId="1979C513" w:rsidR="003255AF"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lastRenderedPageBreak/>
        <w:t xml:space="preserve">Em relação a participação da família no auxílio e desenvolvimento escolar dos alunos, foram apontados pelas docentes, considerações positivas e negativas como o relato da professora “L3”, que afirma: “Houve piora. Porque nem todas as famílias se engajavam com responsabilidade, mesmo sabendo das dificuldades, tem família que acha que a responsabilidade é só do professor.” Compartilhando da mesma linha de pensamento, a professora “A1” complementa: </w:t>
      </w:r>
    </w:p>
    <w:p w14:paraId="1DA78F99" w14:textId="012C414E"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 xml:space="preserve">A participação dos pais do início foi difícil. Sempre tem uma desculpa, se diz estar trabalhando, problemas no celular e falta de acesso à internet.  E as crianças vivem sem incentivo. A participação é pouca e os pais agora estão pedindo para não participar com as aulas de chamada de vídeo. Muito difícil ter todos os alunos na hora da aula. </w:t>
      </w:r>
      <w:r w:rsidR="00D24D2F">
        <w:rPr>
          <w:rFonts w:ascii="Bell MT" w:eastAsia="Bell MT" w:hAnsi="Bell MT" w:cs="Arial"/>
          <w:color w:val="000000"/>
          <w:sz w:val="20"/>
          <w:szCs w:val="20"/>
        </w:rPr>
        <w:t>No t</w:t>
      </w:r>
      <w:r w:rsidRPr="00913276">
        <w:rPr>
          <w:rFonts w:ascii="Bell MT" w:eastAsia="Bell MT" w:hAnsi="Bell MT" w:cs="Arial"/>
          <w:color w:val="000000"/>
          <w:sz w:val="20"/>
          <w:szCs w:val="20"/>
        </w:rPr>
        <w:t xml:space="preserve">otal de </w:t>
      </w:r>
      <w:r w:rsidR="00D24D2F">
        <w:rPr>
          <w:rFonts w:ascii="Bell MT" w:eastAsia="Bell MT" w:hAnsi="Bell MT" w:cs="Arial"/>
          <w:color w:val="000000"/>
          <w:sz w:val="20"/>
          <w:szCs w:val="20"/>
        </w:rPr>
        <w:t xml:space="preserve">28 </w:t>
      </w:r>
      <w:r w:rsidRPr="00913276">
        <w:rPr>
          <w:rFonts w:ascii="Bell MT" w:eastAsia="Bell MT" w:hAnsi="Bell MT" w:cs="Arial"/>
          <w:color w:val="000000"/>
          <w:sz w:val="20"/>
          <w:szCs w:val="20"/>
        </w:rPr>
        <w:t>alunos</w:t>
      </w:r>
      <w:r w:rsidR="00D24D2F">
        <w:rPr>
          <w:rFonts w:ascii="Bell MT" w:eastAsia="Bell MT" w:hAnsi="Bell MT" w:cs="Arial"/>
          <w:color w:val="000000"/>
          <w:sz w:val="20"/>
          <w:szCs w:val="20"/>
        </w:rPr>
        <w:t>, pr</w:t>
      </w:r>
      <w:r w:rsidRPr="00913276">
        <w:rPr>
          <w:rFonts w:ascii="Bell MT" w:eastAsia="Bell MT" w:hAnsi="Bell MT" w:cs="Arial"/>
          <w:color w:val="000000"/>
          <w:sz w:val="20"/>
          <w:szCs w:val="20"/>
        </w:rPr>
        <w:t>esente</w:t>
      </w:r>
      <w:r w:rsidR="00D24D2F">
        <w:rPr>
          <w:rFonts w:ascii="Bell MT" w:eastAsia="Bell MT" w:hAnsi="Bell MT" w:cs="Arial"/>
          <w:color w:val="000000"/>
          <w:sz w:val="20"/>
          <w:szCs w:val="20"/>
        </w:rPr>
        <w:t>s</w:t>
      </w:r>
      <w:r w:rsidRPr="00913276">
        <w:rPr>
          <w:rFonts w:ascii="Bell MT" w:eastAsia="Bell MT" w:hAnsi="Bell MT" w:cs="Arial"/>
          <w:color w:val="000000"/>
          <w:sz w:val="20"/>
          <w:szCs w:val="20"/>
        </w:rPr>
        <w:t xml:space="preserve"> sempre </w:t>
      </w:r>
      <w:r w:rsidR="00D24D2F">
        <w:rPr>
          <w:rFonts w:ascii="Bell MT" w:eastAsia="Bell MT" w:hAnsi="Bell MT" w:cs="Arial"/>
          <w:color w:val="000000"/>
          <w:sz w:val="20"/>
          <w:szCs w:val="20"/>
        </w:rPr>
        <w:t>s</w:t>
      </w:r>
      <w:r w:rsidRPr="00913276">
        <w:rPr>
          <w:rFonts w:ascii="Bell MT" w:eastAsia="Bell MT" w:hAnsi="Bell MT" w:cs="Arial"/>
          <w:color w:val="000000"/>
          <w:sz w:val="20"/>
          <w:szCs w:val="20"/>
        </w:rPr>
        <w:t>ão 2 ou 3. (PROFESSORA A1, 2021)</w:t>
      </w:r>
    </w:p>
    <w:p w14:paraId="1ADC4B0F" w14:textId="77777777" w:rsidR="00516F9A" w:rsidRPr="00913276" w:rsidRDefault="002F666A"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                   </w:t>
      </w:r>
    </w:p>
    <w:p w14:paraId="54A313AF" w14:textId="57F02685" w:rsidR="00516F9A"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A professora “S1” relata que: “Essa questão é bem relativa tem pais que são participativos outros que não</w:t>
      </w:r>
      <w:r w:rsidR="00D24D2F">
        <w:rPr>
          <w:rFonts w:ascii="Bell MT" w:eastAsia="Bell MT" w:hAnsi="Bell MT" w:cs="Arial"/>
          <w:color w:val="000000"/>
          <w:sz w:val="24"/>
          <w:szCs w:val="24"/>
        </w:rPr>
        <w:t>,</w:t>
      </w:r>
      <w:r w:rsidRPr="00913276">
        <w:rPr>
          <w:rFonts w:ascii="Bell MT" w:eastAsia="Bell MT" w:hAnsi="Bell MT" w:cs="Arial"/>
          <w:color w:val="000000"/>
          <w:sz w:val="24"/>
          <w:szCs w:val="24"/>
        </w:rPr>
        <w:t xml:space="preserve"> dizem que trabalham e não tem tempo para acompanhar.” Tecendo sobre a mesma perspectiv</w:t>
      </w:r>
      <w:r w:rsidR="007555B3">
        <w:rPr>
          <w:rFonts w:ascii="Bell MT" w:eastAsia="Bell MT" w:hAnsi="Bell MT" w:cs="Arial"/>
          <w:color w:val="000000"/>
          <w:sz w:val="24"/>
          <w:szCs w:val="24"/>
        </w:rPr>
        <w:t>a</w:t>
      </w:r>
      <w:r w:rsidRPr="00913276">
        <w:rPr>
          <w:rFonts w:ascii="Bell MT" w:eastAsia="Bell MT" w:hAnsi="Bell MT" w:cs="Arial"/>
          <w:color w:val="000000"/>
          <w:sz w:val="24"/>
          <w:szCs w:val="24"/>
        </w:rPr>
        <w:t>, a professora “F1” retrata que: “Em alguns casos [..] os pais que sempre estavam ali com seus filhos ou até mesmo colocavam uma pessoa para acompanhar eles nas atividades. Outros, nem deixavam os filhos assistir as aulas pois, ou saiu com o celular ou ia precisar do mesmo [...]”</w:t>
      </w:r>
    </w:p>
    <w:p w14:paraId="14DD3A53" w14:textId="516CC3DF" w:rsidR="003255AF"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Ainda assim, podemos compreender que a falta da participação familiar pode ser resultante da dificuldade, dos pais e responsáveis, em manusear aparelhos tecnológicos, como também em relação a insuficiência de escolaridade, que em grande maioria não são alfabetizados, como cita a professora da escola de Junqueiro:</w:t>
      </w:r>
    </w:p>
    <w:p w14:paraId="0613449E" w14:textId="77777777" w:rsidR="003255AF" w:rsidRPr="00913276" w:rsidRDefault="003255AF" w:rsidP="00516F9A">
      <w:pPr>
        <w:pBdr>
          <w:top w:val="nil"/>
          <w:left w:val="nil"/>
          <w:bottom w:val="nil"/>
          <w:right w:val="nil"/>
          <w:between w:val="nil"/>
        </w:pBdr>
        <w:spacing w:after="0" w:line="240" w:lineRule="auto"/>
        <w:jc w:val="both"/>
        <w:rPr>
          <w:rFonts w:ascii="Bell MT" w:eastAsia="Bell MT" w:hAnsi="Bell MT" w:cs="Arial"/>
          <w:color w:val="000000"/>
          <w:sz w:val="24"/>
          <w:szCs w:val="24"/>
        </w:rPr>
      </w:pPr>
    </w:p>
    <w:p w14:paraId="2C3C194C" w14:textId="6D7F19FF"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 xml:space="preserve">[...] algumas famílias não possuem os mecanismos para acompanhar seus filhos, outras tinham o celular, computador, mas tinham dificuldade para auxiliar seu filho, e outras não sabiam ler e essa era a grande dificuldade, pois não tinham como </w:t>
      </w:r>
      <w:r w:rsidR="00D24D2F" w:rsidRPr="00913276">
        <w:rPr>
          <w:rFonts w:ascii="Bell MT" w:eastAsia="Bell MT" w:hAnsi="Bell MT" w:cs="Arial"/>
          <w:color w:val="000000"/>
          <w:sz w:val="20"/>
          <w:szCs w:val="20"/>
        </w:rPr>
        <w:t>auxiliá-los</w:t>
      </w:r>
      <w:r w:rsidRPr="00913276">
        <w:rPr>
          <w:rFonts w:ascii="Bell MT" w:eastAsia="Bell MT" w:hAnsi="Bell MT" w:cs="Arial"/>
          <w:color w:val="000000"/>
          <w:sz w:val="20"/>
          <w:szCs w:val="20"/>
        </w:rPr>
        <w:t xml:space="preserve">. (PROFESSORA J3, 2021)    </w:t>
      </w:r>
    </w:p>
    <w:p w14:paraId="18A33F6B" w14:textId="77777777"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 xml:space="preserve">  </w:t>
      </w:r>
    </w:p>
    <w:p w14:paraId="49C4B84C" w14:textId="3E738ED1" w:rsidR="003255AF"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Percebemos que as entrevistadas, relataram </w:t>
      </w:r>
      <w:r w:rsidR="005F5652">
        <w:rPr>
          <w:rFonts w:ascii="Bell MT" w:eastAsia="Bell MT" w:hAnsi="Bell MT" w:cs="Arial"/>
          <w:color w:val="000000"/>
          <w:sz w:val="24"/>
          <w:szCs w:val="24"/>
        </w:rPr>
        <w:t xml:space="preserve">de forma </w:t>
      </w:r>
      <w:r w:rsidRPr="00913276">
        <w:rPr>
          <w:rFonts w:ascii="Bell MT" w:eastAsia="Bell MT" w:hAnsi="Bell MT" w:cs="Arial"/>
          <w:color w:val="000000"/>
          <w:sz w:val="24"/>
          <w:szCs w:val="24"/>
        </w:rPr>
        <w:t>angustiante</w:t>
      </w:r>
      <w:r w:rsidR="005F5652">
        <w:rPr>
          <w:rFonts w:ascii="Bell MT" w:eastAsia="Bell MT" w:hAnsi="Bell MT" w:cs="Arial"/>
          <w:color w:val="000000"/>
          <w:sz w:val="24"/>
          <w:szCs w:val="24"/>
        </w:rPr>
        <w:t xml:space="preserve"> </w:t>
      </w:r>
      <w:r w:rsidRPr="00913276">
        <w:rPr>
          <w:rFonts w:ascii="Bell MT" w:eastAsia="Bell MT" w:hAnsi="Bell MT" w:cs="Arial"/>
          <w:color w:val="000000"/>
          <w:sz w:val="24"/>
          <w:szCs w:val="24"/>
        </w:rPr>
        <w:t xml:space="preserve">a falta de parceria entre a família e escola, entendemos que para uma melhor aprendizagem das crianças é importante que haja a assistência da mesma, para Ataíde, Silva e Silva (2020, p.4): </w:t>
      </w:r>
    </w:p>
    <w:p w14:paraId="1ADF1FF1" w14:textId="77777777" w:rsidR="003255AF" w:rsidRPr="00913276" w:rsidRDefault="003255AF" w:rsidP="00516F9A">
      <w:pPr>
        <w:pBdr>
          <w:top w:val="nil"/>
          <w:left w:val="nil"/>
          <w:bottom w:val="nil"/>
          <w:right w:val="nil"/>
          <w:between w:val="nil"/>
        </w:pBdr>
        <w:spacing w:after="0" w:line="240" w:lineRule="auto"/>
        <w:ind w:left="720"/>
        <w:jc w:val="both"/>
        <w:rPr>
          <w:rFonts w:ascii="Bell MT" w:eastAsia="Bell MT" w:hAnsi="Bell MT" w:cs="Arial"/>
          <w:color w:val="000000"/>
          <w:sz w:val="24"/>
          <w:szCs w:val="24"/>
        </w:rPr>
      </w:pPr>
    </w:p>
    <w:p w14:paraId="7CD91C57" w14:textId="77777777"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 xml:space="preserve">[...] a importância dessa interação família e escola trouxe algumas reflexões quanto à inserção do ensino remoto, pois essa nova configuração do fazer pedagógico exige um engajamento ainda maior entre essas duas instituições. </w:t>
      </w:r>
      <w:r w:rsidRPr="00913276">
        <w:rPr>
          <w:rFonts w:ascii="Bell MT" w:eastAsia="Bell MT" w:hAnsi="Bell MT" w:cs="Arial"/>
          <w:color w:val="000000"/>
          <w:sz w:val="20"/>
          <w:szCs w:val="20"/>
        </w:rPr>
        <w:lastRenderedPageBreak/>
        <w:t>Percebe-se então que, tal interação se faz necessária na perspectiva de que ambas conheçam suas realidades e limitações no intento de contemplar caminhos facilitadores de entrosamento e criação de vínculos.</w:t>
      </w:r>
    </w:p>
    <w:p w14:paraId="4E380437" w14:textId="77777777" w:rsidR="00516F9A" w:rsidRPr="00913276" w:rsidRDefault="00516F9A"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p>
    <w:p w14:paraId="120424E5" w14:textId="59E2D932" w:rsidR="00516F9A"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No tocante </w:t>
      </w:r>
      <w:r w:rsidR="005F5652">
        <w:rPr>
          <w:rFonts w:ascii="Bell MT" w:eastAsia="Bell MT" w:hAnsi="Bell MT" w:cs="Arial"/>
          <w:color w:val="000000"/>
          <w:sz w:val="24"/>
          <w:szCs w:val="24"/>
        </w:rPr>
        <w:t>à</w:t>
      </w:r>
      <w:r w:rsidRPr="00913276">
        <w:rPr>
          <w:rFonts w:ascii="Bell MT" w:eastAsia="Bell MT" w:hAnsi="Bell MT" w:cs="Arial"/>
          <w:color w:val="000000"/>
          <w:sz w:val="24"/>
          <w:szCs w:val="24"/>
        </w:rPr>
        <w:t>s dificuldades em todo o processo virtual, as políticas públicas realizaram campanhas de vacina</w:t>
      </w:r>
      <w:r w:rsidR="005F5652">
        <w:rPr>
          <w:rFonts w:ascii="Bell MT" w:eastAsia="Bell MT" w:hAnsi="Bell MT" w:cs="Arial"/>
          <w:color w:val="000000"/>
          <w:sz w:val="24"/>
          <w:szCs w:val="24"/>
        </w:rPr>
        <w:t>ção</w:t>
      </w:r>
      <w:r w:rsidRPr="00913276">
        <w:rPr>
          <w:rFonts w:ascii="Bell MT" w:eastAsia="Bell MT" w:hAnsi="Bell MT" w:cs="Arial"/>
          <w:color w:val="000000"/>
          <w:sz w:val="24"/>
          <w:szCs w:val="24"/>
        </w:rPr>
        <w:t xml:space="preserve"> com objetivo de retornar</w:t>
      </w:r>
      <w:r w:rsidR="005F5652">
        <w:rPr>
          <w:rFonts w:ascii="Bell MT" w:eastAsia="Bell MT" w:hAnsi="Bell MT" w:cs="Arial"/>
          <w:color w:val="000000"/>
          <w:sz w:val="24"/>
          <w:szCs w:val="24"/>
        </w:rPr>
        <w:t xml:space="preserve"> </w:t>
      </w:r>
      <w:r w:rsidRPr="00913276">
        <w:rPr>
          <w:rFonts w:ascii="Bell MT" w:eastAsia="Bell MT" w:hAnsi="Bell MT" w:cs="Arial"/>
          <w:color w:val="000000"/>
          <w:sz w:val="24"/>
          <w:szCs w:val="24"/>
        </w:rPr>
        <w:t>à normalidade. Com isso, houve o retorno das aulas de forma híbrida, em que foram destacadas pelas professoras entrevistadas, as mudanças perceptíveis na forma de ensino-aprendizagem. “O acesso para tod</w:t>
      </w:r>
      <w:r w:rsidR="00D24D2F">
        <w:rPr>
          <w:rFonts w:ascii="Bell MT" w:eastAsia="Bell MT" w:hAnsi="Bell MT" w:cs="Arial"/>
          <w:color w:val="000000"/>
          <w:sz w:val="24"/>
          <w:szCs w:val="24"/>
        </w:rPr>
        <w:t>a</w:t>
      </w:r>
      <w:r w:rsidRPr="00913276">
        <w:rPr>
          <w:rFonts w:ascii="Bell MT" w:eastAsia="Bell MT" w:hAnsi="Bell MT" w:cs="Arial"/>
          <w:color w:val="000000"/>
          <w:sz w:val="24"/>
          <w:szCs w:val="24"/>
        </w:rPr>
        <w:t xml:space="preserve">s as crianças, favorecendo principalmente aquelas que não tinham acesso </w:t>
      </w:r>
      <w:r w:rsidR="00D24D2F">
        <w:rPr>
          <w:rFonts w:ascii="Bell MT" w:eastAsia="Bell MT" w:hAnsi="Bell MT" w:cs="Arial"/>
          <w:color w:val="000000"/>
          <w:sz w:val="24"/>
          <w:szCs w:val="24"/>
        </w:rPr>
        <w:t>à</w:t>
      </w:r>
      <w:r w:rsidRPr="00913276">
        <w:rPr>
          <w:rFonts w:ascii="Bell MT" w:eastAsia="Bell MT" w:hAnsi="Bell MT" w:cs="Arial"/>
          <w:color w:val="000000"/>
          <w:sz w:val="24"/>
          <w:szCs w:val="24"/>
        </w:rPr>
        <w:t>s tecnologias digitais, pois mesmo sem estarem alfabetizadas acontece a interação, socialização, desenvolvendo</w:t>
      </w:r>
      <w:r w:rsidR="00D24D2F">
        <w:rPr>
          <w:rFonts w:ascii="Bell MT" w:eastAsia="Bell MT" w:hAnsi="Bell MT" w:cs="Arial"/>
          <w:color w:val="000000"/>
          <w:sz w:val="24"/>
          <w:szCs w:val="24"/>
        </w:rPr>
        <w:t xml:space="preserve">, </w:t>
      </w:r>
      <w:r w:rsidRPr="00913276">
        <w:rPr>
          <w:rFonts w:ascii="Bell MT" w:eastAsia="Bell MT" w:hAnsi="Bell MT" w:cs="Arial"/>
          <w:color w:val="000000"/>
          <w:sz w:val="24"/>
          <w:szCs w:val="24"/>
        </w:rPr>
        <w:t>compreensão e a oralidade. (PROFESSORA “L3”).</w:t>
      </w:r>
      <w:r w:rsidR="00516F9A" w:rsidRPr="00913276">
        <w:rPr>
          <w:rFonts w:ascii="Bell MT" w:eastAsia="Bell MT" w:hAnsi="Bell MT" w:cs="Arial"/>
          <w:color w:val="000000"/>
          <w:sz w:val="24"/>
          <w:szCs w:val="24"/>
        </w:rPr>
        <w:t xml:space="preserve"> </w:t>
      </w:r>
    </w:p>
    <w:p w14:paraId="21EEBE1E" w14:textId="160D29AA" w:rsidR="003255AF"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Além dos pontos positivos, foram detectados pelas docentes uma insegurança por parte das crianças ao iniciarem essa forma de ensino (híbrido), como declarado pela professora “A1”, “As crianças chegaram com muita insegurança, todos falam que não sabem ler e escrever. Precisou primeiro ser trabalhado essa questão[...] estamos trabalhando passo a passo. Dia a dia. Nada rápido.” Moran (2018, p.8), pontua: </w:t>
      </w:r>
    </w:p>
    <w:p w14:paraId="5F004543" w14:textId="77777777" w:rsidR="003255AF" w:rsidRPr="00913276" w:rsidRDefault="002F666A" w:rsidP="00516F9A">
      <w:pPr>
        <w:pBdr>
          <w:top w:val="nil"/>
          <w:left w:val="nil"/>
          <w:bottom w:val="nil"/>
          <w:right w:val="nil"/>
          <w:between w:val="nil"/>
        </w:pBdr>
        <w:spacing w:after="0" w:line="240" w:lineRule="auto"/>
        <w:ind w:left="2268"/>
        <w:jc w:val="both"/>
        <w:rPr>
          <w:rFonts w:ascii="Bell MT" w:eastAsia="Bell MT" w:hAnsi="Bell MT" w:cs="Arial"/>
          <w:color w:val="000000"/>
          <w:sz w:val="20"/>
          <w:szCs w:val="20"/>
        </w:rPr>
      </w:pPr>
      <w:r w:rsidRPr="00913276">
        <w:rPr>
          <w:rFonts w:ascii="Bell MT" w:eastAsia="Bell MT" w:hAnsi="Bell MT" w:cs="Arial"/>
          <w:color w:val="000000"/>
          <w:sz w:val="20"/>
          <w:szCs w:val="20"/>
        </w:rPr>
        <w:t xml:space="preserve">Com orientação do professor a aprendizagem hibrida destaca a flexibilidade, a mistura e compartilhamento de espaços, tempos, atividades, materiais, técnicas e metodologias que compões esse processo ativo. Híbrido, hoje, tem uma mediação tecnológica forte: físico-digital, móvel, ubíquo, realidade física e aumentada que trazem inúmeras possibilidades de combinações, arranjos, itinerários, atividades. </w:t>
      </w:r>
    </w:p>
    <w:p w14:paraId="05BE28C3" w14:textId="77777777" w:rsidR="00516F9A" w:rsidRPr="00913276" w:rsidRDefault="00516F9A" w:rsidP="00516F9A">
      <w:pPr>
        <w:pBdr>
          <w:top w:val="nil"/>
          <w:left w:val="nil"/>
          <w:bottom w:val="nil"/>
          <w:right w:val="nil"/>
          <w:between w:val="nil"/>
        </w:pBdr>
        <w:spacing w:after="0" w:line="360" w:lineRule="auto"/>
        <w:jc w:val="both"/>
        <w:rPr>
          <w:rFonts w:ascii="Bell MT" w:eastAsia="Bell MT" w:hAnsi="Bell MT" w:cs="Arial"/>
          <w:color w:val="000000"/>
          <w:sz w:val="20"/>
          <w:szCs w:val="20"/>
        </w:rPr>
      </w:pPr>
    </w:p>
    <w:p w14:paraId="088F8678" w14:textId="77777777" w:rsidR="00516F9A"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É destacado também pela professora “J1”: “O que se pode analisar é que o contato em sala de aula é mais propício à aprendizagem dos alunos e também ao diagnóstico pelo professor.” Nesse sentido, a professora “S1” discorre: “Acreditasse que a metodologia do professor mudou bastante de forma que ele passa agora a ter seu planejamento voltado a real necessidade de seus alunos.” O ensino híbrido, foi uma medida pós emergencial, a fim de proporcionar o retorno progressivo das aulas presenciais, no entanto para Pereira (2021, </w:t>
      </w:r>
      <w:r w:rsidRPr="00913276">
        <w:rPr>
          <w:rFonts w:ascii="Bell MT" w:eastAsia="Bell MT" w:hAnsi="Bell MT" w:cs="Arial"/>
          <w:i/>
          <w:color w:val="000000"/>
          <w:sz w:val="24"/>
          <w:szCs w:val="24"/>
        </w:rPr>
        <w:t>online</w:t>
      </w:r>
      <w:r w:rsidRPr="00913276">
        <w:rPr>
          <w:rFonts w:ascii="Bell MT" w:eastAsia="Bell MT" w:hAnsi="Bell MT" w:cs="Arial"/>
          <w:color w:val="000000"/>
          <w:sz w:val="24"/>
          <w:szCs w:val="24"/>
        </w:rPr>
        <w:t xml:space="preserve">): “[...] é nossa obrigação defender a vida. Não dá para querer voltar correndo para escola sem um protocolo de segurança adequado. A aprendizagem pode ser recuperada, as vidas não. </w:t>
      </w:r>
    </w:p>
    <w:p w14:paraId="7641A889" w14:textId="62B9A8D4" w:rsidR="003255AF"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O resultado da pesquisa está assim estruturado, pautando alguns relatos sobre alfabetizar e letrar</w:t>
      </w:r>
      <w:r w:rsidRPr="00913276">
        <w:rPr>
          <w:rFonts w:ascii="Bell MT" w:hAnsi="Bell MT" w:cs="Arial"/>
        </w:rPr>
        <w:t xml:space="preserve"> </w:t>
      </w:r>
      <w:r w:rsidRPr="00913276">
        <w:rPr>
          <w:rFonts w:ascii="Bell MT" w:eastAsia="Bell MT" w:hAnsi="Bell MT" w:cs="Arial"/>
          <w:color w:val="000000"/>
          <w:sz w:val="24"/>
          <w:szCs w:val="24"/>
        </w:rPr>
        <w:t xml:space="preserve">nos anos iniciais e </w:t>
      </w:r>
      <w:r w:rsidR="005F5652">
        <w:rPr>
          <w:rFonts w:ascii="Bell MT" w:eastAsia="Bell MT" w:hAnsi="Bell MT" w:cs="Arial"/>
          <w:color w:val="000000"/>
          <w:sz w:val="24"/>
          <w:szCs w:val="24"/>
        </w:rPr>
        <w:t>os</w:t>
      </w:r>
      <w:r w:rsidRPr="00913276">
        <w:rPr>
          <w:rFonts w:ascii="Bell MT" w:eastAsia="Bell MT" w:hAnsi="Bell MT" w:cs="Arial"/>
          <w:color w:val="000000"/>
          <w:sz w:val="24"/>
          <w:szCs w:val="24"/>
        </w:rPr>
        <w:t xml:space="preserve"> desafios gerados pela pandemia, </w:t>
      </w:r>
      <w:r w:rsidR="005F5652">
        <w:rPr>
          <w:rFonts w:ascii="Bell MT" w:eastAsia="Bell MT" w:hAnsi="Bell MT" w:cs="Arial"/>
          <w:color w:val="000000"/>
          <w:sz w:val="24"/>
          <w:szCs w:val="24"/>
        </w:rPr>
        <w:t xml:space="preserve">tendo sido </w:t>
      </w:r>
      <w:r w:rsidRPr="00913276">
        <w:rPr>
          <w:rFonts w:ascii="Bell MT" w:eastAsia="Bell MT" w:hAnsi="Bell MT" w:cs="Arial"/>
          <w:color w:val="000000"/>
          <w:sz w:val="24"/>
          <w:szCs w:val="24"/>
        </w:rPr>
        <w:lastRenderedPageBreak/>
        <w:t xml:space="preserve">selecionados os depoimentos de forma reduzida, resultando a melhor </w:t>
      </w:r>
      <w:r w:rsidR="007555B3">
        <w:rPr>
          <w:rFonts w:ascii="Bell MT" w:eastAsia="Bell MT" w:hAnsi="Bell MT" w:cs="Arial"/>
          <w:color w:val="000000"/>
          <w:sz w:val="24"/>
          <w:szCs w:val="24"/>
        </w:rPr>
        <w:t>compreensão</w:t>
      </w:r>
      <w:r w:rsidRPr="00913276">
        <w:rPr>
          <w:rFonts w:ascii="Bell MT" w:eastAsia="Bell MT" w:hAnsi="Bell MT" w:cs="Arial"/>
          <w:color w:val="000000"/>
          <w:sz w:val="24"/>
          <w:szCs w:val="24"/>
        </w:rPr>
        <w:t xml:space="preserve"> possível para os leitores.</w:t>
      </w:r>
      <w:r w:rsidR="00E70B02" w:rsidRPr="00913276">
        <w:rPr>
          <w:rFonts w:ascii="Bell MT" w:eastAsia="Bell MT" w:hAnsi="Bell MT" w:cs="Arial"/>
          <w:color w:val="000000"/>
          <w:sz w:val="24"/>
          <w:szCs w:val="24"/>
        </w:rPr>
        <w:t xml:space="preserve"> </w:t>
      </w:r>
    </w:p>
    <w:p w14:paraId="1C77A457" w14:textId="2C8B75EE" w:rsidR="003255AF" w:rsidRPr="00913276" w:rsidRDefault="003255AF" w:rsidP="00516F9A">
      <w:pPr>
        <w:spacing w:line="360" w:lineRule="auto"/>
        <w:jc w:val="both"/>
        <w:rPr>
          <w:rFonts w:ascii="Bell MT" w:eastAsia="Bell MT" w:hAnsi="Bell MT" w:cs="Arial"/>
          <w:color w:val="000000"/>
          <w:sz w:val="24"/>
          <w:szCs w:val="24"/>
        </w:rPr>
      </w:pPr>
    </w:p>
    <w:p w14:paraId="34E85BCC" w14:textId="77777777" w:rsidR="003255AF" w:rsidRPr="00913276" w:rsidRDefault="002F666A"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r w:rsidRPr="00913276">
        <w:rPr>
          <w:rFonts w:ascii="Bell MT" w:eastAsia="Bell MT" w:hAnsi="Bell MT" w:cs="Arial"/>
          <w:b/>
          <w:color w:val="000000"/>
          <w:sz w:val="24"/>
          <w:szCs w:val="24"/>
        </w:rPr>
        <w:t>CONSIDERAÇÕES FINAIS</w:t>
      </w:r>
    </w:p>
    <w:p w14:paraId="04297C76" w14:textId="77777777" w:rsidR="00516F9A" w:rsidRPr="00913276" w:rsidRDefault="00516F9A" w:rsidP="00516F9A">
      <w:pPr>
        <w:pBdr>
          <w:top w:val="nil"/>
          <w:left w:val="nil"/>
          <w:bottom w:val="nil"/>
          <w:right w:val="nil"/>
          <w:between w:val="nil"/>
        </w:pBdr>
        <w:spacing w:after="0" w:line="360" w:lineRule="auto"/>
        <w:jc w:val="both"/>
        <w:rPr>
          <w:rFonts w:ascii="Bell MT" w:eastAsia="Bell MT" w:hAnsi="Bell MT" w:cs="Arial"/>
          <w:color w:val="000000"/>
          <w:sz w:val="24"/>
          <w:szCs w:val="24"/>
        </w:rPr>
      </w:pPr>
    </w:p>
    <w:p w14:paraId="4E0D5258" w14:textId="3D4CCBB1" w:rsidR="00516F9A"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Sabemos que, no cenário pandêmico o ensino virtual trouxe mudanças, desafios e dificuldades no ensino-aprendizagem no que diz respeito a alfabetização e letramento nos anos iniciais. Diante disso, docentes, famílias e </w:t>
      </w:r>
      <w:r w:rsidR="005F5652">
        <w:rPr>
          <w:rFonts w:ascii="Bell MT" w:eastAsia="Bell MT" w:hAnsi="Bell MT" w:cs="Arial"/>
          <w:color w:val="000000"/>
          <w:sz w:val="24"/>
          <w:szCs w:val="24"/>
        </w:rPr>
        <w:t xml:space="preserve">discentes </w:t>
      </w:r>
      <w:r w:rsidRPr="00913276">
        <w:rPr>
          <w:rFonts w:ascii="Bell MT" w:eastAsia="Bell MT" w:hAnsi="Bell MT" w:cs="Arial"/>
          <w:color w:val="000000"/>
          <w:sz w:val="24"/>
          <w:szCs w:val="24"/>
        </w:rPr>
        <w:t>se depararam com a necessidade de se adaptar as diversas habilidades no uso de plataformas e ferramentas tecnológicas, tornando o processo de alfabetizar e letrar ainda mais desafiador.</w:t>
      </w:r>
    </w:p>
    <w:p w14:paraId="2AE56C50" w14:textId="77777777" w:rsidR="00516F9A"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Em primeiro plano, é visível as demasiadas dificuldades em alfabetizar nessa modalidade de ensino, visto que a falta de acesso as tecnologias propostas, a ausência da interação e participação por parte dos educandos e família não contribuem para o processo de alfabetização, prejudicando o êxito dessa nova alternativa pedagógica, em contraponto, atribui aos pais funções que não lhes são próprias.</w:t>
      </w:r>
    </w:p>
    <w:p w14:paraId="2396419C" w14:textId="2060568F" w:rsidR="003255AF"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Em virtude da observação dos relatos dos sujeitos da pesquisa, foi perceptível a relevância que o ensino híbrido proporcionou, trazendo mudanças positivas que puderam favorecer o planejamento e desenvolvimento das práticas docentes, possibilitando trabalhar as especificidades de cada aluno, principalmente aqueles que não tinham acesso as tecnologias digitais, explorando as oportunidades de aprendizagem de forma mais precisa. </w:t>
      </w:r>
    </w:p>
    <w:p w14:paraId="565FD111" w14:textId="77777777" w:rsidR="003255AF" w:rsidRPr="00913276" w:rsidRDefault="002F666A" w:rsidP="00516F9A">
      <w:pPr>
        <w:pBdr>
          <w:top w:val="nil"/>
          <w:left w:val="nil"/>
          <w:bottom w:val="nil"/>
          <w:right w:val="nil"/>
          <w:between w:val="nil"/>
        </w:pBdr>
        <w:spacing w:after="0" w:line="360" w:lineRule="auto"/>
        <w:ind w:firstLine="720"/>
        <w:jc w:val="both"/>
        <w:rPr>
          <w:rFonts w:ascii="Bell MT" w:eastAsia="Bell MT" w:hAnsi="Bell MT" w:cs="Arial"/>
          <w:color w:val="000000"/>
          <w:sz w:val="24"/>
          <w:szCs w:val="24"/>
        </w:rPr>
      </w:pPr>
      <w:r w:rsidRPr="00913276">
        <w:rPr>
          <w:rFonts w:ascii="Bell MT" w:eastAsia="Bell MT" w:hAnsi="Bell MT" w:cs="Arial"/>
          <w:color w:val="000000"/>
          <w:sz w:val="24"/>
          <w:szCs w:val="24"/>
        </w:rPr>
        <w:t xml:space="preserve">  </w:t>
      </w:r>
    </w:p>
    <w:p w14:paraId="3745E722" w14:textId="77777777" w:rsidR="003255AF" w:rsidRPr="00913276" w:rsidRDefault="003255AF"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p>
    <w:p w14:paraId="0FC0D7B9" w14:textId="77777777" w:rsidR="003255AF" w:rsidRPr="00913276" w:rsidRDefault="003255AF" w:rsidP="00516F9A">
      <w:pPr>
        <w:pBdr>
          <w:top w:val="nil"/>
          <w:left w:val="nil"/>
          <w:bottom w:val="nil"/>
          <w:right w:val="nil"/>
          <w:between w:val="nil"/>
        </w:pBdr>
        <w:spacing w:after="0" w:line="360" w:lineRule="auto"/>
        <w:ind w:firstLine="709"/>
        <w:jc w:val="both"/>
        <w:rPr>
          <w:rFonts w:ascii="Bell MT" w:eastAsia="Bell MT" w:hAnsi="Bell MT" w:cs="Arial"/>
          <w:color w:val="000000"/>
          <w:sz w:val="24"/>
          <w:szCs w:val="24"/>
        </w:rPr>
      </w:pPr>
      <w:bookmarkStart w:id="3" w:name="_3znysh7" w:colFirst="0" w:colLast="0"/>
      <w:bookmarkEnd w:id="3"/>
    </w:p>
    <w:p w14:paraId="74209BE9" w14:textId="77777777" w:rsidR="003255AF" w:rsidRPr="00913276" w:rsidRDefault="002F666A" w:rsidP="00516F9A">
      <w:pPr>
        <w:pStyle w:val="Ttulo1"/>
        <w:spacing w:before="0" w:after="0" w:line="360" w:lineRule="auto"/>
        <w:jc w:val="both"/>
        <w:rPr>
          <w:rFonts w:ascii="Bell MT" w:eastAsia="Bell MT" w:hAnsi="Bell MT" w:cs="Arial"/>
          <w:color w:val="000000"/>
          <w:sz w:val="24"/>
          <w:szCs w:val="24"/>
        </w:rPr>
      </w:pPr>
      <w:r w:rsidRPr="00913276">
        <w:rPr>
          <w:rFonts w:ascii="Bell MT" w:eastAsia="Bell MT" w:hAnsi="Bell MT" w:cs="Arial"/>
          <w:color w:val="000000"/>
          <w:sz w:val="24"/>
          <w:szCs w:val="24"/>
        </w:rPr>
        <w:t>REFERÊNCIAS</w:t>
      </w:r>
    </w:p>
    <w:p w14:paraId="220A3355" w14:textId="77777777" w:rsidR="003255AF" w:rsidRPr="00913276" w:rsidRDefault="003255AF">
      <w:pPr>
        <w:rPr>
          <w:rFonts w:ascii="Bell MT" w:hAnsi="Bell MT" w:cs="Arial"/>
        </w:rPr>
      </w:pPr>
    </w:p>
    <w:p w14:paraId="7C5FF6C0" w14:textId="77777777"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rPr>
      </w:pPr>
      <w:r w:rsidRPr="009F7A06">
        <w:rPr>
          <w:rFonts w:ascii="Bell MT" w:eastAsia="Bell MT" w:hAnsi="Bell MT" w:cs="Arial"/>
          <w:color w:val="000000"/>
          <w:sz w:val="24"/>
          <w:szCs w:val="24"/>
        </w:rPr>
        <w:t xml:space="preserve">ATAÍDE, Cintia A.; SILVA, </w:t>
      </w:r>
      <w:proofErr w:type="spellStart"/>
      <w:r w:rsidRPr="009F7A06">
        <w:rPr>
          <w:rFonts w:ascii="Bell MT" w:eastAsia="Bell MT" w:hAnsi="Bell MT" w:cs="Arial"/>
          <w:color w:val="000000"/>
          <w:sz w:val="24"/>
          <w:szCs w:val="24"/>
        </w:rPr>
        <w:t>Alene</w:t>
      </w:r>
      <w:proofErr w:type="spellEnd"/>
      <w:r w:rsidRPr="009F7A06">
        <w:rPr>
          <w:rFonts w:ascii="Bell MT" w:eastAsia="Bell MT" w:hAnsi="Bell MT" w:cs="Arial"/>
          <w:color w:val="000000"/>
          <w:sz w:val="24"/>
          <w:szCs w:val="24"/>
        </w:rPr>
        <w:t xml:space="preserve"> Mara França S.; SILVA, Marcelo Ricardo S. </w:t>
      </w:r>
      <w:r w:rsidRPr="009F7A06">
        <w:rPr>
          <w:rFonts w:ascii="Bell MT" w:eastAsia="Bell MT" w:hAnsi="Bell MT" w:cs="Arial"/>
          <w:b/>
          <w:color w:val="000000"/>
          <w:sz w:val="24"/>
          <w:szCs w:val="24"/>
        </w:rPr>
        <w:t>Um Estudo Preliminar Sobre o Impacto da Covid-19 na Educação Básica: O Olhar Da Família Sobre os Desafios Do Ensino Remoto</w:t>
      </w:r>
      <w:r w:rsidRPr="009F7A06">
        <w:rPr>
          <w:rFonts w:ascii="Bell MT" w:eastAsia="Bell MT" w:hAnsi="Bell MT" w:cs="Arial"/>
          <w:color w:val="000000"/>
          <w:sz w:val="24"/>
          <w:szCs w:val="24"/>
        </w:rPr>
        <w:t xml:space="preserve">. Maceió- AL: Editora realize, 2020. Acesso em: 09/10/2021. Disponível em: </w:t>
      </w:r>
      <w:hyperlink r:id="rId7">
        <w:r w:rsidRPr="009F7A06">
          <w:rPr>
            <w:rFonts w:ascii="Bell MT" w:eastAsia="Bell MT" w:hAnsi="Bell MT" w:cs="Arial"/>
            <w:color w:val="000000"/>
            <w:sz w:val="24"/>
            <w:szCs w:val="24"/>
          </w:rPr>
          <w:t>https://editorarealize.com.br/editora/anais/conedu/2020/TRABALHO_EV140_MD1_SA_ID4576_19102020084643.pdf</w:t>
        </w:r>
      </w:hyperlink>
      <w:r w:rsidRPr="009F7A06">
        <w:rPr>
          <w:rFonts w:ascii="Bell MT" w:eastAsia="Bell MT" w:hAnsi="Bell MT" w:cs="Arial"/>
          <w:color w:val="000000"/>
          <w:sz w:val="24"/>
          <w:szCs w:val="24"/>
        </w:rPr>
        <w:t>;</w:t>
      </w:r>
    </w:p>
    <w:p w14:paraId="088A30C5" w14:textId="77777777" w:rsidR="003255AF" w:rsidRPr="00913276" w:rsidRDefault="003255AF" w:rsidP="00654FFD">
      <w:pPr>
        <w:spacing w:after="0" w:line="240" w:lineRule="auto"/>
        <w:rPr>
          <w:rFonts w:ascii="Bell MT" w:eastAsia="Bell MT" w:hAnsi="Bell MT" w:cs="Arial"/>
          <w:color w:val="000000"/>
          <w:sz w:val="24"/>
          <w:szCs w:val="24"/>
        </w:rPr>
      </w:pPr>
    </w:p>
    <w:p w14:paraId="387DA359" w14:textId="77777777"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rPr>
      </w:pPr>
      <w:r w:rsidRPr="009F7A06">
        <w:rPr>
          <w:rFonts w:ascii="Bell MT" w:eastAsia="Bell MT" w:hAnsi="Bell MT" w:cs="Arial"/>
          <w:color w:val="000000"/>
          <w:sz w:val="24"/>
          <w:szCs w:val="24"/>
        </w:rPr>
        <w:t>BRASIL. Ministério da Educação. Base Nacional Comum Curricular – BNCC Versão Final. Brasília, DF, 2009, p.12;</w:t>
      </w:r>
    </w:p>
    <w:p w14:paraId="46F0667F" w14:textId="77777777" w:rsidR="003255AF" w:rsidRPr="00913276" w:rsidRDefault="003255AF" w:rsidP="00654FFD">
      <w:pPr>
        <w:spacing w:after="0" w:line="240" w:lineRule="auto"/>
        <w:rPr>
          <w:rFonts w:ascii="Bell MT" w:eastAsia="Bell MT" w:hAnsi="Bell MT" w:cs="Arial"/>
          <w:color w:val="000000"/>
          <w:sz w:val="24"/>
          <w:szCs w:val="24"/>
        </w:rPr>
      </w:pPr>
    </w:p>
    <w:p w14:paraId="0F98F5D3" w14:textId="77777777"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rPr>
      </w:pPr>
      <w:r w:rsidRPr="009F7A06">
        <w:rPr>
          <w:rFonts w:ascii="Bell MT" w:eastAsia="Bell MT" w:hAnsi="Bell MT" w:cs="Arial"/>
          <w:color w:val="000000"/>
          <w:sz w:val="24"/>
          <w:szCs w:val="24"/>
        </w:rPr>
        <w:t xml:space="preserve">CANDAU, Vera. Educação e didática crítica intercultura – Live apresentada no YouTube em: 19/04/2021. Disponível em: https://www.youtube.com/watch?v=tP8LtzXID0c&amp;t=3152s. Acesso em 08 </w:t>
      </w:r>
      <w:proofErr w:type="spellStart"/>
      <w:r w:rsidRPr="009F7A06">
        <w:rPr>
          <w:rFonts w:ascii="Bell MT" w:eastAsia="Bell MT" w:hAnsi="Bell MT" w:cs="Arial"/>
          <w:color w:val="000000"/>
          <w:sz w:val="24"/>
          <w:szCs w:val="24"/>
        </w:rPr>
        <w:t>jun</w:t>
      </w:r>
      <w:proofErr w:type="spellEnd"/>
      <w:r w:rsidRPr="009F7A06">
        <w:rPr>
          <w:rFonts w:ascii="Bell MT" w:eastAsia="Bell MT" w:hAnsi="Bell MT" w:cs="Arial"/>
          <w:color w:val="000000"/>
          <w:sz w:val="24"/>
          <w:szCs w:val="24"/>
        </w:rPr>
        <w:t xml:space="preserve"> 2021;</w:t>
      </w:r>
    </w:p>
    <w:p w14:paraId="7A1B5167" w14:textId="77777777" w:rsidR="003255AF" w:rsidRPr="00913276" w:rsidRDefault="003255AF" w:rsidP="00654FFD">
      <w:pPr>
        <w:spacing w:after="0" w:line="240" w:lineRule="auto"/>
        <w:rPr>
          <w:rFonts w:ascii="Bell MT" w:eastAsia="Bell MT" w:hAnsi="Bell MT" w:cs="Arial"/>
          <w:color w:val="000000"/>
          <w:sz w:val="24"/>
          <w:szCs w:val="24"/>
        </w:rPr>
      </w:pPr>
    </w:p>
    <w:p w14:paraId="050ECDA3" w14:textId="77777777"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rPr>
      </w:pPr>
      <w:r w:rsidRPr="009F7A06">
        <w:rPr>
          <w:rFonts w:ascii="Bell MT" w:eastAsia="Bell MT" w:hAnsi="Bell MT" w:cs="Arial"/>
          <w:color w:val="000000"/>
          <w:sz w:val="24"/>
          <w:szCs w:val="24"/>
        </w:rPr>
        <w:t xml:space="preserve">KNECHTEL, Maria do Rosário. </w:t>
      </w:r>
      <w:r w:rsidRPr="009F7A06">
        <w:rPr>
          <w:rFonts w:ascii="Bell MT" w:eastAsia="Bell MT" w:hAnsi="Bell MT" w:cs="Arial"/>
          <w:b/>
          <w:color w:val="000000"/>
          <w:sz w:val="24"/>
          <w:szCs w:val="24"/>
        </w:rPr>
        <w:t>Metodologia da pesquisa em educação</w:t>
      </w:r>
      <w:r w:rsidRPr="009F7A06">
        <w:rPr>
          <w:rFonts w:ascii="Bell MT" w:eastAsia="Bell MT" w:hAnsi="Bell MT" w:cs="Arial"/>
          <w:color w:val="000000"/>
          <w:sz w:val="24"/>
          <w:szCs w:val="24"/>
        </w:rPr>
        <w:t xml:space="preserve">: uma abordagem teórico-prática dialogada. Curitiba: </w:t>
      </w:r>
      <w:proofErr w:type="spellStart"/>
      <w:r w:rsidRPr="009F7A06">
        <w:rPr>
          <w:rFonts w:ascii="Bell MT" w:eastAsia="Bell MT" w:hAnsi="Bell MT" w:cs="Arial"/>
          <w:color w:val="000000"/>
          <w:sz w:val="24"/>
          <w:szCs w:val="24"/>
        </w:rPr>
        <w:t>Intersaberes</w:t>
      </w:r>
      <w:proofErr w:type="spellEnd"/>
      <w:r w:rsidRPr="009F7A06">
        <w:rPr>
          <w:rFonts w:ascii="Bell MT" w:eastAsia="Bell MT" w:hAnsi="Bell MT" w:cs="Arial"/>
          <w:color w:val="000000"/>
          <w:sz w:val="24"/>
          <w:szCs w:val="24"/>
        </w:rPr>
        <w:t>, 2014, p.04;</w:t>
      </w:r>
    </w:p>
    <w:p w14:paraId="23F3AB60" w14:textId="77777777" w:rsidR="003255AF" w:rsidRPr="00913276" w:rsidRDefault="003255AF" w:rsidP="00654FFD">
      <w:pPr>
        <w:spacing w:after="0" w:line="240" w:lineRule="auto"/>
        <w:rPr>
          <w:rFonts w:ascii="Bell MT" w:eastAsia="Bell MT" w:hAnsi="Bell MT" w:cs="Arial"/>
          <w:color w:val="000000"/>
          <w:sz w:val="24"/>
          <w:szCs w:val="24"/>
        </w:rPr>
      </w:pPr>
    </w:p>
    <w:p w14:paraId="56024E73" w14:textId="77777777"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rPr>
      </w:pPr>
      <w:r w:rsidRPr="009F7A06">
        <w:rPr>
          <w:rFonts w:ascii="Bell MT" w:eastAsia="Bell MT" w:hAnsi="Bell MT" w:cs="Arial"/>
          <w:color w:val="000000"/>
          <w:sz w:val="24"/>
          <w:szCs w:val="24"/>
        </w:rPr>
        <w:t xml:space="preserve">LÜDKE, Menga; MARLI, E. D. A. </w:t>
      </w:r>
      <w:r w:rsidRPr="009F7A06">
        <w:rPr>
          <w:rFonts w:ascii="Bell MT" w:eastAsia="Bell MT" w:hAnsi="Bell MT" w:cs="Arial"/>
          <w:b/>
          <w:color w:val="000000"/>
          <w:sz w:val="24"/>
          <w:szCs w:val="24"/>
        </w:rPr>
        <w:t>Pesquisa em educação</w:t>
      </w:r>
      <w:r w:rsidRPr="009F7A06">
        <w:rPr>
          <w:rFonts w:ascii="Bell MT" w:eastAsia="Bell MT" w:hAnsi="Bell MT" w:cs="Arial"/>
          <w:color w:val="000000"/>
          <w:sz w:val="24"/>
          <w:szCs w:val="24"/>
        </w:rPr>
        <w:t>: abordagens qualitativas. Rio de Janeiro: E.P.U. 2018;</w:t>
      </w:r>
    </w:p>
    <w:p w14:paraId="3188840B" w14:textId="77777777" w:rsidR="003255AF" w:rsidRPr="00913276" w:rsidRDefault="003255AF" w:rsidP="00654FFD">
      <w:pPr>
        <w:spacing w:line="240" w:lineRule="auto"/>
        <w:rPr>
          <w:rFonts w:ascii="Bell MT" w:hAnsi="Bell MT" w:cs="Arial"/>
          <w:sz w:val="24"/>
          <w:szCs w:val="24"/>
        </w:rPr>
      </w:pPr>
    </w:p>
    <w:p w14:paraId="5D3E73E9" w14:textId="77777777"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rPr>
      </w:pPr>
      <w:r w:rsidRPr="009F7A06">
        <w:rPr>
          <w:rFonts w:ascii="Bell MT" w:eastAsia="Bell MT" w:hAnsi="Bell MT" w:cs="Arial"/>
          <w:color w:val="000000"/>
          <w:sz w:val="24"/>
          <w:szCs w:val="24"/>
        </w:rPr>
        <w:t xml:space="preserve">MORAN, José; </w:t>
      </w:r>
      <w:r w:rsidRPr="009F7A06">
        <w:rPr>
          <w:rFonts w:ascii="Bell MT" w:eastAsia="Bell MT" w:hAnsi="Bell MT" w:cs="Arial"/>
          <w:b/>
          <w:color w:val="000000"/>
          <w:sz w:val="24"/>
          <w:szCs w:val="24"/>
        </w:rPr>
        <w:t xml:space="preserve">Metodologias ativas para uma educação inovadora: uma abordagem teórico-prática </w:t>
      </w:r>
      <w:r w:rsidRPr="009F7A06">
        <w:rPr>
          <w:rFonts w:ascii="Bell MT" w:eastAsia="Bell MT" w:hAnsi="Bell MT" w:cs="Arial"/>
          <w:color w:val="000000"/>
          <w:sz w:val="24"/>
          <w:szCs w:val="24"/>
        </w:rPr>
        <w:t>[recurso eletrônico] /-Porto Alegre: Penso, 2018, e-PUB, p.8;</w:t>
      </w:r>
    </w:p>
    <w:p w14:paraId="3FF18A49" w14:textId="77777777" w:rsidR="003255AF" w:rsidRPr="00913276" w:rsidRDefault="003255AF" w:rsidP="00654FFD">
      <w:pPr>
        <w:spacing w:after="0" w:line="240" w:lineRule="auto"/>
        <w:rPr>
          <w:rFonts w:ascii="Bell MT" w:eastAsia="Bell MT" w:hAnsi="Bell MT" w:cs="Arial"/>
          <w:color w:val="000000"/>
          <w:sz w:val="24"/>
          <w:szCs w:val="24"/>
        </w:rPr>
      </w:pPr>
    </w:p>
    <w:p w14:paraId="3052E7CA" w14:textId="19062035"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lang w:val="en-US"/>
        </w:rPr>
      </w:pPr>
      <w:r w:rsidRPr="009F7A06">
        <w:rPr>
          <w:rFonts w:ascii="Bell MT" w:eastAsia="Bell MT" w:hAnsi="Bell MT" w:cs="Arial"/>
          <w:color w:val="000000"/>
          <w:sz w:val="24"/>
          <w:szCs w:val="24"/>
        </w:rPr>
        <w:t xml:space="preserve">OLIVEIRA, </w:t>
      </w:r>
      <w:proofErr w:type="spellStart"/>
      <w:r w:rsidRPr="009F7A06">
        <w:rPr>
          <w:rFonts w:ascii="Bell MT" w:eastAsia="Bell MT" w:hAnsi="Bell MT" w:cs="Arial"/>
          <w:color w:val="000000"/>
          <w:sz w:val="24"/>
          <w:szCs w:val="24"/>
        </w:rPr>
        <w:t>Michelly</w:t>
      </w:r>
      <w:proofErr w:type="spellEnd"/>
      <w:r w:rsidRPr="009F7A06">
        <w:rPr>
          <w:rFonts w:ascii="Bell MT" w:eastAsia="Bell MT" w:hAnsi="Bell MT" w:cs="Arial"/>
          <w:color w:val="000000"/>
          <w:sz w:val="24"/>
          <w:szCs w:val="24"/>
        </w:rPr>
        <w:t xml:space="preserve">. </w:t>
      </w:r>
      <w:r w:rsidRPr="009F7A06">
        <w:rPr>
          <w:rFonts w:ascii="Bell MT" w:eastAsia="Bell MT" w:hAnsi="Bell MT" w:cs="Arial"/>
          <w:b/>
          <w:bCs/>
          <w:color w:val="000000"/>
          <w:sz w:val="24"/>
          <w:szCs w:val="24"/>
        </w:rPr>
        <w:t xml:space="preserve">Docência na educação básica em tempos de pandemia: Ações, estratégias- pedagógicas e desafios enfrentados no ano letivo de 2020 na Escola Integral Professora Ana Cristina Rolim Machado. </w:t>
      </w:r>
      <w:proofErr w:type="spellStart"/>
      <w:r w:rsidRPr="009F7A06">
        <w:rPr>
          <w:rFonts w:ascii="Bell MT" w:eastAsia="Bell MT" w:hAnsi="Bell MT" w:cs="Arial"/>
          <w:color w:val="000000"/>
          <w:sz w:val="24"/>
          <w:szCs w:val="24"/>
          <w:lang w:val="en-US"/>
        </w:rPr>
        <w:t>Rsdjournal</w:t>
      </w:r>
      <w:proofErr w:type="spellEnd"/>
      <w:r w:rsidRPr="009F7A06">
        <w:rPr>
          <w:rFonts w:ascii="Bell MT" w:eastAsia="Bell MT" w:hAnsi="Bell MT" w:cs="Arial"/>
          <w:color w:val="000000"/>
          <w:sz w:val="24"/>
          <w:szCs w:val="24"/>
          <w:lang w:val="en-US"/>
        </w:rPr>
        <w:t>, João Pessoa-PB, Research, Society and Development, v. 9, n.</w:t>
      </w:r>
      <w:proofErr w:type="gramStart"/>
      <w:r w:rsidR="00B55A6F" w:rsidRPr="009F7A06">
        <w:rPr>
          <w:rFonts w:ascii="Bell MT" w:eastAsia="Bell MT" w:hAnsi="Bell MT" w:cs="Arial"/>
          <w:color w:val="000000"/>
          <w:sz w:val="24"/>
          <w:szCs w:val="24"/>
          <w:lang w:val="en-US"/>
        </w:rPr>
        <w:t>12;</w:t>
      </w:r>
      <w:proofErr w:type="gramEnd"/>
    </w:p>
    <w:p w14:paraId="7792FEFB" w14:textId="77777777" w:rsidR="003255AF" w:rsidRPr="00913276" w:rsidRDefault="003255AF" w:rsidP="00654FFD">
      <w:pPr>
        <w:spacing w:after="0" w:line="240" w:lineRule="auto"/>
        <w:rPr>
          <w:rFonts w:ascii="Bell MT" w:eastAsia="Bell MT" w:hAnsi="Bell MT" w:cs="Arial"/>
          <w:color w:val="000000"/>
          <w:sz w:val="24"/>
          <w:szCs w:val="24"/>
          <w:lang w:val="en-US"/>
        </w:rPr>
      </w:pPr>
    </w:p>
    <w:p w14:paraId="5D4CD1C7" w14:textId="7C2E2686"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rPr>
      </w:pPr>
      <w:r w:rsidRPr="009F7A06">
        <w:rPr>
          <w:rFonts w:ascii="Bell MT" w:eastAsia="Bell MT" w:hAnsi="Bell MT" w:cs="Arial"/>
          <w:color w:val="000000"/>
          <w:sz w:val="24"/>
          <w:szCs w:val="24"/>
        </w:rPr>
        <w:t xml:space="preserve">PEREIRA, Clarissa. </w:t>
      </w:r>
      <w:r w:rsidRPr="009F7A06">
        <w:rPr>
          <w:rFonts w:ascii="Bell MT" w:eastAsia="Bell MT" w:hAnsi="Bell MT" w:cs="Arial"/>
          <w:b/>
          <w:color w:val="000000"/>
          <w:sz w:val="24"/>
          <w:szCs w:val="24"/>
        </w:rPr>
        <w:t xml:space="preserve">Como alfabetizar no ensino remoto? </w:t>
      </w:r>
      <w:r w:rsidRPr="009F7A06">
        <w:rPr>
          <w:rFonts w:ascii="Bell MT" w:eastAsia="Bell MT" w:hAnsi="Bell MT" w:cs="Arial"/>
          <w:color w:val="000000"/>
          <w:sz w:val="24"/>
          <w:szCs w:val="24"/>
        </w:rPr>
        <w:t xml:space="preserve">Clarissa Pereira, Panamá-PAN, acesso em: </w:t>
      </w:r>
      <w:hyperlink r:id="rId8">
        <w:r w:rsidRPr="009F7A06">
          <w:rPr>
            <w:rFonts w:ascii="Bell MT" w:eastAsia="Bell MT" w:hAnsi="Bell MT" w:cs="Arial"/>
            <w:color w:val="000000"/>
            <w:sz w:val="24"/>
            <w:szCs w:val="24"/>
          </w:rPr>
          <w:t>https://clarissapereira.com.br/trabalhe-conosco/</w:t>
        </w:r>
      </w:hyperlink>
      <w:r w:rsidRPr="009F7A06">
        <w:rPr>
          <w:rFonts w:ascii="Bell MT" w:eastAsia="Bell MT" w:hAnsi="Bell MT" w:cs="Arial"/>
          <w:color w:val="000000"/>
          <w:sz w:val="24"/>
          <w:szCs w:val="24"/>
        </w:rPr>
        <w:t>;</w:t>
      </w:r>
    </w:p>
    <w:p w14:paraId="67189D07" w14:textId="77777777" w:rsidR="003255AF" w:rsidRPr="00913276" w:rsidRDefault="003255AF" w:rsidP="00654FFD">
      <w:pPr>
        <w:spacing w:after="0" w:line="240" w:lineRule="auto"/>
        <w:rPr>
          <w:rFonts w:ascii="Bell MT" w:eastAsia="Bell MT" w:hAnsi="Bell MT" w:cs="Arial"/>
          <w:color w:val="000000"/>
          <w:sz w:val="24"/>
          <w:szCs w:val="24"/>
        </w:rPr>
      </w:pPr>
    </w:p>
    <w:p w14:paraId="364CF84D" w14:textId="05270FAA"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rPr>
      </w:pPr>
      <w:r w:rsidRPr="009F7A06">
        <w:rPr>
          <w:rFonts w:ascii="Bell MT" w:eastAsia="Bell MT" w:hAnsi="Bell MT" w:cs="Arial"/>
          <w:color w:val="000000"/>
          <w:sz w:val="24"/>
          <w:szCs w:val="24"/>
        </w:rPr>
        <w:t xml:space="preserve">SOARES, Magda. </w:t>
      </w:r>
      <w:r w:rsidRPr="009F7A06">
        <w:rPr>
          <w:rFonts w:ascii="Bell MT" w:eastAsia="Bell MT" w:hAnsi="Bell MT" w:cs="Arial"/>
          <w:b/>
          <w:color w:val="000000"/>
          <w:sz w:val="24"/>
          <w:szCs w:val="24"/>
        </w:rPr>
        <w:t>Avaliação da aprendizagem</w:t>
      </w:r>
      <w:r w:rsidRPr="009F7A06">
        <w:rPr>
          <w:rFonts w:ascii="Bell MT" w:eastAsia="Bell MT" w:hAnsi="Bell MT" w:cs="Arial"/>
          <w:color w:val="000000"/>
          <w:sz w:val="24"/>
          <w:szCs w:val="24"/>
        </w:rPr>
        <w:t xml:space="preserve"> [entrevista concedida a] Suzana Camargo. Cenpec, São Paulo- SP, acesso em: 09/10/2021. Disponível em: </w:t>
      </w:r>
      <w:hyperlink r:id="rId9">
        <w:r w:rsidRPr="009F7A06">
          <w:rPr>
            <w:rFonts w:ascii="Bell MT" w:eastAsia="Bell MT" w:hAnsi="Bell MT" w:cs="Arial"/>
            <w:color w:val="000000"/>
            <w:sz w:val="24"/>
            <w:szCs w:val="24"/>
          </w:rPr>
          <w:t>https://www.cenpec.org.br/noticias/entrevista-com-a-soa-soares</w:t>
        </w:r>
      </w:hyperlink>
      <w:r w:rsidRPr="009F7A06">
        <w:rPr>
          <w:rFonts w:ascii="Bell MT" w:eastAsia="Bell MT" w:hAnsi="Bell MT" w:cs="Arial"/>
          <w:color w:val="000000"/>
          <w:sz w:val="24"/>
          <w:szCs w:val="24"/>
        </w:rPr>
        <w:t>;</w:t>
      </w:r>
    </w:p>
    <w:p w14:paraId="41DE64E2" w14:textId="77777777" w:rsidR="003255AF" w:rsidRPr="00913276" w:rsidRDefault="003255AF" w:rsidP="00654FFD">
      <w:pPr>
        <w:spacing w:after="0" w:line="240" w:lineRule="auto"/>
        <w:rPr>
          <w:rFonts w:ascii="Bell MT" w:eastAsia="Bell MT" w:hAnsi="Bell MT" w:cs="Arial"/>
          <w:color w:val="000000"/>
          <w:sz w:val="24"/>
          <w:szCs w:val="24"/>
        </w:rPr>
      </w:pPr>
    </w:p>
    <w:p w14:paraId="0BD113D0" w14:textId="77777777" w:rsidR="003255AF" w:rsidRPr="009F7A06" w:rsidRDefault="002F666A" w:rsidP="009F7A06">
      <w:pPr>
        <w:pStyle w:val="PargrafodaLista"/>
        <w:numPr>
          <w:ilvl w:val="0"/>
          <w:numId w:val="2"/>
        </w:numPr>
        <w:spacing w:after="0" w:line="240" w:lineRule="auto"/>
        <w:rPr>
          <w:rFonts w:ascii="Bell MT" w:eastAsia="Bell MT" w:hAnsi="Bell MT" w:cs="Arial"/>
          <w:color w:val="000000"/>
          <w:sz w:val="24"/>
          <w:szCs w:val="24"/>
        </w:rPr>
      </w:pPr>
      <w:r w:rsidRPr="009F7A06">
        <w:rPr>
          <w:rFonts w:ascii="Bell MT" w:eastAsia="Bell MT" w:hAnsi="Bell MT" w:cs="Arial"/>
          <w:color w:val="000000"/>
          <w:sz w:val="24"/>
          <w:szCs w:val="24"/>
        </w:rPr>
        <w:t xml:space="preserve">STEMMER, Márcia Regina Goulart S. </w:t>
      </w:r>
      <w:r w:rsidRPr="009F7A06">
        <w:rPr>
          <w:rFonts w:ascii="Bell MT" w:eastAsia="Bell MT" w:hAnsi="Bell MT" w:cs="Arial"/>
          <w:b/>
          <w:color w:val="000000"/>
          <w:sz w:val="24"/>
          <w:szCs w:val="24"/>
        </w:rPr>
        <w:t>A Educação Infantil e a Alfabetização.</w:t>
      </w:r>
      <w:r w:rsidRPr="009F7A06">
        <w:rPr>
          <w:rFonts w:ascii="Bell MT" w:eastAsia="Bell MT" w:hAnsi="Bell MT" w:cs="Arial"/>
          <w:color w:val="000000"/>
          <w:sz w:val="24"/>
          <w:szCs w:val="24"/>
        </w:rPr>
        <w:t xml:space="preserve"> In:</w:t>
      </w:r>
      <w:r w:rsidRPr="009F7A06">
        <w:rPr>
          <w:rFonts w:ascii="Bell MT" w:eastAsia="Bell MT" w:hAnsi="Bell MT" w:cs="Arial"/>
          <w:b/>
          <w:color w:val="000000"/>
          <w:sz w:val="24"/>
          <w:szCs w:val="24"/>
        </w:rPr>
        <w:t xml:space="preserve"> </w:t>
      </w:r>
      <w:r w:rsidRPr="009F7A06">
        <w:rPr>
          <w:rFonts w:ascii="Bell MT" w:eastAsia="Bell MT" w:hAnsi="Bell MT" w:cs="Arial"/>
          <w:color w:val="000000"/>
          <w:sz w:val="24"/>
          <w:szCs w:val="24"/>
        </w:rPr>
        <w:t>ARCE, Alessandra; MARTINS, Lígia Márcia (</w:t>
      </w:r>
      <w:proofErr w:type="spellStart"/>
      <w:r w:rsidRPr="009F7A06">
        <w:rPr>
          <w:rFonts w:ascii="Bell MT" w:eastAsia="Bell MT" w:hAnsi="Bell MT" w:cs="Arial"/>
          <w:color w:val="000000"/>
          <w:sz w:val="24"/>
          <w:szCs w:val="24"/>
        </w:rPr>
        <w:t>orgs</w:t>
      </w:r>
      <w:proofErr w:type="spellEnd"/>
      <w:r w:rsidRPr="009F7A06">
        <w:rPr>
          <w:rFonts w:ascii="Bell MT" w:eastAsia="Bell MT" w:hAnsi="Bell MT" w:cs="Arial"/>
          <w:color w:val="000000"/>
          <w:sz w:val="24"/>
          <w:szCs w:val="24"/>
        </w:rPr>
        <w:t>.). Quem tem medo de ensinar na</w:t>
      </w:r>
      <w:r w:rsidRPr="009F7A06">
        <w:rPr>
          <w:rFonts w:ascii="Bell MT" w:eastAsia="Bell MT" w:hAnsi="Bell MT" w:cs="Arial"/>
          <w:b/>
          <w:color w:val="000000"/>
          <w:sz w:val="24"/>
          <w:szCs w:val="24"/>
        </w:rPr>
        <w:t xml:space="preserve"> </w:t>
      </w:r>
      <w:r w:rsidRPr="009F7A06">
        <w:rPr>
          <w:rFonts w:ascii="Bell MT" w:eastAsia="Bell MT" w:hAnsi="Bell MT" w:cs="Arial"/>
          <w:color w:val="000000"/>
          <w:sz w:val="24"/>
          <w:szCs w:val="24"/>
        </w:rPr>
        <w:t>Educação Infantil? Em defesa do ato de ensinar. Campinas, SP. Editora: Alínea, 2007, p.136.</w:t>
      </w:r>
    </w:p>
    <w:p w14:paraId="6EF1C0A4" w14:textId="77777777" w:rsidR="003255AF" w:rsidRPr="00913276" w:rsidRDefault="003255AF" w:rsidP="00654FFD">
      <w:pPr>
        <w:spacing w:after="0" w:line="240" w:lineRule="auto"/>
        <w:rPr>
          <w:rFonts w:ascii="Bell MT" w:eastAsia="Bell MT" w:hAnsi="Bell MT" w:cs="Arial"/>
          <w:color w:val="000000"/>
          <w:sz w:val="24"/>
          <w:szCs w:val="24"/>
        </w:rPr>
      </w:pPr>
    </w:p>
    <w:sectPr w:rsidR="003255AF" w:rsidRPr="00913276">
      <w:headerReference w:type="default" r:id="rId10"/>
      <w:footerReference w:type="default" r:id="rId11"/>
      <w:pgSz w:w="11906" w:h="16838"/>
      <w:pgMar w:top="1418" w:right="1559"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124C" w14:textId="77777777" w:rsidR="004165FB" w:rsidRDefault="004165FB">
      <w:pPr>
        <w:spacing w:after="0" w:line="240" w:lineRule="auto"/>
      </w:pPr>
      <w:r>
        <w:separator/>
      </w:r>
    </w:p>
  </w:endnote>
  <w:endnote w:type="continuationSeparator" w:id="0">
    <w:p w14:paraId="5BB9E9A6" w14:textId="77777777" w:rsidR="004165FB" w:rsidRDefault="0041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ll MT">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0FCB" w14:textId="77777777" w:rsidR="003255AF" w:rsidRDefault="002F666A">
    <w:pPr>
      <w:shd w:val="clear" w:color="auto" w:fill="F8F8F8"/>
      <w:spacing w:after="0" w:line="240" w:lineRule="auto"/>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 xml:space="preserve">2º ELUNEAL – Encontro de Licenciaturas na Universidade Estadual </w:t>
    </w:r>
    <w:proofErr w:type="gramStart"/>
    <w:r>
      <w:rPr>
        <w:rFonts w:ascii="Times New Roman" w:eastAsia="Times New Roman" w:hAnsi="Times New Roman" w:cs="Times New Roman"/>
        <w:color w:val="1C1C1C"/>
        <w:sz w:val="16"/>
        <w:szCs w:val="16"/>
      </w:rPr>
      <w:t>de  Alagoas</w:t>
    </w:r>
    <w:proofErr w:type="gramEnd"/>
  </w:p>
  <w:p w14:paraId="38659DE9" w14:textId="77777777" w:rsidR="003255AF" w:rsidRDefault="002F666A">
    <w:pPr>
      <w:shd w:val="clear" w:color="auto" w:fill="F8F8F8"/>
      <w:spacing w:after="0" w:line="240" w:lineRule="auto"/>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(ISSN 2446-9912), 08 a 11 de novembro de 2021</w:t>
    </w:r>
  </w:p>
  <w:p w14:paraId="2D67D235" w14:textId="77777777" w:rsidR="003255AF" w:rsidRDefault="003255AF">
    <w:pPr>
      <w:pBdr>
        <w:top w:val="nil"/>
        <w:left w:val="nil"/>
        <w:bottom w:val="nil"/>
        <w:right w:val="nil"/>
        <w:between w:val="nil"/>
      </w:pBdr>
      <w:tabs>
        <w:tab w:val="center" w:pos="4252"/>
        <w:tab w:val="right" w:pos="8504"/>
        <w:tab w:val="center" w:pos="4252"/>
        <w:tab w:val="right" w:pos="8504"/>
      </w:tabs>
      <w:spacing w:after="0" w:line="240" w:lineRule="auto"/>
      <w:jc w:val="center"/>
      <w:rPr>
        <w:rFonts w:ascii="ITC Slimbach Std" w:eastAsia="ITC Slimbach Std" w:hAnsi="ITC Slimbach Std" w:cs="ITC Slimbach Std"/>
        <w:color w:val="000000"/>
        <w:sz w:val="16"/>
        <w:szCs w:val="16"/>
      </w:rPr>
    </w:pPr>
  </w:p>
  <w:p w14:paraId="02F8030A" w14:textId="77777777" w:rsidR="003255AF" w:rsidRDefault="003255AF">
    <w:pPr>
      <w:pBdr>
        <w:top w:val="nil"/>
        <w:left w:val="nil"/>
        <w:bottom w:val="nil"/>
        <w:right w:val="nil"/>
        <w:between w:val="nil"/>
      </w:pBdr>
      <w:tabs>
        <w:tab w:val="center" w:pos="4252"/>
        <w:tab w:val="right" w:pos="8504"/>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A1C4" w14:textId="77777777" w:rsidR="004165FB" w:rsidRDefault="004165FB">
      <w:pPr>
        <w:spacing w:after="0" w:line="240" w:lineRule="auto"/>
      </w:pPr>
      <w:r>
        <w:separator/>
      </w:r>
    </w:p>
  </w:footnote>
  <w:footnote w:type="continuationSeparator" w:id="0">
    <w:p w14:paraId="18369CCD" w14:textId="77777777" w:rsidR="004165FB" w:rsidRDefault="00416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40E9" w14:textId="77777777" w:rsidR="003255AF" w:rsidRDefault="003255AF">
    <w:pPr>
      <w:pBdr>
        <w:top w:val="nil"/>
        <w:left w:val="nil"/>
        <w:bottom w:val="nil"/>
        <w:right w:val="nil"/>
        <w:between w:val="nil"/>
      </w:pBdr>
      <w:spacing w:after="0" w:line="240" w:lineRule="auto"/>
      <w:jc w:val="right"/>
      <w:rPr>
        <w:rFonts w:ascii="Bell MT" w:eastAsia="Bell MT" w:hAnsi="Bell MT" w:cs="Bell MT"/>
        <w:color w:val="000000"/>
        <w:sz w:val="16"/>
        <w:szCs w:val="16"/>
      </w:rPr>
    </w:pPr>
    <w:bookmarkStart w:id="4" w:name="_2et92p0" w:colFirst="0" w:colLast="0"/>
    <w:bookmarkEnd w:id="4"/>
  </w:p>
  <w:p w14:paraId="2BF0F1FA" w14:textId="77777777" w:rsidR="003255AF" w:rsidRDefault="002F666A">
    <w:pPr>
      <w:shd w:val="clear" w:color="auto" w:fill="F8F8F8"/>
      <w:spacing w:after="0" w:line="240" w:lineRule="auto"/>
      <w:jc w:val="center"/>
      <w:rPr>
        <w:rFonts w:ascii="Verdana" w:eastAsia="Verdana" w:hAnsi="Verdana" w:cs="Verdana"/>
        <w:color w:val="1C1C1C"/>
        <w:sz w:val="24"/>
        <w:szCs w:val="24"/>
      </w:rPr>
    </w:pPr>
    <w:r>
      <w:rPr>
        <w:rFonts w:ascii="Verdana" w:eastAsia="Verdana" w:hAnsi="Verdana" w:cs="Verdana"/>
        <w:noProof/>
        <w:color w:val="1C1C1C"/>
        <w:sz w:val="24"/>
        <w:szCs w:val="24"/>
      </w:rPr>
      <w:drawing>
        <wp:inline distT="0" distB="0" distL="114300" distR="114300" wp14:anchorId="1D70FB48" wp14:editId="1264C789">
          <wp:extent cx="5483860" cy="12166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3860" cy="1216660"/>
                  </a:xfrm>
                  <a:prstGeom prst="rect">
                    <a:avLst/>
                  </a:prstGeom>
                  <a:ln/>
                </pic:spPr>
              </pic:pic>
            </a:graphicData>
          </a:graphic>
        </wp:inline>
      </w:drawing>
    </w:r>
  </w:p>
  <w:p w14:paraId="557FDAA9" w14:textId="77777777" w:rsidR="003255AF" w:rsidRDefault="003255AF">
    <w:pPr>
      <w:pBdr>
        <w:top w:val="nil"/>
        <w:left w:val="nil"/>
        <w:bottom w:val="nil"/>
        <w:right w:val="nil"/>
        <w:between w:val="nil"/>
      </w:pBdr>
      <w:spacing w:after="0" w:line="240" w:lineRule="auto"/>
      <w:jc w:val="right"/>
      <w:rPr>
        <w:rFonts w:ascii="Bell MT" w:eastAsia="Bell MT" w:hAnsi="Bell MT" w:cs="Bell MT"/>
        <w:color w:val="000000"/>
        <w:sz w:val="16"/>
        <w:szCs w:val="16"/>
      </w:rPr>
    </w:pPr>
  </w:p>
  <w:p w14:paraId="24F4733E" w14:textId="77777777" w:rsidR="003255AF" w:rsidRDefault="003255AF">
    <w:pPr>
      <w:pBdr>
        <w:top w:val="nil"/>
        <w:left w:val="nil"/>
        <w:bottom w:val="nil"/>
        <w:right w:val="nil"/>
        <w:between w:val="nil"/>
      </w:pBdr>
      <w:spacing w:after="0" w:line="240" w:lineRule="auto"/>
      <w:jc w:val="right"/>
      <w:rPr>
        <w:rFonts w:ascii="Bell MT" w:eastAsia="Bell MT" w:hAnsi="Bell MT" w:cs="Bell MT"/>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B2D"/>
    <w:multiLevelType w:val="hybridMultilevel"/>
    <w:tmpl w:val="2BEC87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72D4081"/>
    <w:multiLevelType w:val="hybridMultilevel"/>
    <w:tmpl w:val="B86476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5AF"/>
    <w:rsid w:val="00067539"/>
    <w:rsid w:val="001C08B5"/>
    <w:rsid w:val="001D7F7B"/>
    <w:rsid w:val="00295243"/>
    <w:rsid w:val="002E12A5"/>
    <w:rsid w:val="002F666A"/>
    <w:rsid w:val="003255AF"/>
    <w:rsid w:val="00350AA4"/>
    <w:rsid w:val="003665C8"/>
    <w:rsid w:val="003F4F29"/>
    <w:rsid w:val="004165FB"/>
    <w:rsid w:val="00503941"/>
    <w:rsid w:val="00516F9A"/>
    <w:rsid w:val="005E0723"/>
    <w:rsid w:val="005E2E94"/>
    <w:rsid w:val="005F5652"/>
    <w:rsid w:val="00654FFD"/>
    <w:rsid w:val="006E4590"/>
    <w:rsid w:val="007555B3"/>
    <w:rsid w:val="007A093F"/>
    <w:rsid w:val="0088223A"/>
    <w:rsid w:val="0089638A"/>
    <w:rsid w:val="00913276"/>
    <w:rsid w:val="0096446D"/>
    <w:rsid w:val="009F7A06"/>
    <w:rsid w:val="00A468D1"/>
    <w:rsid w:val="00A820E1"/>
    <w:rsid w:val="00A94E1B"/>
    <w:rsid w:val="00AC437B"/>
    <w:rsid w:val="00AD4B25"/>
    <w:rsid w:val="00AD4B90"/>
    <w:rsid w:val="00B55A6F"/>
    <w:rsid w:val="00C44917"/>
    <w:rsid w:val="00D12D1B"/>
    <w:rsid w:val="00D24D2F"/>
    <w:rsid w:val="00D4046C"/>
    <w:rsid w:val="00D56ED9"/>
    <w:rsid w:val="00D77844"/>
    <w:rsid w:val="00D77C77"/>
    <w:rsid w:val="00DB38A7"/>
    <w:rsid w:val="00DD2D28"/>
    <w:rsid w:val="00E70B02"/>
    <w:rsid w:val="00EE4572"/>
    <w:rsid w:val="00F54A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30D1"/>
  <w15:docId w15:val="{FFA7EBCE-340A-4E63-8DA8-C7155E2C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32"/>
      <w:szCs w:val="32"/>
    </w:rPr>
  </w:style>
  <w:style w:type="paragraph" w:styleId="Ttulo2">
    <w:name w:val="heading 2"/>
    <w:basedOn w:val="Normal"/>
    <w:next w:val="Normal"/>
    <w:uiPriority w:val="9"/>
    <w:semiHidden/>
    <w:unhideWhenUsed/>
    <w:qFormat/>
    <w:pPr>
      <w:keepNext/>
      <w:spacing w:before="240" w:after="60"/>
      <w:outlineLvl w:val="1"/>
    </w:pPr>
    <w:rPr>
      <w:b/>
      <w:i/>
      <w:sz w:val="28"/>
      <w:szCs w:val="28"/>
    </w:rPr>
  </w:style>
  <w:style w:type="paragraph" w:styleId="Ttulo3">
    <w:name w:val="heading 3"/>
    <w:basedOn w:val="Normal"/>
    <w:next w:val="Normal"/>
    <w:uiPriority w:val="9"/>
    <w:semiHidden/>
    <w:unhideWhenUsed/>
    <w:qFormat/>
    <w:pPr>
      <w:keepNext/>
      <w:spacing w:before="240" w:after="60"/>
      <w:outlineLvl w:val="2"/>
    </w:pPr>
    <w:rPr>
      <w:b/>
      <w:sz w:val="26"/>
      <w:szCs w:val="26"/>
    </w:rPr>
  </w:style>
  <w:style w:type="paragraph" w:styleId="Ttulo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88223A"/>
    <w:rPr>
      <w:color w:val="0000FF" w:themeColor="hyperlink"/>
      <w:u w:val="single"/>
    </w:rPr>
  </w:style>
  <w:style w:type="character" w:styleId="MenoPendente">
    <w:name w:val="Unresolved Mention"/>
    <w:basedOn w:val="Fontepargpadro"/>
    <w:uiPriority w:val="99"/>
    <w:semiHidden/>
    <w:unhideWhenUsed/>
    <w:rsid w:val="0088223A"/>
    <w:rPr>
      <w:color w:val="605E5C"/>
      <w:shd w:val="clear" w:color="auto" w:fill="E1DFDD"/>
    </w:rPr>
  </w:style>
  <w:style w:type="paragraph" w:styleId="PargrafodaLista">
    <w:name w:val="List Paragraph"/>
    <w:basedOn w:val="Normal"/>
    <w:uiPriority w:val="34"/>
    <w:qFormat/>
    <w:rsid w:val="00B55A6F"/>
    <w:pPr>
      <w:ind w:left="720"/>
      <w:contextualSpacing/>
    </w:pPr>
  </w:style>
  <w:style w:type="paragraph" w:styleId="Assuntodocomentrio">
    <w:name w:val="annotation subject"/>
    <w:basedOn w:val="Textodecomentrio"/>
    <w:next w:val="Textodecomentrio"/>
    <w:link w:val="AssuntodocomentrioChar"/>
    <w:uiPriority w:val="99"/>
    <w:semiHidden/>
    <w:unhideWhenUsed/>
    <w:rsid w:val="00AD4B90"/>
    <w:rPr>
      <w:b/>
      <w:bCs/>
    </w:rPr>
  </w:style>
  <w:style w:type="character" w:customStyle="1" w:styleId="AssuntodocomentrioChar">
    <w:name w:val="Assunto do comentário Char"/>
    <w:basedOn w:val="TextodecomentrioChar"/>
    <w:link w:val="Assuntodocomentrio"/>
    <w:uiPriority w:val="99"/>
    <w:semiHidden/>
    <w:rsid w:val="00AD4B90"/>
    <w:rPr>
      <w:b/>
      <w:bCs/>
      <w:sz w:val="20"/>
      <w:szCs w:val="20"/>
    </w:rPr>
  </w:style>
  <w:style w:type="paragraph" w:styleId="Textodebalo">
    <w:name w:val="Balloon Text"/>
    <w:basedOn w:val="Normal"/>
    <w:link w:val="TextodebaloChar"/>
    <w:uiPriority w:val="99"/>
    <w:semiHidden/>
    <w:unhideWhenUsed/>
    <w:rsid w:val="00AD4B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4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larissapereira.com.br/trabalhe-conos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itorarealize.com.br/editora/anais/conedu/2020/TRABALHO_EV140_MD1_SA_ID4576_1910202008464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npec.org.br/noticias/entrevista-com-a-magda-soa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4460</Words>
  <Characters>24084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Eraldo</dc:creator>
  <cp:lastModifiedBy>steffaniealbuquerque2001@gmail.com</cp:lastModifiedBy>
  <cp:revision>2</cp:revision>
  <dcterms:created xsi:type="dcterms:W3CDTF">2021-10-15T19:36:00Z</dcterms:created>
  <dcterms:modified xsi:type="dcterms:W3CDTF">2021-10-15T19:36:00Z</dcterms:modified>
</cp:coreProperties>
</file>