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40E5" w14:textId="6C696F11" w:rsidR="009E1E87" w:rsidRPr="009377CB" w:rsidRDefault="009E1E87" w:rsidP="009E1E87">
      <w:pPr>
        <w:jc w:val="center"/>
        <w:rPr>
          <w:b/>
          <w:bCs/>
          <w:sz w:val="24"/>
          <w:szCs w:val="24"/>
        </w:rPr>
      </w:pPr>
      <w:r w:rsidRPr="009377CB">
        <w:rPr>
          <w:b/>
          <w:bCs/>
          <w:sz w:val="24"/>
          <w:szCs w:val="24"/>
        </w:rPr>
        <w:t>Comparação dos efeitos</w:t>
      </w:r>
      <w:r w:rsidR="001B3366">
        <w:rPr>
          <w:b/>
          <w:bCs/>
          <w:sz w:val="24"/>
          <w:szCs w:val="24"/>
        </w:rPr>
        <w:t xml:space="preserve"> do</w:t>
      </w:r>
      <w:r w:rsidRPr="009377CB">
        <w:rPr>
          <w:b/>
          <w:bCs/>
          <w:sz w:val="24"/>
          <w:szCs w:val="24"/>
        </w:rPr>
        <w:t xml:space="preserve"> </w:t>
      </w:r>
      <w:r w:rsidRPr="008B4558">
        <w:rPr>
          <w:b/>
          <w:bCs/>
          <w:i/>
          <w:iCs/>
          <w:sz w:val="24"/>
          <w:szCs w:val="24"/>
        </w:rPr>
        <w:t>taping</w:t>
      </w:r>
      <w:r w:rsidRPr="009377CB">
        <w:rPr>
          <w:b/>
          <w:bCs/>
          <w:sz w:val="24"/>
          <w:szCs w:val="24"/>
        </w:rPr>
        <w:t xml:space="preserve"> contensivo e </w:t>
      </w:r>
      <w:r w:rsidRPr="004610B2">
        <w:rPr>
          <w:b/>
          <w:bCs/>
          <w:i/>
          <w:iCs/>
          <w:sz w:val="24"/>
          <w:szCs w:val="24"/>
        </w:rPr>
        <w:t>taping</w:t>
      </w:r>
      <w:r w:rsidRPr="009377CB">
        <w:rPr>
          <w:b/>
          <w:bCs/>
          <w:sz w:val="24"/>
          <w:szCs w:val="24"/>
        </w:rPr>
        <w:t xml:space="preserve"> linfático transoperatório decorrente de safenectomia bilateral- estudo de caso</w:t>
      </w:r>
    </w:p>
    <w:p w14:paraId="4BE77DFF" w14:textId="77777777" w:rsidR="00962371" w:rsidRPr="009E1E87" w:rsidRDefault="00962371" w:rsidP="00962371">
      <w:pPr>
        <w:spacing w:after="200" w:line="360" w:lineRule="auto"/>
        <w:jc w:val="center"/>
        <w:rPr>
          <w:rFonts w:eastAsia="Times New Roman"/>
          <w:b/>
          <w:i/>
          <w:sz w:val="24"/>
          <w:szCs w:val="24"/>
        </w:rPr>
      </w:pPr>
    </w:p>
    <w:p w14:paraId="6C07F87D" w14:textId="1476D5D9" w:rsidR="009E1E87" w:rsidRPr="009E1E87" w:rsidRDefault="009E1E87" w:rsidP="009E1E8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9E1E87">
        <w:rPr>
          <w:rFonts w:eastAsia="Times New Roman"/>
          <w:sz w:val="24"/>
          <w:szCs w:val="24"/>
        </w:rPr>
        <w:t>Raquel Michelini Guerero</w:t>
      </w:r>
      <w:r w:rsidRPr="009E1E87">
        <w:rPr>
          <w:rFonts w:eastAsia="Times New Roman"/>
          <w:sz w:val="24"/>
          <w:szCs w:val="24"/>
        </w:rPr>
        <w:t xml:space="preserve">- </w:t>
      </w:r>
      <w:r w:rsidRPr="009E1E87">
        <w:rPr>
          <w:rFonts w:eastAsia="Times New Roman"/>
          <w:sz w:val="24"/>
          <w:szCs w:val="24"/>
        </w:rPr>
        <w:t>Faculdade de Medicina de Ribeirão Preto (FMRP-USP</w:t>
      </w:r>
      <w:r>
        <w:rPr>
          <w:rFonts w:eastAsia="Times New Roman"/>
          <w:sz w:val="24"/>
          <w:szCs w:val="24"/>
        </w:rPr>
        <w:t>)</w:t>
      </w:r>
      <w:r w:rsidRPr="009E1E87">
        <w:rPr>
          <w:rFonts w:eastAsia="Times New Roman"/>
          <w:sz w:val="24"/>
          <w:szCs w:val="24"/>
        </w:rPr>
        <w:t>, raquelmichelini@gmail.com</w:t>
      </w:r>
    </w:p>
    <w:p w14:paraId="752BDFD6" w14:textId="15C719A8" w:rsidR="00962371" w:rsidRPr="009E1E87" w:rsidRDefault="00962371" w:rsidP="009E1E8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9E1E87">
        <w:rPr>
          <w:rFonts w:eastAsia="Times New Roman"/>
          <w:sz w:val="24"/>
          <w:szCs w:val="24"/>
        </w:rPr>
        <w:t>Catarina Clapis Zordão,</w:t>
      </w:r>
      <w:r w:rsidR="009E1E87" w:rsidRPr="009E1E87">
        <w:rPr>
          <w:rFonts w:eastAsia="Times New Roman"/>
          <w:sz w:val="24"/>
          <w:szCs w:val="24"/>
        </w:rPr>
        <w:t xml:space="preserve"> FMRP-USP, catarina.zordao@usp.br</w:t>
      </w:r>
    </w:p>
    <w:p w14:paraId="2F371DF0" w14:textId="2265FC7F" w:rsidR="00962371" w:rsidRPr="009E1E87" w:rsidRDefault="00962371" w:rsidP="009E1E8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9E1E87">
        <w:rPr>
          <w:rFonts w:eastAsia="Times New Roman"/>
          <w:sz w:val="24"/>
          <w:szCs w:val="24"/>
        </w:rPr>
        <w:t>Carolina Fernandes Mestriner, FMRP-USP</w:t>
      </w:r>
      <w:r w:rsidR="009E1E87" w:rsidRPr="009E1E87">
        <w:rPr>
          <w:rFonts w:eastAsia="Times New Roman"/>
          <w:sz w:val="24"/>
          <w:szCs w:val="24"/>
        </w:rPr>
        <w:t>, mestrinercarolina@gmail.com</w:t>
      </w:r>
    </w:p>
    <w:p w14:paraId="1E1D2BA2" w14:textId="09217DAE" w:rsidR="00962371" w:rsidRPr="009E1E87" w:rsidRDefault="00962371" w:rsidP="009E1E8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9E1E87">
        <w:rPr>
          <w:rFonts w:eastAsia="Times New Roman"/>
          <w:sz w:val="24"/>
          <w:szCs w:val="24"/>
        </w:rPr>
        <w:t>Ana Paula Ferro, FMRP-USP</w:t>
      </w:r>
      <w:r w:rsidR="009E1E87" w:rsidRPr="009E1E87">
        <w:rPr>
          <w:rFonts w:eastAsia="Times New Roman"/>
          <w:sz w:val="24"/>
          <w:szCs w:val="24"/>
        </w:rPr>
        <w:t xml:space="preserve">, </w:t>
      </w:r>
      <w:r w:rsidR="009E1E87" w:rsidRPr="009E1E87">
        <w:rPr>
          <w:color w:val="222222"/>
          <w:sz w:val="24"/>
          <w:szCs w:val="24"/>
          <w:shd w:val="clear" w:color="auto" w:fill="FFFFFF"/>
        </w:rPr>
        <w:t>ana.paula.ferro05@hotmail.com</w:t>
      </w:r>
    </w:p>
    <w:p w14:paraId="601FB6B3" w14:textId="6B0FF2AB" w:rsidR="00962371" w:rsidRPr="009E1E87" w:rsidRDefault="00962371" w:rsidP="009E1E8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9E1E87">
        <w:rPr>
          <w:rFonts w:eastAsia="Times New Roman"/>
          <w:sz w:val="24"/>
          <w:szCs w:val="24"/>
        </w:rPr>
        <w:t>Rinaldo Roberto de Jesus Guirro, FMRP-USP</w:t>
      </w:r>
      <w:r w:rsidR="009E1E87" w:rsidRPr="009E1E87">
        <w:rPr>
          <w:rFonts w:eastAsia="Times New Roman"/>
          <w:sz w:val="24"/>
          <w:szCs w:val="24"/>
        </w:rPr>
        <w:t>, rguirro@fmrp.usp.br</w:t>
      </w:r>
    </w:p>
    <w:p w14:paraId="3BB0CA7E" w14:textId="5010F942" w:rsidR="00962371" w:rsidRPr="009E1E87" w:rsidRDefault="00962371" w:rsidP="009E1E8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9E1E87">
        <w:rPr>
          <w:rFonts w:eastAsia="Times New Roman"/>
          <w:sz w:val="24"/>
          <w:szCs w:val="24"/>
        </w:rPr>
        <w:t>Elaine Caldeira de Oliveira Guirro, FMRP-USP</w:t>
      </w:r>
      <w:r w:rsidR="009E1E87" w:rsidRPr="009E1E87">
        <w:rPr>
          <w:rFonts w:eastAsia="Times New Roman"/>
          <w:sz w:val="24"/>
          <w:szCs w:val="24"/>
        </w:rPr>
        <w:t>, ecguirro@fmrp.usp.br</w:t>
      </w:r>
    </w:p>
    <w:p w14:paraId="085518F8" w14:textId="77777777" w:rsidR="00962371" w:rsidRDefault="00962371" w:rsidP="00962371"/>
    <w:p w14:paraId="4055AD53" w14:textId="6DC88777" w:rsidR="0069158E" w:rsidRPr="00962371" w:rsidRDefault="0069158E" w:rsidP="00962371"/>
    <w:sectPr w:rsidR="0069158E" w:rsidRPr="00962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71"/>
    <w:rsid w:val="001B3366"/>
    <w:rsid w:val="0069158E"/>
    <w:rsid w:val="00962371"/>
    <w:rsid w:val="009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8382"/>
  <w15:chartTrackingRefBased/>
  <w15:docId w15:val="{FD203C11-EAFA-40F1-8306-1099006E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237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482</Characters>
  <Application>Microsoft Office Word</Application>
  <DocSecurity>0</DocSecurity>
  <Lines>14</Lines>
  <Paragraphs>10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Guerero</dc:creator>
  <cp:keywords/>
  <dc:description/>
  <cp:lastModifiedBy>Raquel</cp:lastModifiedBy>
  <cp:revision>3</cp:revision>
  <dcterms:created xsi:type="dcterms:W3CDTF">2023-08-23T20:39:00Z</dcterms:created>
  <dcterms:modified xsi:type="dcterms:W3CDTF">2023-08-23T20:39:00Z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8576555d81824f7ae9014edc6817349910dddb3b8c47d96b3ee53bbf0a5ec1d8</vt:lpwstr>
  </property>
</Properties>
</file>