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B4C7" w14:textId="74C9A0AB" w:rsidR="002D4E5F" w:rsidRPr="00110C0E" w:rsidRDefault="00110C0E" w:rsidP="000768C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0C0E">
        <w:rPr>
          <w:rFonts w:ascii="Arial" w:hAnsi="Arial" w:cs="Arial"/>
          <w:b/>
          <w:bCs/>
          <w:sz w:val="24"/>
          <w:szCs w:val="24"/>
        </w:rPr>
        <w:t>RELATO DE CASO SOBRE O USO DA ARTETERAPIA NO ENFRENTAMENTO DE DOENÇAS GRAVES/CRÔNICAS EM PACIENTES INFANTOJUVENIS.</w:t>
      </w:r>
    </w:p>
    <w:p w14:paraId="2EF7A470" w14:textId="33000A36" w:rsidR="000768CD" w:rsidRPr="000768CD" w:rsidRDefault="00110C0E" w:rsidP="000768CD">
      <w:pPr>
        <w:spacing w:before="240"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George Luiz Néris Caetano</w:t>
      </w:r>
      <w:r w:rsidR="000768CD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Cleciane Santos de Sousa</w:t>
      </w:r>
      <w:r w:rsidR="000768C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; </w:t>
      </w:r>
      <w:r w:rsidR="000768CD">
        <w:rPr>
          <w:rFonts w:ascii="Arial" w:hAnsi="Arial" w:cs="Arial"/>
          <w:sz w:val="24"/>
          <w:szCs w:val="24"/>
        </w:rPr>
        <w:t>Vitoria Reis Soares</w:t>
      </w:r>
      <w:r w:rsidR="000768CD">
        <w:rPr>
          <w:rFonts w:ascii="Arial" w:hAnsi="Arial" w:cs="Arial"/>
          <w:sz w:val="24"/>
          <w:szCs w:val="24"/>
          <w:vertAlign w:val="superscript"/>
        </w:rPr>
        <w:t>2</w:t>
      </w:r>
      <w:r w:rsidR="000768CD">
        <w:rPr>
          <w:rFonts w:ascii="Arial" w:hAnsi="Arial" w:cs="Arial"/>
          <w:sz w:val="24"/>
          <w:szCs w:val="24"/>
        </w:rPr>
        <w:t>; Lucas Oliveira Torres</w:t>
      </w:r>
      <w:r w:rsidR="000768CD">
        <w:rPr>
          <w:rFonts w:ascii="Arial" w:hAnsi="Arial" w:cs="Arial"/>
          <w:sz w:val="24"/>
          <w:szCs w:val="24"/>
          <w:vertAlign w:val="superscript"/>
        </w:rPr>
        <w:t>2</w:t>
      </w:r>
      <w:r w:rsidR="000768CD">
        <w:rPr>
          <w:rFonts w:ascii="Arial" w:hAnsi="Arial" w:cs="Arial"/>
          <w:sz w:val="24"/>
          <w:szCs w:val="24"/>
        </w:rPr>
        <w:t xml:space="preserve">; </w:t>
      </w:r>
      <w:r w:rsidR="000768CD" w:rsidRPr="000768CD">
        <w:rPr>
          <w:rFonts w:ascii="Arial" w:hAnsi="Arial" w:cs="Arial"/>
          <w:sz w:val="24"/>
          <w:szCs w:val="24"/>
        </w:rPr>
        <w:t>Shaylla Christina de Freitas Nóbrega</w:t>
      </w:r>
      <w:r w:rsidR="000768CD">
        <w:rPr>
          <w:rFonts w:ascii="Arial" w:hAnsi="Arial" w:cs="Arial"/>
          <w:sz w:val="24"/>
          <w:szCs w:val="24"/>
          <w:vertAlign w:val="superscript"/>
        </w:rPr>
        <w:t>2</w:t>
      </w:r>
      <w:r w:rsidR="000768CD">
        <w:rPr>
          <w:rFonts w:ascii="Arial" w:hAnsi="Arial" w:cs="Arial"/>
          <w:sz w:val="24"/>
          <w:szCs w:val="24"/>
        </w:rPr>
        <w:t xml:space="preserve">; </w:t>
      </w:r>
      <w:r w:rsidR="000768CD" w:rsidRPr="000768CD">
        <w:rPr>
          <w:rFonts w:ascii="Arial" w:hAnsi="Arial" w:cs="Arial"/>
          <w:sz w:val="24"/>
          <w:szCs w:val="24"/>
        </w:rPr>
        <w:t>Ana Claudia Afonso Valladares-Torres</w:t>
      </w:r>
      <w:r w:rsidR="000768CD">
        <w:rPr>
          <w:rFonts w:ascii="Arial" w:hAnsi="Arial" w:cs="Arial"/>
          <w:sz w:val="24"/>
          <w:szCs w:val="24"/>
          <w:vertAlign w:val="superscript"/>
        </w:rPr>
        <w:t>2</w:t>
      </w:r>
    </w:p>
    <w:p w14:paraId="6866CDE4" w14:textId="3011B957" w:rsidR="000768CD" w:rsidRPr="000768CD" w:rsidRDefault="000768CD" w:rsidP="000768CD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Universidade de Brasília, Faculdade de Medicina, Brasília, DF, Brasil.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Universidade de Brasília, Faculdade de Ceilândia, Ceilândia, DF, Brasil.</w:t>
      </w:r>
    </w:p>
    <w:p w14:paraId="2C5D79C9" w14:textId="6AFB556B" w:rsidR="00110C0E" w:rsidRDefault="00536C88" w:rsidP="000768C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10C0E">
        <w:rPr>
          <w:rFonts w:ascii="Arial" w:hAnsi="Arial" w:cs="Arial"/>
          <w:b/>
          <w:bCs/>
          <w:sz w:val="24"/>
          <w:szCs w:val="24"/>
        </w:rPr>
        <w:t>Introdução e Objetivos:</w:t>
      </w:r>
      <w:r w:rsidRPr="00110C0E">
        <w:rPr>
          <w:rFonts w:ascii="Arial" w:hAnsi="Arial" w:cs="Arial"/>
          <w:sz w:val="24"/>
          <w:szCs w:val="24"/>
        </w:rPr>
        <w:t xml:space="preserve"> A</w:t>
      </w:r>
      <w:r w:rsidR="00BF387D" w:rsidRPr="00110C0E">
        <w:rPr>
          <w:rFonts w:ascii="Arial" w:hAnsi="Arial" w:cs="Arial"/>
          <w:sz w:val="24"/>
          <w:szCs w:val="24"/>
        </w:rPr>
        <w:t>s</w:t>
      </w:r>
      <w:r w:rsidRPr="00110C0E">
        <w:rPr>
          <w:rFonts w:ascii="Arial" w:hAnsi="Arial" w:cs="Arial"/>
          <w:sz w:val="24"/>
          <w:szCs w:val="24"/>
        </w:rPr>
        <w:t xml:space="preserve"> doenças crônicas</w:t>
      </w:r>
      <w:r w:rsidR="0090060D" w:rsidRPr="00110C0E">
        <w:rPr>
          <w:rFonts w:ascii="Arial" w:hAnsi="Arial" w:cs="Arial"/>
          <w:sz w:val="24"/>
          <w:szCs w:val="24"/>
        </w:rPr>
        <w:t xml:space="preserve"> e o câncer</w:t>
      </w:r>
      <w:r w:rsidRPr="00110C0E">
        <w:rPr>
          <w:rFonts w:ascii="Arial" w:hAnsi="Arial" w:cs="Arial"/>
          <w:sz w:val="24"/>
          <w:szCs w:val="24"/>
        </w:rPr>
        <w:t xml:space="preserve"> impactam significativamente a vida de crianças e adolescentes por elas acometidos.</w:t>
      </w:r>
      <w:r w:rsidR="00BF387D" w:rsidRPr="00110C0E">
        <w:rPr>
          <w:rFonts w:ascii="Arial" w:hAnsi="Arial" w:cs="Arial"/>
          <w:sz w:val="24"/>
          <w:szCs w:val="24"/>
        </w:rPr>
        <w:t xml:space="preserve"> </w:t>
      </w:r>
      <w:r w:rsidR="00BF387D" w:rsidRPr="00110C0E">
        <w:rPr>
          <w:rFonts w:ascii="Arial" w:eastAsia="Arial" w:hAnsi="Arial" w:cs="Arial"/>
          <w:color w:val="000000"/>
          <w:sz w:val="24"/>
          <w:szCs w:val="24"/>
        </w:rPr>
        <w:t xml:space="preserve">No Brasil, o câncer é a segunda causa de morte infantil e está associada tratamento invasivo, que gera angústia e medo nos pacientes e familiares. </w:t>
      </w:r>
      <w:r w:rsidR="008B3188" w:rsidRPr="00110C0E">
        <w:rPr>
          <w:rFonts w:ascii="Arial" w:eastAsia="Arial" w:hAnsi="Arial" w:cs="Arial"/>
          <w:color w:val="000000"/>
          <w:sz w:val="24"/>
          <w:szCs w:val="24"/>
        </w:rPr>
        <w:t>A</w:t>
      </w:r>
      <w:r w:rsidR="00BF387D" w:rsidRPr="00110C0E">
        <w:rPr>
          <w:rFonts w:ascii="Arial" w:eastAsia="Arial" w:hAnsi="Arial" w:cs="Arial"/>
          <w:color w:val="000000"/>
          <w:sz w:val="24"/>
          <w:szCs w:val="24"/>
        </w:rPr>
        <w:t xml:space="preserve"> produção artística favorece</w:t>
      </w:r>
      <w:r w:rsidR="0090060D" w:rsidRPr="00110C0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387D" w:rsidRPr="00110C0E">
        <w:rPr>
          <w:rFonts w:ascii="Arial" w:eastAsia="Arial" w:hAnsi="Arial" w:cs="Arial"/>
          <w:color w:val="000000"/>
          <w:sz w:val="24"/>
          <w:szCs w:val="24"/>
        </w:rPr>
        <w:t>a expressão de emoções e de sentimentos subj</w:t>
      </w:r>
      <w:r w:rsidR="0090060D" w:rsidRPr="00110C0E">
        <w:rPr>
          <w:rFonts w:ascii="Arial" w:eastAsia="Arial" w:hAnsi="Arial" w:cs="Arial"/>
          <w:color w:val="000000"/>
          <w:sz w:val="24"/>
          <w:szCs w:val="24"/>
        </w:rPr>
        <w:t>etivos</w:t>
      </w:r>
      <w:r w:rsidR="00BF387D" w:rsidRPr="00110C0E">
        <w:rPr>
          <w:rFonts w:ascii="Arial" w:eastAsia="Arial" w:hAnsi="Arial" w:cs="Arial"/>
          <w:color w:val="000000"/>
          <w:sz w:val="24"/>
          <w:szCs w:val="24"/>
        </w:rPr>
        <w:t xml:space="preserve"> de maneira mais natural e espontânea. Assim, técnicas e práticas arteterapêuticas são utilizadas nas condutas de enfrentamento ao câncer e doenças crônicas, servindo como ferramenta de abordagem ante o sofrimento psíquico da pessoa acometida por uma patologia que infere na sua conj</w:t>
      </w:r>
      <w:r w:rsidR="0090060D" w:rsidRPr="00110C0E">
        <w:rPr>
          <w:rFonts w:ascii="Arial" w:eastAsia="Arial" w:hAnsi="Arial" w:cs="Arial"/>
          <w:color w:val="000000"/>
          <w:sz w:val="24"/>
          <w:szCs w:val="24"/>
        </w:rPr>
        <w:t>un</w:t>
      </w:r>
      <w:r w:rsidR="00BF387D" w:rsidRPr="00110C0E">
        <w:rPr>
          <w:rFonts w:ascii="Arial" w:eastAsia="Arial" w:hAnsi="Arial" w:cs="Arial"/>
          <w:color w:val="000000"/>
          <w:sz w:val="24"/>
          <w:szCs w:val="24"/>
        </w:rPr>
        <w:t>tura biopsicossocial.</w:t>
      </w:r>
      <w:r w:rsidR="0090060D" w:rsidRPr="00110C0E">
        <w:rPr>
          <w:rFonts w:ascii="Arial" w:hAnsi="Arial" w:cs="Arial"/>
          <w:sz w:val="24"/>
          <w:szCs w:val="24"/>
        </w:rPr>
        <w:t xml:space="preserve"> </w:t>
      </w:r>
      <w:r w:rsidRPr="00110C0E">
        <w:rPr>
          <w:rFonts w:ascii="Arial" w:hAnsi="Arial" w:cs="Arial"/>
          <w:sz w:val="24"/>
          <w:szCs w:val="24"/>
        </w:rPr>
        <w:t>O relato que segue tem por objetivo descrever a análise realizada por um estudo que se propôs avaliar as características dos Desenhos da Figura Humana, confeccionados por pacientes infanto-juvenis acometidos por doenças crônicas e graves. Trat</w:t>
      </w:r>
      <w:r w:rsidR="0090060D" w:rsidRPr="00110C0E">
        <w:rPr>
          <w:rFonts w:ascii="Arial" w:hAnsi="Arial" w:cs="Arial"/>
          <w:sz w:val="24"/>
          <w:szCs w:val="24"/>
        </w:rPr>
        <w:t>a</w:t>
      </w:r>
      <w:r w:rsidRPr="00110C0E">
        <w:rPr>
          <w:rFonts w:ascii="Arial" w:hAnsi="Arial" w:cs="Arial"/>
          <w:sz w:val="24"/>
          <w:szCs w:val="24"/>
        </w:rPr>
        <w:t>-se de um estudo descritivo, de abordagem qualitativa, realizado em uma Casa de Apoio à</w:t>
      </w:r>
      <w:r w:rsidR="00A64B22" w:rsidRPr="00110C0E">
        <w:rPr>
          <w:rFonts w:ascii="Arial" w:hAnsi="Arial" w:cs="Arial"/>
          <w:sz w:val="24"/>
          <w:szCs w:val="24"/>
        </w:rPr>
        <w:t xml:space="preserve"> </w:t>
      </w:r>
      <w:r w:rsidRPr="00110C0E">
        <w:rPr>
          <w:rFonts w:ascii="Arial" w:hAnsi="Arial" w:cs="Arial"/>
          <w:sz w:val="24"/>
          <w:szCs w:val="24"/>
        </w:rPr>
        <w:t>Pessoas com Câncer</w:t>
      </w:r>
      <w:r w:rsidR="00A64B22" w:rsidRPr="00110C0E">
        <w:rPr>
          <w:rFonts w:ascii="Arial" w:hAnsi="Arial" w:cs="Arial"/>
          <w:sz w:val="24"/>
          <w:szCs w:val="24"/>
        </w:rPr>
        <w:t xml:space="preserve">, onde foram realizadas entrevistas semiestruturadas e um desenho-história, a partir do Desenho Projetivo da Figura Humana. A análise se deu a partir dos desenhos e da transcrição das </w:t>
      </w:r>
      <w:r w:rsidR="002D4E5F" w:rsidRPr="00110C0E">
        <w:rPr>
          <w:rFonts w:ascii="Arial" w:hAnsi="Arial" w:cs="Arial"/>
          <w:sz w:val="24"/>
          <w:szCs w:val="24"/>
        </w:rPr>
        <w:t>narrativas</w:t>
      </w:r>
      <w:r w:rsidR="00A64B22" w:rsidRPr="00110C0E">
        <w:rPr>
          <w:rFonts w:ascii="Arial" w:hAnsi="Arial" w:cs="Arial"/>
          <w:sz w:val="24"/>
          <w:szCs w:val="24"/>
        </w:rPr>
        <w:t xml:space="preserve"> obtidas pelas entrevistas</w:t>
      </w:r>
      <w:r w:rsidR="002D4E5F" w:rsidRPr="00110C0E">
        <w:rPr>
          <w:rFonts w:ascii="Arial" w:hAnsi="Arial" w:cs="Arial"/>
          <w:sz w:val="24"/>
          <w:szCs w:val="24"/>
        </w:rPr>
        <w:t xml:space="preserve">. </w:t>
      </w:r>
      <w:r w:rsidR="00463D34" w:rsidRPr="00110C0E">
        <w:rPr>
          <w:rFonts w:ascii="Arial" w:hAnsi="Arial" w:cs="Arial"/>
          <w:b/>
          <w:bCs/>
          <w:sz w:val="24"/>
          <w:szCs w:val="24"/>
        </w:rPr>
        <w:t>Relato de Caso:</w:t>
      </w:r>
      <w:r w:rsidR="00463D34" w:rsidRPr="00110C0E">
        <w:rPr>
          <w:rFonts w:ascii="Arial" w:hAnsi="Arial" w:cs="Arial"/>
          <w:sz w:val="24"/>
          <w:szCs w:val="24"/>
        </w:rPr>
        <w:t xml:space="preserve"> Participaram das ações e intervenções do estudo </w:t>
      </w:r>
      <w:r w:rsidR="008C2324" w:rsidRPr="00110C0E">
        <w:rPr>
          <w:rFonts w:ascii="Arial" w:hAnsi="Arial" w:cs="Arial"/>
          <w:sz w:val="24"/>
          <w:szCs w:val="24"/>
        </w:rPr>
        <w:t xml:space="preserve">dezessete crianças/adolescentes em acompanhamento quimioterápico. </w:t>
      </w:r>
      <w:r w:rsidR="00C20228" w:rsidRPr="00110C0E">
        <w:rPr>
          <w:rFonts w:ascii="Arial" w:hAnsi="Arial" w:cs="Arial"/>
          <w:sz w:val="24"/>
          <w:szCs w:val="24"/>
        </w:rPr>
        <w:t>A coleta de dados ocorreu de fevereiro a novembro de 2018 e as atividades foram realizadas de forma individual, com duração total de, aproximadamente, duas horas com cada participante. Realizou-se uma entrevista com os responsáveis (mães) para preencher o questionário sociodemográfico e clínico dos participantes; já com as crianças</w:t>
      </w:r>
      <w:r w:rsidR="00DA4FF0" w:rsidRPr="00110C0E">
        <w:rPr>
          <w:rFonts w:ascii="Arial" w:hAnsi="Arial" w:cs="Arial"/>
          <w:sz w:val="24"/>
          <w:szCs w:val="24"/>
        </w:rPr>
        <w:t>/</w:t>
      </w:r>
      <w:r w:rsidR="00C20228" w:rsidRPr="00110C0E">
        <w:rPr>
          <w:rFonts w:ascii="Arial" w:hAnsi="Arial" w:cs="Arial"/>
          <w:sz w:val="24"/>
          <w:szCs w:val="24"/>
        </w:rPr>
        <w:t>adolescentes, os dados foram coletados por intermédio de um D</w:t>
      </w:r>
      <w:r w:rsidR="006B4E29" w:rsidRPr="00110C0E">
        <w:rPr>
          <w:rFonts w:ascii="Arial" w:hAnsi="Arial" w:cs="Arial"/>
          <w:sz w:val="24"/>
          <w:szCs w:val="24"/>
        </w:rPr>
        <w:t>esenho</w:t>
      </w:r>
      <w:r w:rsidR="00110C0E">
        <w:rPr>
          <w:rFonts w:ascii="Arial" w:hAnsi="Arial" w:cs="Arial"/>
          <w:sz w:val="24"/>
          <w:szCs w:val="24"/>
        </w:rPr>
        <w:t xml:space="preserve"> Estória</w:t>
      </w:r>
      <w:r w:rsidR="00C20228" w:rsidRPr="00110C0E">
        <w:rPr>
          <w:rFonts w:ascii="Arial" w:hAnsi="Arial" w:cs="Arial"/>
          <w:sz w:val="24"/>
          <w:szCs w:val="24"/>
        </w:rPr>
        <w:t xml:space="preserve"> a partir do D</w:t>
      </w:r>
      <w:r w:rsidR="00DA4FF0" w:rsidRPr="00110C0E">
        <w:rPr>
          <w:rFonts w:ascii="Arial" w:hAnsi="Arial" w:cs="Arial"/>
          <w:sz w:val="24"/>
          <w:szCs w:val="24"/>
        </w:rPr>
        <w:t>esenho da Figura Humana</w:t>
      </w:r>
      <w:r w:rsidR="00C20228" w:rsidRPr="00110C0E">
        <w:rPr>
          <w:rFonts w:ascii="Arial" w:hAnsi="Arial" w:cs="Arial"/>
          <w:sz w:val="24"/>
          <w:szCs w:val="24"/>
        </w:rPr>
        <w:t xml:space="preserve"> e, posteriormente, foi realizada uma entrevista por meio de um questionário sobre o desenho.</w:t>
      </w:r>
      <w:r w:rsidR="006B4E29" w:rsidRPr="00110C0E">
        <w:rPr>
          <w:rFonts w:ascii="Arial" w:hAnsi="Arial" w:cs="Arial"/>
          <w:sz w:val="24"/>
          <w:szCs w:val="24"/>
        </w:rPr>
        <w:t xml:space="preserve"> </w:t>
      </w:r>
      <w:r w:rsidR="008B3188" w:rsidRPr="00110C0E">
        <w:rPr>
          <w:rFonts w:ascii="Arial" w:hAnsi="Arial" w:cs="Arial"/>
          <w:sz w:val="24"/>
          <w:szCs w:val="24"/>
        </w:rPr>
        <w:t xml:space="preserve">A partir dos resultados obtidos na análise das entrevistas e dos desenhos realizados, obteve-se extrato para melhor intervenção terapêutica, </w:t>
      </w:r>
      <w:r w:rsidR="002D4E5F" w:rsidRPr="00110C0E">
        <w:rPr>
          <w:rFonts w:ascii="Arial" w:hAnsi="Arial" w:cs="Arial"/>
          <w:sz w:val="24"/>
          <w:szCs w:val="24"/>
        </w:rPr>
        <w:t>reduzindo</w:t>
      </w:r>
      <w:r w:rsidR="008B3188" w:rsidRPr="00110C0E">
        <w:rPr>
          <w:rFonts w:ascii="Arial" w:hAnsi="Arial" w:cs="Arial"/>
          <w:sz w:val="24"/>
          <w:szCs w:val="24"/>
        </w:rPr>
        <w:t xml:space="preserve"> significativamente os impactos durante o enfrentamento biopsicossocial da enfermidade. </w:t>
      </w:r>
      <w:r w:rsidR="008B3188" w:rsidRPr="00110C0E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8B3188" w:rsidRPr="00110C0E">
        <w:rPr>
          <w:rFonts w:ascii="Arial" w:hAnsi="Arial" w:cs="Arial"/>
          <w:sz w:val="24"/>
          <w:szCs w:val="24"/>
        </w:rPr>
        <w:t>A Arteterapia apresentou-se pontual no fortalecimento dos pacientes para o enfrentamento de doenças graves ou crônicas, ao despertar a atenção para a real necessidade de intervenção multidisciplinar, servindo como um eficaz instrumento rastreador de sofrimento psíquico e inadaptações ao tratamento.</w:t>
      </w:r>
    </w:p>
    <w:p w14:paraId="670E1A20" w14:textId="269139A7" w:rsidR="002D4E5F" w:rsidRPr="00110C0E" w:rsidRDefault="002D4E5F" w:rsidP="000768C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10C0E">
        <w:rPr>
          <w:rFonts w:ascii="Arial" w:hAnsi="Arial" w:cs="Arial"/>
          <w:b/>
          <w:bCs/>
          <w:sz w:val="24"/>
          <w:szCs w:val="24"/>
        </w:rPr>
        <w:t>Palavras-chave:</w:t>
      </w:r>
      <w:r w:rsidRPr="00110C0E">
        <w:rPr>
          <w:rFonts w:ascii="Arial" w:hAnsi="Arial" w:cs="Arial"/>
          <w:sz w:val="24"/>
          <w:szCs w:val="24"/>
        </w:rPr>
        <w:t xml:space="preserve"> Arteterapia, Autoimagem, Oncologia Infanto-juvenil.</w:t>
      </w:r>
    </w:p>
    <w:p w14:paraId="00FF6D60" w14:textId="7D6A2E15" w:rsidR="002D4E5F" w:rsidRPr="00110C0E" w:rsidRDefault="002D4E5F" w:rsidP="000768C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10C0E">
        <w:rPr>
          <w:rFonts w:ascii="Arial" w:hAnsi="Arial" w:cs="Arial"/>
          <w:b/>
          <w:bCs/>
          <w:sz w:val="24"/>
          <w:szCs w:val="24"/>
        </w:rPr>
        <w:t>N</w:t>
      </w:r>
      <w:r w:rsidRPr="00110C0E">
        <w:rPr>
          <w:rFonts w:ascii="Arial" w:hAnsi="Arial" w:cs="Arial"/>
          <w:b/>
          <w:bCs/>
          <w:sz w:val="24"/>
          <w:szCs w:val="24"/>
        </w:rPr>
        <w:t xml:space="preserve">úmero </w:t>
      </w:r>
      <w:r w:rsidRPr="00110C0E">
        <w:rPr>
          <w:rFonts w:ascii="Arial" w:hAnsi="Arial" w:cs="Arial"/>
          <w:b/>
          <w:bCs/>
          <w:sz w:val="24"/>
          <w:szCs w:val="24"/>
        </w:rPr>
        <w:t>de Protocolo do CEP:</w:t>
      </w:r>
      <w:r w:rsidRPr="00110C0E">
        <w:rPr>
          <w:rFonts w:ascii="Arial" w:hAnsi="Arial" w:cs="Arial"/>
          <w:sz w:val="24"/>
          <w:szCs w:val="24"/>
        </w:rPr>
        <w:t xml:space="preserve"> </w:t>
      </w:r>
      <w:r w:rsidRPr="00110C0E">
        <w:rPr>
          <w:rFonts w:ascii="Arial" w:hAnsi="Arial" w:cs="Arial"/>
          <w:sz w:val="24"/>
          <w:szCs w:val="24"/>
        </w:rPr>
        <w:t>Comitê de Ética em Pesquisa da Fundação de Ensino e Pesquisa em Ciências da Saúde (CEP/FEPECS) sob o CAAE nº 58435216.0.0000.0030</w:t>
      </w:r>
      <w:r w:rsidRPr="00110C0E">
        <w:rPr>
          <w:rFonts w:ascii="Arial" w:hAnsi="Arial" w:cs="Arial"/>
          <w:sz w:val="24"/>
          <w:szCs w:val="24"/>
        </w:rPr>
        <w:t>.</w:t>
      </w:r>
    </w:p>
    <w:p w14:paraId="737912C4" w14:textId="6C5EDD3F" w:rsidR="002D4E5F" w:rsidRPr="00110C0E" w:rsidRDefault="002D4E5F" w:rsidP="000768C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10C0E">
        <w:rPr>
          <w:rFonts w:ascii="Arial" w:hAnsi="Arial" w:cs="Arial"/>
          <w:b/>
          <w:bCs/>
          <w:sz w:val="24"/>
          <w:szCs w:val="24"/>
        </w:rPr>
        <w:t>Fonte Financiadora:</w:t>
      </w:r>
      <w:r w:rsidRPr="00110C0E">
        <w:rPr>
          <w:rFonts w:ascii="Arial" w:hAnsi="Arial" w:cs="Arial"/>
          <w:sz w:val="24"/>
          <w:szCs w:val="24"/>
        </w:rPr>
        <w:t xml:space="preserve"> Não se aplica.</w:t>
      </w:r>
    </w:p>
    <w:sectPr w:rsidR="002D4E5F" w:rsidRPr="00110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88"/>
    <w:rsid w:val="000768CD"/>
    <w:rsid w:val="00110C0E"/>
    <w:rsid w:val="002D4E5F"/>
    <w:rsid w:val="00463D34"/>
    <w:rsid w:val="00536C88"/>
    <w:rsid w:val="006B4E29"/>
    <w:rsid w:val="006B5569"/>
    <w:rsid w:val="008B3188"/>
    <w:rsid w:val="008C2324"/>
    <w:rsid w:val="0090060D"/>
    <w:rsid w:val="00A64B22"/>
    <w:rsid w:val="00BF387D"/>
    <w:rsid w:val="00C20228"/>
    <w:rsid w:val="00D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A4C5"/>
  <w15:chartTrackingRefBased/>
  <w15:docId w15:val="{20B3A63E-AEF0-4718-B263-FEC70F8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LUIZ CAETANO</dc:creator>
  <cp:keywords/>
  <dc:description/>
  <cp:lastModifiedBy>GEORGE LUIZ CAETANO</cp:lastModifiedBy>
  <cp:revision>1</cp:revision>
  <dcterms:created xsi:type="dcterms:W3CDTF">2020-09-17T13:39:00Z</dcterms:created>
  <dcterms:modified xsi:type="dcterms:W3CDTF">2020-09-17T22:16:00Z</dcterms:modified>
</cp:coreProperties>
</file>