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A9D3" w14:textId="77777777" w:rsidR="00713736" w:rsidRDefault="00000000">
      <w:pPr>
        <w:pStyle w:val="Ttulo1"/>
        <w:spacing w:before="100"/>
        <w:ind w:left="633" w:right="652" w:firstLine="0"/>
        <w:jc w:val="center"/>
        <w:rPr>
          <w:i/>
        </w:rPr>
      </w:pPr>
      <w:r>
        <w:t>O DIREITO SUCESSÓRIO DOS FILHOS HAVIDOS POR REPRODUÇÃO</w:t>
      </w:r>
      <w:r>
        <w:rPr>
          <w:spacing w:val="-64"/>
        </w:rPr>
        <w:t xml:space="preserve"> </w:t>
      </w:r>
      <w:r>
        <w:t>HUMANA</w:t>
      </w:r>
      <w:r>
        <w:rPr>
          <w:spacing w:val="-2"/>
        </w:rPr>
        <w:t xml:space="preserve"> </w:t>
      </w:r>
      <w:r>
        <w:t xml:space="preserve">ARTIFICIAL HOMÓLOGA </w:t>
      </w:r>
      <w:r>
        <w:rPr>
          <w:i/>
        </w:rPr>
        <w:t>POST MORTEM</w:t>
      </w:r>
    </w:p>
    <w:p w14:paraId="45A4FA30" w14:textId="77777777" w:rsidR="00713736" w:rsidRDefault="00713736">
      <w:pPr>
        <w:pStyle w:val="Corpodetexto"/>
        <w:spacing w:before="4"/>
        <w:ind w:left="0"/>
        <w:jc w:val="left"/>
        <w:rPr>
          <w:rFonts w:ascii="Arial"/>
          <w:b/>
          <w:i/>
          <w:sz w:val="22"/>
        </w:rPr>
      </w:pPr>
    </w:p>
    <w:p w14:paraId="651EEAE9" w14:textId="77777777" w:rsidR="00713736" w:rsidRDefault="00000000">
      <w:pPr>
        <w:spacing w:line="251" w:lineRule="exact"/>
        <w:ind w:left="639" w:right="647"/>
        <w:jc w:val="center"/>
        <w:rPr>
          <w:rFonts w:ascii="Arial"/>
          <w:b/>
        </w:rPr>
      </w:pPr>
      <w:r>
        <w:rPr>
          <w:rFonts w:ascii="Arial"/>
          <w:b/>
        </w:rPr>
        <w:t>Irineu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Vitor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Costa Silva</w:t>
      </w:r>
    </w:p>
    <w:p w14:paraId="6E26E6ED" w14:textId="77777777" w:rsidR="00713736" w:rsidRDefault="00000000">
      <w:pPr>
        <w:spacing w:line="251" w:lineRule="exact"/>
        <w:ind w:left="100"/>
      </w:pPr>
      <w:r>
        <w:t>Discente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Direito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4"/>
        </w:rPr>
        <w:t xml:space="preserve"> </w:t>
      </w:r>
      <w:r>
        <w:t>FACIGA/AESGA</w:t>
      </w:r>
      <w:r>
        <w:rPr>
          <w:spacing w:val="-7"/>
        </w:rPr>
        <w:t xml:space="preserve"> </w:t>
      </w:r>
      <w:r>
        <w:t>- E-mail:</w:t>
      </w:r>
      <w:r>
        <w:rPr>
          <w:spacing w:val="-7"/>
        </w:rPr>
        <w:t xml:space="preserve"> </w:t>
      </w:r>
      <w:hyperlink r:id="rId5">
        <w:r>
          <w:t>irineu.19156271@aesga.edu.br</w:t>
        </w:r>
      </w:hyperlink>
    </w:p>
    <w:p w14:paraId="6575FCB8" w14:textId="77777777" w:rsidR="00713736" w:rsidRDefault="00713736">
      <w:pPr>
        <w:pStyle w:val="Corpodetexto"/>
        <w:spacing w:before="4"/>
        <w:ind w:left="0"/>
        <w:jc w:val="left"/>
        <w:rPr>
          <w:sz w:val="22"/>
        </w:rPr>
      </w:pPr>
    </w:p>
    <w:p w14:paraId="7A6D0AF6" w14:textId="77777777" w:rsidR="00713736" w:rsidRDefault="00000000">
      <w:pPr>
        <w:spacing w:line="251" w:lineRule="exact"/>
        <w:ind w:left="639" w:right="65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Ana Júlia 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Miranda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Torres</w:t>
      </w:r>
    </w:p>
    <w:p w14:paraId="444A83B1" w14:textId="77777777" w:rsidR="00713736" w:rsidRDefault="00000000">
      <w:pPr>
        <w:spacing w:line="251" w:lineRule="exact"/>
        <w:ind w:left="639" w:right="652"/>
        <w:jc w:val="center"/>
      </w:pPr>
      <w:r>
        <w:t>Docente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Curso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FACIGA/AESGA</w:t>
      </w:r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E-mail:</w:t>
      </w:r>
      <w:r>
        <w:rPr>
          <w:spacing w:val="-5"/>
        </w:rPr>
        <w:t xml:space="preserve"> </w:t>
      </w:r>
      <w:hyperlink r:id="rId6">
        <w:r>
          <w:t>anajulia@aesga.edu.br</w:t>
        </w:r>
      </w:hyperlink>
    </w:p>
    <w:p w14:paraId="79AAEEBF" w14:textId="77777777" w:rsidR="00713736" w:rsidRDefault="00713736">
      <w:pPr>
        <w:pStyle w:val="Corpodetexto"/>
        <w:spacing w:before="11"/>
        <w:ind w:left="0"/>
        <w:jc w:val="left"/>
        <w:rPr>
          <w:sz w:val="21"/>
        </w:rPr>
      </w:pPr>
    </w:p>
    <w:p w14:paraId="2D96003C" w14:textId="77777777" w:rsidR="00713736" w:rsidRDefault="00000000">
      <w:pPr>
        <w:ind w:left="639" w:right="652"/>
        <w:jc w:val="center"/>
        <w:rPr>
          <w:rFonts w:ascii="Arial"/>
          <w:b/>
        </w:rPr>
      </w:pPr>
      <w:r>
        <w:rPr>
          <w:rFonts w:ascii="Arial"/>
          <w:b/>
        </w:rPr>
        <w:t>Ricardo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Severino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Oliveira</w:t>
      </w:r>
    </w:p>
    <w:p w14:paraId="6E93D888" w14:textId="77777777" w:rsidR="00713736" w:rsidRDefault="00000000">
      <w:pPr>
        <w:spacing w:before="3"/>
        <w:ind w:left="637" w:right="652"/>
        <w:jc w:val="center"/>
      </w:pPr>
      <w:r>
        <w:t>Docente</w:t>
      </w:r>
      <w:r>
        <w:rPr>
          <w:spacing w:val="-3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Cursos</w:t>
      </w:r>
      <w:r>
        <w:rPr>
          <w:spacing w:val="-10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FACIGA/AESGA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E-mail:</w:t>
      </w:r>
      <w:r>
        <w:rPr>
          <w:spacing w:val="-6"/>
        </w:rPr>
        <w:t xml:space="preserve"> </w:t>
      </w:r>
      <w:hyperlink r:id="rId7">
        <w:r>
          <w:t>ricardooliveira@aesga.edu.br</w:t>
        </w:r>
      </w:hyperlink>
    </w:p>
    <w:p w14:paraId="38E6D856" w14:textId="77777777" w:rsidR="00713736" w:rsidRDefault="00713736">
      <w:pPr>
        <w:pStyle w:val="Corpodetexto"/>
        <w:spacing w:before="8"/>
        <w:ind w:left="0"/>
        <w:jc w:val="left"/>
        <w:rPr>
          <w:sz w:val="23"/>
        </w:rPr>
      </w:pPr>
    </w:p>
    <w:p w14:paraId="0B0629B2" w14:textId="77777777" w:rsidR="00713736" w:rsidRDefault="00000000">
      <w:pPr>
        <w:pStyle w:val="Ttulo1"/>
        <w:numPr>
          <w:ilvl w:val="0"/>
          <w:numId w:val="1"/>
        </w:numPr>
        <w:tabs>
          <w:tab w:val="left" w:pos="301"/>
        </w:tabs>
        <w:ind w:hanging="201"/>
      </w:pPr>
      <w:r>
        <w:t>CONSIDERAÇOES</w:t>
      </w:r>
      <w:r>
        <w:rPr>
          <w:spacing w:val="-5"/>
        </w:rPr>
        <w:t xml:space="preserve"> </w:t>
      </w:r>
      <w:r>
        <w:t>INICIAIS</w:t>
      </w:r>
    </w:p>
    <w:p w14:paraId="067A4BF6" w14:textId="77777777" w:rsidR="00713736" w:rsidRDefault="00713736">
      <w:pPr>
        <w:pStyle w:val="Corpodetexto"/>
        <w:spacing w:before="3"/>
        <w:ind w:left="0"/>
        <w:jc w:val="left"/>
        <w:rPr>
          <w:rFonts w:ascii="Arial"/>
          <w:b/>
        </w:rPr>
      </w:pPr>
    </w:p>
    <w:p w14:paraId="1CC0DBFC" w14:textId="77777777" w:rsidR="00713736" w:rsidRDefault="00000000">
      <w:pPr>
        <w:pStyle w:val="Corpodetexto"/>
        <w:ind w:right="108" w:firstLine="710"/>
      </w:pPr>
      <w:r>
        <w:t>A presente pesquisa científica destina-se a analisar a vocação sucessória dos</w:t>
      </w:r>
      <w:r>
        <w:rPr>
          <w:spacing w:val="-64"/>
        </w:rPr>
        <w:t xml:space="preserve"> </w:t>
      </w:r>
      <w:r>
        <w:t>filhos advindos das técnicas de reprodução humana assistida homóloga (gametas do</w:t>
      </w:r>
      <w:r>
        <w:rPr>
          <w:spacing w:val="-64"/>
        </w:rPr>
        <w:t xml:space="preserve"> </w:t>
      </w:r>
      <w:r>
        <w:t>próprio</w:t>
      </w:r>
      <w:r>
        <w:rPr>
          <w:spacing w:val="-6"/>
        </w:rPr>
        <w:t xml:space="preserve"> </w:t>
      </w:r>
      <w:r>
        <w:t>casal),</w:t>
      </w:r>
      <w:r>
        <w:rPr>
          <w:spacing w:val="-8"/>
        </w:rPr>
        <w:t xml:space="preserve"> </w:t>
      </w:r>
      <w:r>
        <w:t>dentre</w:t>
      </w:r>
      <w:r>
        <w:rPr>
          <w:spacing w:val="-6"/>
        </w:rPr>
        <w:t xml:space="preserve"> </w:t>
      </w:r>
      <w:r>
        <w:t>elas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inseminação</w:t>
      </w:r>
      <w:r>
        <w:rPr>
          <w:spacing w:val="-5"/>
        </w:rPr>
        <w:t xml:space="preserve"> </w:t>
      </w:r>
      <w:r>
        <w:t>artificial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fertilização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vitro,</w:t>
      </w:r>
      <w:r>
        <w:rPr>
          <w:spacing w:val="-9"/>
        </w:rPr>
        <w:t xml:space="preserve"> </w:t>
      </w:r>
      <w:r>
        <w:t>formas</w:t>
      </w:r>
      <w:r>
        <w:rPr>
          <w:spacing w:val="-6"/>
        </w:rPr>
        <w:t xml:space="preserve"> </w:t>
      </w:r>
      <w:r>
        <w:t>cada</w:t>
      </w:r>
      <w:r>
        <w:rPr>
          <w:spacing w:val="-65"/>
        </w:rPr>
        <w:t xml:space="preserve"> </w:t>
      </w:r>
      <w:r>
        <w:t>vez mais utilizadas nos últimos anos por casais que não possuem condições, por si</w:t>
      </w:r>
      <w:r>
        <w:rPr>
          <w:spacing w:val="1"/>
        </w:rPr>
        <w:t xml:space="preserve"> </w:t>
      </w:r>
      <w:r>
        <w:t>próprios, de gerar um filho, em razão de infertilidade ou esterilidade. Esses avanços</w:t>
      </w:r>
      <w:r>
        <w:rPr>
          <w:spacing w:val="1"/>
        </w:rPr>
        <w:t xml:space="preserve"> </w:t>
      </w:r>
      <w:r>
        <w:t>biotecnológicos possibilitam a realização da chamada concepção artificial homóloga</w:t>
      </w:r>
      <w:r>
        <w:rPr>
          <w:spacing w:val="1"/>
        </w:rPr>
        <w:t xml:space="preserve"> </w:t>
      </w:r>
      <w:r>
        <w:t>pós-morte,</w:t>
      </w:r>
      <w:r>
        <w:rPr>
          <w:spacing w:val="-6"/>
        </w:rPr>
        <w:t xml:space="preserve"> </w:t>
      </w:r>
      <w:r>
        <w:t>dada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aptidão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criopreservação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genético</w:t>
      </w:r>
      <w:r>
        <w:rPr>
          <w:spacing w:val="5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embrionário.</w:t>
      </w:r>
    </w:p>
    <w:p w14:paraId="2DC40E31" w14:textId="77777777" w:rsidR="00713736" w:rsidRDefault="00000000">
      <w:pPr>
        <w:pStyle w:val="Corpodetexto"/>
        <w:ind w:right="103" w:firstLine="710"/>
      </w:pPr>
      <w:r>
        <w:t>Ocorre que o Código Civil de 2002, ao tratar do tema filiação, assegura a</w:t>
      </w:r>
      <w:r>
        <w:rPr>
          <w:spacing w:val="1"/>
        </w:rPr>
        <w:t xml:space="preserve"> </w:t>
      </w:r>
      <w:r>
        <w:t>presunção de paternidade para os filhos havidos por fecundação artificial homóloga,</w:t>
      </w:r>
      <w:r>
        <w:rPr>
          <w:spacing w:val="1"/>
        </w:rPr>
        <w:t xml:space="preserve"> </w:t>
      </w:r>
      <w:r>
        <w:t>mesmo que falecido o marido. No entanto, ao tratar do direito sucessório, se referiu o</w:t>
      </w:r>
      <w:r>
        <w:rPr>
          <w:spacing w:val="-65"/>
        </w:rPr>
        <w:t xml:space="preserve"> </w:t>
      </w:r>
      <w:r>
        <w:t>legislador somente como herdeiros aqueles já nascidos ou concebidos ao tempo da</w:t>
      </w:r>
      <w:r>
        <w:rPr>
          <w:spacing w:val="1"/>
        </w:rPr>
        <w:t xml:space="preserve"> </w:t>
      </w:r>
      <w:r>
        <w:t>abertura da sucessão, omitindo-se quanto a vocação hereditária dos filhos havidos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reprodução</w:t>
      </w:r>
      <w:r>
        <w:rPr>
          <w:spacing w:val="1"/>
        </w:rPr>
        <w:t xml:space="preserve"> </w:t>
      </w:r>
      <w:r>
        <w:t>medicamente</w:t>
      </w:r>
      <w:r>
        <w:rPr>
          <w:spacing w:val="1"/>
        </w:rPr>
        <w:t xml:space="preserve"> </w:t>
      </w:r>
      <w:r>
        <w:t>assistida</w:t>
      </w:r>
      <w:r>
        <w:rPr>
          <w:spacing w:val="-1"/>
        </w:rPr>
        <w:t xml:space="preserve"> </w:t>
      </w:r>
      <w:r>
        <w:t>homóloga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post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mortem</w:t>
      </w:r>
      <w:r>
        <w:t>.</w:t>
      </w:r>
    </w:p>
    <w:p w14:paraId="556137C1" w14:textId="77777777" w:rsidR="00713736" w:rsidRDefault="00000000">
      <w:pPr>
        <w:pStyle w:val="Corpodetexto"/>
        <w:ind w:right="109" w:firstLine="710"/>
      </w:pPr>
      <w:r>
        <w:t>Essa omissão provoca uma acirrada divergência na nossa doutrina acerca do</w:t>
      </w:r>
      <w:r>
        <w:rPr>
          <w:spacing w:val="1"/>
        </w:rPr>
        <w:t xml:space="preserve"> </w:t>
      </w:r>
      <w:r>
        <w:t>tema, não havendo, inclusive, entendimentos pacificados pelos tribunais para sanar</w:t>
      </w:r>
      <w:r>
        <w:rPr>
          <w:spacing w:val="1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lacuna</w:t>
      </w:r>
      <w:r>
        <w:rPr>
          <w:spacing w:val="-1"/>
        </w:rPr>
        <w:t xml:space="preserve"> </w:t>
      </w:r>
      <w:r>
        <w:t>legislativa.</w:t>
      </w:r>
    </w:p>
    <w:p w14:paraId="0DA4CBAC" w14:textId="77777777" w:rsidR="00713736" w:rsidRDefault="00000000">
      <w:pPr>
        <w:pStyle w:val="Corpodetexto"/>
        <w:spacing w:before="1"/>
        <w:ind w:right="114" w:firstLine="710"/>
      </w:pPr>
      <w:r>
        <w:t>Diante disso, surgiu a seguinte problemática: o filho concebido por reprodução</w:t>
      </w:r>
      <w:r>
        <w:rPr>
          <w:spacing w:val="-64"/>
        </w:rPr>
        <w:t xml:space="preserve"> </w:t>
      </w:r>
      <w:r>
        <w:t>artificial</w:t>
      </w:r>
      <w:r>
        <w:rPr>
          <w:spacing w:val="-2"/>
        </w:rPr>
        <w:t xml:space="preserve"> </w:t>
      </w:r>
      <w:r>
        <w:t>homóloga</w:t>
      </w:r>
      <w:r>
        <w:rPr>
          <w:spacing w:val="2"/>
        </w:rPr>
        <w:t xml:space="preserve"> </w:t>
      </w:r>
      <w:r>
        <w:rPr>
          <w:rFonts w:ascii="Arial" w:hAnsi="Arial"/>
          <w:i/>
        </w:rPr>
        <w:t>post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mortem</w:t>
      </w:r>
      <w:r>
        <w:rPr>
          <w:rFonts w:ascii="Arial" w:hAnsi="Arial"/>
          <w:i/>
          <w:spacing w:val="-2"/>
        </w:rPr>
        <w:t xml:space="preserve"> </w:t>
      </w:r>
      <w:r>
        <w:t>possui</w:t>
      </w:r>
      <w:r>
        <w:rPr>
          <w:spacing w:val="-1"/>
        </w:rPr>
        <w:t xml:space="preserve"> </w:t>
      </w:r>
      <w:r>
        <w:t>direitos</w:t>
      </w:r>
      <w:r>
        <w:rPr>
          <w:spacing w:val="-7"/>
        </w:rPr>
        <w:t xml:space="preserve"> </w:t>
      </w:r>
      <w:r>
        <w:t>sucessórios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Brasil?</w:t>
      </w:r>
    </w:p>
    <w:p w14:paraId="06262FD3" w14:textId="77777777" w:rsidR="00713736" w:rsidRDefault="00000000">
      <w:pPr>
        <w:pStyle w:val="Corpodetexto"/>
        <w:ind w:right="105" w:firstLine="710"/>
      </w:pPr>
      <w:r>
        <w:t>A</w:t>
      </w:r>
      <w:r>
        <w:rPr>
          <w:spacing w:val="-10"/>
        </w:rPr>
        <w:t xml:space="preserve"> </w:t>
      </w:r>
      <w:r>
        <w:t>reflexão</w:t>
      </w:r>
      <w:r>
        <w:rPr>
          <w:spacing w:val="-13"/>
        </w:rPr>
        <w:t xml:space="preserve"> </w:t>
      </w:r>
      <w:r>
        <w:t>acerca</w:t>
      </w:r>
      <w:r>
        <w:rPr>
          <w:spacing w:val="-14"/>
        </w:rPr>
        <w:t xml:space="preserve"> </w:t>
      </w:r>
      <w:r>
        <w:t>desse</w:t>
      </w:r>
      <w:r>
        <w:rPr>
          <w:spacing w:val="-8"/>
        </w:rPr>
        <w:t xml:space="preserve"> </w:t>
      </w:r>
      <w:r>
        <w:t>assunto</w:t>
      </w:r>
      <w:r>
        <w:rPr>
          <w:spacing w:val="-9"/>
        </w:rPr>
        <w:t xml:space="preserve"> </w:t>
      </w:r>
      <w:r>
        <w:t>encontra</w:t>
      </w:r>
      <w:r>
        <w:rPr>
          <w:spacing w:val="-8"/>
        </w:rPr>
        <w:t xml:space="preserve"> </w:t>
      </w:r>
      <w:r>
        <w:t>justificativa</w:t>
      </w:r>
      <w:r>
        <w:rPr>
          <w:spacing w:val="-9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>fato</w:t>
      </w:r>
      <w:r>
        <w:rPr>
          <w:spacing w:val="-1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técnicas</w:t>
      </w:r>
      <w:r>
        <w:rPr>
          <w:spacing w:val="-9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reprodução assistida terem sido cada vez mais intensificadas ao longo dos anos,</w:t>
      </w:r>
      <w:r>
        <w:rPr>
          <w:spacing w:val="1"/>
        </w:rPr>
        <w:t xml:space="preserve"> </w:t>
      </w:r>
      <w:r>
        <w:t>diante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avanços</w:t>
      </w:r>
      <w:r>
        <w:rPr>
          <w:spacing w:val="1"/>
        </w:rPr>
        <w:t xml:space="preserve"> </w:t>
      </w:r>
      <w:r>
        <w:t>tecnológicos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proporcionaram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inúmeras</w:t>
      </w:r>
      <w:r>
        <w:rPr>
          <w:spacing w:val="1"/>
        </w:rPr>
        <w:t xml:space="preserve"> </w:t>
      </w:r>
      <w:r>
        <w:t>famílias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possibilidade da concepção de um filho, embora o direito não tenha conseguido</w:t>
      </w:r>
      <w:r>
        <w:rPr>
          <w:spacing w:val="1"/>
        </w:rPr>
        <w:t xml:space="preserve"> </w:t>
      </w:r>
      <w:r>
        <w:t>acompanhar toda essa dinâmica social. Trata-se, pois, de uma pesquisa bastante</w:t>
      </w:r>
      <w:r>
        <w:rPr>
          <w:spacing w:val="1"/>
        </w:rPr>
        <w:t xml:space="preserve"> </w:t>
      </w:r>
      <w:r>
        <w:t>relevante,</w:t>
      </w:r>
      <w:r>
        <w:rPr>
          <w:spacing w:val="-10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tratar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tema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imensa</w:t>
      </w:r>
      <w:r>
        <w:rPr>
          <w:spacing w:val="-6"/>
        </w:rPr>
        <w:t xml:space="preserve"> </w:t>
      </w:r>
      <w:r>
        <w:t>discussão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atualidade.</w:t>
      </w:r>
      <w:r>
        <w:rPr>
          <w:spacing w:val="-9"/>
        </w:rPr>
        <w:t xml:space="preserve"> </w:t>
      </w:r>
      <w:r>
        <w:t>Além</w:t>
      </w:r>
      <w:r>
        <w:rPr>
          <w:spacing w:val="-7"/>
        </w:rPr>
        <w:t xml:space="preserve"> </w:t>
      </w:r>
      <w:r>
        <w:t>disso,</w:t>
      </w:r>
      <w:r>
        <w:rPr>
          <w:spacing w:val="-9"/>
        </w:rPr>
        <w:t xml:space="preserve"> </w:t>
      </w:r>
      <w:r>
        <w:t>o</w:t>
      </w:r>
      <w:r>
        <w:rPr>
          <w:spacing w:val="-64"/>
        </w:rPr>
        <w:t xml:space="preserve"> </w:t>
      </w:r>
      <w:r>
        <w:rPr>
          <w:spacing w:val="-1"/>
        </w:rPr>
        <w:t>biodireito</w:t>
      </w:r>
      <w:r>
        <w:rPr>
          <w:spacing w:val="-11"/>
        </w:rPr>
        <w:t xml:space="preserve"> </w:t>
      </w:r>
      <w:r>
        <w:rPr>
          <w:spacing w:val="-1"/>
        </w:rPr>
        <w:t>é</w:t>
      </w:r>
      <w:r>
        <w:rPr>
          <w:spacing w:val="-11"/>
        </w:rPr>
        <w:t xml:space="preserve"> </w:t>
      </w:r>
      <w:r>
        <w:rPr>
          <w:spacing w:val="-1"/>
        </w:rPr>
        <w:t>uma</w:t>
      </w:r>
      <w:r>
        <w:rPr>
          <w:spacing w:val="-11"/>
        </w:rPr>
        <w:t xml:space="preserve"> </w:t>
      </w:r>
      <w:r>
        <w:rPr>
          <w:spacing w:val="-1"/>
        </w:rPr>
        <w:t>área</w:t>
      </w:r>
      <w:r>
        <w:rPr>
          <w:spacing w:val="-10"/>
        </w:rPr>
        <w:t xml:space="preserve"> </w:t>
      </w:r>
      <w:r>
        <w:rPr>
          <w:spacing w:val="-1"/>
        </w:rPr>
        <w:t>pouco</w:t>
      </w:r>
      <w:r>
        <w:rPr>
          <w:spacing w:val="-11"/>
        </w:rPr>
        <w:t xml:space="preserve"> </w:t>
      </w:r>
      <w:r>
        <w:t>explorada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fins</w:t>
      </w:r>
      <w:r>
        <w:rPr>
          <w:spacing w:val="-1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pesquisa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operadores</w:t>
      </w:r>
      <w:r>
        <w:rPr>
          <w:spacing w:val="-64"/>
        </w:rPr>
        <w:t xml:space="preserve"> </w:t>
      </w:r>
      <w:r>
        <w:t>do direito e merece especial atenção, haja vista os desafios que repercutem na</w:t>
      </w:r>
      <w:r>
        <w:rPr>
          <w:spacing w:val="1"/>
        </w:rPr>
        <w:t xml:space="preserve"> </w:t>
      </w:r>
      <w:r>
        <w:t>sociedade hodiernamente.</w:t>
      </w:r>
    </w:p>
    <w:p w14:paraId="020556D2" w14:textId="77777777" w:rsidR="00713736" w:rsidRDefault="00000000">
      <w:pPr>
        <w:pStyle w:val="Corpodetexto"/>
        <w:ind w:right="107" w:firstLine="710"/>
      </w:pPr>
      <w:r>
        <w:t>Assim, o objetivo geral desse estudo consiste em analisar se o filho concebido</w:t>
      </w:r>
      <w:r>
        <w:rPr>
          <w:spacing w:val="-64"/>
        </w:rPr>
        <w:t xml:space="preserve"> </w:t>
      </w:r>
      <w:r>
        <w:t xml:space="preserve">por reprodução humana artificial homóloga </w:t>
      </w:r>
      <w:r>
        <w:rPr>
          <w:rFonts w:ascii="Arial" w:hAnsi="Arial"/>
          <w:i/>
        </w:rPr>
        <w:t xml:space="preserve">post mortem </w:t>
      </w:r>
      <w:r>
        <w:t>possui direitos sucessórios</w:t>
      </w:r>
      <w:r>
        <w:rPr>
          <w:spacing w:val="1"/>
        </w:rPr>
        <w:t xml:space="preserve"> </w:t>
      </w:r>
      <w:r>
        <w:t>no Brasil. Como objetivos específicos, tem-se: dissertar sobre a filiação e a sucessão</w:t>
      </w:r>
      <w:r>
        <w:rPr>
          <w:spacing w:val="-64"/>
        </w:rPr>
        <w:t xml:space="preserve"> </w:t>
      </w:r>
      <w:r>
        <w:rPr>
          <w:spacing w:val="-1"/>
        </w:rPr>
        <w:t>no</w:t>
      </w:r>
      <w:r>
        <w:rPr>
          <w:spacing w:val="-12"/>
        </w:rPr>
        <w:t xml:space="preserve"> </w:t>
      </w:r>
      <w:r>
        <w:rPr>
          <w:spacing w:val="-1"/>
        </w:rPr>
        <w:t>Brasil,</w:t>
      </w:r>
      <w:r>
        <w:rPr>
          <w:spacing w:val="-13"/>
        </w:rPr>
        <w:t xml:space="preserve"> </w:t>
      </w:r>
      <w:r>
        <w:t>abordando</w:t>
      </w:r>
      <w:r>
        <w:rPr>
          <w:spacing w:val="-10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tratamento</w:t>
      </w:r>
      <w:r>
        <w:rPr>
          <w:spacing w:val="-16"/>
        </w:rPr>
        <w:t xml:space="preserve"> </w:t>
      </w:r>
      <w:r>
        <w:t>diferenciado</w:t>
      </w:r>
      <w:r>
        <w:rPr>
          <w:spacing w:val="-17"/>
        </w:rPr>
        <w:t xml:space="preserve"> </w:t>
      </w:r>
      <w:r>
        <w:t>dado</w:t>
      </w:r>
      <w:r>
        <w:rPr>
          <w:spacing w:val="-16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filiação</w:t>
      </w:r>
      <w:r>
        <w:rPr>
          <w:spacing w:val="-17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Código</w:t>
      </w:r>
      <w:r>
        <w:rPr>
          <w:spacing w:val="-16"/>
        </w:rPr>
        <w:t xml:space="preserve"> </w:t>
      </w:r>
      <w:r>
        <w:t>Civil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1916</w:t>
      </w:r>
      <w:r>
        <w:rPr>
          <w:spacing w:val="-64"/>
        </w:rPr>
        <w:t xml:space="preserve"> </w:t>
      </w:r>
      <w:r>
        <w:t>e a presunção de paternidade na nobre codificação atual, bem como a descendência</w:t>
      </w:r>
      <w:r>
        <w:rPr>
          <w:spacing w:val="-6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direito</w:t>
      </w:r>
      <w:r>
        <w:rPr>
          <w:spacing w:val="-13"/>
        </w:rPr>
        <w:t xml:space="preserve"> </w:t>
      </w:r>
      <w:r>
        <w:t>sucessório,</w:t>
      </w:r>
      <w:r>
        <w:rPr>
          <w:spacing w:val="-17"/>
        </w:rPr>
        <w:t xml:space="preserve"> </w:t>
      </w:r>
      <w:r>
        <w:t>princípios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tipologias;</w:t>
      </w:r>
      <w:r>
        <w:rPr>
          <w:spacing w:val="-16"/>
        </w:rPr>
        <w:t xml:space="preserve"> </w:t>
      </w:r>
      <w:r>
        <w:t>vislumbrar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reprodução</w:t>
      </w:r>
      <w:r>
        <w:rPr>
          <w:spacing w:val="-13"/>
        </w:rPr>
        <w:t xml:space="preserve"> </w:t>
      </w:r>
      <w:r>
        <w:t>humana</w:t>
      </w:r>
      <w:r>
        <w:rPr>
          <w:spacing w:val="-14"/>
        </w:rPr>
        <w:t xml:space="preserve"> </w:t>
      </w:r>
      <w:r>
        <w:t>artificial</w:t>
      </w:r>
      <w:r>
        <w:rPr>
          <w:spacing w:val="-64"/>
        </w:rPr>
        <w:t xml:space="preserve"> </w:t>
      </w:r>
      <w:r>
        <w:t>acerca de sua historicidade, técnicas de fecundação assistida, concepção artificial</w:t>
      </w:r>
      <w:r>
        <w:rPr>
          <w:spacing w:val="1"/>
        </w:rPr>
        <w:t xml:space="preserve"> </w:t>
      </w:r>
      <w:r>
        <w:t>homóloga e ausência de legislação federal sobre o assunto; explicitar a reprodução</w:t>
      </w:r>
      <w:r>
        <w:rPr>
          <w:spacing w:val="1"/>
        </w:rPr>
        <w:t xml:space="preserve"> </w:t>
      </w:r>
      <w:r>
        <w:t>assistida</w:t>
      </w:r>
      <w:r>
        <w:rPr>
          <w:spacing w:val="66"/>
        </w:rPr>
        <w:t xml:space="preserve"> </w:t>
      </w:r>
      <w:r>
        <w:t>homóloga</w:t>
      </w:r>
      <w:r>
        <w:rPr>
          <w:spacing w:val="7"/>
        </w:rPr>
        <w:t xml:space="preserve"> </w:t>
      </w:r>
      <w:r>
        <w:rPr>
          <w:rFonts w:ascii="Arial" w:hAnsi="Arial"/>
          <w:i/>
        </w:rPr>
        <w:t>post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mortem</w:t>
      </w:r>
      <w:r>
        <w:rPr>
          <w:rFonts w:ascii="Arial" w:hAnsi="Arial"/>
          <w:i/>
          <w:spacing w:val="66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sua</w:t>
      </w:r>
      <w:r>
        <w:rPr>
          <w:spacing w:val="66"/>
        </w:rPr>
        <w:t xml:space="preserve"> </w:t>
      </w:r>
      <w:r>
        <w:t>repercussão</w:t>
      </w:r>
      <w:r>
        <w:rPr>
          <w:spacing w:val="4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direito</w:t>
      </w:r>
      <w:r>
        <w:rPr>
          <w:spacing w:val="4"/>
        </w:rPr>
        <w:t xml:space="preserve"> </w:t>
      </w:r>
      <w:r>
        <w:t>sucessório,</w:t>
      </w:r>
    </w:p>
    <w:p w14:paraId="21E06D5D" w14:textId="77777777" w:rsidR="00713736" w:rsidRDefault="00713736">
      <w:pPr>
        <w:sectPr w:rsidR="00713736">
          <w:type w:val="continuous"/>
          <w:pgSz w:w="11910" w:h="16840"/>
          <w:pgMar w:top="1600" w:right="1020" w:bottom="280" w:left="1600" w:header="720" w:footer="720" w:gutter="0"/>
          <w:cols w:space="720"/>
        </w:sectPr>
      </w:pPr>
    </w:p>
    <w:p w14:paraId="39D04FAC" w14:textId="77777777" w:rsidR="00713736" w:rsidRDefault="00000000">
      <w:pPr>
        <w:pStyle w:val="Corpodetexto"/>
        <w:spacing w:before="100" w:line="242" w:lineRule="auto"/>
        <w:ind w:right="108"/>
      </w:pPr>
      <w:r>
        <w:lastRenderedPageBreak/>
        <w:t>apresentando</w:t>
      </w:r>
      <w:r>
        <w:rPr>
          <w:spacing w:val="1"/>
        </w:rPr>
        <w:t xml:space="preserve"> </w:t>
      </w:r>
      <w:r>
        <w:t>a principiologia constitucional atinente ao assunto, projetos de lei,</w:t>
      </w:r>
      <w:r>
        <w:rPr>
          <w:spacing w:val="1"/>
        </w:rPr>
        <w:t xml:space="preserve"> </w:t>
      </w:r>
      <w:r>
        <w:t>precedentes, correntes doutrinárias e ponderações sobre o direito de herança dos</w:t>
      </w:r>
      <w:r>
        <w:rPr>
          <w:spacing w:val="1"/>
        </w:rPr>
        <w:t xml:space="preserve"> </w:t>
      </w:r>
      <w:r>
        <w:t>filhos</w:t>
      </w:r>
      <w:r>
        <w:rPr>
          <w:spacing w:val="-3"/>
        </w:rPr>
        <w:t xml:space="preserve"> </w:t>
      </w:r>
      <w:r>
        <w:t>póstumos</w:t>
      </w:r>
      <w:r>
        <w:rPr>
          <w:spacing w:val="-2"/>
        </w:rPr>
        <w:t xml:space="preserve"> </w:t>
      </w:r>
      <w:r>
        <w:t>advindos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RA</w:t>
      </w:r>
      <w:r>
        <w:rPr>
          <w:spacing w:val="2"/>
        </w:rPr>
        <w:t xml:space="preserve"> </w:t>
      </w:r>
      <w:r>
        <w:t>frente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insegurança</w:t>
      </w:r>
      <w:r>
        <w:rPr>
          <w:spacing w:val="1"/>
        </w:rPr>
        <w:t xml:space="preserve"> </w:t>
      </w:r>
      <w:r>
        <w:t>jurídica.</w:t>
      </w:r>
    </w:p>
    <w:p w14:paraId="078D3D86" w14:textId="77777777" w:rsidR="00713736" w:rsidRDefault="00713736">
      <w:pPr>
        <w:pStyle w:val="Corpodetexto"/>
        <w:spacing w:before="5"/>
        <w:ind w:left="0"/>
        <w:jc w:val="left"/>
        <w:rPr>
          <w:sz w:val="23"/>
        </w:rPr>
      </w:pPr>
    </w:p>
    <w:p w14:paraId="507DEE75" w14:textId="77777777" w:rsidR="00713736" w:rsidRDefault="00000000">
      <w:pPr>
        <w:pStyle w:val="Ttulo1"/>
        <w:numPr>
          <w:ilvl w:val="0"/>
          <w:numId w:val="1"/>
        </w:numPr>
        <w:tabs>
          <w:tab w:val="left" w:pos="301"/>
        </w:tabs>
        <w:ind w:hanging="201"/>
        <w:jc w:val="both"/>
      </w:pPr>
      <w:r>
        <w:t>METODOLOGIA</w:t>
      </w:r>
    </w:p>
    <w:p w14:paraId="0A31E1DD" w14:textId="77777777" w:rsidR="00713736" w:rsidRDefault="00713736">
      <w:pPr>
        <w:pStyle w:val="Corpodetexto"/>
        <w:spacing w:before="9"/>
        <w:ind w:left="0"/>
        <w:jc w:val="left"/>
        <w:rPr>
          <w:rFonts w:ascii="Arial"/>
          <w:b/>
          <w:sz w:val="23"/>
        </w:rPr>
      </w:pPr>
    </w:p>
    <w:p w14:paraId="36B28938" w14:textId="77777777" w:rsidR="00713736" w:rsidRDefault="00000000">
      <w:pPr>
        <w:pStyle w:val="Corpodetexto"/>
        <w:spacing w:line="242" w:lineRule="auto"/>
        <w:ind w:right="106" w:firstLine="710"/>
      </w:pPr>
      <w:r>
        <w:t>A</w:t>
      </w:r>
      <w:r>
        <w:rPr>
          <w:spacing w:val="1"/>
        </w:rPr>
        <w:t xml:space="preserve"> </w:t>
      </w:r>
      <w:r>
        <w:t>metodologia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suma</w:t>
      </w:r>
      <w:r>
        <w:rPr>
          <w:spacing w:val="1"/>
        </w:rPr>
        <w:t xml:space="preserve"> </w:t>
      </w:r>
      <w:r>
        <w:t>relevância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construção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acadêmicos,</w:t>
      </w:r>
      <w:r>
        <w:rPr>
          <w:spacing w:val="-7"/>
        </w:rPr>
        <w:t xml:space="preserve"> </w:t>
      </w:r>
      <w:r>
        <w:t>tendo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vista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necessidade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utilização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mecanismos</w:t>
      </w:r>
      <w:r>
        <w:rPr>
          <w:spacing w:val="-4"/>
        </w:rPr>
        <w:t xml:space="preserve"> </w:t>
      </w:r>
      <w:r>
        <w:t>metódicos</w:t>
      </w:r>
      <w:r>
        <w:rPr>
          <w:spacing w:val="-9"/>
        </w:rPr>
        <w:t xml:space="preserve"> </w:t>
      </w:r>
      <w:r>
        <w:t>e</w:t>
      </w:r>
      <w:r>
        <w:rPr>
          <w:spacing w:val="-65"/>
        </w:rPr>
        <w:t xml:space="preserve"> </w:t>
      </w:r>
      <w:r>
        <w:t>técnicos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desenvolvimento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pesquisas</w:t>
      </w:r>
      <w:r>
        <w:rPr>
          <w:spacing w:val="-2"/>
        </w:rPr>
        <w:t xml:space="preserve"> </w:t>
      </w:r>
      <w:r>
        <w:t>científicas.</w:t>
      </w:r>
    </w:p>
    <w:p w14:paraId="7A46EA14" w14:textId="77777777" w:rsidR="00713736" w:rsidRDefault="00000000">
      <w:pPr>
        <w:pStyle w:val="Corpodetexto"/>
        <w:ind w:right="111" w:firstLine="710"/>
      </w:pPr>
      <w:r>
        <w:t>Este</w:t>
      </w:r>
      <w:r>
        <w:rPr>
          <w:spacing w:val="1"/>
        </w:rPr>
        <w:t xml:space="preserve"> </w:t>
      </w:r>
      <w:r>
        <w:t>estudo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baseado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abordagem</w:t>
      </w:r>
      <w:r>
        <w:rPr>
          <w:spacing w:val="1"/>
        </w:rPr>
        <w:t xml:space="preserve"> </w:t>
      </w:r>
      <w:r>
        <w:t>qualitativa,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interpretar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fenômenos</w:t>
      </w:r>
      <w:r>
        <w:rPr>
          <w:spacing w:val="1"/>
        </w:rPr>
        <w:t xml:space="preserve"> </w:t>
      </w:r>
      <w:r>
        <w:t>observados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significados,</w:t>
      </w:r>
      <w:r>
        <w:rPr>
          <w:spacing w:val="1"/>
        </w:rPr>
        <w:t xml:space="preserve"> </w:t>
      </w:r>
      <w:r>
        <w:t>ou,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significado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pesquisador</w:t>
      </w:r>
      <w:r>
        <w:rPr>
          <w:spacing w:val="1"/>
        </w:rPr>
        <w:t xml:space="preserve"> </w:t>
      </w:r>
      <w:r>
        <w:t>atribuir, dada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realidade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fenômenos</w:t>
      </w:r>
      <w:r>
        <w:rPr>
          <w:spacing w:val="1"/>
        </w:rPr>
        <w:t xml:space="preserve"> </w:t>
      </w:r>
      <w:r>
        <w:t>restariam</w:t>
      </w:r>
      <w:r>
        <w:rPr>
          <w:spacing w:val="1"/>
        </w:rPr>
        <w:t xml:space="preserve"> </w:t>
      </w:r>
      <w:r>
        <w:t>inseridos</w:t>
      </w:r>
      <w:r>
        <w:rPr>
          <w:spacing w:val="1"/>
        </w:rPr>
        <w:t xml:space="preserve"> </w:t>
      </w:r>
      <w:r>
        <w:t>(NASCIMENTO;</w:t>
      </w:r>
      <w:r>
        <w:rPr>
          <w:spacing w:val="1"/>
        </w:rPr>
        <w:t xml:space="preserve"> </w:t>
      </w:r>
      <w:r>
        <w:t>SOUZA,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apud</w:t>
      </w:r>
      <w:r>
        <w:rPr>
          <w:rFonts w:ascii="Arial" w:hAnsi="Arial"/>
          <w:i/>
          <w:spacing w:val="1"/>
        </w:rPr>
        <w:t xml:space="preserve"> </w:t>
      </w:r>
      <w:r>
        <w:t>LAKATOS;</w:t>
      </w:r>
      <w:r>
        <w:rPr>
          <w:spacing w:val="1"/>
        </w:rPr>
        <w:t xml:space="preserve"> </w:t>
      </w:r>
      <w:r>
        <w:t>MARCONI,</w:t>
      </w:r>
      <w:r>
        <w:rPr>
          <w:spacing w:val="1"/>
        </w:rPr>
        <w:t xml:space="preserve"> </w:t>
      </w:r>
      <w:r>
        <w:t>2022).</w:t>
      </w:r>
    </w:p>
    <w:p w14:paraId="0D8EFF13" w14:textId="77777777" w:rsidR="00713736" w:rsidRDefault="00000000">
      <w:pPr>
        <w:pStyle w:val="Corpodetexto"/>
        <w:ind w:right="105" w:firstLine="710"/>
      </w:pPr>
      <w:r>
        <w:t>No</w:t>
      </w:r>
      <w:r>
        <w:rPr>
          <w:spacing w:val="1"/>
        </w:rPr>
        <w:t xml:space="preserve"> </w:t>
      </w:r>
      <w:r>
        <w:t>método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abordagem</w:t>
      </w:r>
      <w:r>
        <w:rPr>
          <w:spacing w:val="1"/>
        </w:rPr>
        <w:t xml:space="preserve"> </w:t>
      </w:r>
      <w:r>
        <w:t>qualitativa,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vai</w:t>
      </w:r>
      <w:r>
        <w:rPr>
          <w:spacing w:val="1"/>
        </w:rPr>
        <w:t xml:space="preserve"> </w:t>
      </w:r>
      <w:r>
        <w:t>preponderar,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Mezzaroba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Monteiro</w:t>
      </w:r>
      <w:r>
        <w:rPr>
          <w:spacing w:val="-7"/>
        </w:rPr>
        <w:t xml:space="preserve"> </w:t>
      </w:r>
      <w:r>
        <w:t>(2023),</w:t>
      </w:r>
      <w:r>
        <w:rPr>
          <w:spacing w:val="-10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exame</w:t>
      </w:r>
      <w:r>
        <w:rPr>
          <w:spacing w:val="-7"/>
        </w:rPr>
        <w:t xml:space="preserve"> </w:t>
      </w:r>
      <w:r>
        <w:t>acerca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natureza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algo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ocorrerá</w:t>
      </w:r>
      <w:r>
        <w:rPr>
          <w:spacing w:val="-6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forma rigorosa, bem como o alcance e as interpretações para o fenômeno objeto do</w:t>
      </w:r>
      <w:r>
        <w:rPr>
          <w:spacing w:val="1"/>
        </w:rPr>
        <w:t xml:space="preserve"> </w:t>
      </w:r>
      <w:r>
        <w:t>estudo que serão (re)interpretados com base nas estratégias de hipóteses que o</w:t>
      </w:r>
      <w:r>
        <w:rPr>
          <w:spacing w:val="1"/>
        </w:rPr>
        <w:t xml:space="preserve"> </w:t>
      </w:r>
      <w:r>
        <w:t>pesquisador</w:t>
      </w:r>
      <w:r>
        <w:rPr>
          <w:spacing w:val="-3"/>
        </w:rPr>
        <w:t xml:space="preserve"> </w:t>
      </w:r>
      <w:r>
        <w:t>estabelecer.</w:t>
      </w:r>
    </w:p>
    <w:p w14:paraId="41DC2E7B" w14:textId="77777777" w:rsidR="00713736" w:rsidRDefault="00000000">
      <w:pPr>
        <w:pStyle w:val="Corpodetexto"/>
        <w:ind w:right="112" w:firstLine="775"/>
      </w:pPr>
      <w:r>
        <w:t>Trata-se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exploratória, onde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mesma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finalidade proporcionar maior familiaridade com o problema, buscando ser visto com</w:t>
      </w:r>
      <w:r>
        <w:rPr>
          <w:spacing w:val="1"/>
        </w:rPr>
        <w:t xml:space="preserve"> </w:t>
      </w:r>
      <w:r>
        <w:t>maior</w:t>
      </w:r>
      <w:r>
        <w:rPr>
          <w:spacing w:val="-12"/>
        </w:rPr>
        <w:t xml:space="preserve"> </w:t>
      </w:r>
      <w:r>
        <w:t>explicitação</w:t>
      </w:r>
      <w:r>
        <w:rPr>
          <w:spacing w:val="-11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construção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hipóteses,</w:t>
      </w:r>
      <w:r>
        <w:rPr>
          <w:spacing w:val="-14"/>
        </w:rPr>
        <w:t xml:space="preserve"> </w:t>
      </w:r>
      <w:r>
        <w:t>além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ter</w:t>
      </w:r>
      <w:r>
        <w:rPr>
          <w:spacing w:val="-12"/>
        </w:rPr>
        <w:t xml:space="preserve"> </w:t>
      </w:r>
      <w:r>
        <w:t>um</w:t>
      </w:r>
      <w:r>
        <w:rPr>
          <w:spacing w:val="-12"/>
        </w:rPr>
        <w:t xml:space="preserve"> </w:t>
      </w:r>
      <w:r>
        <w:t>planejamento</w:t>
      </w:r>
      <w:r>
        <w:rPr>
          <w:spacing w:val="-11"/>
        </w:rPr>
        <w:t xml:space="preserve"> </w:t>
      </w:r>
      <w:r>
        <w:t>tendente</w:t>
      </w:r>
      <w:r>
        <w:rPr>
          <w:spacing w:val="-6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flexível,</w:t>
      </w:r>
      <w:r>
        <w:rPr>
          <w:spacing w:val="-9"/>
        </w:rPr>
        <w:t xml:space="preserve"> </w:t>
      </w:r>
      <w:r>
        <w:t>pois</w:t>
      </w:r>
      <w:r>
        <w:rPr>
          <w:spacing w:val="-8"/>
        </w:rPr>
        <w:t xml:space="preserve"> </w:t>
      </w:r>
      <w:r>
        <w:t>interessa</w:t>
      </w:r>
      <w:r>
        <w:rPr>
          <w:spacing w:val="-7"/>
        </w:rPr>
        <w:t xml:space="preserve"> </w:t>
      </w:r>
      <w:r>
        <w:t>considerar</w:t>
      </w:r>
      <w:r>
        <w:rPr>
          <w:spacing w:val="-7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variados</w:t>
      </w:r>
      <w:r>
        <w:rPr>
          <w:spacing w:val="-8"/>
        </w:rPr>
        <w:t xml:space="preserve"> </w:t>
      </w:r>
      <w:r>
        <w:t>aspectos</w:t>
      </w:r>
      <w:r>
        <w:rPr>
          <w:spacing w:val="-8"/>
        </w:rPr>
        <w:t xml:space="preserve"> </w:t>
      </w:r>
      <w:r>
        <w:t>relativos</w:t>
      </w:r>
      <w:r>
        <w:rPr>
          <w:spacing w:val="-7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fato</w:t>
      </w:r>
      <w:r>
        <w:rPr>
          <w:spacing w:val="-6"/>
        </w:rPr>
        <w:t xml:space="preserve"> </w:t>
      </w:r>
      <w:r>
        <w:t>ou</w:t>
      </w:r>
      <w:r>
        <w:rPr>
          <w:spacing w:val="-65"/>
        </w:rPr>
        <w:t xml:space="preserve"> </w:t>
      </w:r>
      <w:r>
        <w:t>fenômeno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estudo</w:t>
      </w:r>
      <w:r>
        <w:rPr>
          <w:spacing w:val="-1"/>
        </w:rPr>
        <w:t xml:space="preserve"> </w:t>
      </w:r>
      <w:r>
        <w:t>(GIL,</w:t>
      </w:r>
      <w:r>
        <w:rPr>
          <w:spacing w:val="-4"/>
        </w:rPr>
        <w:t xml:space="preserve"> </w:t>
      </w:r>
      <w:r>
        <w:t>2022).</w:t>
      </w:r>
    </w:p>
    <w:p w14:paraId="36EFEF77" w14:textId="77777777" w:rsidR="00713736" w:rsidRDefault="00000000">
      <w:pPr>
        <w:pStyle w:val="Corpodetexto"/>
        <w:ind w:right="105" w:firstLine="710"/>
      </w:pPr>
      <w:r>
        <w:t>Para</w:t>
      </w:r>
      <w:r>
        <w:rPr>
          <w:spacing w:val="1"/>
        </w:rPr>
        <w:t xml:space="preserve"> </w:t>
      </w:r>
      <w:r>
        <w:t>Lakatos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(2021),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método</w:t>
      </w:r>
      <w:r>
        <w:rPr>
          <w:spacing w:val="1"/>
        </w:rPr>
        <w:t xml:space="preserve"> </w:t>
      </w:r>
      <w:r>
        <w:t>exploratório</w:t>
      </w:r>
      <w:r>
        <w:rPr>
          <w:spacing w:val="1"/>
        </w:rPr>
        <w:t xml:space="preserve"> </w:t>
      </w:r>
      <w:r>
        <w:t>consiste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investigações</w:t>
      </w:r>
      <w:r>
        <w:rPr>
          <w:spacing w:val="1"/>
        </w:rPr>
        <w:t xml:space="preserve"> </w:t>
      </w:r>
      <w:r>
        <w:t>empíricas,</w:t>
      </w:r>
      <w:r>
        <w:rPr>
          <w:spacing w:val="1"/>
        </w:rPr>
        <w:t xml:space="preserve"> </w:t>
      </w:r>
      <w:r>
        <w:t>objetivando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formulação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questões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problematização,</w:t>
      </w:r>
      <w:r>
        <w:rPr>
          <w:spacing w:val="1"/>
        </w:rPr>
        <w:t xml:space="preserve"> </w:t>
      </w:r>
      <w:r>
        <w:t>voltada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tripla</w:t>
      </w:r>
      <w:r>
        <w:rPr>
          <w:spacing w:val="1"/>
        </w:rPr>
        <w:t xml:space="preserve"> </w:t>
      </w:r>
      <w:r>
        <w:t>finalidade: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hipóteses;</w:t>
      </w:r>
      <w:r>
        <w:rPr>
          <w:spacing w:val="-64"/>
        </w:rPr>
        <w:t xml:space="preserve"> </w:t>
      </w:r>
      <w:r>
        <w:t>familiarização do pesquisador com um ambiente, fato ou fenômeno para uma análise</w:t>
      </w:r>
      <w:r>
        <w:rPr>
          <w:spacing w:val="-64"/>
        </w:rPr>
        <w:t xml:space="preserve"> </w:t>
      </w:r>
      <w:r>
        <w:t>futura</w:t>
      </w:r>
      <w:r>
        <w:rPr>
          <w:spacing w:val="-2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precisa;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modificação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clarificação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conceitos.</w:t>
      </w:r>
    </w:p>
    <w:p w14:paraId="2DC26659" w14:textId="77777777" w:rsidR="00713736" w:rsidRDefault="00000000">
      <w:pPr>
        <w:pStyle w:val="Corpodetexto"/>
        <w:ind w:right="105" w:firstLine="710"/>
      </w:pPr>
      <w:r>
        <w:t>Trata-se, ainda, de uma pesquisa bibliográfica, partindo da análise de material</w:t>
      </w:r>
      <w:r>
        <w:rPr>
          <w:spacing w:val="-64"/>
        </w:rPr>
        <w:t xml:space="preserve"> </w:t>
      </w:r>
      <w:r>
        <w:t>já publicado, onde tradicionalmente é encontrado de forma impressa, como livros,</w:t>
      </w:r>
      <w:r>
        <w:rPr>
          <w:spacing w:val="1"/>
        </w:rPr>
        <w:t xml:space="preserve"> </w:t>
      </w:r>
      <w:r>
        <w:t>jornais, revistas, teses, dissertações e anais de eventos científicos, mas inclui-se</w:t>
      </w:r>
      <w:r>
        <w:rPr>
          <w:spacing w:val="1"/>
        </w:rPr>
        <w:t xml:space="preserve"> </w:t>
      </w:r>
      <w:r>
        <w:t>materiais</w:t>
      </w:r>
      <w:r>
        <w:rPr>
          <w:spacing w:val="-3"/>
        </w:rPr>
        <w:t xml:space="preserve"> </w:t>
      </w:r>
      <w:r>
        <w:t>expostos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(GIL,</w:t>
      </w:r>
      <w:r>
        <w:rPr>
          <w:spacing w:val="1"/>
        </w:rPr>
        <w:t xml:space="preserve"> </w:t>
      </w:r>
      <w:r>
        <w:t>2022).</w:t>
      </w:r>
    </w:p>
    <w:p w14:paraId="15DD2E10" w14:textId="77777777" w:rsidR="00713736" w:rsidRDefault="00000000">
      <w:pPr>
        <w:pStyle w:val="Corpodetexto"/>
        <w:ind w:right="116" w:firstLine="710"/>
      </w:pPr>
      <w:r>
        <w:t>Também entendida como uma pesquisa de fontes secundarias, a bibliografia</w:t>
      </w:r>
      <w:r>
        <w:rPr>
          <w:spacing w:val="1"/>
        </w:rPr>
        <w:t xml:space="preserve"> </w:t>
      </w:r>
      <w:r>
        <w:t>abrange todos aqueles documentos já tornados públicos em relação ao tema a que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busca</w:t>
      </w:r>
      <w:r>
        <w:rPr>
          <w:spacing w:val="-1"/>
        </w:rPr>
        <w:t xml:space="preserve"> </w:t>
      </w:r>
      <w:r>
        <w:t>estudar</w:t>
      </w:r>
      <w:r>
        <w:rPr>
          <w:spacing w:val="-2"/>
        </w:rPr>
        <w:t xml:space="preserve"> </w:t>
      </w:r>
      <w:r>
        <w:t>(LAKATOS;</w:t>
      </w:r>
      <w:r>
        <w:rPr>
          <w:spacing w:val="-3"/>
        </w:rPr>
        <w:t xml:space="preserve"> </w:t>
      </w:r>
      <w:r>
        <w:t>MARCONI;</w:t>
      </w:r>
      <w:r>
        <w:rPr>
          <w:spacing w:val="-4"/>
        </w:rPr>
        <w:t xml:space="preserve"> </w:t>
      </w:r>
      <w:r>
        <w:t>2021).</w:t>
      </w:r>
    </w:p>
    <w:p w14:paraId="613CEB76" w14:textId="77777777" w:rsidR="00713736" w:rsidRDefault="00000000">
      <w:pPr>
        <w:pStyle w:val="Corpodetexto"/>
        <w:ind w:right="103" w:firstLine="710"/>
      </w:pPr>
      <w:r>
        <w:t>Os materiais selecionados serão analisados e tratados de acordo com a sua</w:t>
      </w:r>
      <w:r>
        <w:rPr>
          <w:spacing w:val="1"/>
        </w:rPr>
        <w:t xml:space="preserve"> </w:t>
      </w:r>
      <w:r>
        <w:t>relevância e contribuição para a pesquisa. Dentre as obras selecionadas, destacam-</w:t>
      </w:r>
      <w:r>
        <w:rPr>
          <w:spacing w:val="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manuais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cursos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autores</w:t>
      </w:r>
      <w:r>
        <w:rPr>
          <w:spacing w:val="2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Venosa</w:t>
      </w:r>
      <w:r>
        <w:rPr>
          <w:spacing w:val="-2"/>
        </w:rPr>
        <w:t xml:space="preserve"> </w:t>
      </w:r>
      <w:r>
        <w:t>(2023),</w:t>
      </w:r>
      <w:r>
        <w:rPr>
          <w:spacing w:val="-7"/>
        </w:rPr>
        <w:t xml:space="preserve"> </w:t>
      </w:r>
      <w:r>
        <w:t>Dias</w:t>
      </w:r>
      <w:r>
        <w:rPr>
          <w:spacing w:val="-5"/>
        </w:rPr>
        <w:t xml:space="preserve"> </w:t>
      </w:r>
      <w:r>
        <w:t>(2021)</w:t>
      </w:r>
      <w:r>
        <w:rPr>
          <w:spacing w:val="-3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outros.</w:t>
      </w:r>
    </w:p>
    <w:p w14:paraId="7921EAED" w14:textId="77777777" w:rsidR="00713736" w:rsidRDefault="00713736">
      <w:pPr>
        <w:pStyle w:val="Corpodetexto"/>
        <w:spacing w:before="10"/>
        <w:ind w:left="0"/>
        <w:jc w:val="left"/>
        <w:rPr>
          <w:sz w:val="21"/>
        </w:rPr>
      </w:pPr>
    </w:p>
    <w:p w14:paraId="253E76DE" w14:textId="77777777" w:rsidR="00713736" w:rsidRDefault="00000000">
      <w:pPr>
        <w:pStyle w:val="Ttulo1"/>
        <w:numPr>
          <w:ilvl w:val="0"/>
          <w:numId w:val="1"/>
        </w:numPr>
        <w:tabs>
          <w:tab w:val="left" w:pos="301"/>
        </w:tabs>
        <w:ind w:left="301" w:hanging="201"/>
      </w:pPr>
      <w:r>
        <w:t>RESULTADOS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DICUSSÕES</w:t>
      </w:r>
    </w:p>
    <w:p w14:paraId="6862E45C" w14:textId="77777777" w:rsidR="00713736" w:rsidRDefault="00713736">
      <w:pPr>
        <w:pStyle w:val="Corpodetexto"/>
        <w:spacing w:before="10"/>
        <w:ind w:left="0"/>
        <w:jc w:val="left"/>
        <w:rPr>
          <w:rFonts w:ascii="Arial"/>
          <w:b/>
          <w:sz w:val="23"/>
        </w:rPr>
      </w:pPr>
    </w:p>
    <w:p w14:paraId="34DF82BA" w14:textId="77777777" w:rsidR="00713736" w:rsidRDefault="00000000">
      <w:pPr>
        <w:pStyle w:val="Corpodetexto"/>
        <w:ind w:right="103" w:firstLine="710"/>
      </w:pPr>
      <w:r>
        <w:t>Resta</w:t>
      </w:r>
      <w:r>
        <w:rPr>
          <w:spacing w:val="-8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andamento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análise</w:t>
      </w:r>
      <w:r>
        <w:rPr>
          <w:spacing w:val="-8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vocação</w:t>
      </w:r>
      <w:r>
        <w:rPr>
          <w:spacing w:val="-13"/>
        </w:rPr>
        <w:t xml:space="preserve"> </w:t>
      </w:r>
      <w:r>
        <w:t>sucessória</w:t>
      </w:r>
      <w:r>
        <w:rPr>
          <w:spacing w:val="-13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filhos</w:t>
      </w:r>
      <w:r>
        <w:rPr>
          <w:spacing w:val="-6"/>
        </w:rPr>
        <w:t xml:space="preserve"> </w:t>
      </w:r>
      <w:r>
        <w:t>oriundos</w:t>
      </w:r>
      <w:r>
        <w:rPr>
          <w:spacing w:val="-64"/>
        </w:rPr>
        <w:t xml:space="preserve"> </w:t>
      </w:r>
      <w:r>
        <w:t xml:space="preserve">das técnicas de reprodução humana assistida homóloga </w:t>
      </w:r>
      <w:r>
        <w:rPr>
          <w:rFonts w:ascii="Arial" w:hAnsi="Arial"/>
          <w:i/>
        </w:rPr>
        <w:t>post mortem</w:t>
      </w:r>
      <w:r>
        <w:t>, procriados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métodos</w:t>
      </w:r>
      <w:r>
        <w:rPr>
          <w:spacing w:val="1"/>
        </w:rPr>
        <w:t xml:space="preserve"> </w:t>
      </w:r>
      <w:r>
        <w:t>científicos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inseminação</w:t>
      </w:r>
      <w:r>
        <w:rPr>
          <w:spacing w:val="1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fertilização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vitro,</w:t>
      </w:r>
      <w:r>
        <w:rPr>
          <w:spacing w:val="-64"/>
        </w:rPr>
        <w:t xml:space="preserve"> </w:t>
      </w:r>
      <w:r>
        <w:t>comumente</w:t>
      </w:r>
      <w:r>
        <w:rPr>
          <w:spacing w:val="-2"/>
        </w:rPr>
        <w:t xml:space="preserve"> </w:t>
      </w:r>
      <w:r>
        <w:t>utilizados</w:t>
      </w:r>
      <w:r>
        <w:rPr>
          <w:spacing w:val="-3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infertilidade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esterilidade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alguém.</w:t>
      </w:r>
    </w:p>
    <w:p w14:paraId="7DA6E339" w14:textId="77777777" w:rsidR="00713736" w:rsidRDefault="00000000">
      <w:pPr>
        <w:pStyle w:val="Corpodetexto"/>
        <w:spacing w:before="2"/>
        <w:ind w:right="114" w:firstLine="710"/>
      </w:pPr>
      <w:r>
        <w:t>O biodireito é o ramo que regula as atividades oriundas das ciências médicas</w:t>
      </w:r>
      <w:r>
        <w:rPr>
          <w:spacing w:val="1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biológicas</w:t>
      </w:r>
      <w:r>
        <w:rPr>
          <w:spacing w:val="50"/>
        </w:rPr>
        <w:t xml:space="preserve"> </w:t>
      </w:r>
      <w:r>
        <w:t>entrelaçadas</w:t>
      </w:r>
      <w:r>
        <w:rPr>
          <w:spacing w:val="50"/>
        </w:rPr>
        <w:t xml:space="preserve"> </w:t>
      </w:r>
      <w:r>
        <w:t>à</w:t>
      </w:r>
      <w:r>
        <w:rPr>
          <w:spacing w:val="50"/>
        </w:rPr>
        <w:t xml:space="preserve"> </w:t>
      </w:r>
      <w:r>
        <w:t>tecnologia.</w:t>
      </w:r>
      <w:r>
        <w:rPr>
          <w:spacing w:val="48"/>
        </w:rPr>
        <w:t xml:space="preserve"> </w:t>
      </w:r>
      <w:r>
        <w:t>Embora</w:t>
      </w:r>
      <w:r>
        <w:rPr>
          <w:spacing w:val="51"/>
        </w:rPr>
        <w:t xml:space="preserve"> </w:t>
      </w:r>
      <w:r>
        <w:t>os</w:t>
      </w:r>
      <w:r>
        <w:rPr>
          <w:spacing w:val="50"/>
        </w:rPr>
        <w:t xml:space="preserve"> </w:t>
      </w:r>
      <w:r>
        <w:t>avanços</w:t>
      </w:r>
      <w:r>
        <w:rPr>
          <w:spacing w:val="49"/>
        </w:rPr>
        <w:t xml:space="preserve"> </w:t>
      </w:r>
      <w:r>
        <w:t>tecnológicos</w:t>
      </w:r>
      <w:r>
        <w:rPr>
          <w:spacing w:val="50"/>
        </w:rPr>
        <w:t xml:space="preserve"> </w:t>
      </w:r>
      <w:r>
        <w:t>tenham</w:t>
      </w:r>
    </w:p>
    <w:p w14:paraId="0667F0C1" w14:textId="77777777" w:rsidR="00713736" w:rsidRDefault="00713736">
      <w:pPr>
        <w:sectPr w:rsidR="00713736">
          <w:pgSz w:w="11910" w:h="16840"/>
          <w:pgMar w:top="1600" w:right="1020" w:bottom="280" w:left="1600" w:header="720" w:footer="720" w:gutter="0"/>
          <w:cols w:space="720"/>
        </w:sectPr>
      </w:pPr>
    </w:p>
    <w:p w14:paraId="5C8BD715" w14:textId="77777777" w:rsidR="00713736" w:rsidRDefault="00000000">
      <w:pPr>
        <w:pStyle w:val="Corpodetexto"/>
        <w:spacing w:before="100"/>
        <w:ind w:right="115"/>
      </w:pPr>
      <w:r>
        <w:lastRenderedPageBreak/>
        <w:t>proporcionado</w:t>
      </w:r>
      <w:r>
        <w:rPr>
          <w:spacing w:val="-12"/>
        </w:rPr>
        <w:t xml:space="preserve"> </w:t>
      </w:r>
      <w:r>
        <w:t>muitas</w:t>
      </w:r>
      <w:r>
        <w:rPr>
          <w:spacing w:val="-12"/>
        </w:rPr>
        <w:t xml:space="preserve"> </w:t>
      </w:r>
      <w:r>
        <w:t>modificações</w:t>
      </w:r>
      <w:r>
        <w:rPr>
          <w:spacing w:val="-12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campo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biomedicina,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direito</w:t>
      </w:r>
      <w:r>
        <w:rPr>
          <w:spacing w:val="-11"/>
        </w:rPr>
        <w:t xml:space="preserve"> </w:t>
      </w:r>
      <w:r>
        <w:t>acaba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não</w:t>
      </w:r>
      <w:r>
        <w:rPr>
          <w:spacing w:val="-64"/>
        </w:rPr>
        <w:t xml:space="preserve"> </w:t>
      </w:r>
      <w:r>
        <w:t>conseguir</w:t>
      </w:r>
      <w:r>
        <w:rPr>
          <w:spacing w:val="-3"/>
        </w:rPr>
        <w:t xml:space="preserve"> </w:t>
      </w:r>
      <w:r>
        <w:t>acompanhar</w:t>
      </w:r>
      <w:r>
        <w:rPr>
          <w:spacing w:val="-2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mudanças</w:t>
      </w:r>
      <w:r>
        <w:rPr>
          <w:spacing w:val="-2"/>
        </w:rPr>
        <w:t xml:space="preserve"> </w:t>
      </w:r>
      <w:r>
        <w:t>(SALES,</w:t>
      </w:r>
      <w:r>
        <w:rPr>
          <w:spacing w:val="-4"/>
        </w:rPr>
        <w:t xml:space="preserve"> </w:t>
      </w:r>
      <w:r>
        <w:t>2022).</w:t>
      </w:r>
    </w:p>
    <w:p w14:paraId="7BC71897" w14:textId="77777777" w:rsidR="00713736" w:rsidRDefault="00000000">
      <w:pPr>
        <w:pStyle w:val="Corpodetexto"/>
        <w:spacing w:before="3"/>
        <w:ind w:right="104" w:firstLine="710"/>
      </w:pPr>
      <w:r>
        <w:t>Conforme explica Corrêa (2019, p. 11), “a reprodução assistida não passa 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intervenção</w:t>
      </w:r>
      <w:r>
        <w:rPr>
          <w:spacing w:val="1"/>
        </w:rPr>
        <w:t xml:space="preserve"> </w:t>
      </w:r>
      <w:r>
        <w:t>médica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aumentar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probabilidade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êxito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desejada</w:t>
      </w:r>
      <w:r>
        <w:rPr>
          <w:spacing w:val="1"/>
        </w:rPr>
        <w:t xml:space="preserve"> </w:t>
      </w:r>
      <w:r>
        <w:t>gravidez”. Vislumbra-se que a reprodução humana artificial ou assistida, consiste em</w:t>
      </w:r>
      <w:r>
        <w:rPr>
          <w:spacing w:val="-64"/>
        </w:rPr>
        <w:t xml:space="preserve"> </w:t>
      </w:r>
      <w:r>
        <w:t>meios utilizados para solucionar problemas de infertilidade ou esterilidade através de</w:t>
      </w:r>
      <w:r>
        <w:rPr>
          <w:spacing w:val="-64"/>
        </w:rPr>
        <w:t xml:space="preserve"> </w:t>
      </w:r>
      <w:r>
        <w:t>técnicas</w:t>
      </w:r>
      <w:r>
        <w:rPr>
          <w:spacing w:val="-7"/>
        </w:rPr>
        <w:t xml:space="preserve"> </w:t>
      </w:r>
      <w:r>
        <w:t>médicas</w:t>
      </w:r>
      <w:r>
        <w:rPr>
          <w:spacing w:val="-6"/>
        </w:rPr>
        <w:t xml:space="preserve"> </w:t>
      </w:r>
      <w:r>
        <w:t>desenvolvidas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auxílio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avanços</w:t>
      </w:r>
      <w:r>
        <w:rPr>
          <w:spacing w:val="-7"/>
        </w:rPr>
        <w:t xml:space="preserve"> </w:t>
      </w:r>
      <w:r>
        <w:t>tecnológicos,</w:t>
      </w:r>
      <w:r>
        <w:rPr>
          <w:spacing w:val="-8"/>
        </w:rPr>
        <w:t xml:space="preserve"> </w:t>
      </w:r>
      <w:r>
        <w:t>dentre</w:t>
      </w:r>
      <w:r>
        <w:rPr>
          <w:spacing w:val="-5"/>
        </w:rPr>
        <w:t xml:space="preserve"> </w:t>
      </w:r>
      <w:r>
        <w:t>elas:</w:t>
      </w:r>
      <w:r>
        <w:rPr>
          <w:spacing w:val="-6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inseminação</w:t>
      </w:r>
      <w:r>
        <w:rPr>
          <w:spacing w:val="-1"/>
        </w:rPr>
        <w:t xml:space="preserve"> </w:t>
      </w:r>
      <w:r>
        <w:t>artificial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fertilização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vitro.</w:t>
      </w:r>
    </w:p>
    <w:p w14:paraId="20076280" w14:textId="77777777" w:rsidR="00713736" w:rsidRDefault="00000000">
      <w:pPr>
        <w:pStyle w:val="Corpodetexto"/>
        <w:ind w:right="111" w:firstLine="710"/>
      </w:pPr>
      <w:r>
        <w:t>Caracteriza-se a reprodução humana assistida homóloga “quando existe a</w:t>
      </w:r>
      <w:r>
        <w:rPr>
          <w:spacing w:val="1"/>
        </w:rPr>
        <w:t xml:space="preserve"> </w:t>
      </w:r>
      <w:r>
        <w:t>manipulação</w:t>
      </w:r>
      <w:r>
        <w:rPr>
          <w:spacing w:val="-3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gametas</w:t>
      </w:r>
      <w:r>
        <w:rPr>
          <w:spacing w:val="-4"/>
        </w:rPr>
        <w:t xml:space="preserve"> </w:t>
      </w:r>
      <w:r>
        <w:t>masculinos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femininos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próprio</w:t>
      </w:r>
      <w:r>
        <w:rPr>
          <w:spacing w:val="-3"/>
        </w:rPr>
        <w:t xml:space="preserve"> </w:t>
      </w:r>
      <w:r>
        <w:t>casal”</w:t>
      </w:r>
      <w:r>
        <w:rPr>
          <w:spacing w:val="-4"/>
        </w:rPr>
        <w:t xml:space="preserve"> </w:t>
      </w:r>
      <w:r>
        <w:t>(SANTOS,</w:t>
      </w:r>
      <w:r>
        <w:rPr>
          <w:spacing w:val="-6"/>
        </w:rPr>
        <w:t xml:space="preserve"> </w:t>
      </w:r>
      <w:r>
        <w:t>2019,</w:t>
      </w:r>
    </w:p>
    <w:p w14:paraId="565A95E6" w14:textId="77777777" w:rsidR="00713736" w:rsidRDefault="00000000">
      <w:pPr>
        <w:pStyle w:val="Corpodetexto"/>
        <w:spacing w:line="242" w:lineRule="auto"/>
        <w:ind w:right="113"/>
      </w:pPr>
      <w:r>
        <w:t>p. 15). Assim, as técnicas de reprodução assistidas homólogas são unicamente</w:t>
      </w:r>
      <w:r>
        <w:rPr>
          <w:spacing w:val="1"/>
        </w:rPr>
        <w:t xml:space="preserve"> </w:t>
      </w:r>
      <w:r>
        <w:t>relacionadas ao próprio casal, os quais desejam gerar um filho e constituir família,</w:t>
      </w:r>
      <w:r>
        <w:rPr>
          <w:spacing w:val="1"/>
        </w:rPr>
        <w:t xml:space="preserve"> </w:t>
      </w:r>
      <w:r>
        <w:t>sendo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desejo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prevalecer</w:t>
      </w:r>
      <w:r>
        <w:rPr>
          <w:spacing w:val="-2"/>
        </w:rPr>
        <w:t xml:space="preserve"> </w:t>
      </w:r>
      <w:r>
        <w:t>mesmo</w:t>
      </w:r>
      <w:r>
        <w:rPr>
          <w:spacing w:val="-6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morte.</w:t>
      </w:r>
    </w:p>
    <w:p w14:paraId="6C358ABE" w14:textId="77777777" w:rsidR="00713736" w:rsidRDefault="00000000">
      <w:pPr>
        <w:pStyle w:val="Corpodetexto"/>
        <w:ind w:right="105" w:firstLine="710"/>
      </w:pPr>
      <w:r>
        <w:t xml:space="preserve">De acordo com o Site Vade Mecum Brasil (2023) a expressão </w:t>
      </w:r>
      <w:r>
        <w:rPr>
          <w:rFonts w:ascii="Arial" w:hAnsi="Arial"/>
          <w:i/>
        </w:rPr>
        <w:t>post mortem</w:t>
      </w:r>
      <w:r>
        <w:t>,</w:t>
      </w:r>
      <w:r>
        <w:rPr>
          <w:spacing w:val="1"/>
        </w:rPr>
        <w:t xml:space="preserve"> </w:t>
      </w:r>
      <w:r>
        <w:t>significa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morte.</w:t>
      </w:r>
      <w:r>
        <w:rPr>
          <w:spacing w:val="1"/>
        </w:rPr>
        <w:t xml:space="preserve"> </w:t>
      </w:r>
      <w:r>
        <w:t>Portanto,</w:t>
      </w:r>
      <w:r>
        <w:rPr>
          <w:spacing w:val="1"/>
        </w:rPr>
        <w:t xml:space="preserve"> </w:t>
      </w:r>
      <w:r>
        <w:t>estuda-se</w:t>
      </w:r>
      <w:r>
        <w:rPr>
          <w:spacing w:val="1"/>
        </w:rPr>
        <w:t xml:space="preserve"> </w:t>
      </w:r>
      <w:r>
        <w:t>aqui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criopreservação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genético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embrionário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posteriori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falecimento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genitor,</w:t>
      </w:r>
      <w:r>
        <w:rPr>
          <w:spacing w:val="1"/>
        </w:rPr>
        <w:t xml:space="preserve"> </w:t>
      </w:r>
      <w:r>
        <w:t>buscando-se</w:t>
      </w:r>
      <w:r>
        <w:rPr>
          <w:spacing w:val="1"/>
        </w:rPr>
        <w:t xml:space="preserve"> </w:t>
      </w:r>
      <w:r>
        <w:t>entender se os filhos póstumos advindos das técnicas de RA teriam direito ou não à</w:t>
      </w:r>
      <w:r>
        <w:rPr>
          <w:spacing w:val="1"/>
        </w:rPr>
        <w:t xml:space="preserve"> </w:t>
      </w:r>
      <w:r>
        <w:t>herança</w:t>
      </w:r>
      <w:r>
        <w:rPr>
          <w:spacing w:val="-2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concebidos.</w:t>
      </w:r>
    </w:p>
    <w:p w14:paraId="5D189455" w14:textId="77777777" w:rsidR="00713736" w:rsidRDefault="00000000">
      <w:pPr>
        <w:pStyle w:val="Corpodetexto"/>
        <w:ind w:right="115" w:firstLine="710"/>
      </w:pPr>
      <w:r>
        <w:t>Anteriormente ao Código Civil vigente, havia uma distinção entre os filhos em</w:t>
      </w:r>
      <w:r>
        <w:rPr>
          <w:spacing w:val="1"/>
        </w:rPr>
        <w:t xml:space="preserve"> </w:t>
      </w:r>
      <w:r>
        <w:t>razão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origem,</w:t>
      </w:r>
      <w:r>
        <w:rPr>
          <w:spacing w:val="-5"/>
        </w:rPr>
        <w:t xml:space="preserve"> </w:t>
      </w:r>
      <w:r>
        <w:t>sendo</w:t>
      </w:r>
      <w:r>
        <w:rPr>
          <w:spacing w:val="-2"/>
        </w:rPr>
        <w:t xml:space="preserve"> </w:t>
      </w:r>
      <w:r>
        <w:t>empregadas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expressões</w:t>
      </w:r>
      <w:r>
        <w:rPr>
          <w:spacing w:val="-3"/>
        </w:rPr>
        <w:t xml:space="preserve"> </w:t>
      </w:r>
      <w:r>
        <w:t>filhos</w:t>
      </w:r>
      <w:r>
        <w:rPr>
          <w:spacing w:val="-3"/>
        </w:rPr>
        <w:t xml:space="preserve"> </w:t>
      </w:r>
      <w:r>
        <w:t>legítimos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ilegítimos.</w:t>
      </w:r>
    </w:p>
    <w:p w14:paraId="12FF5DB8" w14:textId="77777777" w:rsidR="00713736" w:rsidRDefault="00000000">
      <w:pPr>
        <w:pStyle w:val="Corpodetexto"/>
        <w:ind w:right="108" w:firstLine="710"/>
      </w:pPr>
      <w:r>
        <w:t>Atualmente, conforme o artigo 227, § 6º, da CF/88, (in BITENCOURT; RECK;</w:t>
      </w:r>
      <w:r>
        <w:rPr>
          <w:spacing w:val="1"/>
        </w:rPr>
        <w:t xml:space="preserve"> </w:t>
      </w:r>
      <w:r>
        <w:t>SILVEIRA</w:t>
      </w:r>
      <w:r>
        <w:rPr>
          <w:rFonts w:ascii="Arial" w:hAnsi="Arial"/>
          <w:i/>
        </w:rPr>
        <w:t xml:space="preserve">, </w:t>
      </w:r>
      <w:r>
        <w:t>2023, p. 83), “os filhos, havidos ou não da relação do casamento, ou por</w:t>
      </w:r>
      <w:r>
        <w:rPr>
          <w:spacing w:val="1"/>
        </w:rPr>
        <w:t xml:space="preserve"> </w:t>
      </w:r>
      <w:r>
        <w:t>adoção, terão os mesmos direitos e qualificações, proibidas quaisquer designações</w:t>
      </w:r>
      <w:r>
        <w:rPr>
          <w:spacing w:val="1"/>
        </w:rPr>
        <w:t xml:space="preserve"> </w:t>
      </w:r>
      <w:r>
        <w:t>discriminatórias relativas à filiação”. Assim, a Carta Magna de 1988, passou a prever</w:t>
      </w:r>
      <w:r>
        <w:rPr>
          <w:spacing w:val="-6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igualdade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filhos,</w:t>
      </w:r>
      <w:r>
        <w:rPr>
          <w:spacing w:val="-4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discriminação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razão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origem.</w:t>
      </w:r>
    </w:p>
    <w:p w14:paraId="69BB1157" w14:textId="77777777" w:rsidR="00713736" w:rsidRDefault="00000000">
      <w:pPr>
        <w:pStyle w:val="Corpodetexto"/>
        <w:ind w:right="105" w:firstLine="710"/>
        <w:jc w:val="right"/>
      </w:pPr>
      <w:r>
        <w:t>O</w:t>
      </w:r>
      <w:r>
        <w:rPr>
          <w:spacing w:val="19"/>
        </w:rPr>
        <w:t xml:space="preserve"> </w:t>
      </w:r>
      <w:r>
        <w:t>Código</w:t>
      </w:r>
      <w:r>
        <w:rPr>
          <w:spacing w:val="22"/>
        </w:rPr>
        <w:t xml:space="preserve"> </w:t>
      </w:r>
      <w:r>
        <w:t>Civil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2002,</w:t>
      </w:r>
      <w:r>
        <w:rPr>
          <w:spacing w:val="19"/>
        </w:rPr>
        <w:t xml:space="preserve"> </w:t>
      </w:r>
      <w:r>
        <w:t>ao</w:t>
      </w:r>
      <w:r>
        <w:rPr>
          <w:spacing w:val="23"/>
        </w:rPr>
        <w:t xml:space="preserve"> </w:t>
      </w:r>
      <w:r>
        <w:t>tratar</w:t>
      </w:r>
      <w:r>
        <w:rPr>
          <w:spacing w:val="21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filiação,</w:t>
      </w:r>
      <w:r>
        <w:rPr>
          <w:spacing w:val="19"/>
        </w:rPr>
        <w:t xml:space="preserve"> </w:t>
      </w:r>
      <w:r>
        <w:t>assevera</w:t>
      </w:r>
      <w:r>
        <w:rPr>
          <w:spacing w:val="22"/>
        </w:rPr>
        <w:t xml:space="preserve"> </w:t>
      </w:r>
      <w:r>
        <w:t>em</w:t>
      </w:r>
      <w:r>
        <w:rPr>
          <w:spacing w:val="22"/>
        </w:rPr>
        <w:t xml:space="preserve"> </w:t>
      </w:r>
      <w:r>
        <w:t>seu</w:t>
      </w:r>
      <w:r>
        <w:rPr>
          <w:spacing w:val="28"/>
        </w:rPr>
        <w:t xml:space="preserve"> </w:t>
      </w:r>
      <w:r>
        <w:t>Art.</w:t>
      </w:r>
      <w:r>
        <w:rPr>
          <w:spacing w:val="19"/>
        </w:rPr>
        <w:t xml:space="preserve"> </w:t>
      </w:r>
      <w:r>
        <w:t>1.597</w:t>
      </w:r>
      <w:r>
        <w:rPr>
          <w:spacing w:val="23"/>
        </w:rPr>
        <w:t xml:space="preserve"> </w:t>
      </w:r>
      <w:r>
        <w:t>(in</w:t>
      </w:r>
      <w:r>
        <w:rPr>
          <w:spacing w:val="-64"/>
        </w:rPr>
        <w:t xml:space="preserve"> </w:t>
      </w:r>
      <w:r>
        <w:t>BITENCOURT;</w:t>
      </w:r>
      <w:r>
        <w:rPr>
          <w:spacing w:val="17"/>
        </w:rPr>
        <w:t xml:space="preserve"> </w:t>
      </w:r>
      <w:r>
        <w:t>RECK;</w:t>
      </w:r>
      <w:r>
        <w:rPr>
          <w:spacing w:val="17"/>
        </w:rPr>
        <w:t xml:space="preserve"> </w:t>
      </w:r>
      <w:r>
        <w:t>SILVEIRA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22"/>
        </w:rPr>
        <w:t xml:space="preserve"> </w:t>
      </w:r>
      <w:r>
        <w:t>2023,</w:t>
      </w:r>
      <w:r>
        <w:rPr>
          <w:spacing w:val="17"/>
        </w:rPr>
        <w:t xml:space="preserve"> </w:t>
      </w:r>
      <w:r>
        <w:t>p.</w:t>
      </w:r>
      <w:r>
        <w:rPr>
          <w:spacing w:val="17"/>
        </w:rPr>
        <w:t xml:space="preserve"> </w:t>
      </w:r>
      <w:r>
        <w:t>356).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“presumem-se</w:t>
      </w:r>
      <w:r>
        <w:rPr>
          <w:spacing w:val="20"/>
        </w:rPr>
        <w:t xml:space="preserve"> </w:t>
      </w:r>
      <w:r>
        <w:t>concebidos</w:t>
      </w:r>
      <w:r>
        <w:rPr>
          <w:spacing w:val="19"/>
        </w:rPr>
        <w:t xml:space="preserve"> </w:t>
      </w:r>
      <w:r>
        <w:t>na</w:t>
      </w:r>
      <w:r>
        <w:rPr>
          <w:spacing w:val="-63"/>
        </w:rPr>
        <w:t xml:space="preserve"> </w:t>
      </w:r>
      <w:r>
        <w:rPr>
          <w:spacing w:val="-1"/>
        </w:rPr>
        <w:t>constância</w:t>
      </w:r>
      <w:r>
        <w:rPr>
          <w:spacing w:val="-16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casamento</w:t>
      </w:r>
      <w:r>
        <w:rPr>
          <w:spacing w:val="-16"/>
        </w:rPr>
        <w:t xml:space="preserve"> </w:t>
      </w:r>
      <w:r>
        <w:t>os</w:t>
      </w:r>
      <w:r>
        <w:rPr>
          <w:spacing w:val="-17"/>
        </w:rPr>
        <w:t xml:space="preserve"> </w:t>
      </w:r>
      <w:r>
        <w:t>filhos.</w:t>
      </w:r>
      <w:r>
        <w:rPr>
          <w:spacing w:val="-13"/>
        </w:rPr>
        <w:t xml:space="preserve"> </w:t>
      </w:r>
      <w:r>
        <w:t>(..)</w:t>
      </w:r>
      <w:r>
        <w:rPr>
          <w:spacing w:val="-17"/>
        </w:rPr>
        <w:t xml:space="preserve"> </w:t>
      </w:r>
      <w:r>
        <w:t>III</w:t>
      </w:r>
      <w:r>
        <w:rPr>
          <w:spacing w:val="-1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havidos</w:t>
      </w:r>
      <w:r>
        <w:rPr>
          <w:spacing w:val="-16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fecundação</w:t>
      </w:r>
      <w:r>
        <w:rPr>
          <w:spacing w:val="-16"/>
        </w:rPr>
        <w:t xml:space="preserve"> </w:t>
      </w:r>
      <w:r>
        <w:t>artificial</w:t>
      </w:r>
      <w:r>
        <w:rPr>
          <w:spacing w:val="-16"/>
        </w:rPr>
        <w:t xml:space="preserve"> </w:t>
      </w:r>
      <w:r>
        <w:t>homóloga,</w:t>
      </w:r>
      <w:r>
        <w:rPr>
          <w:spacing w:val="-64"/>
        </w:rPr>
        <w:t xml:space="preserve"> </w:t>
      </w:r>
      <w:r>
        <w:t>mesmo</w:t>
      </w:r>
      <w:r>
        <w:rPr>
          <w:spacing w:val="3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falecido</w:t>
      </w:r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marido”.</w:t>
      </w:r>
      <w:r>
        <w:rPr>
          <w:spacing w:val="27"/>
        </w:rPr>
        <w:t xml:space="preserve"> </w:t>
      </w:r>
      <w:r>
        <w:t>Ou</w:t>
      </w:r>
      <w:r>
        <w:rPr>
          <w:spacing w:val="30"/>
        </w:rPr>
        <w:t xml:space="preserve"> </w:t>
      </w:r>
      <w:r>
        <w:t>seja,</w:t>
      </w:r>
      <w:r>
        <w:rPr>
          <w:spacing w:val="27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lei</w:t>
      </w:r>
      <w:r>
        <w:rPr>
          <w:spacing w:val="30"/>
        </w:rPr>
        <w:t xml:space="preserve"> </w:t>
      </w:r>
      <w:r>
        <w:t>civil</w:t>
      </w:r>
      <w:r>
        <w:rPr>
          <w:spacing w:val="30"/>
        </w:rPr>
        <w:t xml:space="preserve"> </w:t>
      </w:r>
      <w:r>
        <w:t>prevê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possibilidade</w:t>
      </w:r>
      <w:r>
        <w:rPr>
          <w:spacing w:val="30"/>
        </w:rPr>
        <w:t xml:space="preserve"> </w:t>
      </w:r>
      <w:r>
        <w:t>dos</w:t>
      </w:r>
      <w:r>
        <w:rPr>
          <w:spacing w:val="29"/>
        </w:rPr>
        <w:t xml:space="preserve"> </w:t>
      </w:r>
      <w:r>
        <w:t>filhos</w:t>
      </w:r>
      <w:r>
        <w:rPr>
          <w:spacing w:val="-63"/>
        </w:rPr>
        <w:t xml:space="preserve"> </w:t>
      </w:r>
      <w:r>
        <w:t>oriundos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procedimentos</w:t>
      </w:r>
      <w:r>
        <w:rPr>
          <w:spacing w:val="-7"/>
        </w:rPr>
        <w:t xml:space="preserve"> </w:t>
      </w:r>
      <w:r>
        <w:t>artificiais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reprodução</w:t>
      </w:r>
      <w:r>
        <w:rPr>
          <w:spacing w:val="-6"/>
        </w:rPr>
        <w:t xml:space="preserve"> </w:t>
      </w:r>
      <w:r>
        <w:t>humana</w:t>
      </w:r>
      <w:r>
        <w:rPr>
          <w:spacing w:val="-6"/>
        </w:rPr>
        <w:t xml:space="preserve"> </w:t>
      </w:r>
      <w:r>
        <w:t>após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morte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genitor.</w:t>
      </w:r>
    </w:p>
    <w:p w14:paraId="48952AF8" w14:textId="77777777" w:rsidR="00713736" w:rsidRDefault="00000000">
      <w:pPr>
        <w:pStyle w:val="Corpodetexto"/>
        <w:ind w:right="105" w:firstLine="710"/>
      </w:pPr>
      <w:r>
        <w:t>Entretanto,</w:t>
      </w:r>
      <w:r>
        <w:rPr>
          <w:spacing w:val="-9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vocação</w:t>
      </w:r>
      <w:r>
        <w:rPr>
          <w:spacing w:val="-5"/>
        </w:rPr>
        <w:t xml:space="preserve"> </w:t>
      </w:r>
      <w:r>
        <w:t>hereditária,</w:t>
      </w:r>
      <w:r>
        <w:rPr>
          <w:spacing w:val="-8"/>
        </w:rPr>
        <w:t xml:space="preserve"> </w:t>
      </w:r>
      <w:r>
        <w:t>prevê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Código</w:t>
      </w:r>
      <w:r>
        <w:rPr>
          <w:spacing w:val="-5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1.798</w:t>
      </w:r>
      <w:r>
        <w:rPr>
          <w:spacing w:val="-64"/>
        </w:rPr>
        <w:t xml:space="preserve"> </w:t>
      </w:r>
      <w:r>
        <w:t>(in BITENCOURT; RECK; SILVEIRA</w:t>
      </w:r>
      <w:r>
        <w:rPr>
          <w:rFonts w:ascii="Arial" w:hAnsi="Arial"/>
          <w:i/>
        </w:rPr>
        <w:t xml:space="preserve">, </w:t>
      </w:r>
      <w:r>
        <w:t>2023, p. 356), que “legitimam-se a suceder as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nascidas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já</w:t>
      </w:r>
      <w:r>
        <w:rPr>
          <w:spacing w:val="1"/>
        </w:rPr>
        <w:t xml:space="preserve"> </w:t>
      </w:r>
      <w:r>
        <w:t>concebidas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abertura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sucessão”</w:t>
      </w:r>
      <w:r>
        <w:rPr>
          <w:spacing w:val="1"/>
        </w:rPr>
        <w:t xml:space="preserve"> </w:t>
      </w:r>
      <w:r>
        <w:t>(BITENCOURT;</w:t>
      </w:r>
      <w:r>
        <w:rPr>
          <w:spacing w:val="-12"/>
        </w:rPr>
        <w:t xml:space="preserve"> </w:t>
      </w:r>
      <w:r>
        <w:t>RECK;</w:t>
      </w:r>
      <w:r>
        <w:rPr>
          <w:spacing w:val="-13"/>
        </w:rPr>
        <w:t xml:space="preserve"> </w:t>
      </w:r>
      <w:r>
        <w:t>SILVEIRA,</w:t>
      </w:r>
      <w:r>
        <w:rPr>
          <w:spacing w:val="-9"/>
        </w:rPr>
        <w:t xml:space="preserve"> </w:t>
      </w:r>
      <w:r>
        <w:t>2023,</w:t>
      </w:r>
      <w:r>
        <w:rPr>
          <w:spacing w:val="-13"/>
        </w:rPr>
        <w:t xml:space="preserve"> </w:t>
      </w:r>
      <w:r>
        <w:t>p.</w:t>
      </w:r>
      <w:r>
        <w:rPr>
          <w:spacing w:val="-13"/>
        </w:rPr>
        <w:t xml:space="preserve"> </w:t>
      </w:r>
      <w:r>
        <w:t>366).</w:t>
      </w:r>
      <w:r>
        <w:rPr>
          <w:spacing w:val="-13"/>
        </w:rPr>
        <w:t xml:space="preserve"> </w:t>
      </w:r>
      <w:r>
        <w:t>Assim,</w:t>
      </w:r>
      <w:r>
        <w:rPr>
          <w:spacing w:val="-1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legislador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omitiu</w:t>
      </w:r>
      <w:r>
        <w:rPr>
          <w:spacing w:val="-11"/>
        </w:rPr>
        <w:t xml:space="preserve"> </w:t>
      </w:r>
      <w:r>
        <w:t>quanto</w:t>
      </w:r>
      <w:r>
        <w:rPr>
          <w:spacing w:val="-64"/>
        </w:rPr>
        <w:t xml:space="preserve"> </w:t>
      </w:r>
      <w:r>
        <w:t>ao direito sucessório dos filhos póstumos havidos por reprodução humana artificial,</w:t>
      </w:r>
      <w:r>
        <w:rPr>
          <w:spacing w:val="1"/>
        </w:rPr>
        <w:t xml:space="preserve"> </w:t>
      </w:r>
      <w:r>
        <w:t>não fazendo qualquer menção sobre a matéria, ocasionando um acirrado debate</w:t>
      </w:r>
      <w:r>
        <w:rPr>
          <w:spacing w:val="1"/>
        </w:rPr>
        <w:t xml:space="preserve"> </w:t>
      </w:r>
      <w:r>
        <w:t>doutrinário,</w:t>
      </w:r>
      <w:r>
        <w:rPr>
          <w:spacing w:val="-5"/>
        </w:rPr>
        <w:t xml:space="preserve"> </w:t>
      </w:r>
      <w:r>
        <w:t>haja</w:t>
      </w:r>
      <w:r>
        <w:rPr>
          <w:spacing w:val="-2"/>
        </w:rPr>
        <w:t xml:space="preserve"> </w:t>
      </w:r>
      <w:r>
        <w:t>vista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inexistência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entendimento</w:t>
      </w:r>
      <w:r>
        <w:rPr>
          <w:spacing w:val="-2"/>
        </w:rPr>
        <w:t xml:space="preserve"> </w:t>
      </w:r>
      <w:r>
        <w:t>pacificado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tema.</w:t>
      </w:r>
    </w:p>
    <w:p w14:paraId="1D9E494F" w14:textId="77777777" w:rsidR="00713736" w:rsidRDefault="00000000">
      <w:pPr>
        <w:pStyle w:val="Corpodetexto"/>
        <w:ind w:right="103" w:firstLine="710"/>
      </w:pPr>
      <w:r>
        <w:t>Sales (2022), em artigo publicado sobre o tema, confirma a inexistência de</w:t>
      </w:r>
      <w:r>
        <w:rPr>
          <w:spacing w:val="1"/>
        </w:rPr>
        <w:t xml:space="preserve"> </w:t>
      </w:r>
      <w:r>
        <w:t>consenso</w:t>
      </w:r>
      <w:r>
        <w:rPr>
          <w:spacing w:val="-6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autores</w:t>
      </w:r>
      <w:r>
        <w:rPr>
          <w:spacing w:val="-3"/>
        </w:rPr>
        <w:t xml:space="preserve"> </w:t>
      </w:r>
      <w:r>
        <w:t>aduzindo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há</w:t>
      </w:r>
      <w:r>
        <w:rPr>
          <w:spacing w:val="-6"/>
        </w:rPr>
        <w:t xml:space="preserve"> </w:t>
      </w:r>
      <w:r>
        <w:t>grande</w:t>
      </w:r>
      <w:r>
        <w:rPr>
          <w:spacing w:val="-5"/>
        </w:rPr>
        <w:t xml:space="preserve"> </w:t>
      </w:r>
      <w:r>
        <w:t>divergência</w:t>
      </w:r>
      <w:r>
        <w:rPr>
          <w:spacing w:val="-6"/>
        </w:rPr>
        <w:t xml:space="preserve"> </w:t>
      </w:r>
      <w:r>
        <w:t>doutrinária</w:t>
      </w:r>
      <w:r>
        <w:rPr>
          <w:spacing w:val="-5"/>
        </w:rPr>
        <w:t xml:space="preserve"> </w:t>
      </w:r>
      <w:r>
        <w:t>acerca</w:t>
      </w:r>
      <w:r>
        <w:rPr>
          <w:spacing w:val="-6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assunto, possuindo três correntes doutrinárias que disciplinam a questão: a primeira</w:t>
      </w:r>
      <w:r>
        <w:rPr>
          <w:spacing w:val="1"/>
        </w:rPr>
        <w:t xml:space="preserve"> </w:t>
      </w:r>
      <w:r>
        <w:t>defende que esses filhos herdam como sucessores testamentários; a segunda adota</w:t>
      </w:r>
      <w:r>
        <w:rPr>
          <w:spacing w:val="-6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entendimento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terem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protegidos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herdeiro</w:t>
      </w:r>
      <w:r>
        <w:rPr>
          <w:spacing w:val="1"/>
        </w:rPr>
        <w:t xml:space="preserve"> </w:t>
      </w:r>
      <w:r>
        <w:t>legítimo,</w:t>
      </w:r>
      <w:r>
        <w:rPr>
          <w:spacing w:val="-64"/>
        </w:rPr>
        <w:t xml:space="preserve"> </w:t>
      </w:r>
      <w:r>
        <w:t>embasando-se em princípios constitucionais; e, ainda, tem-se a terceira corrente que</w:t>
      </w:r>
      <w:r>
        <w:rPr>
          <w:spacing w:val="-64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considera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filhos</w:t>
      </w:r>
      <w:r>
        <w:rPr>
          <w:spacing w:val="-2"/>
        </w:rPr>
        <w:t xml:space="preserve"> </w:t>
      </w:r>
      <w:r>
        <w:t>concebidos</w:t>
      </w:r>
      <w:r>
        <w:rPr>
          <w:spacing w:val="-2"/>
        </w:rPr>
        <w:t xml:space="preserve"> </w:t>
      </w:r>
      <w:r>
        <w:t>pós-morte</w:t>
      </w:r>
      <w:r>
        <w:rPr>
          <w:spacing w:val="-1"/>
        </w:rPr>
        <w:t xml:space="preserve"> </w:t>
      </w:r>
      <w:r>
        <w:t>terão</w:t>
      </w:r>
      <w:r>
        <w:rPr>
          <w:spacing w:val="-1"/>
        </w:rPr>
        <w:t xml:space="preserve"> </w:t>
      </w:r>
      <w:r>
        <w:t>direito à</w:t>
      </w:r>
      <w:r>
        <w:rPr>
          <w:spacing w:val="-1"/>
        </w:rPr>
        <w:t xml:space="preserve"> </w:t>
      </w:r>
      <w:r>
        <w:t>herança.</w:t>
      </w:r>
    </w:p>
    <w:p w14:paraId="5C6F0DAD" w14:textId="77777777" w:rsidR="00713736" w:rsidRDefault="00000000">
      <w:pPr>
        <w:pStyle w:val="Corpodetexto"/>
        <w:ind w:right="104" w:firstLine="710"/>
      </w:pPr>
      <w:r>
        <w:t>Essa lacuna legislativa pode levar a decisões judiciais diferentes para casos</w:t>
      </w:r>
      <w:r>
        <w:rPr>
          <w:spacing w:val="1"/>
        </w:rPr>
        <w:t xml:space="preserve"> </w:t>
      </w:r>
      <w:r>
        <w:t>semelhantes, o que provoca indesejável insegurança jurídica. Por isso, busca-se</w:t>
      </w:r>
      <w:r>
        <w:rPr>
          <w:spacing w:val="1"/>
        </w:rPr>
        <w:t xml:space="preserve"> </w:t>
      </w:r>
      <w:r>
        <w:t>discutir se a criopreservação à época do falecimento do hereditando serviria de</w:t>
      </w:r>
      <w:r>
        <w:rPr>
          <w:spacing w:val="1"/>
        </w:rPr>
        <w:t xml:space="preserve"> </w:t>
      </w:r>
      <w:r>
        <w:t>garantia ou não para assegurar o direito sucessório do filho previamente planejado e</w:t>
      </w:r>
      <w:r>
        <w:rPr>
          <w:spacing w:val="1"/>
        </w:rPr>
        <w:t xml:space="preserve"> </w:t>
      </w:r>
      <w:r>
        <w:t>esperado.</w:t>
      </w:r>
    </w:p>
    <w:p w14:paraId="2B6C859C" w14:textId="77777777" w:rsidR="00713736" w:rsidRDefault="00713736">
      <w:pPr>
        <w:sectPr w:rsidR="00713736">
          <w:pgSz w:w="11910" w:h="16840"/>
          <w:pgMar w:top="1600" w:right="1020" w:bottom="280" w:left="1600" w:header="720" w:footer="720" w:gutter="0"/>
          <w:cols w:space="720"/>
        </w:sectPr>
      </w:pPr>
    </w:p>
    <w:p w14:paraId="7D4E6A64" w14:textId="77777777" w:rsidR="00713736" w:rsidRDefault="00000000">
      <w:pPr>
        <w:pStyle w:val="Ttulo1"/>
        <w:numPr>
          <w:ilvl w:val="0"/>
          <w:numId w:val="1"/>
        </w:numPr>
        <w:tabs>
          <w:tab w:val="left" w:pos="301"/>
        </w:tabs>
        <w:spacing w:before="100"/>
        <w:ind w:left="301" w:hanging="201"/>
      </w:pPr>
      <w:r>
        <w:lastRenderedPageBreak/>
        <w:t>CONSIDERAÇÕES</w:t>
      </w:r>
      <w:r>
        <w:rPr>
          <w:spacing w:val="-4"/>
        </w:rPr>
        <w:t xml:space="preserve"> </w:t>
      </w:r>
      <w:r>
        <w:t>FINAIS</w:t>
      </w:r>
    </w:p>
    <w:p w14:paraId="44546B6C" w14:textId="77777777" w:rsidR="00713736" w:rsidRDefault="00713736">
      <w:pPr>
        <w:pStyle w:val="Corpodetexto"/>
        <w:spacing w:before="3"/>
        <w:ind w:left="0"/>
        <w:jc w:val="left"/>
        <w:rPr>
          <w:rFonts w:ascii="Arial"/>
          <w:b/>
        </w:rPr>
      </w:pPr>
    </w:p>
    <w:p w14:paraId="75A9FA0E" w14:textId="77777777" w:rsidR="00713736" w:rsidRDefault="00000000">
      <w:pPr>
        <w:pStyle w:val="Corpodetexto"/>
        <w:ind w:right="104" w:firstLine="710"/>
      </w:pPr>
      <w:r>
        <w:t>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exposto,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corrente</w:t>
      </w:r>
      <w:r>
        <w:rPr>
          <w:spacing w:val="1"/>
        </w:rPr>
        <w:t xml:space="preserve"> </w:t>
      </w:r>
      <w:r>
        <w:t>doutrinária</w:t>
      </w:r>
      <w:r>
        <w:rPr>
          <w:spacing w:val="1"/>
        </w:rPr>
        <w:t xml:space="preserve"> </w:t>
      </w:r>
      <w:r>
        <w:t>inclusiva,</w:t>
      </w:r>
      <w:r>
        <w:rPr>
          <w:spacing w:val="1"/>
        </w:rPr>
        <w:t xml:space="preserve"> </w:t>
      </w:r>
      <w:r>
        <w:t>pretende-se</w:t>
      </w:r>
      <w:r>
        <w:rPr>
          <w:spacing w:val="1"/>
        </w:rPr>
        <w:t xml:space="preserve"> </w:t>
      </w:r>
      <w:r>
        <w:t>concluir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filhos</w:t>
      </w:r>
      <w:r>
        <w:rPr>
          <w:spacing w:val="-11"/>
        </w:rPr>
        <w:t xml:space="preserve"> </w:t>
      </w:r>
      <w:r>
        <w:t>havidos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reprodução</w:t>
      </w:r>
      <w:r>
        <w:rPr>
          <w:spacing w:val="-11"/>
        </w:rPr>
        <w:t xml:space="preserve"> </w:t>
      </w:r>
      <w:r>
        <w:t>humana</w:t>
      </w:r>
      <w:r>
        <w:rPr>
          <w:spacing w:val="-10"/>
        </w:rPr>
        <w:t xml:space="preserve"> </w:t>
      </w:r>
      <w:r>
        <w:t>artificial</w:t>
      </w:r>
      <w:r>
        <w:rPr>
          <w:spacing w:val="-11"/>
        </w:rPr>
        <w:t xml:space="preserve"> </w:t>
      </w:r>
      <w:r>
        <w:t>homóloga</w:t>
      </w:r>
      <w:r>
        <w:rPr>
          <w:spacing w:val="-2"/>
        </w:rPr>
        <w:t xml:space="preserve"> </w:t>
      </w:r>
      <w:r>
        <w:rPr>
          <w:rFonts w:ascii="Arial" w:hAnsi="Arial"/>
          <w:i/>
        </w:rPr>
        <w:t>post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mortem</w:t>
      </w:r>
      <w:r>
        <w:rPr>
          <w:rFonts w:ascii="Arial" w:hAnsi="Arial"/>
          <w:i/>
          <w:spacing w:val="-65"/>
        </w:rPr>
        <w:t xml:space="preserve"> </w:t>
      </w:r>
      <w:r>
        <w:t>possuem o direito à vocação hereditária como sucessores legítimos, embasando-se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princípios</w:t>
      </w:r>
      <w:r>
        <w:rPr>
          <w:spacing w:val="1"/>
        </w:rPr>
        <w:t xml:space="preserve"> </w:t>
      </w:r>
      <w:r>
        <w:t>constitucionais,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vedação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discriminação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filhos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isonomia filial,</w:t>
      </w:r>
      <w:r>
        <w:rPr>
          <w:spacing w:val="-4"/>
        </w:rPr>
        <w:t xml:space="preserve"> </w:t>
      </w:r>
      <w:r>
        <w:t>dignidade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pessoa</w:t>
      </w:r>
      <w:r>
        <w:rPr>
          <w:spacing w:val="-2"/>
        </w:rPr>
        <w:t xml:space="preserve"> </w:t>
      </w:r>
      <w:r>
        <w:t>humana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planejamento</w:t>
      </w:r>
      <w:r>
        <w:rPr>
          <w:spacing w:val="-1"/>
        </w:rPr>
        <w:t xml:space="preserve"> </w:t>
      </w:r>
      <w:r>
        <w:t>familiar.</w:t>
      </w:r>
    </w:p>
    <w:p w14:paraId="14EAD38A" w14:textId="77777777" w:rsidR="00713736" w:rsidRDefault="00000000">
      <w:pPr>
        <w:pStyle w:val="Corpodetexto"/>
        <w:spacing w:before="1"/>
        <w:ind w:right="104" w:firstLine="710"/>
      </w:pPr>
      <w:r>
        <w:t>Considerando essa hipótese, recomenda-se a estipulação de um prazo de 2</w:t>
      </w:r>
      <w:r>
        <w:rPr>
          <w:spacing w:val="1"/>
        </w:rPr>
        <w:t xml:space="preserve"> </w:t>
      </w:r>
      <w:r>
        <w:t>(dois)</w:t>
      </w:r>
      <w:r>
        <w:rPr>
          <w:spacing w:val="-8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(três)</w:t>
      </w:r>
      <w:r>
        <w:rPr>
          <w:spacing w:val="-7"/>
        </w:rPr>
        <w:t xml:space="preserve"> </w:t>
      </w:r>
      <w:r>
        <w:t>anos</w:t>
      </w:r>
      <w:r>
        <w:rPr>
          <w:spacing w:val="-8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concepção</w:t>
      </w:r>
      <w:r>
        <w:rPr>
          <w:spacing w:val="-1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filho</w:t>
      </w:r>
      <w:r>
        <w:rPr>
          <w:spacing w:val="-11"/>
        </w:rPr>
        <w:t xml:space="preserve"> </w:t>
      </w:r>
      <w:r>
        <w:t>póstumo</w:t>
      </w:r>
      <w:r>
        <w:rPr>
          <w:spacing w:val="-6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óbito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genitor,</w:t>
      </w:r>
      <w:r>
        <w:rPr>
          <w:spacing w:val="-9"/>
        </w:rPr>
        <w:t xml:space="preserve"> </w:t>
      </w:r>
      <w:r>
        <w:t>visando</w:t>
      </w:r>
      <w:r>
        <w:rPr>
          <w:spacing w:val="-64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insegurança</w:t>
      </w:r>
      <w:r>
        <w:rPr>
          <w:spacing w:val="1"/>
        </w:rPr>
        <w:t xml:space="preserve"> </w:t>
      </w:r>
      <w:r>
        <w:t>jurídica,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cujo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criticado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correntes</w:t>
      </w:r>
      <w:r>
        <w:rPr>
          <w:spacing w:val="1"/>
        </w:rPr>
        <w:t xml:space="preserve"> </w:t>
      </w:r>
      <w:r>
        <w:t>doutrinárias sob a alegação de violação a uma garantia fundamental. Entretanto,</w:t>
      </w:r>
      <w:r>
        <w:rPr>
          <w:spacing w:val="1"/>
        </w:rPr>
        <w:t xml:space="preserve"> </w:t>
      </w:r>
      <w:r>
        <w:t>observa-se um conflito entre segurança jurídica e herança, devendo ser ponderado</w:t>
      </w:r>
      <w:r>
        <w:rPr>
          <w:spacing w:val="1"/>
        </w:rPr>
        <w:t xml:space="preserve"> </w:t>
      </w:r>
      <w:r>
        <w:t>através da teoria horizontal dos direitos fundamentais. Quanto aos prazos, o primeiro</w:t>
      </w:r>
      <w:r>
        <w:rPr>
          <w:spacing w:val="-64"/>
        </w:rPr>
        <w:t xml:space="preserve"> </w:t>
      </w:r>
      <w:r>
        <w:t>concerne à prole eventual (Art. 1.800, § 4°, CC/02), na modalidade de sucessão</w:t>
      </w:r>
      <w:r>
        <w:rPr>
          <w:spacing w:val="1"/>
        </w:rPr>
        <w:t xml:space="preserve"> </w:t>
      </w:r>
      <w:r>
        <w:t>testamentária, e o segundo pautado no posicionamento daqueles que entendem</w:t>
      </w:r>
      <w:r>
        <w:rPr>
          <w:spacing w:val="1"/>
        </w:rPr>
        <w:t xml:space="preserve"> </w:t>
      </w:r>
      <w:r>
        <w:t>aplicável, analogicamente, o disposto na Lei de Biossegurança, quanto ao descarte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embriões.</w:t>
      </w:r>
    </w:p>
    <w:p w14:paraId="0FC210B4" w14:textId="77777777" w:rsidR="00713736" w:rsidRDefault="00000000">
      <w:pPr>
        <w:pStyle w:val="Corpodetexto"/>
        <w:spacing w:before="1"/>
        <w:ind w:right="104" w:firstLine="710"/>
      </w:pPr>
      <w:r>
        <w:t>Portanto,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1.798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Brasileiro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merece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interpretação sistemática, haja vista que o legislador não se atentou às inovações</w:t>
      </w:r>
      <w:r>
        <w:rPr>
          <w:spacing w:val="1"/>
        </w:rPr>
        <w:t xml:space="preserve"> </w:t>
      </w:r>
      <w:r>
        <w:t>científicas na área da reprodução humana artificial, apresentando uma legislação</w:t>
      </w:r>
      <w:r>
        <w:rPr>
          <w:spacing w:val="1"/>
        </w:rPr>
        <w:t xml:space="preserve"> </w:t>
      </w:r>
      <w:r>
        <w:t>(ainda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inovadora),</w:t>
      </w:r>
      <w:r>
        <w:rPr>
          <w:spacing w:val="-4"/>
        </w:rPr>
        <w:t xml:space="preserve"> </w:t>
      </w:r>
      <w:r>
        <w:t>defasada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algumas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suas</w:t>
      </w:r>
      <w:r>
        <w:rPr>
          <w:spacing w:val="-2"/>
        </w:rPr>
        <w:t xml:space="preserve"> </w:t>
      </w:r>
      <w:r>
        <w:t>disposições.</w:t>
      </w:r>
    </w:p>
    <w:p w14:paraId="23078C61" w14:textId="77777777" w:rsidR="00713736" w:rsidRDefault="00000000">
      <w:pPr>
        <w:pStyle w:val="Corpodetexto"/>
        <w:ind w:right="101" w:firstLine="710"/>
      </w:pPr>
      <w:r>
        <w:t>Por</w:t>
      </w:r>
      <w:r>
        <w:rPr>
          <w:spacing w:val="1"/>
        </w:rPr>
        <w:t xml:space="preserve"> </w:t>
      </w:r>
      <w:r>
        <w:t>fim,</w:t>
      </w:r>
      <w:r>
        <w:rPr>
          <w:spacing w:val="1"/>
        </w:rPr>
        <w:t xml:space="preserve"> </w:t>
      </w:r>
      <w:r>
        <w:t>recomenda-se</w:t>
      </w:r>
      <w:r>
        <w:rPr>
          <w:spacing w:val="1"/>
        </w:rPr>
        <w:t xml:space="preserve"> </w:t>
      </w:r>
      <w:r>
        <w:t>novos</w:t>
      </w:r>
      <w:r>
        <w:rPr>
          <w:spacing w:val="1"/>
        </w:rPr>
        <w:t xml:space="preserve"> </w:t>
      </w:r>
      <w:r>
        <w:t>estudos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implicações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decorrentes da reprodução assistida, haja visto tratar-se de um assunto bastante</w:t>
      </w:r>
      <w:r>
        <w:rPr>
          <w:spacing w:val="1"/>
        </w:rPr>
        <w:t xml:space="preserve"> </w:t>
      </w:r>
      <w:r>
        <w:rPr>
          <w:spacing w:val="-1"/>
        </w:rPr>
        <w:t>carente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legislação</w:t>
      </w:r>
      <w:r>
        <w:rPr>
          <w:spacing w:val="-16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Brasil,</w:t>
      </w:r>
      <w:r>
        <w:rPr>
          <w:spacing w:val="-19"/>
        </w:rPr>
        <w:t xml:space="preserve"> </w:t>
      </w:r>
      <w:r>
        <w:t>provocando</w:t>
      </w:r>
      <w:r>
        <w:rPr>
          <w:spacing w:val="-21"/>
        </w:rPr>
        <w:t xml:space="preserve"> </w:t>
      </w:r>
      <w:r>
        <w:t>um</w:t>
      </w:r>
      <w:r>
        <w:rPr>
          <w:spacing w:val="-17"/>
        </w:rPr>
        <w:t xml:space="preserve"> </w:t>
      </w:r>
      <w:r>
        <w:t>grande</w:t>
      </w:r>
      <w:r>
        <w:rPr>
          <w:spacing w:val="-16"/>
        </w:rPr>
        <w:t xml:space="preserve"> </w:t>
      </w:r>
      <w:r>
        <w:t>debate.</w:t>
      </w:r>
      <w:r>
        <w:rPr>
          <w:spacing w:val="-19"/>
        </w:rPr>
        <w:t xml:space="preserve"> </w:t>
      </w:r>
      <w:r>
        <w:t>É</w:t>
      </w:r>
      <w:r>
        <w:rPr>
          <w:spacing w:val="-17"/>
        </w:rPr>
        <w:t xml:space="preserve"> </w:t>
      </w:r>
      <w:r>
        <w:t>um</w:t>
      </w:r>
      <w:r>
        <w:rPr>
          <w:spacing w:val="-17"/>
        </w:rPr>
        <w:t xml:space="preserve"> </w:t>
      </w:r>
      <w:r>
        <w:t>assunto</w:t>
      </w:r>
      <w:r>
        <w:rPr>
          <w:spacing w:val="-15"/>
        </w:rPr>
        <w:t xml:space="preserve"> </w:t>
      </w:r>
      <w:r>
        <w:t>sugerido</w:t>
      </w:r>
      <w:r>
        <w:rPr>
          <w:spacing w:val="-6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discentes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cursos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jurídicos,</w:t>
      </w:r>
      <w:r>
        <w:rPr>
          <w:spacing w:val="1"/>
        </w:rPr>
        <w:t xml:space="preserve"> </w:t>
      </w:r>
      <w:r>
        <w:t>pesquisadores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juristas,</w:t>
      </w:r>
      <w:r>
        <w:rPr>
          <w:spacing w:val="1"/>
        </w:rPr>
        <w:t xml:space="preserve"> </w:t>
      </w:r>
      <w:r>
        <w:t>fomentando conhecer as repercussões no âmbito do direito decorrentes dos avanços</w:t>
      </w:r>
      <w:r>
        <w:rPr>
          <w:spacing w:val="-64"/>
        </w:rPr>
        <w:t xml:space="preserve"> </w:t>
      </w:r>
      <w:r>
        <w:rPr>
          <w:spacing w:val="-1"/>
        </w:rPr>
        <w:t>tecnológicos</w:t>
      </w:r>
      <w:r>
        <w:rPr>
          <w:spacing w:val="-17"/>
        </w:rPr>
        <w:t xml:space="preserve"> </w:t>
      </w:r>
      <w:r>
        <w:rPr>
          <w:spacing w:val="-1"/>
        </w:rPr>
        <w:t>na</w:t>
      </w:r>
      <w:r>
        <w:rPr>
          <w:spacing w:val="-11"/>
        </w:rPr>
        <w:t xml:space="preserve"> </w:t>
      </w:r>
      <w:r>
        <w:rPr>
          <w:spacing w:val="-1"/>
        </w:rPr>
        <w:t>área</w:t>
      </w:r>
      <w:r>
        <w:rPr>
          <w:spacing w:val="-7"/>
        </w:rPr>
        <w:t xml:space="preserve"> </w:t>
      </w:r>
      <w:r>
        <w:rPr>
          <w:spacing w:val="-1"/>
        </w:rPr>
        <w:t>das</w:t>
      </w:r>
      <w:r>
        <w:rPr>
          <w:spacing w:val="-12"/>
        </w:rPr>
        <w:t xml:space="preserve"> </w:t>
      </w:r>
      <w:r>
        <w:rPr>
          <w:spacing w:val="-1"/>
        </w:rPr>
        <w:t>ciências</w:t>
      </w:r>
      <w:r>
        <w:rPr>
          <w:spacing w:val="-11"/>
        </w:rPr>
        <w:t xml:space="preserve"> </w:t>
      </w:r>
      <w:r>
        <w:t>médicas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biológicas,</w:t>
      </w:r>
      <w:r>
        <w:rPr>
          <w:spacing w:val="-14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especial</w:t>
      </w:r>
      <w:r>
        <w:rPr>
          <w:spacing w:val="-9"/>
        </w:rPr>
        <w:t xml:space="preserve"> </w:t>
      </w:r>
      <w:r>
        <w:t>suas</w:t>
      </w:r>
      <w:r>
        <w:rPr>
          <w:spacing w:val="-17"/>
        </w:rPr>
        <w:t xml:space="preserve"> </w:t>
      </w:r>
      <w:r>
        <w:t>implicações</w:t>
      </w:r>
      <w:r>
        <w:rPr>
          <w:spacing w:val="-6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seara</w:t>
      </w:r>
      <w:r>
        <w:rPr>
          <w:spacing w:val="-1"/>
        </w:rPr>
        <w:t xml:space="preserve"> </w:t>
      </w:r>
      <w:r>
        <w:t>sucessória.</w:t>
      </w:r>
    </w:p>
    <w:p w14:paraId="73A1278C" w14:textId="77777777" w:rsidR="00713736" w:rsidRDefault="00713736">
      <w:pPr>
        <w:pStyle w:val="Corpodetexto"/>
        <w:spacing w:before="11"/>
        <w:ind w:left="0"/>
        <w:jc w:val="left"/>
        <w:rPr>
          <w:sz w:val="23"/>
        </w:rPr>
      </w:pPr>
    </w:p>
    <w:p w14:paraId="08771C8D" w14:textId="77777777" w:rsidR="00713736" w:rsidRDefault="00000000">
      <w:pPr>
        <w:pStyle w:val="Corpodetexto"/>
        <w:ind w:right="110"/>
      </w:pPr>
      <w:r>
        <w:rPr>
          <w:rFonts w:ascii="Arial" w:hAnsi="Arial"/>
          <w:b/>
        </w:rPr>
        <w:t>Palavras-chave:</w:t>
      </w:r>
      <w:r>
        <w:rPr>
          <w:rFonts w:ascii="Arial" w:hAnsi="Arial"/>
          <w:b/>
          <w:spacing w:val="1"/>
        </w:rPr>
        <w:t xml:space="preserve"> </w:t>
      </w:r>
      <w:r>
        <w:t>Filiação.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reprodução</w:t>
      </w:r>
      <w:r>
        <w:rPr>
          <w:spacing w:val="1"/>
        </w:rPr>
        <w:t xml:space="preserve"> </w:t>
      </w:r>
      <w:r>
        <w:t>assistida.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herança.</w:t>
      </w:r>
      <w:r>
        <w:rPr>
          <w:spacing w:val="1"/>
        </w:rPr>
        <w:t xml:space="preserve"> </w:t>
      </w:r>
      <w:r>
        <w:t>Biodireito.</w:t>
      </w:r>
      <w:r>
        <w:rPr>
          <w:spacing w:val="-3"/>
        </w:rPr>
        <w:t xml:space="preserve"> </w:t>
      </w:r>
      <w:r>
        <w:t>Sucessores</w:t>
      </w:r>
      <w:r>
        <w:rPr>
          <w:spacing w:val="-2"/>
        </w:rPr>
        <w:t xml:space="preserve"> </w:t>
      </w:r>
      <w:r>
        <w:t>legítimos.</w:t>
      </w:r>
    </w:p>
    <w:p w14:paraId="5C8EF5E8" w14:textId="77777777" w:rsidR="00713736" w:rsidRDefault="00713736">
      <w:pPr>
        <w:pStyle w:val="Corpodetexto"/>
        <w:spacing w:before="8"/>
        <w:ind w:left="0"/>
        <w:jc w:val="left"/>
        <w:rPr>
          <w:sz w:val="23"/>
        </w:rPr>
      </w:pPr>
    </w:p>
    <w:p w14:paraId="737CB752" w14:textId="77777777" w:rsidR="00713736" w:rsidRDefault="00000000">
      <w:pPr>
        <w:ind w:left="100"/>
        <w:jc w:val="both"/>
        <w:rPr>
          <w:sz w:val="24"/>
        </w:rPr>
      </w:pPr>
      <w:r>
        <w:rPr>
          <w:rFonts w:ascii="Arial" w:hAnsi="Arial"/>
          <w:b/>
          <w:sz w:val="24"/>
        </w:rPr>
        <w:t>Órgão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Fomento: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Programa</w:t>
      </w:r>
      <w:r>
        <w:rPr>
          <w:spacing w:val="-2"/>
          <w:sz w:val="24"/>
        </w:rPr>
        <w:t xml:space="preserve"> </w:t>
      </w:r>
      <w:r>
        <w:rPr>
          <w:sz w:val="24"/>
        </w:rPr>
        <w:t>Pernambuco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PROUNI-PE.</w:t>
      </w:r>
    </w:p>
    <w:p w14:paraId="1291B02A" w14:textId="77777777" w:rsidR="00713736" w:rsidRDefault="00713736">
      <w:pPr>
        <w:pStyle w:val="Corpodetexto"/>
        <w:spacing w:before="4"/>
        <w:ind w:left="0"/>
        <w:jc w:val="left"/>
      </w:pPr>
    </w:p>
    <w:p w14:paraId="7A1FF9F8" w14:textId="77777777" w:rsidR="00713736" w:rsidRDefault="00000000">
      <w:pPr>
        <w:pStyle w:val="Ttulo1"/>
        <w:ind w:left="100" w:firstLine="0"/>
      </w:pPr>
      <w:r>
        <w:t>REFERÊNCIAS</w:t>
      </w:r>
    </w:p>
    <w:p w14:paraId="37C5A092" w14:textId="77777777" w:rsidR="00713736" w:rsidRDefault="00713736">
      <w:pPr>
        <w:pStyle w:val="Corpodetexto"/>
        <w:spacing w:before="11"/>
        <w:ind w:left="0"/>
        <w:jc w:val="left"/>
        <w:rPr>
          <w:rFonts w:ascii="Arial"/>
          <w:b/>
          <w:sz w:val="21"/>
        </w:rPr>
      </w:pPr>
    </w:p>
    <w:p w14:paraId="33ADD615" w14:textId="77777777" w:rsidR="00713736" w:rsidRDefault="00000000">
      <w:pPr>
        <w:spacing w:line="242" w:lineRule="auto"/>
        <w:ind w:left="100"/>
      </w:pPr>
      <w:r>
        <w:t>BITENCOURT,</w:t>
      </w:r>
      <w:r>
        <w:rPr>
          <w:spacing w:val="24"/>
        </w:rPr>
        <w:t xml:space="preserve"> </w:t>
      </w:r>
      <w:r>
        <w:t>Caroline</w:t>
      </w:r>
      <w:r>
        <w:rPr>
          <w:spacing w:val="28"/>
        </w:rPr>
        <w:t xml:space="preserve"> </w:t>
      </w:r>
      <w:r>
        <w:t>Müller;</w:t>
      </w:r>
      <w:r>
        <w:rPr>
          <w:spacing w:val="24"/>
        </w:rPr>
        <w:t xml:space="preserve"> </w:t>
      </w:r>
      <w:r>
        <w:t>RECK,</w:t>
      </w:r>
      <w:r>
        <w:rPr>
          <w:spacing w:val="24"/>
        </w:rPr>
        <w:t xml:space="preserve"> </w:t>
      </w:r>
      <w:r>
        <w:t>Janriê</w:t>
      </w:r>
      <w:r>
        <w:rPr>
          <w:spacing w:val="37"/>
        </w:rPr>
        <w:t xml:space="preserve"> </w:t>
      </w:r>
      <w:r>
        <w:t>Rodrigues;</w:t>
      </w:r>
      <w:r>
        <w:rPr>
          <w:spacing w:val="24"/>
        </w:rPr>
        <w:t xml:space="preserve"> </w:t>
      </w:r>
      <w:r>
        <w:t>SILVEIRA,</w:t>
      </w:r>
      <w:r>
        <w:rPr>
          <w:spacing w:val="25"/>
        </w:rPr>
        <w:t xml:space="preserve"> </w:t>
      </w:r>
      <w:r>
        <w:t>Mateus</w:t>
      </w:r>
      <w:r>
        <w:rPr>
          <w:spacing w:val="30"/>
        </w:rPr>
        <w:t xml:space="preserve"> </w:t>
      </w:r>
      <w:r>
        <w:t>(Org.).</w:t>
      </w:r>
      <w:r>
        <w:rPr>
          <w:spacing w:val="26"/>
        </w:rPr>
        <w:t xml:space="preserve"> </w:t>
      </w:r>
      <w:r>
        <w:rPr>
          <w:rFonts w:ascii="Arial" w:hAnsi="Arial"/>
          <w:b/>
        </w:rPr>
        <w:t>Vade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Mecum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Constitucional</w:t>
      </w:r>
      <w:r>
        <w:t>.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ed.</w:t>
      </w:r>
      <w:r>
        <w:rPr>
          <w:spacing w:val="-3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Paulo:</w:t>
      </w:r>
      <w:r>
        <w:rPr>
          <w:spacing w:val="-3"/>
        </w:rPr>
        <w:t xml:space="preserve"> </w:t>
      </w:r>
      <w:r>
        <w:t>JusPodivm,</w:t>
      </w:r>
      <w:r>
        <w:rPr>
          <w:spacing w:val="-3"/>
        </w:rPr>
        <w:t xml:space="preserve"> </w:t>
      </w:r>
      <w:r>
        <w:t>2023.</w:t>
      </w:r>
    </w:p>
    <w:p w14:paraId="2EFAC3B0" w14:textId="77777777" w:rsidR="00713736" w:rsidRDefault="00713736">
      <w:pPr>
        <w:pStyle w:val="Corpodetexto"/>
        <w:spacing w:before="7"/>
        <w:ind w:left="0"/>
        <w:jc w:val="left"/>
        <w:rPr>
          <w:sz w:val="21"/>
        </w:rPr>
      </w:pPr>
    </w:p>
    <w:p w14:paraId="65320B88" w14:textId="77777777" w:rsidR="00713736" w:rsidRDefault="00000000">
      <w:pPr>
        <w:spacing w:before="1" w:line="242" w:lineRule="auto"/>
        <w:ind w:left="100"/>
      </w:pPr>
      <w:r>
        <w:t>BRASIL.</w:t>
      </w:r>
      <w:r>
        <w:rPr>
          <w:spacing w:val="-7"/>
        </w:rPr>
        <w:t xml:space="preserve"> </w:t>
      </w:r>
      <w:r>
        <w:t>Constituição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República</w:t>
      </w:r>
      <w:r>
        <w:rPr>
          <w:spacing w:val="-3"/>
        </w:rPr>
        <w:t xml:space="preserve"> </w:t>
      </w:r>
      <w:r>
        <w:t>Federativa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Brasil:</w:t>
      </w:r>
      <w:r>
        <w:rPr>
          <w:spacing w:val="-6"/>
        </w:rPr>
        <w:t xml:space="preserve"> </w:t>
      </w:r>
      <w:r>
        <w:t>promulgada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outubro</w:t>
      </w:r>
      <w:r>
        <w:rPr>
          <w:spacing w:val="-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1988.</w:t>
      </w:r>
      <w:r>
        <w:rPr>
          <w:spacing w:val="-3"/>
        </w:rPr>
        <w:t xml:space="preserve"> </w:t>
      </w:r>
      <w:r>
        <w:t>Disponível</w:t>
      </w:r>
      <w:r>
        <w:rPr>
          <w:spacing w:val="-6"/>
        </w:rPr>
        <w:t xml:space="preserve"> </w:t>
      </w:r>
      <w:r>
        <w:t>em:</w:t>
      </w:r>
    </w:p>
    <w:p w14:paraId="4BF13D04" w14:textId="77777777" w:rsidR="00713736" w:rsidRDefault="00000000">
      <w:pPr>
        <w:spacing w:line="242" w:lineRule="auto"/>
        <w:ind w:left="100" w:right="218"/>
      </w:pPr>
      <w:r>
        <w:t>&lt;</w:t>
      </w:r>
      <w:hyperlink r:id="rId8">
        <w:r>
          <w:t>https://www.planalto.gov.br/ccivil_03/constituicao/constituicaocompilado.htm</w:t>
        </w:r>
      </w:hyperlink>
      <w:r>
        <w:t>&gt;. Acesso em:</w:t>
      </w:r>
      <w:r>
        <w:rPr>
          <w:spacing w:val="-59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mar.</w:t>
      </w:r>
      <w:r>
        <w:rPr>
          <w:spacing w:val="-4"/>
        </w:rPr>
        <w:t xml:space="preserve"> </w:t>
      </w:r>
      <w:r>
        <w:t>2023.</w:t>
      </w:r>
    </w:p>
    <w:p w14:paraId="00BEAFC7" w14:textId="77777777" w:rsidR="00713736" w:rsidRDefault="00713736">
      <w:pPr>
        <w:pStyle w:val="Corpodetexto"/>
        <w:spacing w:before="1"/>
        <w:ind w:left="0"/>
        <w:jc w:val="left"/>
        <w:rPr>
          <w:sz w:val="21"/>
        </w:rPr>
      </w:pPr>
    </w:p>
    <w:p w14:paraId="2E6A194B" w14:textId="77777777" w:rsidR="00713736" w:rsidRDefault="00000000">
      <w:pPr>
        <w:spacing w:before="1"/>
        <w:ind w:left="100" w:right="107"/>
        <w:jc w:val="both"/>
      </w:pPr>
      <w:r>
        <w:t>BRASIL. Constituição da República Federativa do Brasil: promulgada em 5 de outubro de</w:t>
      </w:r>
      <w:r>
        <w:rPr>
          <w:spacing w:val="1"/>
        </w:rPr>
        <w:t xml:space="preserve"> </w:t>
      </w:r>
      <w:r>
        <w:t>1988.</w:t>
      </w:r>
      <w:r>
        <w:rPr>
          <w:spacing w:val="-10"/>
        </w:rPr>
        <w:t xml:space="preserve"> </w:t>
      </w:r>
      <w:r>
        <w:t>In:</w:t>
      </w:r>
      <w:r>
        <w:rPr>
          <w:spacing w:val="-10"/>
        </w:rPr>
        <w:t xml:space="preserve"> </w:t>
      </w:r>
      <w:r>
        <w:t>BITENCOURT,</w:t>
      </w:r>
      <w:r>
        <w:rPr>
          <w:spacing w:val="-9"/>
        </w:rPr>
        <w:t xml:space="preserve"> </w:t>
      </w:r>
      <w:r>
        <w:t>Caroline</w:t>
      </w:r>
      <w:r>
        <w:rPr>
          <w:spacing w:val="-6"/>
        </w:rPr>
        <w:t xml:space="preserve"> </w:t>
      </w:r>
      <w:r>
        <w:t>Müller;</w:t>
      </w:r>
      <w:r>
        <w:rPr>
          <w:spacing w:val="-10"/>
        </w:rPr>
        <w:t xml:space="preserve"> </w:t>
      </w:r>
      <w:r>
        <w:t>RECK,</w:t>
      </w:r>
      <w:r>
        <w:rPr>
          <w:spacing w:val="-10"/>
        </w:rPr>
        <w:t xml:space="preserve"> </w:t>
      </w:r>
      <w:r>
        <w:t>Janriê</w:t>
      </w:r>
      <w:r>
        <w:rPr>
          <w:spacing w:val="-6"/>
        </w:rPr>
        <w:t xml:space="preserve"> </w:t>
      </w:r>
      <w:r>
        <w:t>Rodrigues;</w:t>
      </w:r>
      <w:r>
        <w:rPr>
          <w:spacing w:val="-10"/>
        </w:rPr>
        <w:t xml:space="preserve"> </w:t>
      </w:r>
      <w:r>
        <w:t>SILVEIRA,</w:t>
      </w:r>
      <w:r>
        <w:rPr>
          <w:spacing w:val="-10"/>
        </w:rPr>
        <w:t xml:space="preserve"> </w:t>
      </w:r>
      <w:r>
        <w:t>Mateus</w:t>
      </w:r>
      <w:r>
        <w:rPr>
          <w:spacing w:val="-6"/>
        </w:rPr>
        <w:t xml:space="preserve"> </w:t>
      </w:r>
      <w:r>
        <w:t>(Org.).</w:t>
      </w:r>
      <w:r>
        <w:rPr>
          <w:spacing w:val="-59"/>
        </w:rPr>
        <w:t xml:space="preserve"> </w:t>
      </w:r>
      <w:r>
        <w:rPr>
          <w:rFonts w:ascii="Arial" w:hAnsi="Arial"/>
          <w:b/>
        </w:rPr>
        <w:t>Vade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Mecum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Constitucional</w:t>
      </w:r>
      <w:r>
        <w:t>.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ed.</w:t>
      </w:r>
      <w:r>
        <w:rPr>
          <w:spacing w:val="-4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Paulo:</w:t>
      </w:r>
      <w:r>
        <w:rPr>
          <w:spacing w:val="-3"/>
        </w:rPr>
        <w:t xml:space="preserve"> </w:t>
      </w:r>
      <w:r>
        <w:t>JusPodivm,</w:t>
      </w:r>
      <w:r>
        <w:rPr>
          <w:spacing w:val="-3"/>
        </w:rPr>
        <w:t xml:space="preserve"> </w:t>
      </w:r>
      <w:r>
        <w:t>2023.</w:t>
      </w:r>
    </w:p>
    <w:p w14:paraId="37592E56" w14:textId="77777777" w:rsidR="00713736" w:rsidRDefault="00713736">
      <w:pPr>
        <w:jc w:val="both"/>
        <w:sectPr w:rsidR="00713736">
          <w:pgSz w:w="11910" w:h="16840"/>
          <w:pgMar w:top="1600" w:right="1020" w:bottom="280" w:left="1600" w:header="720" w:footer="720" w:gutter="0"/>
          <w:cols w:space="720"/>
        </w:sectPr>
      </w:pPr>
    </w:p>
    <w:p w14:paraId="73536148" w14:textId="77777777" w:rsidR="00713736" w:rsidRDefault="00000000">
      <w:pPr>
        <w:spacing w:before="104" w:line="251" w:lineRule="exact"/>
        <w:ind w:left="100"/>
      </w:pPr>
      <w:r>
        <w:lastRenderedPageBreak/>
        <w:t>BRASIL.</w:t>
      </w:r>
      <w:r>
        <w:rPr>
          <w:spacing w:val="-5"/>
        </w:rPr>
        <w:t xml:space="preserve"> </w:t>
      </w:r>
      <w:r>
        <w:t>Lei nº10.406,</w:t>
      </w:r>
      <w:r>
        <w:rPr>
          <w:spacing w:val="-5"/>
        </w:rPr>
        <w:t xml:space="preserve"> </w:t>
      </w:r>
      <w:r>
        <w:t>10 de</w:t>
      </w:r>
      <w:r>
        <w:rPr>
          <w:spacing w:val="-1"/>
        </w:rPr>
        <w:t xml:space="preserve"> </w:t>
      </w:r>
      <w:r>
        <w:t>janeiro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2002.</w:t>
      </w:r>
      <w:r>
        <w:rPr>
          <w:spacing w:val="-5"/>
        </w:rPr>
        <w:t xml:space="preserve"> </w:t>
      </w:r>
      <w:r>
        <w:t>Código Civil.</w:t>
      </w:r>
      <w:r>
        <w:rPr>
          <w:spacing w:val="-5"/>
        </w:rPr>
        <w:t xml:space="preserve"> </w:t>
      </w:r>
      <w:r>
        <w:t>Disponível</w:t>
      </w:r>
      <w:r>
        <w:rPr>
          <w:spacing w:val="-8"/>
        </w:rPr>
        <w:t xml:space="preserve"> </w:t>
      </w:r>
      <w:r>
        <w:t>em:</w:t>
      </w:r>
    </w:p>
    <w:p w14:paraId="60C80CFA" w14:textId="77777777" w:rsidR="00713736" w:rsidRDefault="00000000">
      <w:pPr>
        <w:spacing w:line="242" w:lineRule="auto"/>
        <w:ind w:left="100" w:right="316"/>
      </w:pPr>
      <w:r>
        <w:t>&lt;</w:t>
      </w:r>
      <w:hyperlink r:id="rId9">
        <w:r>
          <w:t>https://www.planalto.gov.br/ccivil_03/leis/2002/l10406compilada.htm</w:t>
        </w:r>
      </w:hyperlink>
      <w:r>
        <w:t>&gt;. Acesso em: 3 mar.</w:t>
      </w:r>
      <w:r>
        <w:rPr>
          <w:spacing w:val="-59"/>
        </w:rPr>
        <w:t xml:space="preserve"> </w:t>
      </w:r>
      <w:r>
        <w:t>2023.</w:t>
      </w:r>
    </w:p>
    <w:p w14:paraId="75A6BC8B" w14:textId="77777777" w:rsidR="00713736" w:rsidRDefault="00713736">
      <w:pPr>
        <w:pStyle w:val="Corpodetexto"/>
        <w:spacing w:before="6"/>
        <w:ind w:left="0"/>
        <w:jc w:val="left"/>
        <w:rPr>
          <w:sz w:val="21"/>
        </w:rPr>
      </w:pPr>
    </w:p>
    <w:p w14:paraId="189C05A7" w14:textId="77777777" w:rsidR="00713736" w:rsidRDefault="00000000">
      <w:pPr>
        <w:ind w:left="100" w:right="330"/>
      </w:pPr>
      <w:r>
        <w:t xml:space="preserve">CORRÊA, Roberta Fernandes Riet. </w:t>
      </w:r>
      <w:r>
        <w:rPr>
          <w:rFonts w:ascii="Arial" w:hAnsi="Arial"/>
          <w:b/>
        </w:rPr>
        <w:t>Análise Crítica do direito sucessório dos embriões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excedentários</w:t>
      </w:r>
      <w:r>
        <w:t>. 2019. 35 f. Trabalho de Conclusão de Curso (graduação estrito sensu de</w:t>
      </w:r>
      <w:r>
        <w:rPr>
          <w:spacing w:val="1"/>
        </w:rPr>
        <w:t xml:space="preserve"> </w:t>
      </w:r>
      <w:r>
        <w:t>bacharelado em Direito) Faculdade de Direito, Universidade Presbiteriana Mackenzie, São</w:t>
      </w:r>
      <w:r>
        <w:rPr>
          <w:spacing w:val="-59"/>
        </w:rPr>
        <w:t xml:space="preserve"> </w:t>
      </w:r>
      <w:r>
        <w:t>Paulo</w:t>
      </w:r>
      <w:r>
        <w:rPr>
          <w:spacing w:val="-4"/>
        </w:rPr>
        <w:t xml:space="preserve"> </w:t>
      </w:r>
      <w:r>
        <w:t>(SP).</w:t>
      </w:r>
    </w:p>
    <w:p w14:paraId="34919389" w14:textId="77777777" w:rsidR="00713736" w:rsidRDefault="00713736">
      <w:pPr>
        <w:pStyle w:val="Corpodetexto"/>
        <w:ind w:left="0"/>
        <w:jc w:val="left"/>
        <w:rPr>
          <w:sz w:val="22"/>
        </w:rPr>
      </w:pPr>
    </w:p>
    <w:p w14:paraId="4FD5CDA1" w14:textId="77777777" w:rsidR="00713736" w:rsidRDefault="00000000">
      <w:pPr>
        <w:ind w:left="100" w:right="230"/>
        <w:jc w:val="both"/>
      </w:pPr>
      <w:r>
        <w:t xml:space="preserve">DIAS, Maria Berenice. </w:t>
      </w:r>
      <w:r>
        <w:rPr>
          <w:rFonts w:ascii="Arial" w:hAnsi="Arial"/>
          <w:b/>
        </w:rPr>
        <w:t xml:space="preserve">Manual de direito das famílias. </w:t>
      </w:r>
      <w:r>
        <w:t>14. ed. Salvador: Juspodivm, 2021.</w:t>
      </w:r>
      <w:r>
        <w:rPr>
          <w:spacing w:val="-59"/>
        </w:rPr>
        <w:t xml:space="preserve"> </w:t>
      </w:r>
      <w:r>
        <w:t>Disponível em: &lt;</w:t>
      </w:r>
      <w:hyperlink r:id="rId10">
        <w:r>
          <w:t>https://archive.org/details/2021-maria-berenice-dias-manual-de-direito-das-</w:t>
        </w:r>
      </w:hyperlink>
      <w:r>
        <w:rPr>
          <w:spacing w:val="-59"/>
        </w:rPr>
        <w:t xml:space="preserve"> </w:t>
      </w:r>
      <w:hyperlink r:id="rId11">
        <w:r>
          <w:t>familias/page/n4/mode/1up?view=theater</w:t>
        </w:r>
      </w:hyperlink>
      <w:r>
        <w:t>&gt;.</w:t>
      </w:r>
      <w:r>
        <w:rPr>
          <w:spacing w:val="-4"/>
        </w:rPr>
        <w:t xml:space="preserve"> </w:t>
      </w:r>
      <w:r>
        <w:t>Acesso</w:t>
      </w:r>
      <w:r>
        <w:rPr>
          <w:spacing w:val="-4"/>
        </w:rPr>
        <w:t xml:space="preserve"> </w:t>
      </w:r>
      <w:r>
        <w:t>em:</w:t>
      </w:r>
      <w:r>
        <w:rPr>
          <w:spacing w:val="-3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ago.</w:t>
      </w:r>
      <w:r>
        <w:rPr>
          <w:spacing w:val="-3"/>
        </w:rPr>
        <w:t xml:space="preserve"> </w:t>
      </w:r>
      <w:r>
        <w:t>2023.</w:t>
      </w:r>
    </w:p>
    <w:p w14:paraId="583E71AD" w14:textId="77777777" w:rsidR="00713736" w:rsidRDefault="00713736">
      <w:pPr>
        <w:pStyle w:val="Corpodetexto"/>
        <w:spacing w:before="6"/>
        <w:ind w:left="0"/>
        <w:jc w:val="left"/>
        <w:rPr>
          <w:sz w:val="22"/>
        </w:rPr>
      </w:pPr>
    </w:p>
    <w:p w14:paraId="6E9BF208" w14:textId="77777777" w:rsidR="00713736" w:rsidRDefault="00000000">
      <w:pPr>
        <w:spacing w:line="237" w:lineRule="auto"/>
        <w:ind w:left="100" w:right="708"/>
      </w:pPr>
      <w:r>
        <w:t xml:space="preserve">GIL, Antônio Carlos. </w:t>
      </w:r>
      <w:r>
        <w:rPr>
          <w:rFonts w:ascii="Arial" w:hAnsi="Arial"/>
          <w:b/>
        </w:rPr>
        <w:t>Como elaborar projeto de pesquisa</w:t>
      </w:r>
      <w:r>
        <w:t>. 7. ed. Barueri: Atlas, 2022.</w:t>
      </w:r>
      <w:r>
        <w:rPr>
          <w:spacing w:val="-59"/>
        </w:rPr>
        <w:t xml:space="preserve"> </w:t>
      </w:r>
      <w:r>
        <w:t>Disponível</w:t>
      </w:r>
      <w:r>
        <w:rPr>
          <w:spacing w:val="-2"/>
        </w:rPr>
        <w:t xml:space="preserve"> </w:t>
      </w:r>
      <w:r>
        <w:t>em:</w:t>
      </w:r>
    </w:p>
    <w:p w14:paraId="6FA1043B" w14:textId="77777777" w:rsidR="00713736" w:rsidRDefault="00000000">
      <w:pPr>
        <w:spacing w:before="4" w:line="237" w:lineRule="auto"/>
        <w:ind w:left="100" w:right="134"/>
      </w:pPr>
      <w:r>
        <w:rPr>
          <w:spacing w:val="-1"/>
        </w:rPr>
        <w:t>&lt;https://integrada.minhabiblioteca.com.br/reader/books/9786559771653/epubcfi/6/10[%3Bvn</w:t>
      </w:r>
      <w:r>
        <w:t xml:space="preserve"> d.vst.idref%3Dhtml5]!/4/52/1:18[rtm%2Cann]&gt;.</w:t>
      </w:r>
      <w:r>
        <w:rPr>
          <w:spacing w:val="-4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em:</w:t>
      </w:r>
      <w:r>
        <w:rPr>
          <w:spacing w:val="-2"/>
        </w:rPr>
        <w:t xml:space="preserve"> </w:t>
      </w:r>
      <w:r>
        <w:t>9 mar.</w:t>
      </w:r>
      <w:r>
        <w:rPr>
          <w:spacing w:val="-3"/>
        </w:rPr>
        <w:t xml:space="preserve"> </w:t>
      </w:r>
      <w:r>
        <w:t>2023.</w:t>
      </w:r>
    </w:p>
    <w:p w14:paraId="0F2C37DC" w14:textId="77777777" w:rsidR="00713736" w:rsidRDefault="00713736">
      <w:pPr>
        <w:pStyle w:val="Corpodetexto"/>
        <w:spacing w:before="7"/>
        <w:ind w:left="0"/>
        <w:jc w:val="left"/>
        <w:rPr>
          <w:sz w:val="22"/>
        </w:rPr>
      </w:pPr>
    </w:p>
    <w:p w14:paraId="2E67A01B" w14:textId="77777777" w:rsidR="00713736" w:rsidRDefault="00000000">
      <w:pPr>
        <w:spacing w:line="237" w:lineRule="auto"/>
        <w:ind w:left="100" w:right="905"/>
      </w:pPr>
      <w:r>
        <w:t xml:space="preserve">LAKATOS, Eva Maria; MARCONI, Maria de Andrade. </w:t>
      </w:r>
      <w:r>
        <w:rPr>
          <w:rFonts w:ascii="Arial" w:hAnsi="Arial"/>
          <w:b/>
        </w:rPr>
        <w:t xml:space="preserve">Metodologia científica. </w:t>
      </w:r>
      <w:r>
        <w:t>8. ed.</w:t>
      </w:r>
      <w:r>
        <w:rPr>
          <w:spacing w:val="-59"/>
        </w:rPr>
        <w:t xml:space="preserve"> </w:t>
      </w:r>
      <w:r>
        <w:t>Barueri:</w:t>
      </w:r>
      <w:r>
        <w:rPr>
          <w:spacing w:val="-4"/>
        </w:rPr>
        <w:t xml:space="preserve"> </w:t>
      </w:r>
      <w:r>
        <w:t>Atlas,</w:t>
      </w:r>
      <w:r>
        <w:rPr>
          <w:spacing w:val="-3"/>
        </w:rPr>
        <w:t xml:space="preserve"> </w:t>
      </w:r>
      <w:r>
        <w:t>2022.</w:t>
      </w:r>
      <w:r>
        <w:rPr>
          <w:spacing w:val="-3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>em:</w:t>
      </w:r>
    </w:p>
    <w:p w14:paraId="5875F397" w14:textId="77777777" w:rsidR="00713736" w:rsidRDefault="00000000">
      <w:pPr>
        <w:spacing w:before="4" w:line="237" w:lineRule="auto"/>
        <w:ind w:left="100" w:right="134"/>
      </w:pPr>
      <w:r>
        <w:rPr>
          <w:spacing w:val="-1"/>
        </w:rPr>
        <w:t>&lt;https://integrada.minhabiblioteca.com.br/reader/books/9786559770670/epubcfi/6/10[%3Bvn</w:t>
      </w:r>
      <w:r>
        <w:t xml:space="preserve"> d.vst.idref%3Dcopyright]!/4/32/12/1:91[%20La%2Ckat]&gt;.</w:t>
      </w:r>
      <w:r>
        <w:rPr>
          <w:spacing w:val="-5"/>
        </w:rPr>
        <w:t xml:space="preserve"> </w:t>
      </w:r>
      <w:r>
        <w:t>Acesso em:</w:t>
      </w:r>
      <w:r>
        <w:rPr>
          <w:spacing w:val="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jul.</w:t>
      </w:r>
      <w:r>
        <w:rPr>
          <w:spacing w:val="-4"/>
        </w:rPr>
        <w:t xml:space="preserve"> </w:t>
      </w:r>
      <w:r>
        <w:t>2023.</w:t>
      </w:r>
    </w:p>
    <w:p w14:paraId="400EC225" w14:textId="77777777" w:rsidR="00713736" w:rsidRDefault="00713736">
      <w:pPr>
        <w:pStyle w:val="Corpodetexto"/>
        <w:spacing w:before="11"/>
        <w:ind w:left="0"/>
        <w:jc w:val="left"/>
        <w:rPr>
          <w:sz w:val="21"/>
        </w:rPr>
      </w:pPr>
    </w:p>
    <w:p w14:paraId="113ADA90" w14:textId="77777777" w:rsidR="00713736" w:rsidRDefault="00000000">
      <w:pPr>
        <w:spacing w:line="242" w:lineRule="auto"/>
        <w:ind w:left="100" w:right="488"/>
      </w:pPr>
      <w:r>
        <w:t xml:space="preserve">LAKATOS, Eva Maria; MARCONI, Maria de Andrade. </w:t>
      </w:r>
      <w:r>
        <w:rPr>
          <w:rFonts w:ascii="Arial" w:hAnsi="Arial"/>
          <w:b/>
        </w:rPr>
        <w:t>Técnicas de pesquisa</w:t>
      </w:r>
      <w:r>
        <w:t>. 9. ed. São</w:t>
      </w:r>
      <w:r>
        <w:rPr>
          <w:spacing w:val="-59"/>
        </w:rPr>
        <w:t xml:space="preserve"> </w:t>
      </w:r>
      <w:r>
        <w:t>Paulo:</w:t>
      </w:r>
      <w:r>
        <w:rPr>
          <w:spacing w:val="-4"/>
        </w:rPr>
        <w:t xml:space="preserve"> </w:t>
      </w:r>
      <w:r>
        <w:t>Atlas,</w:t>
      </w:r>
      <w:r>
        <w:rPr>
          <w:spacing w:val="-3"/>
        </w:rPr>
        <w:t xml:space="preserve"> </w:t>
      </w:r>
      <w:r>
        <w:t>2021.</w:t>
      </w:r>
      <w:r>
        <w:rPr>
          <w:spacing w:val="-3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>em:</w:t>
      </w:r>
    </w:p>
    <w:p w14:paraId="19DF86FA" w14:textId="77777777" w:rsidR="00713736" w:rsidRDefault="00000000">
      <w:pPr>
        <w:spacing w:before="1" w:line="237" w:lineRule="auto"/>
        <w:ind w:left="100"/>
      </w:pPr>
      <w:r>
        <w:rPr>
          <w:spacing w:val="-1"/>
        </w:rPr>
        <w:t>&lt;https://integrada.minhabiblioteca.com.br/reader/books/9788597026610/epubcfi/6/10[%3Bvn</w:t>
      </w:r>
      <w:r>
        <w:t xml:space="preserve"> d.vst.idref%3Dhtml4]!/4/56/1:57[/64%2C39]&gt;.</w:t>
      </w:r>
      <w:r>
        <w:rPr>
          <w:spacing w:val="-4"/>
        </w:rPr>
        <w:t xml:space="preserve"> </w:t>
      </w:r>
      <w:r>
        <w:t>Acesso em:</w:t>
      </w:r>
      <w:r>
        <w:rPr>
          <w:spacing w:val="-1"/>
        </w:rPr>
        <w:t xml:space="preserve"> </w:t>
      </w:r>
      <w:r>
        <w:t>18 jun.</w:t>
      </w:r>
      <w:r>
        <w:rPr>
          <w:spacing w:val="-3"/>
        </w:rPr>
        <w:t xml:space="preserve"> </w:t>
      </w:r>
      <w:r>
        <w:t>2023.</w:t>
      </w:r>
    </w:p>
    <w:p w14:paraId="2F49F54B" w14:textId="77777777" w:rsidR="00713736" w:rsidRDefault="00713736">
      <w:pPr>
        <w:pStyle w:val="Corpodetexto"/>
        <w:spacing w:before="10"/>
        <w:ind w:left="0"/>
        <w:jc w:val="left"/>
        <w:rPr>
          <w:sz w:val="21"/>
        </w:rPr>
      </w:pPr>
    </w:p>
    <w:p w14:paraId="43541B3B" w14:textId="77777777" w:rsidR="00713736" w:rsidRDefault="00000000">
      <w:pPr>
        <w:spacing w:before="1" w:line="242" w:lineRule="auto"/>
        <w:ind w:left="100" w:right="99"/>
      </w:pPr>
      <w:r>
        <w:t xml:space="preserve">MEZZAROBA, Orides; MONTEIRO, Cláudia Servilha. </w:t>
      </w:r>
      <w:r>
        <w:rPr>
          <w:rFonts w:ascii="Arial" w:hAnsi="Arial"/>
          <w:b/>
        </w:rPr>
        <w:t>Manual de metodologia da pesquisa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direito.</w:t>
      </w:r>
      <w:r>
        <w:rPr>
          <w:rFonts w:ascii="Arial" w:hAnsi="Arial"/>
          <w:b/>
          <w:spacing w:val="-1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ed.</w:t>
      </w:r>
      <w:r>
        <w:rPr>
          <w:spacing w:val="-2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Paulo:</w:t>
      </w:r>
      <w:r>
        <w:rPr>
          <w:spacing w:val="-3"/>
        </w:rPr>
        <w:t xml:space="preserve"> </w:t>
      </w:r>
      <w:r>
        <w:t>SaraivaJur,</w:t>
      </w:r>
      <w:r>
        <w:rPr>
          <w:spacing w:val="-3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>em:</w:t>
      </w:r>
    </w:p>
    <w:p w14:paraId="0CA5903C" w14:textId="77777777" w:rsidR="00713736" w:rsidRDefault="00000000">
      <w:pPr>
        <w:spacing w:line="251" w:lineRule="exact"/>
        <w:ind w:left="100"/>
      </w:pPr>
      <w:r>
        <w:t>&lt;</w:t>
      </w:r>
      <w:hyperlink r:id="rId12">
        <w:r>
          <w:t>https://integrada.minhabiblioteca.com.br/reader/books/9786553627307/epubcfi/6/6[%3Bvnd</w:t>
        </w:r>
      </w:hyperlink>
    </w:p>
    <w:p w14:paraId="469B138E" w14:textId="77777777" w:rsidR="00713736" w:rsidRDefault="00000000">
      <w:pPr>
        <w:spacing w:line="251" w:lineRule="exact"/>
        <w:ind w:left="100"/>
      </w:pPr>
      <w:hyperlink r:id="rId13">
        <w:r>
          <w:t>.vst.idref%3Dcopyright_3-0.xhtml]!/4/12/12</w:t>
        </w:r>
      </w:hyperlink>
      <w:r>
        <w:t>&gt;.</w:t>
      </w:r>
      <w:r>
        <w:rPr>
          <w:spacing w:val="-6"/>
        </w:rPr>
        <w:t xml:space="preserve"> </w:t>
      </w:r>
      <w:r>
        <w:t>Acesso</w:t>
      </w:r>
      <w:r>
        <w:rPr>
          <w:spacing w:val="-7"/>
        </w:rPr>
        <w:t xml:space="preserve"> </w:t>
      </w:r>
      <w:r>
        <w:t>em: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jul.</w:t>
      </w:r>
      <w:r>
        <w:rPr>
          <w:spacing w:val="-10"/>
        </w:rPr>
        <w:t xml:space="preserve"> </w:t>
      </w:r>
      <w:r>
        <w:t>2023.</w:t>
      </w:r>
    </w:p>
    <w:p w14:paraId="464A0C8C" w14:textId="77777777" w:rsidR="00713736" w:rsidRDefault="00713736">
      <w:pPr>
        <w:pStyle w:val="Corpodetexto"/>
        <w:spacing w:before="10"/>
        <w:ind w:left="0"/>
        <w:jc w:val="left"/>
        <w:rPr>
          <w:sz w:val="21"/>
        </w:rPr>
      </w:pPr>
    </w:p>
    <w:p w14:paraId="21D02829" w14:textId="77777777" w:rsidR="00713736" w:rsidRDefault="00000000">
      <w:pPr>
        <w:spacing w:line="242" w:lineRule="auto"/>
        <w:ind w:left="100" w:right="215"/>
        <w:jc w:val="both"/>
      </w:pPr>
      <w:r>
        <w:t xml:space="preserve">SALES, Layanna da Silva. </w:t>
      </w:r>
      <w:r>
        <w:rPr>
          <w:rFonts w:ascii="Arial" w:hAnsi="Arial"/>
          <w:b/>
        </w:rPr>
        <w:t>O direito sucessório dos filhos concebidos por inseminação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homóloga post mortem</w:t>
      </w:r>
      <w:r>
        <w:t>.</w:t>
      </w:r>
      <w:r>
        <w:rPr>
          <w:spacing w:val="-3"/>
        </w:rPr>
        <w:t xml:space="preserve"> </w:t>
      </w:r>
      <w:r>
        <w:t>IBDFAM,</w:t>
      </w:r>
      <w:r>
        <w:rPr>
          <w:spacing w:val="-3"/>
        </w:rPr>
        <w:t xml:space="preserve"> </w:t>
      </w:r>
      <w:r>
        <w:t>2022.</w:t>
      </w:r>
      <w:r>
        <w:rPr>
          <w:spacing w:val="-1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>em:</w:t>
      </w:r>
    </w:p>
    <w:p w14:paraId="49A16371" w14:textId="77777777" w:rsidR="00713736" w:rsidRDefault="00000000">
      <w:pPr>
        <w:ind w:left="100" w:right="134"/>
      </w:pPr>
      <w:r>
        <w:rPr>
          <w:spacing w:val="-1"/>
        </w:rPr>
        <w:t>&lt;</w:t>
      </w:r>
      <w:hyperlink r:id="rId14">
        <w:r>
          <w:rPr>
            <w:spacing w:val="-1"/>
          </w:rPr>
          <w:t>https://ibdfam.org.br/artigos/1798/O+direito+sucess%C3%B3rio+dos+filhos+concebidos+po</w:t>
        </w:r>
      </w:hyperlink>
      <w:r>
        <w:t xml:space="preserve"> </w:t>
      </w:r>
      <w:hyperlink r:id="rId15">
        <w:r>
          <w:t>r+insemina%C3%A7%C3%A3o+hom%C3%B3loga+post+mortem</w:t>
        </w:r>
      </w:hyperlink>
      <w:r>
        <w:t>&gt;</w:t>
      </w:r>
      <w:r>
        <w:rPr>
          <w:spacing w:val="5"/>
        </w:rPr>
        <w:t xml:space="preserve"> </w:t>
      </w:r>
      <w:r>
        <w:t>Acesso</w:t>
      </w:r>
      <w:r>
        <w:rPr>
          <w:spacing w:val="6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19</w:t>
      </w:r>
      <w:r>
        <w:rPr>
          <w:spacing w:val="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2023.</w:t>
      </w:r>
    </w:p>
    <w:p w14:paraId="4F70C8E1" w14:textId="77777777" w:rsidR="00713736" w:rsidRDefault="00713736">
      <w:pPr>
        <w:pStyle w:val="Corpodetexto"/>
        <w:spacing w:before="9"/>
        <w:ind w:left="0"/>
        <w:jc w:val="left"/>
        <w:rPr>
          <w:sz w:val="21"/>
        </w:rPr>
      </w:pPr>
    </w:p>
    <w:p w14:paraId="34D74FFB" w14:textId="77777777" w:rsidR="00713736" w:rsidRDefault="00000000">
      <w:pPr>
        <w:ind w:left="100" w:right="218"/>
      </w:pPr>
      <w:r>
        <w:t xml:space="preserve">SANTOS, Stephanie Luise Damasceno Pereira Martins. </w:t>
      </w:r>
      <w:r>
        <w:rPr>
          <w:rFonts w:ascii="Arial" w:hAnsi="Arial"/>
          <w:b/>
        </w:rPr>
        <w:t>O direito sucessório decorrente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da inseminação artificial homóloga post mortem</w:t>
      </w:r>
      <w:r>
        <w:t>. 2019. 43 f. Monografia (graduação</w:t>
      </w:r>
      <w:r>
        <w:rPr>
          <w:spacing w:val="1"/>
        </w:rPr>
        <w:t xml:space="preserve"> </w:t>
      </w:r>
      <w:r>
        <w:t>estrito</w:t>
      </w:r>
      <w:r>
        <w:rPr>
          <w:spacing w:val="-3"/>
        </w:rPr>
        <w:t xml:space="preserve"> </w:t>
      </w:r>
      <w:r>
        <w:t>sensu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bacharelado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Direito)</w:t>
      </w:r>
      <w:r>
        <w:rPr>
          <w:spacing w:val="-4"/>
        </w:rPr>
        <w:t xml:space="preserve"> </w:t>
      </w:r>
      <w:r>
        <w:t>Faculdade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Ciências</w:t>
      </w:r>
      <w:r>
        <w:rPr>
          <w:spacing w:val="-6"/>
        </w:rPr>
        <w:t xml:space="preserve"> </w:t>
      </w:r>
      <w:r>
        <w:t>Jurídicas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Sociais,</w:t>
      </w:r>
      <w:r>
        <w:rPr>
          <w:spacing w:val="-6"/>
        </w:rPr>
        <w:t xml:space="preserve"> </w:t>
      </w:r>
      <w:r>
        <w:t>Centro</w:t>
      </w:r>
      <w:r>
        <w:rPr>
          <w:spacing w:val="-58"/>
        </w:rPr>
        <w:t xml:space="preserve"> </w:t>
      </w:r>
      <w:r>
        <w:t>Universitário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Brasília,</w:t>
      </w:r>
      <w:r>
        <w:rPr>
          <w:spacing w:val="-3"/>
        </w:rPr>
        <w:t xml:space="preserve"> </w:t>
      </w:r>
      <w:r>
        <w:t>Brasília.</w:t>
      </w:r>
    </w:p>
    <w:p w14:paraId="43242DC5" w14:textId="77777777" w:rsidR="00713736" w:rsidRDefault="00713736">
      <w:pPr>
        <w:pStyle w:val="Corpodetexto"/>
        <w:spacing w:before="1"/>
        <w:ind w:left="0"/>
        <w:jc w:val="left"/>
        <w:rPr>
          <w:sz w:val="22"/>
        </w:rPr>
      </w:pPr>
    </w:p>
    <w:p w14:paraId="5DFCB362" w14:textId="77777777" w:rsidR="00713736" w:rsidRDefault="00000000">
      <w:pPr>
        <w:ind w:left="100"/>
        <w:jc w:val="both"/>
      </w:pPr>
      <w:r>
        <w:t>SITE</w:t>
      </w:r>
      <w:r>
        <w:rPr>
          <w:spacing w:val="-3"/>
        </w:rPr>
        <w:t xml:space="preserve"> </w:t>
      </w:r>
      <w:r>
        <w:t>VADE</w:t>
      </w:r>
      <w:r>
        <w:rPr>
          <w:spacing w:val="-4"/>
        </w:rPr>
        <w:t xml:space="preserve"> </w:t>
      </w:r>
      <w:r>
        <w:t>MECUM BRASIL.</w:t>
      </w:r>
      <w:r>
        <w:rPr>
          <w:spacing w:val="-4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Disponível</w:t>
      </w:r>
      <w:r>
        <w:rPr>
          <w:spacing w:val="-2"/>
        </w:rPr>
        <w:t xml:space="preserve"> </w:t>
      </w:r>
      <w:r>
        <w:t>em:</w:t>
      </w:r>
    </w:p>
    <w:p w14:paraId="427AA81E" w14:textId="77777777" w:rsidR="00713736" w:rsidRDefault="00000000">
      <w:pPr>
        <w:spacing w:before="2"/>
        <w:ind w:left="100"/>
        <w:jc w:val="both"/>
      </w:pPr>
      <w:r>
        <w:t>&lt;https://vademecumbrasil.com.br/palavra/post-mortem&gt;..</w:t>
      </w:r>
      <w:r>
        <w:rPr>
          <w:spacing w:val="-7"/>
        </w:rPr>
        <w:t xml:space="preserve"> </w:t>
      </w:r>
      <w:r>
        <w:t>Acesso</w:t>
      </w:r>
      <w:r>
        <w:rPr>
          <w:spacing w:val="-8"/>
        </w:rPr>
        <w:t xml:space="preserve"> </w:t>
      </w:r>
      <w:r>
        <w:t>em:</w:t>
      </w:r>
      <w:r>
        <w:rPr>
          <w:spacing w:val="-7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mar.</w:t>
      </w:r>
      <w:r>
        <w:rPr>
          <w:spacing w:val="-6"/>
        </w:rPr>
        <w:t xml:space="preserve"> </w:t>
      </w:r>
      <w:r>
        <w:t>2023.</w:t>
      </w:r>
    </w:p>
    <w:p w14:paraId="769067DA" w14:textId="77777777" w:rsidR="00713736" w:rsidRDefault="00713736">
      <w:pPr>
        <w:pStyle w:val="Corpodetexto"/>
        <w:spacing w:before="10"/>
        <w:ind w:left="0"/>
        <w:jc w:val="left"/>
        <w:rPr>
          <w:sz w:val="21"/>
        </w:rPr>
      </w:pPr>
    </w:p>
    <w:p w14:paraId="1CED180C" w14:textId="77777777" w:rsidR="00713736" w:rsidRDefault="00000000">
      <w:pPr>
        <w:ind w:left="100" w:right="442"/>
        <w:jc w:val="both"/>
      </w:pPr>
      <w:r>
        <w:t xml:space="preserve">VENOSA, Silvio de Salvo. </w:t>
      </w:r>
      <w:r>
        <w:rPr>
          <w:rFonts w:ascii="Arial" w:hAnsi="Arial"/>
          <w:b/>
        </w:rPr>
        <w:t xml:space="preserve">Direito civil: </w:t>
      </w:r>
      <w:r>
        <w:t>família e sucessões. 23. ed. Barueri: Atlas, 2023.</w:t>
      </w:r>
      <w:r>
        <w:rPr>
          <w:spacing w:val="-59"/>
        </w:rPr>
        <w:t xml:space="preserve"> </w:t>
      </w:r>
      <w:r>
        <w:t>Disponível em: &lt;https://integrada.minhabiblioteca.com.br/reader/books/9786559774715&gt;.</w:t>
      </w:r>
      <w:r>
        <w:rPr>
          <w:spacing w:val="-59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em:</w:t>
      </w:r>
      <w:r>
        <w:rPr>
          <w:spacing w:val="-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ago.</w:t>
      </w:r>
      <w:r>
        <w:rPr>
          <w:spacing w:val="-3"/>
        </w:rPr>
        <w:t xml:space="preserve"> </w:t>
      </w:r>
      <w:r>
        <w:t>2023.</w:t>
      </w:r>
    </w:p>
    <w:sectPr w:rsidR="00713736">
      <w:pgSz w:w="11910" w:h="16840"/>
      <w:pgMar w:top="160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E4882"/>
    <w:multiLevelType w:val="hybridMultilevel"/>
    <w:tmpl w:val="B7966F20"/>
    <w:lvl w:ilvl="0" w:tplc="95C8A7A8">
      <w:start w:val="1"/>
      <w:numFmt w:val="decimal"/>
      <w:lvlText w:val="%1"/>
      <w:lvlJc w:val="left"/>
      <w:pPr>
        <w:ind w:left="300" w:hanging="20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9567060">
      <w:numFmt w:val="bullet"/>
      <w:lvlText w:val="•"/>
      <w:lvlJc w:val="left"/>
      <w:pPr>
        <w:ind w:left="1198" w:hanging="200"/>
      </w:pPr>
      <w:rPr>
        <w:rFonts w:hint="default"/>
        <w:lang w:val="pt-PT" w:eastAsia="en-US" w:bidi="ar-SA"/>
      </w:rPr>
    </w:lvl>
    <w:lvl w:ilvl="2" w:tplc="A31A8FA0">
      <w:numFmt w:val="bullet"/>
      <w:lvlText w:val="•"/>
      <w:lvlJc w:val="left"/>
      <w:pPr>
        <w:ind w:left="2097" w:hanging="200"/>
      </w:pPr>
      <w:rPr>
        <w:rFonts w:hint="default"/>
        <w:lang w:val="pt-PT" w:eastAsia="en-US" w:bidi="ar-SA"/>
      </w:rPr>
    </w:lvl>
    <w:lvl w:ilvl="3" w:tplc="5F34DEAE">
      <w:numFmt w:val="bullet"/>
      <w:lvlText w:val="•"/>
      <w:lvlJc w:val="left"/>
      <w:pPr>
        <w:ind w:left="2995" w:hanging="200"/>
      </w:pPr>
      <w:rPr>
        <w:rFonts w:hint="default"/>
        <w:lang w:val="pt-PT" w:eastAsia="en-US" w:bidi="ar-SA"/>
      </w:rPr>
    </w:lvl>
    <w:lvl w:ilvl="4" w:tplc="60FAE926">
      <w:numFmt w:val="bullet"/>
      <w:lvlText w:val="•"/>
      <w:lvlJc w:val="left"/>
      <w:pPr>
        <w:ind w:left="3894" w:hanging="200"/>
      </w:pPr>
      <w:rPr>
        <w:rFonts w:hint="default"/>
        <w:lang w:val="pt-PT" w:eastAsia="en-US" w:bidi="ar-SA"/>
      </w:rPr>
    </w:lvl>
    <w:lvl w:ilvl="5" w:tplc="E5BAA5CC">
      <w:numFmt w:val="bullet"/>
      <w:lvlText w:val="•"/>
      <w:lvlJc w:val="left"/>
      <w:pPr>
        <w:ind w:left="4792" w:hanging="200"/>
      </w:pPr>
      <w:rPr>
        <w:rFonts w:hint="default"/>
        <w:lang w:val="pt-PT" w:eastAsia="en-US" w:bidi="ar-SA"/>
      </w:rPr>
    </w:lvl>
    <w:lvl w:ilvl="6" w:tplc="19B455A4">
      <w:numFmt w:val="bullet"/>
      <w:lvlText w:val="•"/>
      <w:lvlJc w:val="left"/>
      <w:pPr>
        <w:ind w:left="5691" w:hanging="200"/>
      </w:pPr>
      <w:rPr>
        <w:rFonts w:hint="default"/>
        <w:lang w:val="pt-PT" w:eastAsia="en-US" w:bidi="ar-SA"/>
      </w:rPr>
    </w:lvl>
    <w:lvl w:ilvl="7" w:tplc="CDE2D12E">
      <w:numFmt w:val="bullet"/>
      <w:lvlText w:val="•"/>
      <w:lvlJc w:val="left"/>
      <w:pPr>
        <w:ind w:left="6589" w:hanging="200"/>
      </w:pPr>
      <w:rPr>
        <w:rFonts w:hint="default"/>
        <w:lang w:val="pt-PT" w:eastAsia="en-US" w:bidi="ar-SA"/>
      </w:rPr>
    </w:lvl>
    <w:lvl w:ilvl="8" w:tplc="7ACAF512">
      <w:numFmt w:val="bullet"/>
      <w:lvlText w:val="•"/>
      <w:lvlJc w:val="left"/>
      <w:pPr>
        <w:ind w:left="7488" w:hanging="200"/>
      </w:pPr>
      <w:rPr>
        <w:rFonts w:hint="default"/>
        <w:lang w:val="pt-PT" w:eastAsia="en-US" w:bidi="ar-SA"/>
      </w:rPr>
    </w:lvl>
  </w:abstractNum>
  <w:num w:numId="1" w16cid:durableId="69115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36"/>
    <w:rsid w:val="005F2C91"/>
    <w:rsid w:val="0071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6A6D"/>
  <w15:docId w15:val="{4E0F3DB5-EC63-4CBA-BC43-91DCBF96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00" w:hanging="2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00" w:hanging="20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constituicao/constituicaocompilado.htm" TargetMode="External"/><Relationship Id="rId13" Type="http://schemas.openxmlformats.org/officeDocument/2006/relationships/hyperlink" Target="https://integrada.minhabiblioteca.com.br/reader/books/9786553627307/epubcfi/6/6%5b%3Bvnd.vst.idref%3Dcopyright_3-0.xhtml%5d!/4/12/1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cardooliveira@aesga.edu.br" TargetMode="External"/><Relationship Id="rId12" Type="http://schemas.openxmlformats.org/officeDocument/2006/relationships/hyperlink" Target="https://integrada.minhabiblioteca.com.br/reader/books/9786553627307/epubcfi/6/6%5b%3Bvnd.vst.idref%3Dcopyright_3-0.xhtml%5d!/4/12/1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najulia@aesga.edu.br" TargetMode="External"/><Relationship Id="rId11" Type="http://schemas.openxmlformats.org/officeDocument/2006/relationships/hyperlink" Target="https://archive.org/details/2021-maria-berenice-dias-manual-de-direito-das-familias/page/n4/mode/1up?view=theater" TargetMode="External"/><Relationship Id="rId5" Type="http://schemas.openxmlformats.org/officeDocument/2006/relationships/hyperlink" Target="mailto:irineu.19156271@aesga.edu.br" TargetMode="External"/><Relationship Id="rId15" Type="http://schemas.openxmlformats.org/officeDocument/2006/relationships/hyperlink" Target="https://ibdfam.org.br/artigos/1798/O%2Bdireito%2Bsucess%C3%B3rio%2Bdos%2Bfilhos%2Bconcebidos%2Bpor%2Binsemina%C3%A7%C3%A3o%2Bhom%C3%B3loga%2Bpost%2Bmortem" TargetMode="External"/><Relationship Id="rId10" Type="http://schemas.openxmlformats.org/officeDocument/2006/relationships/hyperlink" Target="https://archive.org/details/2021-maria-berenice-dias-manual-de-direito-das-familias/page/n4/mode/1up?view=thea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leis/2002/l10406compilada.htm" TargetMode="External"/><Relationship Id="rId14" Type="http://schemas.openxmlformats.org/officeDocument/2006/relationships/hyperlink" Target="https://ibdfam.org.br/artigos/1798/O%2Bdireito%2Bsucess%C3%B3rio%2Bdos%2Bfilhos%2Bconcebidos%2Bpor%2Binsemina%C3%A7%C3%A3o%2Bhom%C3%B3loga%2Bpost%2Bmort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2602</Words>
  <Characters>14054</Characters>
  <Application>Microsoft Office Word</Application>
  <DocSecurity>0</DocSecurity>
  <Lines>117</Lines>
  <Paragraphs>33</Paragraphs>
  <ScaleCrop>false</ScaleCrop>
  <Company/>
  <LinksUpToDate>false</LinksUpToDate>
  <CharactersWithSpaces>16623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5581999524903</dc:creator>
  <cp:lastModifiedBy>AESGA</cp:lastModifiedBy>
  <cp:revision>2</cp:revision>
  <dcterms:created xsi:type="dcterms:W3CDTF">2023-11-21T17:29:00Z</dcterms:created>
  <dcterms:modified xsi:type="dcterms:W3CDTF">2023-11-21T17:29:00Z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2023-11-21T00:00:00Z</vt:filetime>
  </property>
</Properties>
</file>