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6035" w14:textId="77777777" w:rsidR="00B80169" w:rsidRDefault="00B80169" w:rsidP="00B80169">
      <w:pPr>
        <w:jc w:val="center"/>
        <w:rPr>
          <w:rFonts w:eastAsia="Times New Roman"/>
          <w:b/>
          <w:bCs/>
          <w:sz w:val="24"/>
          <w:szCs w:val="24"/>
        </w:rPr>
      </w:pPr>
      <w:r w:rsidRPr="00B80169">
        <w:rPr>
          <w:rFonts w:eastAsia="Times New Roman"/>
          <w:b/>
          <w:bCs/>
          <w:sz w:val="24"/>
          <w:szCs w:val="24"/>
        </w:rPr>
        <w:t>DIAGNÓSTICO DA SÍNDROME DE LOEFFLER: ACHADOS CLÍNICOS, LABORATORIAIS E RADIOLÓGIOS.</w:t>
      </w:r>
    </w:p>
    <w:p w14:paraId="3F7D9898" w14:textId="77777777" w:rsidR="00F2181B" w:rsidRDefault="00F2181B" w:rsidP="00F2181B">
      <w:pPr>
        <w:jc w:val="both"/>
        <w:rPr>
          <w:rFonts w:eastAsia="Times New Roman"/>
          <w:sz w:val="24"/>
          <w:szCs w:val="24"/>
        </w:rPr>
      </w:pPr>
    </w:p>
    <w:p w14:paraId="332D4543" w14:textId="33D06E45" w:rsidR="00B80169" w:rsidRPr="00A17C28" w:rsidRDefault="00F2181B" w:rsidP="00F2181B">
      <w:pPr>
        <w:jc w:val="both"/>
        <w:rPr>
          <w:rFonts w:eastAsia="Times New Roman"/>
          <w:sz w:val="24"/>
          <w:szCs w:val="24"/>
        </w:rPr>
      </w:pPr>
      <w:r w:rsidRPr="00A17C28">
        <w:rPr>
          <w:rFonts w:eastAsia="Times New Roman"/>
          <w:sz w:val="24"/>
          <w:szCs w:val="24"/>
        </w:rPr>
        <w:t>Universidade de Fortaleza (UNIFOR),</w:t>
      </w:r>
      <w:r w:rsidR="00A17C28" w:rsidRPr="00A17C28">
        <w:rPr>
          <w:color w:val="00000A"/>
          <w:sz w:val="24"/>
          <w:szCs w:val="24"/>
        </w:rPr>
        <w:t xml:space="preserve"> </w:t>
      </w:r>
      <w:r w:rsidR="00A17C28" w:rsidRPr="00A17C28">
        <w:rPr>
          <w:color w:val="00000A"/>
          <w:sz w:val="24"/>
          <w:szCs w:val="24"/>
        </w:rPr>
        <w:t>Conselho de Ensino, Pesquisa e Extensão da Universidade de Fortaleza</w:t>
      </w:r>
      <w:r w:rsidR="00A17C28">
        <w:rPr>
          <w:rFonts w:eastAsia="Times New Roman"/>
          <w:sz w:val="24"/>
          <w:szCs w:val="24"/>
        </w:rPr>
        <w:t xml:space="preserve">, </w:t>
      </w:r>
      <w:r w:rsidR="00B80169" w:rsidRPr="00A17C28">
        <w:rPr>
          <w:rFonts w:eastAsia="Times New Roman"/>
          <w:sz w:val="24"/>
          <w:szCs w:val="24"/>
        </w:rPr>
        <w:t>Centro de Ciências da Saúde (CCS)</w:t>
      </w:r>
      <w:r w:rsidRPr="00A17C28">
        <w:rPr>
          <w:color w:val="00000A"/>
          <w:sz w:val="24"/>
          <w:szCs w:val="24"/>
        </w:rPr>
        <w:t>, Liga Acadêmica de Medicina Diagn</w:t>
      </w:r>
      <w:r w:rsidR="00A17C28" w:rsidRPr="00A17C28">
        <w:rPr>
          <w:color w:val="00000A"/>
          <w:sz w:val="24"/>
          <w:szCs w:val="24"/>
        </w:rPr>
        <w:t>ó</w:t>
      </w:r>
      <w:r w:rsidRPr="00A17C28">
        <w:rPr>
          <w:color w:val="00000A"/>
          <w:sz w:val="24"/>
          <w:szCs w:val="24"/>
        </w:rPr>
        <w:t>stica e An</w:t>
      </w:r>
      <w:r w:rsidR="00A17C28" w:rsidRPr="00A17C28">
        <w:rPr>
          <w:color w:val="00000A"/>
          <w:sz w:val="24"/>
          <w:szCs w:val="24"/>
        </w:rPr>
        <w:t>á</w:t>
      </w:r>
      <w:r w:rsidRPr="00A17C28">
        <w:rPr>
          <w:color w:val="00000A"/>
          <w:sz w:val="24"/>
          <w:szCs w:val="24"/>
        </w:rPr>
        <w:t>lises Cl</w:t>
      </w:r>
      <w:r w:rsidR="00A17C28" w:rsidRPr="00A17C28">
        <w:rPr>
          <w:color w:val="00000A"/>
          <w:sz w:val="24"/>
          <w:szCs w:val="24"/>
        </w:rPr>
        <w:t>í</w:t>
      </w:r>
      <w:r w:rsidRPr="00A17C28">
        <w:rPr>
          <w:color w:val="00000A"/>
          <w:sz w:val="24"/>
          <w:szCs w:val="24"/>
        </w:rPr>
        <w:t>nicas (LIMDAC)</w:t>
      </w:r>
    </w:p>
    <w:p w14:paraId="0D85FC68" w14:textId="77777777" w:rsidR="00B80169" w:rsidRPr="00F2181B" w:rsidRDefault="00B80169" w:rsidP="00F2181B">
      <w:pPr>
        <w:jc w:val="both"/>
        <w:rPr>
          <w:rFonts w:eastAsia="Times New Roman"/>
          <w:sz w:val="24"/>
          <w:szCs w:val="24"/>
        </w:rPr>
      </w:pPr>
    </w:p>
    <w:p w14:paraId="30F50A07" w14:textId="0872EBED" w:rsidR="413724BC" w:rsidRPr="00F2181B" w:rsidRDefault="00B07F61" w:rsidP="00F2181B">
      <w:pPr>
        <w:rPr>
          <w:rFonts w:eastAsia="Times New Roman"/>
          <w:sz w:val="24"/>
          <w:szCs w:val="24"/>
        </w:rPr>
      </w:pPr>
      <w:r w:rsidRPr="00F2181B">
        <w:rPr>
          <w:rFonts w:eastAsia="Times New Roman"/>
          <w:sz w:val="24"/>
          <w:szCs w:val="24"/>
        </w:rPr>
        <w:t>Gustavo Lopes Teixeira</w:t>
      </w:r>
      <w:r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24"/>
          <w:szCs w:val="24"/>
        </w:rPr>
        <w:t xml:space="preserve">, </w:t>
      </w:r>
      <w:r w:rsidR="413724BC" w:rsidRPr="00F2181B">
        <w:rPr>
          <w:rFonts w:eastAsia="Times New Roman"/>
          <w:sz w:val="24"/>
          <w:szCs w:val="24"/>
        </w:rPr>
        <w:t>Lara Vasconcelos Cavalcante, Leticia Vasconcelos Rolim, Gabrielle Gadelha Costa, Ana Livia Felipe Dias, Maria de Fátima Figueiredo</w:t>
      </w:r>
    </w:p>
    <w:p w14:paraId="00000002" w14:textId="77777777" w:rsidR="00A46F6C" w:rsidRPr="00B80169" w:rsidRDefault="00A46F6C" w:rsidP="00B80169">
      <w:pPr>
        <w:jc w:val="both"/>
        <w:rPr>
          <w:rFonts w:eastAsia="Times New Roman"/>
          <w:b/>
          <w:sz w:val="24"/>
          <w:szCs w:val="24"/>
        </w:rPr>
      </w:pPr>
    </w:p>
    <w:p w14:paraId="6940A07D" w14:textId="77777777" w:rsidR="00A17C28" w:rsidRDefault="00AA6B23" w:rsidP="00B80169">
      <w:pPr>
        <w:jc w:val="both"/>
        <w:rPr>
          <w:rFonts w:eastAsia="Times New Roman"/>
          <w:sz w:val="24"/>
          <w:szCs w:val="24"/>
        </w:rPr>
      </w:pPr>
      <w:r w:rsidRPr="00B80169">
        <w:rPr>
          <w:rFonts w:eastAsia="Times New Roman"/>
          <w:b/>
          <w:sz w:val="24"/>
          <w:szCs w:val="24"/>
        </w:rPr>
        <w:t xml:space="preserve">Objetivo: </w:t>
      </w:r>
      <w:r w:rsidRPr="00B80169">
        <w:rPr>
          <w:rFonts w:eastAsia="Times New Roman"/>
          <w:sz w:val="24"/>
          <w:szCs w:val="24"/>
        </w:rPr>
        <w:t xml:space="preserve">Mensurar a coexistência dos achados clínicos, laboratoriais e radiológicos na pneumonia </w:t>
      </w:r>
      <w:proofErr w:type="spellStart"/>
      <w:r w:rsidRPr="00B80169">
        <w:rPr>
          <w:rFonts w:eastAsia="Times New Roman"/>
          <w:sz w:val="24"/>
          <w:szCs w:val="24"/>
        </w:rPr>
        <w:t>eosinofílica</w:t>
      </w:r>
      <w:proofErr w:type="spellEnd"/>
      <w:r w:rsidRPr="00B80169">
        <w:rPr>
          <w:rFonts w:eastAsia="Times New Roman"/>
          <w:sz w:val="24"/>
          <w:szCs w:val="24"/>
        </w:rPr>
        <w:t xml:space="preserve">. </w:t>
      </w:r>
    </w:p>
    <w:p w14:paraId="62318B66" w14:textId="77777777" w:rsidR="00A17C28" w:rsidRDefault="00A17C28" w:rsidP="00B80169">
      <w:pPr>
        <w:jc w:val="both"/>
        <w:rPr>
          <w:rFonts w:eastAsia="Times New Roman"/>
          <w:sz w:val="24"/>
          <w:szCs w:val="24"/>
        </w:rPr>
      </w:pPr>
    </w:p>
    <w:p w14:paraId="4E7ABB52" w14:textId="77777777" w:rsidR="00A17C28" w:rsidRDefault="00AA6B23" w:rsidP="00B80169">
      <w:pPr>
        <w:jc w:val="both"/>
        <w:rPr>
          <w:rFonts w:eastAsia="Times New Roman"/>
          <w:sz w:val="24"/>
          <w:szCs w:val="24"/>
        </w:rPr>
      </w:pPr>
      <w:r w:rsidRPr="00B80169">
        <w:rPr>
          <w:rFonts w:eastAsia="Times New Roman"/>
          <w:b/>
          <w:sz w:val="24"/>
          <w:szCs w:val="24"/>
        </w:rPr>
        <w:t xml:space="preserve">Metodologia: </w:t>
      </w:r>
      <w:r w:rsidRPr="00B80169">
        <w:rPr>
          <w:rFonts w:eastAsia="Times New Roman"/>
          <w:sz w:val="24"/>
          <w:szCs w:val="24"/>
        </w:rPr>
        <w:t xml:space="preserve">Estudo do tipo Revisão Narrativa. Realizada a partir da busca por artigos das bases de dados </w:t>
      </w:r>
      <w:proofErr w:type="spellStart"/>
      <w:r w:rsidRPr="00B80169">
        <w:rPr>
          <w:rFonts w:eastAsia="Times New Roman"/>
          <w:sz w:val="24"/>
          <w:szCs w:val="24"/>
        </w:rPr>
        <w:t>PubMed</w:t>
      </w:r>
      <w:proofErr w:type="spellEnd"/>
      <w:r w:rsidRPr="00B80169">
        <w:rPr>
          <w:rFonts w:eastAsia="Times New Roman"/>
          <w:sz w:val="24"/>
          <w:szCs w:val="24"/>
        </w:rPr>
        <w:t xml:space="preserve"> e LILACS. Na primeira, buscaram-se os descritores “</w:t>
      </w:r>
      <w:proofErr w:type="spellStart"/>
      <w:r w:rsidRPr="00B80169">
        <w:rPr>
          <w:rFonts w:eastAsia="Times New Roman"/>
          <w:sz w:val="24"/>
          <w:szCs w:val="24"/>
        </w:rPr>
        <w:t>Eosinophilia</w:t>
      </w:r>
      <w:proofErr w:type="spellEnd"/>
      <w:r w:rsidRPr="00B80169">
        <w:rPr>
          <w:rFonts w:eastAsia="Times New Roman"/>
          <w:sz w:val="24"/>
          <w:szCs w:val="24"/>
        </w:rPr>
        <w:t>”, “</w:t>
      </w:r>
      <w:proofErr w:type="spellStart"/>
      <w:r w:rsidRPr="00B80169">
        <w:rPr>
          <w:rFonts w:eastAsia="Times New Roman"/>
          <w:sz w:val="24"/>
          <w:szCs w:val="24"/>
        </w:rPr>
        <w:t>Loeffler’s</w:t>
      </w:r>
      <w:proofErr w:type="spellEnd"/>
      <w:r w:rsidRPr="00B80169">
        <w:rPr>
          <w:rFonts w:eastAsia="Times New Roman"/>
          <w:sz w:val="24"/>
          <w:szCs w:val="24"/>
        </w:rPr>
        <w:t xml:space="preserve"> </w:t>
      </w:r>
      <w:proofErr w:type="spellStart"/>
      <w:r w:rsidRPr="00B80169">
        <w:rPr>
          <w:rFonts w:eastAsia="Times New Roman"/>
          <w:sz w:val="24"/>
          <w:szCs w:val="24"/>
        </w:rPr>
        <w:t>syndrome</w:t>
      </w:r>
      <w:proofErr w:type="spellEnd"/>
      <w:r w:rsidRPr="00B80169">
        <w:rPr>
          <w:rFonts w:eastAsia="Times New Roman"/>
          <w:sz w:val="24"/>
          <w:szCs w:val="24"/>
        </w:rPr>
        <w:t>”, “</w:t>
      </w:r>
      <w:proofErr w:type="spellStart"/>
      <w:r w:rsidRPr="00B80169">
        <w:rPr>
          <w:rFonts w:eastAsia="Times New Roman"/>
          <w:sz w:val="24"/>
          <w:szCs w:val="24"/>
        </w:rPr>
        <w:t>child</w:t>
      </w:r>
      <w:proofErr w:type="spellEnd"/>
      <w:r w:rsidRPr="00B80169">
        <w:rPr>
          <w:rFonts w:eastAsia="Times New Roman"/>
          <w:sz w:val="24"/>
          <w:szCs w:val="24"/>
        </w:rPr>
        <w:t>” e “Ascaris lumbricoides”. Na segunda base, foram pesquisados os termos “</w:t>
      </w:r>
      <w:proofErr w:type="spellStart"/>
      <w:r w:rsidRPr="00B80169">
        <w:rPr>
          <w:rFonts w:eastAsia="Times New Roman"/>
          <w:sz w:val="24"/>
          <w:szCs w:val="24"/>
        </w:rPr>
        <w:t>Sindrome</w:t>
      </w:r>
      <w:proofErr w:type="spellEnd"/>
      <w:r w:rsidRPr="00B80169">
        <w:rPr>
          <w:rFonts w:eastAsia="Times New Roman"/>
          <w:sz w:val="24"/>
          <w:szCs w:val="24"/>
        </w:rPr>
        <w:t xml:space="preserve"> de </w:t>
      </w:r>
      <w:proofErr w:type="spellStart"/>
      <w:r w:rsidRPr="00B80169">
        <w:rPr>
          <w:rFonts w:eastAsia="Times New Roman"/>
          <w:sz w:val="24"/>
          <w:szCs w:val="24"/>
        </w:rPr>
        <w:t>Loeffler</w:t>
      </w:r>
      <w:proofErr w:type="spellEnd"/>
      <w:r w:rsidRPr="00B80169">
        <w:rPr>
          <w:rFonts w:eastAsia="Times New Roman"/>
          <w:sz w:val="24"/>
          <w:szCs w:val="24"/>
        </w:rPr>
        <w:t>” e “Ascaris Lumbricoides”.</w:t>
      </w:r>
    </w:p>
    <w:p w14:paraId="618A3B21" w14:textId="77777777" w:rsidR="00A17C28" w:rsidRDefault="00AA6B23" w:rsidP="00B80169">
      <w:pPr>
        <w:jc w:val="both"/>
        <w:rPr>
          <w:rFonts w:eastAsia="Times New Roman"/>
          <w:sz w:val="24"/>
          <w:szCs w:val="24"/>
        </w:rPr>
      </w:pPr>
      <w:r w:rsidRPr="00B80169">
        <w:rPr>
          <w:rFonts w:eastAsia="Times New Roman"/>
          <w:b/>
          <w:sz w:val="24"/>
          <w:szCs w:val="24"/>
        </w:rPr>
        <w:t xml:space="preserve">Resultados: </w:t>
      </w:r>
      <w:r w:rsidRPr="00B80169">
        <w:rPr>
          <w:rFonts w:eastAsia="Times New Roman"/>
          <w:sz w:val="24"/>
          <w:szCs w:val="24"/>
        </w:rPr>
        <w:t xml:space="preserve">Síndrome de </w:t>
      </w:r>
      <w:proofErr w:type="spellStart"/>
      <w:r w:rsidRPr="00B80169">
        <w:rPr>
          <w:rFonts w:eastAsia="Times New Roman"/>
          <w:sz w:val="24"/>
          <w:szCs w:val="24"/>
        </w:rPr>
        <w:t>Loeffler</w:t>
      </w:r>
      <w:proofErr w:type="spellEnd"/>
      <w:r w:rsidRPr="00B80169">
        <w:rPr>
          <w:rFonts w:eastAsia="Times New Roman"/>
          <w:sz w:val="24"/>
          <w:szCs w:val="24"/>
        </w:rPr>
        <w:t xml:space="preserve"> é uma pneumonia </w:t>
      </w:r>
      <w:proofErr w:type="spellStart"/>
      <w:r w:rsidRPr="00B80169">
        <w:rPr>
          <w:rFonts w:eastAsia="Times New Roman"/>
          <w:sz w:val="24"/>
          <w:szCs w:val="24"/>
        </w:rPr>
        <w:t>eosinofílica</w:t>
      </w:r>
      <w:proofErr w:type="spellEnd"/>
      <w:r w:rsidRPr="00B80169">
        <w:rPr>
          <w:rFonts w:eastAsia="Times New Roman"/>
          <w:sz w:val="24"/>
          <w:szCs w:val="24"/>
        </w:rPr>
        <w:t xml:space="preserve">, caracterizada por infiltrados pulmonares migratórios associados, geralmente, a um aumento do número de eosinófilos no sangue e escarro. É relacionada principalmente à infecção parasitária causada por Ascaris lumbricoides, mas também possui outras etiologias como outras parasitoses ou reações de hipersensibilidade aguda a medicamentos. Nesse sentido, o contágio ocorre por meio da ingestão de ovos de vermes presentes em alimentos contaminados. As larvas liberadas no intestino alcançam a circulação portal, atravessam o fígado e atingem a circulação pulmonar, onde invadem o espaço alveolar. Nesse estágio, ocorre o desenvolvimento da larva, a qual é reintroduzida no canal alimentar através da deglutição de escarro contaminado. Nesse aspecto, os </w:t>
      </w:r>
      <w:r w:rsidR="00B80169" w:rsidRPr="00B80169">
        <w:rPr>
          <w:rFonts w:eastAsia="Times New Roman"/>
          <w:sz w:val="24"/>
          <w:szCs w:val="24"/>
        </w:rPr>
        <w:t>principais achados</w:t>
      </w:r>
      <w:r w:rsidRPr="00B80169">
        <w:rPr>
          <w:rFonts w:eastAsia="Times New Roman"/>
          <w:sz w:val="24"/>
          <w:szCs w:val="24"/>
        </w:rPr>
        <w:t xml:space="preserve"> clínicos são a tosse seca, febre baixa, dispneia </w:t>
      </w:r>
      <w:proofErr w:type="spellStart"/>
      <w:r w:rsidRPr="00B80169">
        <w:rPr>
          <w:rFonts w:eastAsia="Times New Roman"/>
          <w:sz w:val="24"/>
          <w:szCs w:val="24"/>
        </w:rPr>
        <w:t>asmatiforme</w:t>
      </w:r>
      <w:proofErr w:type="spellEnd"/>
      <w:r w:rsidRPr="00B80169">
        <w:rPr>
          <w:rFonts w:eastAsia="Times New Roman"/>
          <w:sz w:val="24"/>
          <w:szCs w:val="24"/>
        </w:rPr>
        <w:t xml:space="preserve">, presença de sibilos, crepitações finas e estertores à ausculta pulmonar. Além disso, os achados laboratoriais mais comuns incluem eosinofilia sanguínea leve (5-20%), nível de imunoglobulina E elevado. O exame de fezes pode encontrar parasitas e ovos a partir de 6 a 12 semanas após a infecção parasitária inicial, e representa o desaparecimento dos sintomas pulmonares. Ademais, o lavado </w:t>
      </w:r>
      <w:proofErr w:type="spellStart"/>
      <w:r w:rsidRPr="00B80169">
        <w:rPr>
          <w:rFonts w:eastAsia="Times New Roman"/>
          <w:sz w:val="24"/>
          <w:szCs w:val="24"/>
        </w:rPr>
        <w:t>broncoalveolar</w:t>
      </w:r>
      <w:proofErr w:type="spellEnd"/>
      <w:r w:rsidRPr="00B80169">
        <w:rPr>
          <w:rFonts w:eastAsia="Times New Roman"/>
          <w:sz w:val="24"/>
          <w:szCs w:val="24"/>
        </w:rPr>
        <w:t xml:space="preserve"> pode indicar aumento de </w:t>
      </w:r>
      <w:proofErr w:type="spellStart"/>
      <w:r w:rsidRPr="00B80169">
        <w:rPr>
          <w:rFonts w:eastAsia="Times New Roman"/>
          <w:sz w:val="24"/>
          <w:szCs w:val="24"/>
        </w:rPr>
        <w:t>eosinofilos</w:t>
      </w:r>
      <w:proofErr w:type="spellEnd"/>
      <w:r w:rsidRPr="00B80169">
        <w:rPr>
          <w:rFonts w:eastAsia="Times New Roman"/>
          <w:sz w:val="24"/>
          <w:szCs w:val="24"/>
        </w:rPr>
        <w:t xml:space="preserve"> nos espaços aéreos. Em termos radiográficos, as principais alterações incluem o infiltrado alvéolo-intersticial não segmentar,</w:t>
      </w:r>
      <w:r w:rsidR="00B80169" w:rsidRPr="00B80169">
        <w:rPr>
          <w:rFonts w:eastAsia="Times New Roman"/>
          <w:sz w:val="24"/>
          <w:szCs w:val="24"/>
        </w:rPr>
        <w:t xml:space="preserve"> </w:t>
      </w:r>
      <w:r w:rsidRPr="00B80169">
        <w:rPr>
          <w:rFonts w:eastAsia="Times New Roman"/>
          <w:sz w:val="24"/>
          <w:szCs w:val="24"/>
        </w:rPr>
        <w:t>transitório, de caráter migratório, localizado preferencialmente na periferia. Áreas de opacidade em vidro fosco ao redor da consolidação ou nódulos também são observados na Tomografia Computadorizada.</w:t>
      </w:r>
    </w:p>
    <w:p w14:paraId="00000006" w14:textId="6F09AEF7" w:rsidR="00A46F6C" w:rsidRPr="00B80169" w:rsidRDefault="00AA6B23" w:rsidP="00B80169">
      <w:pPr>
        <w:jc w:val="both"/>
        <w:rPr>
          <w:rFonts w:eastAsia="Times New Roman"/>
          <w:sz w:val="24"/>
          <w:szCs w:val="24"/>
        </w:rPr>
      </w:pPr>
      <w:r w:rsidRPr="00B80169">
        <w:rPr>
          <w:rFonts w:eastAsia="Times New Roman"/>
          <w:b/>
          <w:sz w:val="24"/>
          <w:szCs w:val="24"/>
        </w:rPr>
        <w:lastRenderedPageBreak/>
        <w:t xml:space="preserve">Conclusão: </w:t>
      </w:r>
      <w:r w:rsidRPr="00B80169">
        <w:rPr>
          <w:rFonts w:eastAsia="Times New Roman"/>
          <w:sz w:val="24"/>
          <w:szCs w:val="24"/>
        </w:rPr>
        <w:t xml:space="preserve">Na síndrome de </w:t>
      </w:r>
      <w:proofErr w:type="spellStart"/>
      <w:r w:rsidRPr="00B80169">
        <w:rPr>
          <w:rFonts w:eastAsia="Times New Roman"/>
          <w:sz w:val="24"/>
          <w:szCs w:val="24"/>
        </w:rPr>
        <w:t>Loeffler</w:t>
      </w:r>
      <w:proofErr w:type="spellEnd"/>
      <w:r w:rsidRPr="00B80169">
        <w:rPr>
          <w:rFonts w:eastAsia="Times New Roman"/>
          <w:sz w:val="24"/>
          <w:szCs w:val="24"/>
        </w:rPr>
        <w:t xml:space="preserve">, uma pneumonia </w:t>
      </w:r>
      <w:proofErr w:type="spellStart"/>
      <w:r w:rsidRPr="00B80169">
        <w:rPr>
          <w:rFonts w:eastAsia="Times New Roman"/>
          <w:sz w:val="24"/>
          <w:szCs w:val="24"/>
        </w:rPr>
        <w:t>eosinofílica</w:t>
      </w:r>
      <w:proofErr w:type="spellEnd"/>
      <w:r w:rsidRPr="00B80169">
        <w:rPr>
          <w:rFonts w:eastAsia="Times New Roman"/>
          <w:sz w:val="24"/>
          <w:szCs w:val="24"/>
        </w:rPr>
        <w:t xml:space="preserve">, que tem como principal agente causador, o </w:t>
      </w:r>
      <w:proofErr w:type="spellStart"/>
      <w:r w:rsidRPr="00B80169">
        <w:rPr>
          <w:rFonts w:eastAsia="Times New Roman"/>
          <w:i/>
          <w:sz w:val="24"/>
          <w:szCs w:val="24"/>
        </w:rPr>
        <w:t>ascaris</w:t>
      </w:r>
      <w:proofErr w:type="spellEnd"/>
      <w:r w:rsidRPr="00B80169">
        <w:rPr>
          <w:rFonts w:eastAsia="Times New Roman"/>
          <w:i/>
          <w:sz w:val="24"/>
          <w:szCs w:val="24"/>
        </w:rPr>
        <w:t xml:space="preserve"> lumbricoide</w:t>
      </w:r>
      <w:r w:rsidRPr="00B80169">
        <w:rPr>
          <w:rFonts w:eastAsia="Times New Roman"/>
          <w:sz w:val="24"/>
          <w:szCs w:val="24"/>
        </w:rPr>
        <w:t xml:space="preserve">s, além de outros parasitas migratórios infiltrados, o paciente apresenta sintomas respiratórios característicos como a tosse seca e escarro, causados pela ação do parasita no corpo do indivíduo. Durante o diagnóstico, achados mais importantes em exames laboratoriais são níveis de eosinófilos presentes no sangue, Imunoglobulina E elevado, além de ovos encontrados no exame de fezes e alterações na tomografia computadorizada. Isso ocorre pois os eosinófilos são células do sistema imunológico responsáveis pelo combate a infecções do corpo, além de agirem em resposta de inflamações, ações antiparasitárias, e também agir diante respostas de reações alérgicas do indivíduo. </w:t>
      </w:r>
      <w:r w:rsidRPr="00B80169">
        <w:rPr>
          <w:rFonts w:eastAsia="Times New Roman"/>
          <w:sz w:val="24"/>
          <w:szCs w:val="24"/>
          <w:highlight w:val="white"/>
        </w:rPr>
        <w:t>Sendo assim, a partir da ingestão de ovos do agente parasita, o quadro se agrava após a eclosão, onde tanto a presença da larva como o parasita adulto possuem capacidade de lesionar o corpo do hospedeiro de forma mecânica ou por meio de outras alterações durante sua migração. Logo, durante o tratamento é priorizado retirar o parasita no corpo do hospedeiro, agir com a devida medicação indicada contra o mesmo e manter a observação dos sintomas até a melhora do paciente.</w:t>
      </w:r>
    </w:p>
    <w:p w14:paraId="00000007" w14:textId="77777777" w:rsidR="00A46F6C" w:rsidRPr="00B80169" w:rsidRDefault="00A46F6C" w:rsidP="00B80169">
      <w:pPr>
        <w:shd w:val="clear" w:color="auto" w:fill="FFFFFF"/>
        <w:jc w:val="both"/>
        <w:rPr>
          <w:sz w:val="24"/>
          <w:szCs w:val="24"/>
        </w:rPr>
      </w:pPr>
    </w:p>
    <w:p w14:paraId="00000008" w14:textId="77777777" w:rsidR="00A46F6C" w:rsidRPr="00B80169" w:rsidRDefault="00A46F6C" w:rsidP="00B80169">
      <w:pPr>
        <w:jc w:val="both"/>
        <w:rPr>
          <w:sz w:val="24"/>
          <w:szCs w:val="24"/>
          <w:highlight w:val="white"/>
        </w:rPr>
      </w:pPr>
    </w:p>
    <w:sectPr w:rsidR="00A46F6C" w:rsidRPr="00B80169" w:rsidSect="00B80169"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6C"/>
    <w:rsid w:val="002A6A35"/>
    <w:rsid w:val="0050276B"/>
    <w:rsid w:val="0050503A"/>
    <w:rsid w:val="00A17C28"/>
    <w:rsid w:val="00A46F6C"/>
    <w:rsid w:val="00AA6B23"/>
    <w:rsid w:val="00B07F61"/>
    <w:rsid w:val="00B64CCF"/>
    <w:rsid w:val="00B80169"/>
    <w:rsid w:val="00F2181B"/>
    <w:rsid w:val="413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5932"/>
  <w15:docId w15:val="{3B23902B-3701-BD44-AC3B-EF25FAD9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felipe</dc:creator>
  <cp:lastModifiedBy>ana felipe</cp:lastModifiedBy>
  <cp:revision>2</cp:revision>
  <dcterms:created xsi:type="dcterms:W3CDTF">2023-10-02T02:26:00Z</dcterms:created>
  <dcterms:modified xsi:type="dcterms:W3CDTF">2023-10-02T02:26:00Z</dcterms:modified>
</cp:coreProperties>
</file>