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0FBD12FF" w:rsidR="003D1B95" w:rsidRPr="00E0357A" w:rsidRDefault="009C060D" w:rsidP="00FE4F7D">
      <w:pPr>
        <w:pStyle w:val="Ttulo1"/>
      </w:pPr>
      <w:bookmarkStart w:id="0" w:name="OLE_LINK3"/>
      <w:bookmarkStart w:id="1" w:name="OLE_LINK4"/>
      <w:r w:rsidRPr="009C060D">
        <w:t>DESENVOLVIMENTOS RECENTES EM TRANSPLANTE DE ÓRGÃOS: DESAFIOS E OPORTUNIDADES</w:t>
      </w:r>
    </w:p>
    <w:p w14:paraId="743C423C" w14:textId="42D39BBC" w:rsidR="004623CF" w:rsidRPr="000358B5" w:rsidRDefault="009C060D" w:rsidP="00FE4F7D">
      <w:pPr>
        <w:pStyle w:val="Subttulo"/>
        <w:rPr>
          <w:lang w:val="en-US"/>
        </w:rPr>
      </w:pPr>
      <w:bookmarkStart w:id="2" w:name="_Hlk124513962"/>
      <w:bookmarkEnd w:id="0"/>
      <w:bookmarkEnd w:id="1"/>
      <w:r w:rsidRPr="009C060D">
        <w:rPr>
          <w:lang w:val="en-US"/>
        </w:rPr>
        <w:t>RECENT DEVELOPMENTS IN ORGAN TRANSPLANTATION: CHALLENGES AND OPPORTUNITIES</w:t>
      </w:r>
    </w:p>
    <w:bookmarkEnd w:id="2"/>
    <w:p w14:paraId="46C5DD66" w14:textId="77777777" w:rsidR="0062001B" w:rsidRPr="009C060D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4A6B279B" w14:textId="77777777" w:rsidR="00550817" w:rsidRDefault="00550817" w:rsidP="00550817">
      <w:pPr>
        <w:pStyle w:val="NOMES"/>
      </w:pPr>
      <w:bookmarkStart w:id="3" w:name="_Hlk151639566"/>
      <w:proofErr w:type="spellStart"/>
      <w:r w:rsidRPr="009C060D">
        <w:t>Talila</w:t>
      </w:r>
      <w:proofErr w:type="spellEnd"/>
      <w:r w:rsidRPr="009C060D">
        <w:t xml:space="preserve"> de Assis Santana</w:t>
      </w:r>
      <w:r>
        <w:t xml:space="preserve">, </w:t>
      </w:r>
      <w:r w:rsidRPr="00550817">
        <w:t>Universidade Salvador</w:t>
      </w:r>
    </w:p>
    <w:p w14:paraId="011F3BBF" w14:textId="55392F73" w:rsidR="00C1670A" w:rsidRDefault="000F2FA3" w:rsidP="000401D6">
      <w:pPr>
        <w:pStyle w:val="NOMES"/>
      </w:pPr>
      <w:r w:rsidRPr="000F2FA3">
        <w:t>Erick Oliveira Ferreira</w:t>
      </w:r>
      <w:r w:rsidR="00DD3C93">
        <w:t xml:space="preserve">, </w:t>
      </w:r>
      <w:r w:rsidRPr="000F2FA3">
        <w:t xml:space="preserve">Centro Universitário </w:t>
      </w:r>
      <w:proofErr w:type="spellStart"/>
      <w:r w:rsidRPr="000F2FA3">
        <w:t>UNIFipmoc</w:t>
      </w:r>
      <w:proofErr w:type="spellEnd"/>
    </w:p>
    <w:p w14:paraId="2FF9A114" w14:textId="5E123BE3" w:rsidR="003D037F" w:rsidRDefault="00550817" w:rsidP="003D037F">
      <w:pPr>
        <w:pStyle w:val="NOMES"/>
      </w:pPr>
      <w:proofErr w:type="spellStart"/>
      <w:r w:rsidRPr="00550817">
        <w:t>Odinelia</w:t>
      </w:r>
      <w:proofErr w:type="spellEnd"/>
      <w:r w:rsidRPr="00550817">
        <w:t xml:space="preserve"> Souza Diniz</w:t>
      </w:r>
      <w:r w:rsidR="003D037F">
        <w:t xml:space="preserve">, </w:t>
      </w:r>
      <w:r>
        <w:t>Faculdade Pitágoras São Luís</w:t>
      </w:r>
    </w:p>
    <w:p w14:paraId="10DDC9BA" w14:textId="77777777" w:rsidR="00550817" w:rsidRDefault="00550817" w:rsidP="00653B55">
      <w:pPr>
        <w:pStyle w:val="NOMES"/>
      </w:pPr>
      <w:r w:rsidRPr="00550817">
        <w:t xml:space="preserve">Tainara </w:t>
      </w:r>
      <w:proofErr w:type="spellStart"/>
      <w:r w:rsidRPr="00550817">
        <w:t>Muhl</w:t>
      </w:r>
      <w:proofErr w:type="spellEnd"/>
      <w:r w:rsidRPr="00550817">
        <w:t xml:space="preserve"> </w:t>
      </w:r>
      <w:proofErr w:type="spellStart"/>
      <w:r w:rsidRPr="00550817">
        <w:t>Breitenbach</w:t>
      </w:r>
      <w:proofErr w:type="spellEnd"/>
      <w:r w:rsidR="00C1670A">
        <w:t xml:space="preserve">, </w:t>
      </w:r>
      <w:r w:rsidRPr="00550817">
        <w:t xml:space="preserve">Universidade Estácio de </w:t>
      </w:r>
      <w:proofErr w:type="spellStart"/>
      <w:r w:rsidRPr="00550817">
        <w:t>Sá</w:t>
      </w:r>
      <w:proofErr w:type="spellEnd"/>
    </w:p>
    <w:p w14:paraId="5A7247AA" w14:textId="5E39A573" w:rsidR="00C1670A" w:rsidRDefault="00550817" w:rsidP="00653B55">
      <w:pPr>
        <w:pStyle w:val="NOMES"/>
      </w:pPr>
      <w:r w:rsidRPr="00550817">
        <w:t>Roberta Aline Azevedo de Brito</w:t>
      </w:r>
      <w:r w:rsidR="00C1670A">
        <w:t xml:space="preserve">, </w:t>
      </w:r>
      <w:proofErr w:type="spellStart"/>
      <w:r w:rsidRPr="00550817">
        <w:t>Afya</w:t>
      </w:r>
      <w:proofErr w:type="spellEnd"/>
      <w:r w:rsidRPr="00550817">
        <w:t xml:space="preserve"> Palmas</w:t>
      </w:r>
    </w:p>
    <w:p w14:paraId="3E313A64" w14:textId="370C6D4C" w:rsidR="00C1670A" w:rsidRDefault="00550817" w:rsidP="00653B55">
      <w:pPr>
        <w:pStyle w:val="NOMES"/>
      </w:pPr>
      <w:r w:rsidRPr="00550817">
        <w:t>Christian Nunes Carvalho Silva</w:t>
      </w:r>
      <w:r w:rsidR="00C1670A">
        <w:t xml:space="preserve">, </w:t>
      </w:r>
      <w:r w:rsidR="00776EAD" w:rsidRPr="00776EAD">
        <w:t>Universidade Federal do Piauí</w:t>
      </w:r>
    </w:p>
    <w:p w14:paraId="50D66F3F" w14:textId="2F28CDB6" w:rsidR="00653B55" w:rsidRDefault="00776EAD" w:rsidP="00653B55">
      <w:pPr>
        <w:pStyle w:val="NOMES"/>
      </w:pPr>
      <w:r w:rsidRPr="00776EAD">
        <w:t>Nivea Prazeres Pinheiro</w:t>
      </w:r>
      <w:r w:rsidR="002611C8">
        <w:t xml:space="preserve">, </w:t>
      </w:r>
      <w:r>
        <w:t>UNICEUMA</w:t>
      </w:r>
    </w:p>
    <w:p w14:paraId="732AF6C4" w14:textId="11BF448A" w:rsidR="00C1670A" w:rsidRDefault="00776EAD" w:rsidP="00653B55">
      <w:pPr>
        <w:pStyle w:val="NOMES"/>
      </w:pPr>
      <w:r w:rsidRPr="00776EAD">
        <w:t>Nayara Alves Santos</w:t>
      </w:r>
      <w:r w:rsidR="00C1670A">
        <w:t xml:space="preserve">, </w:t>
      </w:r>
      <w:r>
        <w:t>UNIT</w:t>
      </w:r>
    </w:p>
    <w:p w14:paraId="02164FC4" w14:textId="7E27CD55" w:rsidR="00C1670A" w:rsidRDefault="00776EAD" w:rsidP="00653B55">
      <w:pPr>
        <w:pStyle w:val="NOMES"/>
      </w:pPr>
      <w:r w:rsidRPr="00776EAD">
        <w:t xml:space="preserve">Ali Fares Bou </w:t>
      </w:r>
      <w:proofErr w:type="spellStart"/>
      <w:r w:rsidRPr="00776EAD">
        <w:t>Hamdan</w:t>
      </w:r>
      <w:proofErr w:type="spellEnd"/>
      <w:r>
        <w:t xml:space="preserve">, </w:t>
      </w:r>
      <w:r w:rsidRPr="00776EAD">
        <w:t>Anhembi Morumbi</w:t>
      </w:r>
    </w:p>
    <w:p w14:paraId="18F6645E" w14:textId="7993A29E" w:rsidR="002611C8" w:rsidRDefault="00776EAD" w:rsidP="00653B55">
      <w:pPr>
        <w:pStyle w:val="NOMES"/>
      </w:pPr>
      <w:r w:rsidRPr="00776EAD">
        <w:t xml:space="preserve">Mohamad Abdul Karim </w:t>
      </w:r>
      <w:proofErr w:type="spellStart"/>
      <w:r w:rsidRPr="00776EAD">
        <w:t>Khalife</w:t>
      </w:r>
      <w:proofErr w:type="spellEnd"/>
      <w:r w:rsidR="002611C8">
        <w:t xml:space="preserve">, </w:t>
      </w:r>
      <w:r w:rsidRPr="00776EAD">
        <w:t>Anhembi Morumbi</w:t>
      </w:r>
    </w:p>
    <w:p w14:paraId="53A9CDC5" w14:textId="0AF34026" w:rsidR="00C1670A" w:rsidRDefault="00C1670A" w:rsidP="00653B55">
      <w:pPr>
        <w:pStyle w:val="NOMES"/>
      </w:pPr>
    </w:p>
    <w:p w14:paraId="756C57F4" w14:textId="77777777" w:rsidR="00A71C51" w:rsidRPr="008D1C8C" w:rsidRDefault="00A71C51" w:rsidP="00FE4F7D">
      <w:pPr>
        <w:pStyle w:val="NOMES"/>
        <w:rPr>
          <w:vertAlign w:val="superscript"/>
        </w:rPr>
      </w:pPr>
    </w:p>
    <w:bookmarkEnd w:id="3"/>
    <w:p w14:paraId="1E2EAA2F" w14:textId="448EAA95" w:rsidR="004610A6" w:rsidRPr="00031A21" w:rsidRDefault="009C060D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060D">
        <w:rPr>
          <w:rFonts w:ascii="Times New Roman" w:eastAsia="Times New Roman" w:hAnsi="Times New Roman" w:cs="Times New Roman"/>
          <w:bCs/>
          <w:sz w:val="20"/>
          <w:szCs w:val="20"/>
        </w:rPr>
        <w:t>talila_santana@hotmail.com</w:t>
      </w:r>
    </w:p>
    <w:p w14:paraId="4999CEC0" w14:textId="77777777" w:rsidR="009D6DD9" w:rsidRPr="00031A21" w:rsidRDefault="009D6DD9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6E1A87E8" w14:textId="4D464C98" w:rsidR="00886873" w:rsidRPr="002611C8" w:rsidRDefault="006B7EDA" w:rsidP="00855190">
      <w:pPr>
        <w:pStyle w:val="RESUMO"/>
        <w:rPr>
          <w:bCs w:val="0"/>
        </w:rPr>
      </w:pPr>
      <w:r w:rsidRPr="006B7EDA">
        <w:rPr>
          <w:b/>
        </w:rPr>
        <w:br/>
      </w:r>
      <w:r w:rsidR="002611C8" w:rsidRPr="002611C8">
        <w:rPr>
          <w:b/>
        </w:rPr>
        <w:t xml:space="preserve">Introdução: </w:t>
      </w:r>
      <w:r w:rsidR="00776EAD" w:rsidRPr="00776EAD">
        <w:rPr>
          <w:bCs w:val="0"/>
        </w:rPr>
        <w:t>O transplante de órgãos é uma das opções terapêuticas mais eficazes para o tratamento de doenças terminais de órgãos. Nos últimos anos, tem havido importantes avanços e desafios nesta área, impulsionados pelo desenvolvimento de novas técnicas cirúrgicas, avanços na imunossupressão e mudanças nas políticas de doação de órgãos.</w:t>
      </w:r>
      <w:r w:rsidR="00776EAD">
        <w:rPr>
          <w:bCs w:val="0"/>
        </w:rPr>
        <w:t xml:space="preserve"> </w:t>
      </w:r>
      <w:r w:rsidR="002611C8" w:rsidRPr="00776EAD">
        <w:rPr>
          <w:b/>
        </w:rPr>
        <w:t>Objetivo:</w:t>
      </w:r>
      <w:r w:rsidR="002611C8" w:rsidRPr="002611C8">
        <w:rPr>
          <w:bCs w:val="0"/>
        </w:rPr>
        <w:t xml:space="preserve"> </w:t>
      </w:r>
      <w:r w:rsidR="00776EAD" w:rsidRPr="00776EAD">
        <w:rPr>
          <w:bCs w:val="0"/>
        </w:rPr>
        <w:t>Este estudo tem como objetivo revisar os desenvolvimentos recentes em transplante de órgãos, destacando os desafios e as oportunidades encontradas na prática clínica atual</w:t>
      </w:r>
      <w:r w:rsidR="002611C8" w:rsidRPr="002611C8">
        <w:rPr>
          <w:bCs w:val="0"/>
        </w:rPr>
        <w:t>.</w:t>
      </w:r>
      <w:r w:rsidR="002611C8">
        <w:rPr>
          <w:bCs w:val="0"/>
        </w:rPr>
        <w:t xml:space="preserve"> </w:t>
      </w:r>
      <w:r w:rsidR="002611C8" w:rsidRPr="002611C8">
        <w:rPr>
          <w:b/>
        </w:rPr>
        <w:t xml:space="preserve">Metodologia: </w:t>
      </w:r>
      <w:r w:rsidR="00776EAD" w:rsidRPr="00776EAD">
        <w:rPr>
          <w:bCs w:val="0"/>
        </w:rPr>
        <w:t>Realizamos uma revisão integrativa da literatura nas bases de dados LILACS, BDENF e MEDLINE. Utilizamos os Descritores em Ciências da Saúde (</w:t>
      </w:r>
      <w:proofErr w:type="spellStart"/>
      <w:r w:rsidR="00776EAD" w:rsidRPr="00776EAD">
        <w:rPr>
          <w:bCs w:val="0"/>
        </w:rPr>
        <w:t>DeCS</w:t>
      </w:r>
      <w:proofErr w:type="spellEnd"/>
      <w:r w:rsidR="00776EAD" w:rsidRPr="00776EAD">
        <w:rPr>
          <w:bCs w:val="0"/>
        </w:rPr>
        <w:t>) "Transplante de Órgãos", "Desenvolvimentos Recentes", "Desafios" e "Oportunidades", combinados pelo operador boleando AND. Foram incluídos artigos disponíveis online nos idiomas português, espanhol e inglês, publicados nos últimos dez anos (2014-2024), que abordavam as inovações em transplante de órgãos, suas aplicações clínicas e os resultados obtidos.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estudos</w:t>
      </w:r>
      <w:r w:rsidR="002611C8" w:rsidRPr="002611C8">
        <w:rPr>
          <w:bCs w:val="0"/>
        </w:rPr>
        <w:t>.</w:t>
      </w:r>
      <w:r w:rsidR="002611C8">
        <w:rPr>
          <w:b/>
        </w:rPr>
        <w:t xml:space="preserve"> </w:t>
      </w:r>
      <w:r w:rsidR="002611C8" w:rsidRPr="002611C8">
        <w:rPr>
          <w:b/>
        </w:rPr>
        <w:t>Resultados</w:t>
      </w:r>
      <w:r w:rsidR="002611C8">
        <w:rPr>
          <w:b/>
        </w:rPr>
        <w:t xml:space="preserve"> e Discussão</w:t>
      </w:r>
      <w:r w:rsidR="002611C8" w:rsidRPr="002611C8">
        <w:rPr>
          <w:b/>
        </w:rPr>
        <w:t xml:space="preserve">: </w:t>
      </w:r>
      <w:r w:rsidR="00776EAD" w:rsidRPr="00776EAD">
        <w:rPr>
          <w:bCs w:val="0"/>
        </w:rPr>
        <w:t>Os resultados desta revisão destacam uma série de avanços recentes em transplante de órgãos, incluindo o desenvolvimento de novas técnicas de preservação de órgãos, a melhoria na seleção de doadores e receptores, e o uso de terapias de indução e manutenção imunossupressoras mais eficazes. No entanto, também são discutidos os desafios enfrentados, como a escassez de órgãos, a rejeição e os efeitos colaterais da imunossupressão, bem como questões éticas relacionadas à alocação de órgãos.</w:t>
      </w:r>
      <w:r w:rsidR="002611C8">
        <w:rPr>
          <w:b/>
        </w:rPr>
        <w:t xml:space="preserve"> </w:t>
      </w:r>
      <w:r w:rsidR="002611C8" w:rsidRPr="002611C8">
        <w:rPr>
          <w:b/>
        </w:rPr>
        <w:t xml:space="preserve">Considerações Finais: </w:t>
      </w:r>
      <w:r w:rsidR="00776EAD" w:rsidRPr="00776EAD">
        <w:rPr>
          <w:bCs w:val="0"/>
        </w:rPr>
        <w:t>Concluímos que, apesar dos avanços significativos, o transplante de órgãos continua enfrentando desafios importantes. A colaboração multidisciplinar e a busca por soluções inovadoras são essenciais para superar esses obstáculos e melhorar os resultados clínicos e a qualidade de vida dos pacientes submetidos a essa modalidade terapêutica.</w:t>
      </w:r>
    </w:p>
    <w:p w14:paraId="17977C96" w14:textId="5DD7D089" w:rsidR="00D95325" w:rsidRPr="000358B5" w:rsidRDefault="004623CF" w:rsidP="00855190">
      <w:pPr>
        <w:pStyle w:val="RESUMO"/>
        <w:rPr>
          <w:b/>
        </w:rPr>
      </w:pPr>
      <w:r w:rsidRPr="00A71C51">
        <w:rPr>
          <w:b/>
          <w:bCs w:val="0"/>
        </w:rPr>
        <w:t>Palavras-chave:</w:t>
      </w:r>
      <w:r w:rsidR="006B7EDA">
        <w:t xml:space="preserve"> </w:t>
      </w:r>
      <w:r w:rsidR="00776EAD" w:rsidRPr="00776EAD">
        <w:rPr>
          <w:bCs w:val="0"/>
        </w:rPr>
        <w:t>Transplante de Órgãos</w:t>
      </w:r>
      <w:r w:rsidR="00776EAD">
        <w:rPr>
          <w:bCs w:val="0"/>
        </w:rPr>
        <w:t xml:space="preserve">; </w:t>
      </w:r>
      <w:r w:rsidR="00776EAD" w:rsidRPr="00776EAD">
        <w:rPr>
          <w:bCs w:val="0"/>
        </w:rPr>
        <w:t>Desenvolvimentos Recentes</w:t>
      </w:r>
      <w:r w:rsidR="00776EAD">
        <w:rPr>
          <w:bCs w:val="0"/>
        </w:rPr>
        <w:t xml:space="preserve">; </w:t>
      </w:r>
      <w:r w:rsidR="00776EAD" w:rsidRPr="00776EAD">
        <w:rPr>
          <w:bCs w:val="0"/>
        </w:rPr>
        <w:t>Desafios</w:t>
      </w:r>
      <w:r w:rsidR="00776EAD">
        <w:rPr>
          <w:bCs w:val="0"/>
        </w:rPr>
        <w:t>.</w:t>
      </w:r>
    </w:p>
    <w:sectPr w:rsidR="00D95325" w:rsidRPr="000358B5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839A" w14:textId="77777777" w:rsidR="00BA606B" w:rsidRDefault="00BA606B" w:rsidP="00A90A3E">
      <w:r>
        <w:separator/>
      </w:r>
    </w:p>
  </w:endnote>
  <w:endnote w:type="continuationSeparator" w:id="0">
    <w:p w14:paraId="3CD13361" w14:textId="77777777" w:rsidR="00BA606B" w:rsidRDefault="00BA606B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80D6" w14:textId="77777777" w:rsidR="00BA606B" w:rsidRDefault="00BA606B" w:rsidP="00A90A3E">
      <w:r>
        <w:separator/>
      </w:r>
    </w:p>
  </w:footnote>
  <w:footnote w:type="continuationSeparator" w:id="0">
    <w:p w14:paraId="4D6E40C5" w14:textId="77777777" w:rsidR="00BA606B" w:rsidRDefault="00BA606B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BA606B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20675"/>
    <w:rsid w:val="00031A21"/>
    <w:rsid w:val="000354B8"/>
    <w:rsid w:val="000358B5"/>
    <w:rsid w:val="000401D6"/>
    <w:rsid w:val="000A4FA4"/>
    <w:rsid w:val="000C7B36"/>
    <w:rsid w:val="000E3C28"/>
    <w:rsid w:val="000F2FA3"/>
    <w:rsid w:val="0010043C"/>
    <w:rsid w:val="00102227"/>
    <w:rsid w:val="00110737"/>
    <w:rsid w:val="001344CD"/>
    <w:rsid w:val="00155956"/>
    <w:rsid w:val="00176363"/>
    <w:rsid w:val="001926E5"/>
    <w:rsid w:val="00194339"/>
    <w:rsid w:val="001E1517"/>
    <w:rsid w:val="001E1A56"/>
    <w:rsid w:val="00244FCE"/>
    <w:rsid w:val="00252A41"/>
    <w:rsid w:val="002611C8"/>
    <w:rsid w:val="002C3B9C"/>
    <w:rsid w:val="002D5075"/>
    <w:rsid w:val="002E0130"/>
    <w:rsid w:val="0032026C"/>
    <w:rsid w:val="003205D4"/>
    <w:rsid w:val="00322038"/>
    <w:rsid w:val="00352EE7"/>
    <w:rsid w:val="003D037F"/>
    <w:rsid w:val="003D1B95"/>
    <w:rsid w:val="004017EE"/>
    <w:rsid w:val="004566AC"/>
    <w:rsid w:val="004610A6"/>
    <w:rsid w:val="004623CF"/>
    <w:rsid w:val="004734DB"/>
    <w:rsid w:val="004D72B9"/>
    <w:rsid w:val="004E2E0D"/>
    <w:rsid w:val="0051457C"/>
    <w:rsid w:val="005257F3"/>
    <w:rsid w:val="00531B2E"/>
    <w:rsid w:val="00533968"/>
    <w:rsid w:val="00550817"/>
    <w:rsid w:val="005B693C"/>
    <w:rsid w:val="005C4126"/>
    <w:rsid w:val="005C5D26"/>
    <w:rsid w:val="005D3D57"/>
    <w:rsid w:val="005F0F28"/>
    <w:rsid w:val="0062001B"/>
    <w:rsid w:val="00634B71"/>
    <w:rsid w:val="00653B55"/>
    <w:rsid w:val="00690256"/>
    <w:rsid w:val="00691382"/>
    <w:rsid w:val="006A38B4"/>
    <w:rsid w:val="006B7EDA"/>
    <w:rsid w:val="006C04E9"/>
    <w:rsid w:val="006D67D8"/>
    <w:rsid w:val="00745B37"/>
    <w:rsid w:val="00760CC9"/>
    <w:rsid w:val="00772190"/>
    <w:rsid w:val="00776EAD"/>
    <w:rsid w:val="0079006F"/>
    <w:rsid w:val="00791AFB"/>
    <w:rsid w:val="007977D8"/>
    <w:rsid w:val="007A2859"/>
    <w:rsid w:val="007B065B"/>
    <w:rsid w:val="007B3421"/>
    <w:rsid w:val="007B55B2"/>
    <w:rsid w:val="007C68D4"/>
    <w:rsid w:val="007E3C68"/>
    <w:rsid w:val="0080204A"/>
    <w:rsid w:val="00816758"/>
    <w:rsid w:val="0083392A"/>
    <w:rsid w:val="00855190"/>
    <w:rsid w:val="00885C7C"/>
    <w:rsid w:val="00886873"/>
    <w:rsid w:val="0089490C"/>
    <w:rsid w:val="008B5DC0"/>
    <w:rsid w:val="008D1C8C"/>
    <w:rsid w:val="009208E4"/>
    <w:rsid w:val="00935DE4"/>
    <w:rsid w:val="00956358"/>
    <w:rsid w:val="0096391C"/>
    <w:rsid w:val="009759A6"/>
    <w:rsid w:val="00995CB2"/>
    <w:rsid w:val="009A7FB7"/>
    <w:rsid w:val="009C060D"/>
    <w:rsid w:val="009D6DD9"/>
    <w:rsid w:val="009F4EFA"/>
    <w:rsid w:val="009F57DA"/>
    <w:rsid w:val="00A36628"/>
    <w:rsid w:val="00A541F5"/>
    <w:rsid w:val="00A71C51"/>
    <w:rsid w:val="00A90A3E"/>
    <w:rsid w:val="00AE5952"/>
    <w:rsid w:val="00AF4871"/>
    <w:rsid w:val="00B56DF9"/>
    <w:rsid w:val="00B60D7C"/>
    <w:rsid w:val="00BA606B"/>
    <w:rsid w:val="00C02D65"/>
    <w:rsid w:val="00C1670A"/>
    <w:rsid w:val="00C21D99"/>
    <w:rsid w:val="00C5709E"/>
    <w:rsid w:val="00C6209D"/>
    <w:rsid w:val="00C66868"/>
    <w:rsid w:val="00C737B0"/>
    <w:rsid w:val="00C93A0F"/>
    <w:rsid w:val="00CA0D17"/>
    <w:rsid w:val="00CB1BFB"/>
    <w:rsid w:val="00CB3397"/>
    <w:rsid w:val="00CD338B"/>
    <w:rsid w:val="00CD5082"/>
    <w:rsid w:val="00D11226"/>
    <w:rsid w:val="00D11D06"/>
    <w:rsid w:val="00D177CA"/>
    <w:rsid w:val="00D25C4D"/>
    <w:rsid w:val="00D611EC"/>
    <w:rsid w:val="00D94957"/>
    <w:rsid w:val="00D95325"/>
    <w:rsid w:val="00D978FB"/>
    <w:rsid w:val="00DA270D"/>
    <w:rsid w:val="00DA6708"/>
    <w:rsid w:val="00DB07A4"/>
    <w:rsid w:val="00DC37BE"/>
    <w:rsid w:val="00DD3C93"/>
    <w:rsid w:val="00DD7326"/>
    <w:rsid w:val="00E0357A"/>
    <w:rsid w:val="00E269F0"/>
    <w:rsid w:val="00E51CA1"/>
    <w:rsid w:val="00E63039"/>
    <w:rsid w:val="00E7122D"/>
    <w:rsid w:val="00E85E46"/>
    <w:rsid w:val="00EC0D4E"/>
    <w:rsid w:val="00ED2BE0"/>
    <w:rsid w:val="00F06270"/>
    <w:rsid w:val="00F569D6"/>
    <w:rsid w:val="00F57224"/>
    <w:rsid w:val="00FA7D4D"/>
    <w:rsid w:val="00FB26D6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C8"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2024-05-06T23:45:00Z</dcterms:created>
  <dcterms:modified xsi:type="dcterms:W3CDTF">2024-05-06T23:45:00Z</dcterms:modified>
</cp:coreProperties>
</file>