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5841" w14:textId="77777777" w:rsidR="00DE7856" w:rsidRDefault="00DE7856">
      <w:pPr>
        <w:jc w:val="right"/>
        <w:rPr>
          <w:rFonts w:ascii="Times New Roman" w:eastAsia="Times New Roman" w:hAnsi="Times New Roman" w:cs="Times New Roman"/>
        </w:rPr>
      </w:pPr>
    </w:p>
    <w:p w14:paraId="77B8A029" w14:textId="51D5F98F" w:rsidR="00DE7856" w:rsidRDefault="00305347">
      <w:pPr>
        <w:jc w:val="center"/>
        <w:rPr>
          <w:rFonts w:ascii="Times New Roman" w:eastAsia="Times New Roman" w:hAnsi="Times New Roman" w:cs="Times New Roman"/>
          <w:b/>
        </w:rPr>
      </w:pPr>
      <w:r w:rsidRPr="00305347">
        <w:rPr>
          <w:rFonts w:ascii="Times New Roman" w:eastAsia="Times New Roman" w:hAnsi="Times New Roman" w:cs="Times New Roman"/>
          <w:b/>
        </w:rPr>
        <w:t>CRIA DE ESCOLA PÚBLICA, PRESENTE!  SERÁ QUE O TERMO RALÉ É REALMENTE REPRESENTATIVO DA COMPLEXIDADE DAS CLASSES POPULARES?</w:t>
      </w:r>
    </w:p>
    <w:p w14:paraId="00E52A20" w14:textId="77777777" w:rsidR="00DE7856" w:rsidRDefault="00DE7856">
      <w:pPr>
        <w:jc w:val="center"/>
        <w:rPr>
          <w:rFonts w:ascii="Times New Roman" w:eastAsia="Times New Roman" w:hAnsi="Times New Roman" w:cs="Times New Roman"/>
          <w:b/>
        </w:rPr>
      </w:pPr>
    </w:p>
    <w:p w14:paraId="4778E8BA" w14:textId="77777777" w:rsidR="00305347" w:rsidRDefault="00305347" w:rsidP="00305347">
      <w:pPr>
        <w:ind w:left="354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Elcio Arian do Carmo Cunha, UFF – </w:t>
      </w:r>
    </w:p>
    <w:p w14:paraId="79E4B4F4" w14:textId="28CFD8A9" w:rsidR="00305347" w:rsidRDefault="00305347" w:rsidP="00305347">
      <w:pPr>
        <w:ind w:left="354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Programa de </w:t>
      </w:r>
      <w:r w:rsidRPr="00305347">
        <w:rPr>
          <w:rFonts w:ascii="Times New Roman" w:eastAsia="Times New Roman" w:hAnsi="Times New Roman" w:cs="Times New Roman"/>
        </w:rPr>
        <w:t>Pós-Graduação em Educação</w:t>
      </w:r>
      <w:r>
        <w:rPr>
          <w:rFonts w:ascii="Times New Roman" w:eastAsia="Times New Roman" w:hAnsi="Times New Roman" w:cs="Times New Roman"/>
        </w:rPr>
        <w:t xml:space="preserve"> (Doutorado)</w:t>
      </w:r>
    </w:p>
    <w:p w14:paraId="54C6E68E" w14:textId="77777777" w:rsidR="00DE7856" w:rsidRDefault="00DE7856">
      <w:pPr>
        <w:rPr>
          <w:rFonts w:ascii="Times New Roman" w:eastAsia="Times New Roman" w:hAnsi="Times New Roman" w:cs="Times New Roman"/>
        </w:rPr>
      </w:pPr>
    </w:p>
    <w:p w14:paraId="6D87BD5C" w14:textId="77777777" w:rsidR="00DE7856" w:rsidRDefault="00DE7856">
      <w:pPr>
        <w:rPr>
          <w:rFonts w:ascii="Times New Roman" w:eastAsia="Times New Roman" w:hAnsi="Times New Roman" w:cs="Times New Roman"/>
        </w:rPr>
      </w:pPr>
    </w:p>
    <w:p w14:paraId="0B786238" w14:textId="77777777" w:rsidR="00DE7856" w:rsidRDefault="00DE7856">
      <w:pPr>
        <w:rPr>
          <w:rFonts w:ascii="Times New Roman" w:eastAsia="Times New Roman" w:hAnsi="Times New Roman" w:cs="Times New Roman"/>
        </w:rPr>
      </w:pPr>
    </w:p>
    <w:p w14:paraId="245CB21F" w14:textId="77777777" w:rsidR="00DE785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(no mínimo 500 e no máximo 1.000 caracteres)</w:t>
      </w:r>
    </w:p>
    <w:p w14:paraId="132A1672" w14:textId="63F9D94C" w:rsidR="00DE7856" w:rsidRDefault="00DE785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FDED8C" w14:textId="77777777" w:rsidR="00305347" w:rsidRDefault="0030534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50088C" w14:textId="6680C0CB" w:rsidR="00305347" w:rsidRDefault="00305347" w:rsidP="00305347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5347">
        <w:rPr>
          <w:rFonts w:ascii="Times New Roman" w:eastAsia="Times New Roman" w:hAnsi="Times New Roman" w:cs="Times New Roman"/>
          <w:sz w:val="22"/>
          <w:szCs w:val="22"/>
        </w:rPr>
        <w:t>O texto investiga a pertinência do termo "Ralé" para descrever as classes populares, propondo uma reflexão sobre sua carga pejorativa e estigmatizante</w:t>
      </w:r>
      <w:r>
        <w:rPr>
          <w:rFonts w:ascii="Times New Roman" w:eastAsia="Times New Roman" w:hAnsi="Times New Roman" w:cs="Times New Roman"/>
          <w:sz w:val="22"/>
          <w:szCs w:val="22"/>
        </w:rPr>
        <w:t>, ainda que numa concepção crítica</w:t>
      </w:r>
      <w:r w:rsidRPr="00305347">
        <w:rPr>
          <w:rFonts w:ascii="Times New Roman" w:eastAsia="Times New Roman" w:hAnsi="Times New Roman" w:cs="Times New Roman"/>
          <w:sz w:val="22"/>
          <w:szCs w:val="22"/>
        </w:rPr>
        <w:t xml:space="preserve">. Através de relatos pessoais e referências teóricas, examina-se a complexidade das vivências dos alunos de escolas públicas, introduzindo o conceito de "crias" como uma alternativa mais sensível e respeitosa. Destaca-se a importância de uma linguagem inclusiva e do reconhecimento das múltiplas experiências e subjetividades dos sujeitos </w:t>
      </w:r>
      <w:r>
        <w:rPr>
          <w:rFonts w:ascii="Times New Roman" w:eastAsia="Times New Roman" w:hAnsi="Times New Roman" w:cs="Times New Roman"/>
          <w:sz w:val="22"/>
          <w:szCs w:val="22"/>
        </w:rPr>
        <w:t>“</w:t>
      </w:r>
      <w:proofErr w:type="spellStart"/>
      <w:r w:rsidRPr="00305347">
        <w:rPr>
          <w:rFonts w:ascii="Times New Roman" w:eastAsia="Times New Roman" w:hAnsi="Times New Roman" w:cs="Times New Roman"/>
          <w:sz w:val="22"/>
          <w:szCs w:val="22"/>
        </w:rPr>
        <w:t>perif</w:t>
      </w:r>
      <w:r>
        <w:rPr>
          <w:rFonts w:ascii="Times New Roman" w:eastAsia="Times New Roman" w:hAnsi="Times New Roman" w:cs="Times New Roman"/>
          <w:sz w:val="22"/>
          <w:szCs w:val="22"/>
        </w:rPr>
        <w:t>erizados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”.</w:t>
      </w:r>
    </w:p>
    <w:p w14:paraId="0D1855B4" w14:textId="77777777" w:rsidR="00305347" w:rsidRDefault="0030534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D89BAB" w14:textId="77777777" w:rsidR="00305347" w:rsidRDefault="0030534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ABDC52" w14:textId="77777777" w:rsidR="00DE7856" w:rsidRDefault="00DE7856">
      <w:pPr>
        <w:jc w:val="both"/>
        <w:rPr>
          <w:rFonts w:ascii="Times New Roman" w:eastAsia="Times New Roman" w:hAnsi="Times New Roman" w:cs="Times New Roman"/>
        </w:rPr>
      </w:pPr>
    </w:p>
    <w:p w14:paraId="6C300583" w14:textId="73D09216" w:rsidR="00DE785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517C66">
        <w:rPr>
          <w:rFonts w:ascii="Times New Roman" w:eastAsia="Times New Roman" w:hAnsi="Times New Roman" w:cs="Times New Roman"/>
        </w:rPr>
        <w:t xml:space="preserve">Cotidiano, </w:t>
      </w:r>
      <w:r w:rsidR="00305347">
        <w:rPr>
          <w:rFonts w:ascii="Times New Roman" w:eastAsia="Times New Roman" w:hAnsi="Times New Roman" w:cs="Times New Roman"/>
        </w:rPr>
        <w:t>C</w:t>
      </w:r>
      <w:r w:rsidR="00305347" w:rsidRPr="00305347">
        <w:rPr>
          <w:rFonts w:ascii="Times New Roman" w:eastAsia="Times New Roman" w:hAnsi="Times New Roman" w:cs="Times New Roman"/>
        </w:rPr>
        <w:t xml:space="preserve">lasses populares, </w:t>
      </w:r>
      <w:r w:rsidR="00305347">
        <w:rPr>
          <w:rFonts w:ascii="Times New Roman" w:eastAsia="Times New Roman" w:hAnsi="Times New Roman" w:cs="Times New Roman"/>
        </w:rPr>
        <w:t>E</w:t>
      </w:r>
      <w:r w:rsidR="00305347" w:rsidRPr="00305347">
        <w:rPr>
          <w:rFonts w:ascii="Times New Roman" w:eastAsia="Times New Roman" w:hAnsi="Times New Roman" w:cs="Times New Roman"/>
        </w:rPr>
        <w:t xml:space="preserve">scola </w:t>
      </w:r>
      <w:r w:rsidR="00305347">
        <w:rPr>
          <w:rFonts w:ascii="Times New Roman" w:eastAsia="Times New Roman" w:hAnsi="Times New Roman" w:cs="Times New Roman"/>
        </w:rPr>
        <w:t>P</w:t>
      </w:r>
      <w:r w:rsidR="00305347" w:rsidRPr="00305347">
        <w:rPr>
          <w:rFonts w:ascii="Times New Roman" w:eastAsia="Times New Roman" w:hAnsi="Times New Roman" w:cs="Times New Roman"/>
        </w:rPr>
        <w:t xml:space="preserve">ública e </w:t>
      </w:r>
      <w:r w:rsidR="00305347">
        <w:rPr>
          <w:rFonts w:ascii="Times New Roman" w:eastAsia="Times New Roman" w:hAnsi="Times New Roman" w:cs="Times New Roman"/>
        </w:rPr>
        <w:t>S</w:t>
      </w:r>
      <w:r w:rsidR="00305347" w:rsidRPr="00305347">
        <w:rPr>
          <w:rFonts w:ascii="Times New Roman" w:eastAsia="Times New Roman" w:hAnsi="Times New Roman" w:cs="Times New Roman"/>
        </w:rPr>
        <w:t>ubalternização</w:t>
      </w:r>
      <w:r w:rsidR="00305347">
        <w:rPr>
          <w:rFonts w:ascii="Times New Roman" w:eastAsia="Times New Roman" w:hAnsi="Times New Roman" w:cs="Times New Roman"/>
        </w:rPr>
        <w:t>.</w:t>
      </w:r>
    </w:p>
    <w:p w14:paraId="0950569F" w14:textId="77777777" w:rsidR="00DE7856" w:rsidRDefault="00DE7856">
      <w:pPr>
        <w:jc w:val="both"/>
        <w:rPr>
          <w:rFonts w:ascii="Times New Roman" w:eastAsia="Times New Roman" w:hAnsi="Times New Roman" w:cs="Times New Roman"/>
        </w:rPr>
      </w:pPr>
    </w:p>
    <w:p w14:paraId="6A17D81E" w14:textId="77777777" w:rsidR="00DE7856" w:rsidRDefault="00DE7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C9C71A3" w14:textId="77777777" w:rsidR="003053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  <w:r w:rsidR="00305347">
        <w:rPr>
          <w:rFonts w:ascii="Times New Roman" w:eastAsia="Times New Roman" w:hAnsi="Times New Roman" w:cs="Times New Roman"/>
        </w:rPr>
        <w:t>:</w:t>
      </w:r>
    </w:p>
    <w:p w14:paraId="66768278" w14:textId="77777777" w:rsidR="00305347" w:rsidRDefault="00305347">
      <w:pPr>
        <w:rPr>
          <w:rFonts w:ascii="Times New Roman" w:eastAsia="Times New Roman" w:hAnsi="Times New Roman" w:cs="Times New Roman"/>
        </w:rPr>
      </w:pPr>
    </w:p>
    <w:p w14:paraId="3C771FD0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INTRODUÇÃO</w:t>
      </w:r>
    </w:p>
    <w:p w14:paraId="410C55F7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Neste texto, exploro a complexidade do termo "Ralé" na perspectiva de Jessé Souza, confrontando-o com minhas próprias experiências e conexões emocionais com alunos de escolas públicas e como professor e ex-aluno de escola pública. Essa reflexão me leva a questionar a adequação dessa terminologia e a buscar uma abordagem mais sensível e respeitosa para representar as vivências das classes populares. Além disso, introduzo o conceito de "crias", uma expressão que ressalta a importância de reconhecer e valorizar as experiências e subjetividades dos sujeitos </w:t>
      </w:r>
      <w:proofErr w:type="spellStart"/>
      <w:r w:rsidRPr="00591F91">
        <w:rPr>
          <w:rFonts w:ascii="Times New Roman" w:eastAsia="Times New Roman" w:hAnsi="Times New Roman" w:cs="Times New Roman"/>
        </w:rPr>
        <w:t>periferizados</w:t>
      </w:r>
      <w:proofErr w:type="spellEnd"/>
      <w:r w:rsidRPr="00591F91">
        <w:rPr>
          <w:rFonts w:ascii="Times New Roman" w:eastAsia="Times New Roman" w:hAnsi="Times New Roman" w:cs="Times New Roman"/>
        </w:rPr>
        <w:t>. Ao invocar Ailton Krenak (2022), tenho proponho uma abordagem educacional que valoriza as múltiplas experiências e subjetividades dos alunos, situadas no centro do processo de aprendizagem.</w:t>
      </w:r>
    </w:p>
    <w:p w14:paraId="114AB1AF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O uso do termo "Ralé" carrega consigo uma carga pejorativa e estigmatizante, ainda que numa vertente crítica. Investigar se esse termo realmente reflete a diversidade e complexidade das classes populares pode contribuir para uma linguagem mais inclusiva e respeitosa. Ao questionar a adequação do termo "Ralé" para descrever as classes </w:t>
      </w:r>
      <w:r w:rsidRPr="00591F91">
        <w:rPr>
          <w:rFonts w:ascii="Times New Roman" w:eastAsia="Times New Roman" w:hAnsi="Times New Roman" w:cs="Times New Roman"/>
        </w:rPr>
        <w:lastRenderedPageBreak/>
        <w:t>populares, a pesquisa pode contribuir para o avanço do conhecimento na área de estudos sociais, especialmente no que diz respeito à construção e desconstrução de estereótipos.</w:t>
      </w:r>
    </w:p>
    <w:p w14:paraId="798F4EF4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Em que medida o termo 'Ralé', é adequado para descrever a diversidade e complexidade das classes populares, considerando sua carga pejorativa e estigmatizante, e como sua desconstrução pode contribuir para uma linguagem mais inclusiva e respeitosa nos estudos das escolas públicas das classes populares?</w:t>
      </w:r>
    </w:p>
    <w:p w14:paraId="09D4D251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UMA HISTÓRIA JAMBALAIA</w:t>
      </w:r>
    </w:p>
    <w:p w14:paraId="449521A7" w14:textId="238157EB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Caminhando entre histórias do cotidiano, me deparo com um roteiro tanto próximo quanto distante. Próximo, pois estava fisicamente ao meu lado; distante, pois não foi reconhecido por mim. Parto para uma das histórias do Prédio Jambalaia.</w:t>
      </w:r>
    </w:p>
    <w:p w14:paraId="2838CE4C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O termo "Jambalaia" remete originalmente a uma iguaria da culinária de Nova Orleans, um prato típico da região, uma mistura de arroz, carne e frutos do mar. No Brasil, ficou conhecido também através de um programa de televisão de humor, "Sai de Baixo", em que um dos personagens, Caco </w:t>
      </w:r>
      <w:proofErr w:type="spellStart"/>
      <w:r w:rsidRPr="00591F91">
        <w:rPr>
          <w:rFonts w:ascii="Times New Roman" w:eastAsia="Times New Roman" w:hAnsi="Times New Roman" w:cs="Times New Roman"/>
        </w:rPr>
        <w:t>Antibes</w:t>
      </w:r>
      <w:proofErr w:type="spellEnd"/>
      <w:r w:rsidRPr="00591F91">
        <w:rPr>
          <w:rFonts w:ascii="Times New Roman" w:eastAsia="Times New Roman" w:hAnsi="Times New Roman" w:cs="Times New Roman"/>
        </w:rPr>
        <w:t>, usava a expressão para se referir a uma situação bagunçada, confusa ou caótica, fazendo alusão à mistura característica do prato. O Jambalaia era um condomínio dessa série, que inspirou o batismo de um prédio abandonado no bairro de Campo Grande, Rio de Janeiro, que, visto de fora, em parte reproduzia este estereótipo.</w:t>
      </w:r>
    </w:p>
    <w:p w14:paraId="264F1027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Como morador do bairro, ouvia frequentemente histórias relacionadas à violência e assumia o receio de passar próximo a esse prédio, adotando sem crítica a ideia de que o espaço de moradia para as classes populares está associado à violência. Essas histórias afastavam a possibilidade de me aproximar do prédio, alimentando a ausência e propagando uma postura de distanciamento reproduzida por estereótipos.</w:t>
      </w:r>
    </w:p>
    <w:p w14:paraId="422B7A24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Estereótipos que podem produzir a ideia de que os moradores mais pobres do bairro se concentram em espaços afetados pela violência, gerando um lugar a ser temido. Eu, que luto contra a reprodução desses estereótipos, imperceptivelmente também alimentava esses pensamentos.</w:t>
      </w:r>
    </w:p>
    <w:p w14:paraId="18F985FB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A pobreza e a miséria no Brasil são complexas, como aponta Souza (2018). Não se limitam à exclusão das classes populares por falta de acesso ao trabalho formal, cidadania e dignidade básica. Há outras formas de exclusão, relacionadas à estigmatização e discriminação, que incluem dimensões culturais e sociais, negando a identidade do sujeito, como um morador do próprio bairro.</w:t>
      </w:r>
    </w:p>
    <w:p w14:paraId="3795ABED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O Jambalaia deveria ter sido um conjunto habitacional para moradores emergentes de Campo Grande, mas a interrupção de suas obras levou à ocupação por moradores de baixa renda. Um processo marcado por disputas intensas, ocupações e desocupações, com entrada e saída de moradores ao longo do tempo. Esse processo afetou o valor especulativo das residências nas proximidades, representando um declínio para a região.</w:t>
      </w:r>
    </w:p>
    <w:p w14:paraId="03F1705A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Nessa luta pela moradia e pela construção do bairro, houve a produção de um olhar estigmatizado sobre os moradores do prédio. Observo a construção do 'outro' e a produção dessa visão pelo olhar subalterno daqueles que não têm acesso ao direito à habitação.</w:t>
      </w:r>
    </w:p>
    <w:p w14:paraId="606FEA96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Nos bairros populares, há a produção e reprodução de pensamentos hierarquizantes que criam a ideia do 'outro', que pode ser reduzido, apagado e excluído. </w:t>
      </w:r>
      <w:r w:rsidRPr="00591F91">
        <w:rPr>
          <w:rFonts w:ascii="Times New Roman" w:eastAsia="Times New Roman" w:hAnsi="Times New Roman" w:cs="Times New Roman"/>
        </w:rPr>
        <w:lastRenderedPageBreak/>
        <w:t>Isso reflete e fomenta desigualdades estruturais presentes na sociedade, com diferentes tecidos sociais formados por acordos, tensões e cisões que produzem exclusões e reproduzem ideologias que marginalizam.</w:t>
      </w:r>
    </w:p>
    <w:p w14:paraId="408757AE" w14:textId="6202728B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Um episódio particular no Jambalaia me fez repensar meus preconceitos. Um aluno meu, que morava lá, despertou minha raiva quando ouvi colegas professores criticando sua aparência e higiene. Ao abordá-lo, descobri sua difícil realidade familiar e a responsabilidade precoce que ele carregava.</w:t>
      </w:r>
      <w:r w:rsidR="00FB6FEE">
        <w:rPr>
          <w:rFonts w:ascii="Times New Roman" w:eastAsia="Times New Roman" w:hAnsi="Times New Roman" w:cs="Times New Roman"/>
        </w:rPr>
        <w:t xml:space="preserve"> E, como aponta Garcia (2002) observar com olhares mais sensíveis as crianças.</w:t>
      </w:r>
    </w:p>
    <w:p w14:paraId="233B8A3A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Esse encontro foi uma “pancada” que me fez confrontar minha arrogância e reconhecer a resiliência dos jovens em situações difíceis. Foi um momento de reflexão profunda, que me fez valorizar a importância de olhar para além das aparências e conceitos teóricos, e reconhecer a diversidade de experiências entre os alunos.</w:t>
      </w:r>
    </w:p>
    <w:p w14:paraId="3E3288A5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Essa experiência me fez questionar onde eles estão hoje e qual é a importância das pesquisas acadêmicas para sujeitos das classes populares como esses meninos do Jambalaia.</w:t>
      </w:r>
    </w:p>
    <w:p w14:paraId="33B0F6E9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RALÉ DE JESSÉ SOUSA</w:t>
      </w:r>
    </w:p>
    <w:p w14:paraId="26FD21BC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Jessé Souza (2018) utiliza o termo "Ralé " de maneira crítica, e destaca a profunda relação de classe que marca o pensamento hegemônico da sociedade brasileira. Ao atenuar e criticar o que a elite produziu, ele busca evidenciar as disparidades sociais existentes no país. Esse conceito gerou reflexões profundas durante um encontro </w:t>
      </w:r>
      <w:proofErr w:type="gramStart"/>
      <w:r w:rsidRPr="00591F91">
        <w:rPr>
          <w:rFonts w:ascii="Times New Roman" w:eastAsia="Times New Roman" w:hAnsi="Times New Roman" w:cs="Times New Roman"/>
        </w:rPr>
        <w:t>pedagógico ,</w:t>
      </w:r>
      <w:proofErr w:type="gramEnd"/>
      <w:r w:rsidRPr="00591F91">
        <w:rPr>
          <w:rFonts w:ascii="Times New Roman" w:eastAsia="Times New Roman" w:hAnsi="Times New Roman" w:cs="Times New Roman"/>
        </w:rPr>
        <w:t xml:space="preserve"> nos quais debati os textos de Souza para compreender melhor a sociedade e os caminhos a serem seguidos na escola púbica que atuava.</w:t>
      </w:r>
    </w:p>
    <w:p w14:paraId="58040203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Contudo, ao refletir sobre a aplicação do termo "Ralé", após aquela reunião observei sua densidade, e hoje, hesito devido a questões emocionais. Tenho dificuldade de reproduzir o conceito de forma direta, apesar de reconhecer que os sujeitos </w:t>
      </w:r>
      <w:proofErr w:type="spellStart"/>
      <w:r w:rsidRPr="00591F91">
        <w:rPr>
          <w:rFonts w:ascii="Times New Roman" w:eastAsia="Times New Roman" w:hAnsi="Times New Roman" w:cs="Times New Roman"/>
        </w:rPr>
        <w:t>periferizados</w:t>
      </w:r>
      <w:proofErr w:type="spellEnd"/>
      <w:r w:rsidRPr="00591F91">
        <w:rPr>
          <w:rFonts w:ascii="Times New Roman" w:eastAsia="Times New Roman" w:hAnsi="Times New Roman" w:cs="Times New Roman"/>
        </w:rPr>
        <w:t xml:space="preserve"> enfrentam segregações e ações </w:t>
      </w:r>
      <w:proofErr w:type="spellStart"/>
      <w:r w:rsidRPr="00591F91">
        <w:rPr>
          <w:rFonts w:ascii="Times New Roman" w:eastAsia="Times New Roman" w:hAnsi="Times New Roman" w:cs="Times New Roman"/>
        </w:rPr>
        <w:t>subalternizadoras</w:t>
      </w:r>
      <w:proofErr w:type="spellEnd"/>
      <w:r w:rsidRPr="00591F91">
        <w:rPr>
          <w:rFonts w:ascii="Times New Roman" w:eastAsia="Times New Roman" w:hAnsi="Times New Roman" w:cs="Times New Roman"/>
        </w:rPr>
        <w:t>, conforme apontado nos textos de Souza.</w:t>
      </w:r>
    </w:p>
    <w:p w14:paraId="2CCE0954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A resistência em utilizar essa nomenclatura surge durante uma investigação sobre a vida de alunos aos quais ministrei aulas com carinho. Alunos provenientes de contextos desafiadores e frequentadores de escolas públicas. Cujas histórias se entrelaçam com as minhas experiências pessoais de vida. </w:t>
      </w:r>
    </w:p>
    <w:p w14:paraId="7748A5FE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Devido à minha conexão afetiva com os estudantes, suas famílias e minha própria história, essa proximidade emocional influencia a abordagem do conceito. Ainda que o termo "ralé" seja funcional na análise de Jessé Souza, minha proximidade emocional com a realidade de alunos da escola pública, leva-me a questionar e adaptar essa terminologia, buscando uma representação mais sensível e respeitosa das experiências vivenciadas por essa parcela da sociedade.</w:t>
      </w:r>
    </w:p>
    <w:p w14:paraId="3914F03E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CRIA</w:t>
      </w:r>
    </w:p>
    <w:p w14:paraId="735154CF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Numa escola durante uma experiência cotidiana com um aluno que me chamou de "Tio" para uma conversa significativa foi marcante. Chamou-me de "tio" e propôs uma "conversa de cria". Sua abordagem usando o termo "cria" resumiu a complexidade das vivências das classes populares, cheias de emoções e experiências. Refleti sobre como tratar esses sujeitos, vendo neles uma força vital, marcada por resistências e criações. </w:t>
      </w:r>
    </w:p>
    <w:p w14:paraId="122F84AF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lastRenderedPageBreak/>
        <w:t xml:space="preserve">O termo "Crias" demarca sua presença e seu território, fugindo do olhar </w:t>
      </w:r>
      <w:proofErr w:type="spellStart"/>
      <w:r w:rsidRPr="00591F91">
        <w:rPr>
          <w:rFonts w:ascii="Times New Roman" w:eastAsia="Times New Roman" w:hAnsi="Times New Roman" w:cs="Times New Roman"/>
        </w:rPr>
        <w:t>subalternizador</w:t>
      </w:r>
      <w:proofErr w:type="spellEnd"/>
      <w:r w:rsidRPr="00591F91">
        <w:rPr>
          <w:rFonts w:ascii="Times New Roman" w:eastAsia="Times New Roman" w:hAnsi="Times New Roman" w:cs="Times New Roman"/>
        </w:rPr>
        <w:t>. Inspirado por Ailton Krenak (2022), entendi aquela relação como um conjunto de experiências compartilhadas, onde o centro se faz nas vivências cotidianas.</w:t>
      </w:r>
    </w:p>
    <w:p w14:paraId="4401EE3D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Proponho trazer esse conceito para os sujeitos das escolas públicas, e das classes populares, onde "Crias" em seus territórios são o centro, expressando-se na mostra cultural, no acerto das atividades escolares, nas brincadeiras diárias e nos movimentos das aulas de Educação Física. É uma abordagem que busca entender e respeitar a complexidade dessas experiências, refletindo as lutas, mas também as esperanças e sonhos dentro da comunidade escolar.</w:t>
      </w:r>
    </w:p>
    <w:p w14:paraId="191D6AA3" w14:textId="77777777" w:rsidR="00591F91" w:rsidRPr="00591F91" w:rsidRDefault="00591F91" w:rsidP="00517C66">
      <w:pPr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CONCLUSÃO</w:t>
      </w:r>
    </w:p>
    <w:p w14:paraId="1890A5D7" w14:textId="77777777" w:rsidR="00591F91" w:rsidRPr="00591F91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>Ao refletir sobre a complexidade do termo "Ralé" e sua adequação para descrever as classes populares, bem como ao explorar a experiência das "crias" nas escolas públicas, percebo a importância de uma linguagem sensível e inclusiva na pesquisa social e educacional. A desconstrução dos estereótipos associados à "Ralé" e a valorização das experiências individuais e subjetividades dos alunos das classes populares são fundamentais para promover uma representação mais autêntica e respeitosa.</w:t>
      </w:r>
    </w:p>
    <w:p w14:paraId="7C759322" w14:textId="0036EC8C" w:rsidR="00305347" w:rsidRDefault="00591F91" w:rsidP="00517C6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91F91">
        <w:rPr>
          <w:rFonts w:ascii="Times New Roman" w:eastAsia="Times New Roman" w:hAnsi="Times New Roman" w:cs="Times New Roman"/>
        </w:rPr>
        <w:t xml:space="preserve">Essa abordagem centrada nas "Crias" permite reconhecer sua agência e potencial, contribuindo para uma educação mais significativa e inclusiva. Ao buscar compreender e valorizar as múltiplas perspectivas e experiências dos alunos </w:t>
      </w:r>
      <w:proofErr w:type="spellStart"/>
      <w:r w:rsidRPr="00591F91">
        <w:rPr>
          <w:rFonts w:ascii="Times New Roman" w:eastAsia="Times New Roman" w:hAnsi="Times New Roman" w:cs="Times New Roman"/>
        </w:rPr>
        <w:t>periferizados</w:t>
      </w:r>
      <w:proofErr w:type="spellEnd"/>
      <w:r w:rsidRPr="00591F91">
        <w:rPr>
          <w:rFonts w:ascii="Times New Roman" w:eastAsia="Times New Roman" w:hAnsi="Times New Roman" w:cs="Times New Roman"/>
        </w:rPr>
        <w:t>, diferente do termo “Ralé” observo a possibilidade da construção de uma abordagem mais justa e equitativa.</w:t>
      </w:r>
    </w:p>
    <w:p w14:paraId="529DC206" w14:textId="77777777" w:rsidR="00305347" w:rsidRDefault="00305347">
      <w:pPr>
        <w:rPr>
          <w:rFonts w:ascii="Times New Roman" w:eastAsia="Times New Roman" w:hAnsi="Times New Roman" w:cs="Times New Roman"/>
        </w:rPr>
      </w:pPr>
    </w:p>
    <w:p w14:paraId="2721B0E4" w14:textId="42EA0568" w:rsidR="00DE7856" w:rsidRDefault="00591F9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</w:t>
      </w:r>
      <w:r w:rsidR="00000000">
        <w:rPr>
          <w:rFonts w:ascii="Times New Roman" w:eastAsia="Times New Roman" w:hAnsi="Times New Roman" w:cs="Times New Roman"/>
          <w:color w:val="000000"/>
        </w:rPr>
        <w:t>eferências</w:t>
      </w:r>
      <w:r w:rsidR="00FB6FEE">
        <w:rPr>
          <w:rFonts w:ascii="Times New Roman" w:eastAsia="Times New Roman" w:hAnsi="Times New Roman" w:cs="Times New Roman"/>
          <w:color w:val="000000"/>
        </w:rPr>
        <w:t>:</w:t>
      </w:r>
    </w:p>
    <w:p w14:paraId="3F7D99DE" w14:textId="77777777" w:rsidR="00FB6FEE" w:rsidRPr="00FB6FEE" w:rsidRDefault="00FB6FEE" w:rsidP="00FB6FE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FB6FEE">
        <w:rPr>
          <w:rFonts w:ascii="Times New Roman" w:eastAsia="Times New Roman" w:hAnsi="Times New Roman" w:cs="Times New Roman"/>
          <w:color w:val="000000"/>
        </w:rPr>
        <w:t xml:space="preserve">GARCIA, Regina Leite (ORG). </w:t>
      </w:r>
      <w:r w:rsidRPr="00FB6FEE">
        <w:rPr>
          <w:rFonts w:ascii="Times New Roman" w:eastAsia="Times New Roman" w:hAnsi="Times New Roman" w:cs="Times New Roman"/>
          <w:b/>
          <w:bCs/>
          <w:color w:val="000000"/>
        </w:rPr>
        <w:t>Crianças essas conhecidas tão desconhecidas</w:t>
      </w:r>
      <w:r w:rsidRPr="00FB6FEE">
        <w:rPr>
          <w:rFonts w:ascii="Times New Roman" w:eastAsia="Times New Roman" w:hAnsi="Times New Roman" w:cs="Times New Roman"/>
          <w:color w:val="000000"/>
        </w:rPr>
        <w:t>. Rio de Janeiro: DP &amp; A, 2002.</w:t>
      </w:r>
    </w:p>
    <w:p w14:paraId="0C8DA39B" w14:textId="77777777" w:rsidR="00FB6FEE" w:rsidRPr="00FB6FEE" w:rsidRDefault="00FB6FEE" w:rsidP="00FB6FE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FB6FEE">
        <w:rPr>
          <w:rFonts w:ascii="Times New Roman" w:eastAsia="Times New Roman" w:hAnsi="Times New Roman" w:cs="Times New Roman"/>
          <w:color w:val="000000"/>
        </w:rPr>
        <w:t xml:space="preserve">KRENAK, Ailton. </w:t>
      </w:r>
      <w:r w:rsidRPr="00FB6FEE">
        <w:rPr>
          <w:rFonts w:ascii="Times New Roman" w:eastAsia="Times New Roman" w:hAnsi="Times New Roman" w:cs="Times New Roman"/>
          <w:b/>
          <w:bCs/>
          <w:color w:val="000000"/>
        </w:rPr>
        <w:t>Futuro Ancestral</w:t>
      </w:r>
      <w:r w:rsidRPr="00FB6FEE">
        <w:rPr>
          <w:rFonts w:ascii="Times New Roman" w:eastAsia="Times New Roman" w:hAnsi="Times New Roman" w:cs="Times New Roman"/>
          <w:color w:val="000000"/>
        </w:rPr>
        <w:t>. São Paulo: Companhia das Letras, 2022.</w:t>
      </w:r>
    </w:p>
    <w:p w14:paraId="280C8EF5" w14:textId="77777777" w:rsidR="00FB6FEE" w:rsidRPr="00FB6FEE" w:rsidRDefault="00FB6FEE" w:rsidP="00FB6FE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FB6FEE">
        <w:rPr>
          <w:rFonts w:ascii="Times New Roman" w:eastAsia="Times New Roman" w:hAnsi="Times New Roman" w:cs="Times New Roman"/>
          <w:color w:val="000000"/>
        </w:rPr>
        <w:t xml:space="preserve">SOUZA, Jessé. </w:t>
      </w:r>
      <w:r w:rsidRPr="00FB6FEE">
        <w:rPr>
          <w:rFonts w:ascii="Times New Roman" w:eastAsia="Times New Roman" w:hAnsi="Times New Roman" w:cs="Times New Roman"/>
          <w:b/>
          <w:bCs/>
          <w:color w:val="000000"/>
        </w:rPr>
        <w:t>A Ralé Brasileira</w:t>
      </w:r>
      <w:r w:rsidRPr="00FB6FEE">
        <w:rPr>
          <w:rFonts w:ascii="Times New Roman" w:eastAsia="Times New Roman" w:hAnsi="Times New Roman" w:cs="Times New Roman"/>
          <w:color w:val="000000"/>
        </w:rPr>
        <w:t>: quem é e como vivem. 3ª edição. Belo Horizonte: UFMG, 2016.</w:t>
      </w:r>
    </w:p>
    <w:p w14:paraId="5283FFEA" w14:textId="4A4FBB40" w:rsidR="00DE7856" w:rsidRPr="00FB6FEE" w:rsidRDefault="00FB6FEE" w:rsidP="00FB6FE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FB6FEE">
        <w:rPr>
          <w:rFonts w:ascii="Times New Roman" w:eastAsia="Times New Roman" w:hAnsi="Times New Roman" w:cs="Times New Roman"/>
          <w:color w:val="000000"/>
        </w:rPr>
        <w:t xml:space="preserve">TV BRASIL, Complexo Jambalaia é implodido em Campo Grande, no Rio. In: </w:t>
      </w:r>
      <w:hyperlink r:id="rId8" w:history="1">
        <w:r w:rsidRPr="00D954CD">
          <w:rPr>
            <w:rStyle w:val="Hyperlink"/>
            <w:rFonts w:ascii="Times New Roman" w:eastAsia="Times New Roman" w:hAnsi="Times New Roman" w:cs="Times New Roman"/>
          </w:rPr>
          <w:t>https://www.youtube.com/watch?v=1zBnVrCbLKc</w:t>
        </w:r>
      </w:hyperlink>
      <w:r w:rsidRPr="00FB6FEE">
        <w:rPr>
          <w:rFonts w:ascii="Times New Roman" w:eastAsia="Times New Roman" w:hAnsi="Times New Roman" w:cs="Times New Roman"/>
          <w:color w:val="000000"/>
        </w:rPr>
        <w:t>, Acesso em 30/05/2023.</w:t>
      </w:r>
    </w:p>
    <w:sectPr w:rsidR="00DE7856" w:rsidRPr="00FB6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6CB4" w14:textId="77777777" w:rsidR="00C103CB" w:rsidRDefault="00C103CB">
      <w:r>
        <w:separator/>
      </w:r>
    </w:p>
  </w:endnote>
  <w:endnote w:type="continuationSeparator" w:id="0">
    <w:p w14:paraId="38697FA8" w14:textId="77777777" w:rsidR="00C103CB" w:rsidRDefault="00C1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9212" w14:textId="77777777" w:rsidR="00DE7856" w:rsidRDefault="00DE7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2AB3" w14:textId="77777777" w:rsidR="00DE7856" w:rsidRDefault="00DE7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C9D4" w14:textId="77777777" w:rsidR="00DE7856" w:rsidRDefault="00DE7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2EEA" w14:textId="77777777" w:rsidR="00C103CB" w:rsidRDefault="00C103CB">
      <w:r>
        <w:separator/>
      </w:r>
    </w:p>
  </w:footnote>
  <w:footnote w:type="continuationSeparator" w:id="0">
    <w:p w14:paraId="63A17366" w14:textId="77777777" w:rsidR="00C103CB" w:rsidRDefault="00C1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66B4" w14:textId="77777777" w:rsidR="00DE7856" w:rsidRDefault="00DE7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9289" w14:textId="77777777" w:rsidR="00DE78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3A89757" wp14:editId="35C2B6F4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556F" w14:textId="77777777" w:rsidR="00DE7856" w:rsidRDefault="00DE7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5E4A"/>
    <w:multiLevelType w:val="multilevel"/>
    <w:tmpl w:val="30EA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146B"/>
    <w:multiLevelType w:val="multilevel"/>
    <w:tmpl w:val="F8846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84265181">
    <w:abstractNumId w:val="1"/>
  </w:num>
  <w:num w:numId="2" w16cid:durableId="206348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56"/>
    <w:rsid w:val="00305347"/>
    <w:rsid w:val="00517C66"/>
    <w:rsid w:val="00591F91"/>
    <w:rsid w:val="00C103CB"/>
    <w:rsid w:val="00DE7856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E152"/>
  <w15:docId w15:val="{C10F723D-63A9-4103-9DC1-81561DF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B6F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BnVrCbLK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Elcio Arian</cp:lastModifiedBy>
  <cp:revision>5</cp:revision>
  <dcterms:created xsi:type="dcterms:W3CDTF">2024-02-22T21:42:00Z</dcterms:created>
  <dcterms:modified xsi:type="dcterms:W3CDTF">2024-05-06T01:36:00Z</dcterms:modified>
</cp:coreProperties>
</file>