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BE" w:rsidRPr="00A61B2D" w:rsidRDefault="00C90579" w:rsidP="004973E1">
      <w:pPr>
        <w:tabs>
          <w:tab w:val="center" w:pos="4252"/>
          <w:tab w:val="left" w:pos="6078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79">
        <w:rPr>
          <w:rFonts w:ascii="Times New Roman" w:hAnsi="Times New Roman" w:cs="Times New Roman"/>
          <w:b/>
          <w:sz w:val="28"/>
          <w:szCs w:val="28"/>
        </w:rPr>
        <w:t>EXPECTATIVAS E ESCOLHAS</w:t>
      </w:r>
      <w:r>
        <w:rPr>
          <w:rFonts w:ascii="Times New Roman" w:hAnsi="Times New Roman" w:cs="Times New Roman"/>
          <w:b/>
          <w:sz w:val="28"/>
          <w:szCs w:val="28"/>
        </w:rPr>
        <w:t xml:space="preserve"> PROFISSIONAIS DE ALUNOS DE</w:t>
      </w:r>
      <w:r w:rsidRPr="00A61B2D">
        <w:rPr>
          <w:rFonts w:ascii="Times New Roman" w:hAnsi="Times New Roman" w:cs="Times New Roman"/>
          <w:b/>
          <w:sz w:val="28"/>
          <w:szCs w:val="28"/>
        </w:rPr>
        <w:t xml:space="preserve"> UMA ESCOLA PÚBLICA FEDERAL EM SÃO LUÍS – MA</w:t>
      </w:r>
    </w:p>
    <w:p w:rsidR="005C676F" w:rsidRPr="004A2D64" w:rsidRDefault="00546C6B" w:rsidP="00546C6B">
      <w:pPr>
        <w:tabs>
          <w:tab w:val="center" w:pos="4252"/>
          <w:tab w:val="left" w:pos="60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8118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03BE" w:rsidRPr="004A2D64">
        <w:rPr>
          <w:rFonts w:ascii="Times New Roman" w:hAnsi="Times New Roman" w:cs="Times New Roman"/>
          <w:sz w:val="20"/>
          <w:szCs w:val="20"/>
        </w:rPr>
        <w:t>Maiara Pereira LIMA</w:t>
      </w:r>
      <w:r w:rsidR="004A2D64" w:rsidRPr="004A2D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C676F" w:rsidRPr="004A2D64">
        <w:rPr>
          <w:rFonts w:ascii="Times New Roman" w:hAnsi="Times New Roman" w:cs="Times New Roman"/>
          <w:sz w:val="20"/>
          <w:szCs w:val="20"/>
        </w:rPr>
        <w:t>, Psicóloga pela Universidade Federal do Maranhão</w:t>
      </w:r>
      <w:r>
        <w:rPr>
          <w:rFonts w:ascii="Times New Roman" w:hAnsi="Times New Roman" w:cs="Times New Roman"/>
          <w:sz w:val="20"/>
          <w:szCs w:val="20"/>
        </w:rPr>
        <w:t xml:space="preserve"> (UFMA)</w:t>
      </w:r>
      <w:r w:rsidR="004A2D64">
        <w:rPr>
          <w:rFonts w:ascii="Times New Roman" w:hAnsi="Times New Roman" w:cs="Times New Roman"/>
          <w:sz w:val="20"/>
          <w:szCs w:val="20"/>
        </w:rPr>
        <w:t>.</w:t>
      </w:r>
    </w:p>
    <w:p w:rsidR="005C676F" w:rsidRPr="004A2D64" w:rsidRDefault="00781188" w:rsidP="00781188">
      <w:pPr>
        <w:tabs>
          <w:tab w:val="center" w:pos="4252"/>
          <w:tab w:val="left" w:pos="607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803BE" w:rsidRPr="004A2D64">
        <w:rPr>
          <w:rFonts w:ascii="Times New Roman" w:hAnsi="Times New Roman" w:cs="Times New Roman"/>
          <w:sz w:val="20"/>
          <w:szCs w:val="20"/>
        </w:rPr>
        <w:t>Maria Áurea Pereira SILVA</w:t>
      </w:r>
      <w:r w:rsidR="004A2D64" w:rsidRPr="004A2D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C676F" w:rsidRPr="004A2D64">
        <w:rPr>
          <w:rFonts w:ascii="Times New Roman" w:hAnsi="Times New Roman" w:cs="Times New Roman"/>
          <w:sz w:val="20"/>
          <w:szCs w:val="20"/>
        </w:rPr>
        <w:t>, Docen</w:t>
      </w:r>
      <w:r>
        <w:rPr>
          <w:rFonts w:ascii="Times New Roman" w:hAnsi="Times New Roman" w:cs="Times New Roman"/>
          <w:sz w:val="20"/>
          <w:szCs w:val="20"/>
        </w:rPr>
        <w:t>te</w:t>
      </w:r>
      <w:r w:rsidR="005C676F" w:rsidRPr="004A2D64">
        <w:rPr>
          <w:rFonts w:ascii="Times New Roman" w:hAnsi="Times New Roman" w:cs="Times New Roman"/>
          <w:sz w:val="20"/>
          <w:szCs w:val="20"/>
        </w:rPr>
        <w:t xml:space="preserve"> da Universidade Federal do Mara</w:t>
      </w:r>
      <w:r w:rsidR="004A2D64">
        <w:rPr>
          <w:rFonts w:ascii="Times New Roman" w:hAnsi="Times New Roman" w:cs="Times New Roman"/>
          <w:sz w:val="20"/>
          <w:szCs w:val="20"/>
        </w:rPr>
        <w:t>nhão.</w:t>
      </w:r>
    </w:p>
    <w:p w:rsidR="005C676F" w:rsidRDefault="005C676F" w:rsidP="005C676F">
      <w:pPr>
        <w:tabs>
          <w:tab w:val="center" w:pos="4252"/>
          <w:tab w:val="left" w:pos="60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D9" w:rsidRDefault="0058376A" w:rsidP="008E576A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</w:t>
      </w:r>
      <w:r w:rsid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nsino Médio</w:t>
      </w:r>
      <w:r w:rsidR="00996F1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(EM)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encerra o ciclo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da Educação Básica, sendo este o período no qua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l os estudantes geralmente são direcionados a tomar decisões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relacionadas à pro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fissão ou </w:t>
      </w:r>
      <w:r w:rsidR="00DD1C7B" w:rsidRPr="00195AA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à</w:t>
      </w:r>
      <w:r w:rsidR="00DD1C7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ocupação que pretendem desempenhar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na sociedade.</w:t>
      </w:r>
      <w:r w:rsidR="00996F1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este processo deliberativo estão implicados 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aspectos econômicos, </w:t>
      </w:r>
      <w:r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históricos,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educacionais 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 psicossociais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89164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que delimitam</w:t>
      </w:r>
      <w:r w:rsidR="00C90579" w:rsidRPr="00C9057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as suas vidas, </w:t>
      </w:r>
      <w:r w:rsidR="0089164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sobretudo, a influência </w:t>
      </w:r>
      <w:r w:rsidR="0089164D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familiar e escolar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.</w:t>
      </w:r>
      <w:r w:rsidR="008E576A" w:rsidRPr="008E576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E576A" w:rsidRP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Apesar das Diretrizes Curriculares Básicas para o Ensino Médio, os elementos referidos anteriormente interferem, também, na forma como cada escola direcio</w:t>
      </w:r>
      <w:r w:rsid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na suas atividades relativas ao ingresso no </w:t>
      </w:r>
      <w:r w:rsidR="008E576A" w:rsidRP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mundo d</w:t>
      </w:r>
      <w:r w:rsid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 trabalho. Assim,</w:t>
      </w:r>
      <w:r w:rsidR="008E576A" w:rsidRP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temos instituições de ensino com </w:t>
      </w:r>
      <w:r w:rsid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diferentes perfis educacionais. </w:t>
      </w:r>
      <w:r w:rsidR="00D531D9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 interesse por essa pesquisa surg</w:t>
      </w:r>
      <w:r w:rsidR="000C6F0D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iu, especialmente, porqu</w:t>
      </w:r>
      <w:r w:rsid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 uma das autoras cursou o EM na </w:t>
      </w:r>
      <w:r w:rsidR="00D531D9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escola pública f</w:t>
      </w:r>
      <w:r w:rsidR="000C6F0D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ederal e </w:t>
      </w:r>
      <w:r w:rsidR="009554DE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pela </w:t>
      </w:r>
      <w:r w:rsidR="00D531D9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proximidade</w:t>
      </w:r>
      <w:r w:rsidR="008E576A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0C6F0D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 envolvimento </w:t>
      </w:r>
      <w:r w:rsidR="009554DE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desta </w:t>
      </w:r>
      <w:r w:rsidR="000C6F0D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instituição </w:t>
      </w:r>
      <w:r w:rsidR="008E576A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com a universidade</w:t>
      </w:r>
      <w:r w:rsidR="000C6F0D" w:rsidRP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pública</w:t>
      </w:r>
      <w:r w:rsid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.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 objetivo deste estudo foi analisar a</w:t>
      </w:r>
      <w:r w:rsidR="00430E47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s expectativas e escolhas profissionais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de alunos do E</w:t>
      </w:r>
      <w:r w:rsid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nsino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M</w:t>
      </w:r>
      <w:r w:rsid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édio</w:t>
      </w:r>
      <w:r w:rsidR="00430E47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de uma escola pública federal</w:t>
      </w:r>
      <w:r w:rsidR="00CA1E67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, localizada</w:t>
      </w:r>
      <w:r w:rsid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em São Luís do Maranhão</w:t>
      </w:r>
      <w:r w:rsidR="00356C2A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. Realizou-se p</w:t>
      </w:r>
      <w:r w:rsidR="00B1717D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esquisa de campo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com caráter</w:t>
      </w:r>
      <w:r w:rsid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predominantemente qualitativo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. </w:t>
      </w:r>
      <w:r w:rsidR="00195AA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Este</w:t>
      </w:r>
      <w:r w:rsidR="00195AA8" w:rsidRP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estudo teve 18 (dezoito)</w:t>
      </w:r>
      <w:r w:rsidR="00195AA8" w:rsidRPr="00195AA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195AA8" w:rsidRP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participantes</w:t>
      </w:r>
      <w:r w:rsidR="005B1C2C" w:rsidRPr="005B1C2C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5B1C2C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que cursavam o 3° ano do EM Regular</w:t>
      </w:r>
      <w:r w:rsidR="005D41C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, tinham</w:t>
      </w:r>
      <w:r w:rsidR="00195AA8" w:rsidRP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entre 18 e 20 anos</w:t>
      </w:r>
      <w:r w:rsidR="005D41C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de idade</w:t>
      </w:r>
      <w:r w:rsidR="00A104B6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, </w:t>
      </w:r>
      <w:r w:rsidR="00195AA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declararam pertencer ao</w:t>
      </w:r>
      <w:r w:rsidR="00195AA8" w:rsidRP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sexo masculino</w:t>
      </w:r>
      <w:r w:rsidR="00195AA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ou sexo feminino</w:t>
      </w:r>
      <w:r w:rsidR="00A104B6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 a maioria pertencia ao</w:t>
      </w:r>
      <w:r w:rsidR="00C674C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s</w:t>
      </w:r>
      <w:r w:rsidR="00A104B6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“extratos socioeconômicos</w:t>
      </w:r>
      <w:r w:rsidR="00C674C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” C2 ou C1</w:t>
      </w:r>
      <w:r w:rsidR="008E576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C674C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(classificação da Associação Brasileira de Empresas de Pesquisa)</w:t>
      </w:r>
      <w:r w:rsidR="00D4619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.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Os instrume</w:t>
      </w:r>
      <w:r w:rsidR="005D41C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ntos e técnicas utilizados</w:t>
      </w:r>
      <w:r w:rsidR="00280F71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: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280F71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um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Termo de Consentimento Livre e Esclarecido, </w:t>
      </w:r>
      <w:r w:rsidR="00280F71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um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Questionário Socioeconômico e </w:t>
      </w:r>
      <w:r w:rsidR="00280F71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um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Roteiro de Entrevista. </w:t>
      </w:r>
      <w:r w:rsidR="004C59D6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O método dialético foi o escolhido para nortear esta pesquisa.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Os 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documentos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éticos</w:t>
      </w:r>
      <w:r w:rsid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foram</w:t>
      </w:r>
      <w:r w:rsidR="00280F71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: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1) 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Resolução </w:t>
      </w:r>
      <w:r w:rsidR="004C6B44" w:rsidRPr="004C6B44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n° 510/2016 do Conselho Nacional de Saúde (CNS)</w:t>
      </w:r>
      <w:r w:rsidR="00D4619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;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2)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O</w:t>
      </w:r>
      <w:r w:rsidR="00C90579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Código de 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Ética Profissional do Psicólogo; e 3) O </w:t>
      </w:r>
      <w:r w:rsid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</w:t>
      </w:r>
      <w:r w:rsidR="00DE0A07" w:rsidRP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ertificado de Apre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sentação para Apreciação Ética (</w:t>
      </w:r>
      <w:r w:rsidR="00DE0A07" w:rsidRPr="00DE0A07">
        <w:rPr>
          <w:rFonts w:ascii="Times New Roman" w:eastAsia="Times New Roman" w:hAnsi="Times New Roman" w:cs="Times New Roman"/>
          <w:bCs/>
          <w:sz w:val="24"/>
          <w:szCs w:val="24"/>
          <w:lang w:eastAsia="pt-BR" w:bidi="pt-BR"/>
        </w:rPr>
        <w:t>CAAE</w:t>
      </w:r>
      <w:r w:rsidR="00546C6B">
        <w:rPr>
          <w:rFonts w:ascii="Times New Roman" w:eastAsia="Times New Roman" w:hAnsi="Times New Roman" w:cs="Times New Roman"/>
          <w:bCs/>
          <w:sz w:val="24"/>
          <w:szCs w:val="24"/>
          <w:lang w:eastAsia="pt-BR" w:bidi="pt-BR"/>
        </w:rPr>
        <w:t>) Nº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415040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2</w:t>
      </w:r>
      <w:r w:rsidR="00996F1A" w:rsidRPr="00996F1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97034718.8.0000.5087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do Comitê de Ética em Pesquisa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(CEP</w:t>
      </w:r>
      <w:r w:rsidR="00546C6B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/UFMA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)</w:t>
      </w:r>
      <w:r w:rsidR="00996F1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.</w:t>
      </w:r>
      <w:r w:rsid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Como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principais resultados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most</w:t>
      </w:r>
      <w:r w:rsidR="008F092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r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am-se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: a)</w:t>
      </w:r>
      <w:r w:rsidR="006C7303" w:rsidRP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 </w:t>
      </w:r>
      <w:r w:rsidR="006C7303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prevalência do desejo dos participantes por cursar uma graduação após o EM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,</w:t>
      </w:r>
      <w:r w:rsidR="006C7303" w:rsidRP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tendo estes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participantes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, indicado a </w:t>
      </w:r>
      <w:r w:rsidR="006C7303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preferência pela U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FM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; b) A</w:t>
      </w:r>
      <w:r w:rsidR="006C7303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entrada imediata no mercado de trabalho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depois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d</w:t>
      </w:r>
      <w:r w:rsidR="006C7303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 conclusão do EM; 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 c) 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</w:t>
      </w:r>
      <w:r w:rsidR="00B155A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escolha de áreas do 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conhecimento</w:t>
      </w:r>
      <w:r w:rsidR="00B155A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, prioritariamente,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as Ciências Humanas e as Ciências da Saúde – na qual</w:t>
      </w:r>
      <w:r w:rsidR="00B155A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a</w:t>
      </w:r>
      <w:r w:rsidR="007526D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Medicina foi o</w:t>
      </w:r>
      <w:r w:rsidR="00B155A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curso</w:t>
      </w:r>
      <w:r w:rsidR="00EC7A2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mais mencionado. </w:t>
      </w:r>
      <w:r w:rsidR="00B815B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Como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principais conclusões</w:t>
      </w:r>
      <w:r w:rsidR="00B815B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, apresentam-se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: 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a) As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expectativ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as e a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s escolhas por um curso superior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que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compareceram</w:t>
      </w:r>
      <w:r w:rsidR="005067BD" w:rsidRPr="00356C2A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alinhadas 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ao pensamento 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lastRenderedPageBreak/>
        <w:t>vigente</w:t>
      </w:r>
      <w:r w:rsidR="005067BD" w:rsidRP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5067BD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em nossa sociedade de que </w:t>
      </w:r>
      <w:r w:rsidR="005067BD" w:rsidRP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quanto maior o grau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de instrução,</w:t>
      </w:r>
      <w:r w:rsidR="00781188" w:rsidRP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781188" w:rsidRPr="00DE0A07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maiores são as chances de alcance de “sucesso”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;</w:t>
      </w:r>
      <w:r w:rsidR="00C162E5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b)</w:t>
      </w:r>
      <w:r w:rsidR="00E828D9" w:rsidRP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O </w:t>
      </w:r>
      <w:r w:rsidR="00E828D9" w:rsidRPr="00FB237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trabalho constitui-se 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em nosso meio </w:t>
      </w:r>
      <w:r w:rsidR="00E828D9" w:rsidRPr="00FB237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como 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fator central da vida humana e garante pelo menos a sobrevivência; e c) As pessoas</w:t>
      </w:r>
      <w:r w:rsidR="00FB2378" w:rsidRPr="00FB237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são estimuladas a procurar uma profissão que lhes forneça remuneração condigna e </w:t>
      </w:r>
      <w:r w:rsidR="0078118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melhoria das condições de vida material</w:t>
      </w:r>
      <w:r w:rsidR="00E828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.</w:t>
      </w:r>
      <w:r w:rsidR="00FB2378" w:rsidRPr="00FB237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</w:t>
      </w:r>
    </w:p>
    <w:bookmarkEnd w:id="0"/>
    <w:p w:rsidR="00F82752" w:rsidRDefault="00F82752" w:rsidP="008E576A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D531D9" w:rsidRPr="00D531D9" w:rsidRDefault="00D531D9" w:rsidP="00D531D9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</w:pPr>
      <w:r w:rsidRPr="00D531D9"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>Palavras-chave:</w:t>
      </w:r>
    </w:p>
    <w:p w:rsidR="00D531D9" w:rsidRPr="00D531D9" w:rsidRDefault="00D531D9" w:rsidP="00D531D9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  <w:r w:rsidRPr="00D531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Escolha Profissional; Ensino Médio; Escola Pública</w:t>
      </w:r>
      <w:r w:rsidR="00F82752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 xml:space="preserve"> Federal</w:t>
      </w:r>
      <w:r w:rsidRPr="00D531D9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; P</w:t>
      </w:r>
      <w:r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sicologia Escolar e Educacional.</w:t>
      </w:r>
    </w:p>
    <w:p w:rsidR="00D531D9" w:rsidRDefault="00D531D9" w:rsidP="00B40585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E828D9" w:rsidRDefault="00E828D9" w:rsidP="00B40585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E828D9" w:rsidRDefault="00E828D9" w:rsidP="00B40585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E828D9" w:rsidRDefault="00E828D9" w:rsidP="00B40585">
      <w:pPr>
        <w:widowControl w:val="0"/>
        <w:tabs>
          <w:tab w:val="left" w:pos="925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:rsidR="00F12CB1" w:rsidRPr="00634463" w:rsidRDefault="00F12CB1" w:rsidP="00634463">
      <w:pPr>
        <w:widowControl w:val="0"/>
        <w:tabs>
          <w:tab w:val="left" w:pos="92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pt-BR" w:bidi="pt-BR"/>
        </w:rPr>
      </w:pPr>
    </w:p>
    <w:sectPr w:rsidR="00F12CB1" w:rsidRPr="00634463" w:rsidSect="00B803BE">
      <w:pgSz w:w="11906" w:h="16838"/>
      <w:pgMar w:top="1701" w:right="1134" w:bottom="1701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A7" w:rsidRDefault="002442A7" w:rsidP="00603CA4">
      <w:pPr>
        <w:spacing w:after="0" w:line="240" w:lineRule="auto"/>
      </w:pPr>
      <w:r>
        <w:separator/>
      </w:r>
    </w:p>
  </w:endnote>
  <w:endnote w:type="continuationSeparator" w:id="0">
    <w:p w:rsidR="002442A7" w:rsidRDefault="002442A7" w:rsidP="0060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A7" w:rsidRDefault="002442A7" w:rsidP="00603CA4">
      <w:pPr>
        <w:spacing w:after="0" w:line="240" w:lineRule="auto"/>
      </w:pPr>
      <w:r>
        <w:separator/>
      </w:r>
    </w:p>
  </w:footnote>
  <w:footnote w:type="continuationSeparator" w:id="0">
    <w:p w:rsidR="002442A7" w:rsidRDefault="002442A7" w:rsidP="00603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F7"/>
    <w:multiLevelType w:val="multilevel"/>
    <w:tmpl w:val="751AC6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1F4D26"/>
    <w:multiLevelType w:val="hybridMultilevel"/>
    <w:tmpl w:val="C75A4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17314"/>
    <w:multiLevelType w:val="multilevel"/>
    <w:tmpl w:val="437653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B1189D"/>
    <w:multiLevelType w:val="hybridMultilevel"/>
    <w:tmpl w:val="341C7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23833"/>
    <w:multiLevelType w:val="hybridMultilevel"/>
    <w:tmpl w:val="8408A006"/>
    <w:lvl w:ilvl="0" w:tplc="04160017">
      <w:start w:val="1"/>
      <w:numFmt w:val="lowerLetter"/>
      <w:lvlText w:val="%1)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A2F7706"/>
    <w:multiLevelType w:val="multilevel"/>
    <w:tmpl w:val="C1AEDAE2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CA66F5"/>
    <w:multiLevelType w:val="hybridMultilevel"/>
    <w:tmpl w:val="27F8E39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16660A9"/>
    <w:multiLevelType w:val="hybridMultilevel"/>
    <w:tmpl w:val="D1CAE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32CD"/>
    <w:multiLevelType w:val="hybridMultilevel"/>
    <w:tmpl w:val="914220BA"/>
    <w:lvl w:ilvl="0" w:tplc="CE6E0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9C6"/>
    <w:multiLevelType w:val="multilevel"/>
    <w:tmpl w:val="0C28A1E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053C27"/>
    <w:multiLevelType w:val="hybridMultilevel"/>
    <w:tmpl w:val="8BFCBFBC"/>
    <w:lvl w:ilvl="0" w:tplc="1F3A3E2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83160"/>
    <w:multiLevelType w:val="multilevel"/>
    <w:tmpl w:val="C4E07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CD54EE4"/>
    <w:multiLevelType w:val="multilevel"/>
    <w:tmpl w:val="A5763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E61A5D"/>
    <w:multiLevelType w:val="hybridMultilevel"/>
    <w:tmpl w:val="4A16B6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75173"/>
    <w:multiLevelType w:val="hybridMultilevel"/>
    <w:tmpl w:val="D840A31C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C3F02"/>
    <w:multiLevelType w:val="hybridMultilevel"/>
    <w:tmpl w:val="F948D9D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BF33C2A"/>
    <w:multiLevelType w:val="hybridMultilevel"/>
    <w:tmpl w:val="521435E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8369D2"/>
    <w:multiLevelType w:val="hybridMultilevel"/>
    <w:tmpl w:val="EE329036"/>
    <w:lvl w:ilvl="0" w:tplc="5E2ACC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542302"/>
    <w:multiLevelType w:val="multilevel"/>
    <w:tmpl w:val="83BE8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85F45BD"/>
    <w:multiLevelType w:val="hybridMultilevel"/>
    <w:tmpl w:val="286E863E"/>
    <w:lvl w:ilvl="0" w:tplc="04160017">
      <w:start w:val="1"/>
      <w:numFmt w:val="lowerLetter"/>
      <w:lvlText w:val="%1)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744961A0"/>
    <w:multiLevelType w:val="hybridMultilevel"/>
    <w:tmpl w:val="18DAB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E3EF3"/>
    <w:multiLevelType w:val="multilevel"/>
    <w:tmpl w:val="6B5E4B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EF66EE4"/>
    <w:multiLevelType w:val="multilevel"/>
    <w:tmpl w:val="E026B27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9"/>
  </w:num>
  <w:num w:numId="5">
    <w:abstractNumId w:val="18"/>
  </w:num>
  <w:num w:numId="6">
    <w:abstractNumId w:val="16"/>
  </w:num>
  <w:num w:numId="7">
    <w:abstractNumId w:val="10"/>
  </w:num>
  <w:num w:numId="8">
    <w:abstractNumId w:val="7"/>
  </w:num>
  <w:num w:numId="9">
    <w:abstractNumId w:val="14"/>
  </w:num>
  <w:num w:numId="10">
    <w:abstractNumId w:val="17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21"/>
  </w:num>
  <w:num w:numId="16">
    <w:abstractNumId w:val="11"/>
  </w:num>
  <w:num w:numId="17">
    <w:abstractNumId w:val="6"/>
  </w:num>
  <w:num w:numId="18">
    <w:abstractNumId w:val="15"/>
  </w:num>
  <w:num w:numId="19">
    <w:abstractNumId w:val="0"/>
  </w:num>
  <w:num w:numId="20">
    <w:abstractNumId w:val="19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4"/>
    <w:rsid w:val="0001209F"/>
    <w:rsid w:val="00020ABA"/>
    <w:rsid w:val="00036FC2"/>
    <w:rsid w:val="000855C0"/>
    <w:rsid w:val="000B220A"/>
    <w:rsid w:val="000C6F0D"/>
    <w:rsid w:val="00122C66"/>
    <w:rsid w:val="001345DC"/>
    <w:rsid w:val="00162833"/>
    <w:rsid w:val="00167DDF"/>
    <w:rsid w:val="001854B6"/>
    <w:rsid w:val="00195AA8"/>
    <w:rsid w:val="001A442B"/>
    <w:rsid w:val="001C75AE"/>
    <w:rsid w:val="001E56F3"/>
    <w:rsid w:val="00214C3B"/>
    <w:rsid w:val="002442A7"/>
    <w:rsid w:val="00280F71"/>
    <w:rsid w:val="002862C8"/>
    <w:rsid w:val="00294972"/>
    <w:rsid w:val="002A02DA"/>
    <w:rsid w:val="002E1C5A"/>
    <w:rsid w:val="002E4FF7"/>
    <w:rsid w:val="0030690B"/>
    <w:rsid w:val="00327B7D"/>
    <w:rsid w:val="003333CB"/>
    <w:rsid w:val="00337AFA"/>
    <w:rsid w:val="00345FDD"/>
    <w:rsid w:val="003542F5"/>
    <w:rsid w:val="00356C2A"/>
    <w:rsid w:val="003A4576"/>
    <w:rsid w:val="003E1FD4"/>
    <w:rsid w:val="003E5CDF"/>
    <w:rsid w:val="004034DE"/>
    <w:rsid w:val="00415040"/>
    <w:rsid w:val="00430B2C"/>
    <w:rsid w:val="00430E47"/>
    <w:rsid w:val="004363D9"/>
    <w:rsid w:val="00486D91"/>
    <w:rsid w:val="004973E1"/>
    <w:rsid w:val="004A21F1"/>
    <w:rsid w:val="004A2D64"/>
    <w:rsid w:val="004B2A6C"/>
    <w:rsid w:val="004C59D6"/>
    <w:rsid w:val="004C6654"/>
    <w:rsid w:val="004C6B44"/>
    <w:rsid w:val="004E6D68"/>
    <w:rsid w:val="004F2862"/>
    <w:rsid w:val="005067BD"/>
    <w:rsid w:val="005400EF"/>
    <w:rsid w:val="00543E4E"/>
    <w:rsid w:val="00546C6B"/>
    <w:rsid w:val="0055423E"/>
    <w:rsid w:val="0058376A"/>
    <w:rsid w:val="005842E3"/>
    <w:rsid w:val="005A04B5"/>
    <w:rsid w:val="005B1C2C"/>
    <w:rsid w:val="005C676F"/>
    <w:rsid w:val="005D41C4"/>
    <w:rsid w:val="00603CA4"/>
    <w:rsid w:val="0061073A"/>
    <w:rsid w:val="00612E26"/>
    <w:rsid w:val="00634463"/>
    <w:rsid w:val="00665852"/>
    <w:rsid w:val="00666736"/>
    <w:rsid w:val="00682A1E"/>
    <w:rsid w:val="006913C9"/>
    <w:rsid w:val="00693B6C"/>
    <w:rsid w:val="006A0EC3"/>
    <w:rsid w:val="006B522F"/>
    <w:rsid w:val="006C0568"/>
    <w:rsid w:val="006C3478"/>
    <w:rsid w:val="006C7303"/>
    <w:rsid w:val="006D58FF"/>
    <w:rsid w:val="006D690B"/>
    <w:rsid w:val="006F40DE"/>
    <w:rsid w:val="006F4136"/>
    <w:rsid w:val="007011EA"/>
    <w:rsid w:val="00716107"/>
    <w:rsid w:val="007526DA"/>
    <w:rsid w:val="00781188"/>
    <w:rsid w:val="00781AE3"/>
    <w:rsid w:val="007A1C6E"/>
    <w:rsid w:val="007D4A8D"/>
    <w:rsid w:val="007F2091"/>
    <w:rsid w:val="007F634A"/>
    <w:rsid w:val="00805881"/>
    <w:rsid w:val="00827A48"/>
    <w:rsid w:val="00856ABA"/>
    <w:rsid w:val="0089164D"/>
    <w:rsid w:val="008C5111"/>
    <w:rsid w:val="008D3D6F"/>
    <w:rsid w:val="008E2BA5"/>
    <w:rsid w:val="008E535A"/>
    <w:rsid w:val="008E576A"/>
    <w:rsid w:val="008F036E"/>
    <w:rsid w:val="008F0922"/>
    <w:rsid w:val="008F66A1"/>
    <w:rsid w:val="009036F7"/>
    <w:rsid w:val="009046B8"/>
    <w:rsid w:val="009078FC"/>
    <w:rsid w:val="00921D3F"/>
    <w:rsid w:val="00925C8B"/>
    <w:rsid w:val="00932A71"/>
    <w:rsid w:val="00936C25"/>
    <w:rsid w:val="009554DE"/>
    <w:rsid w:val="00996F1A"/>
    <w:rsid w:val="009E12CE"/>
    <w:rsid w:val="009E60C0"/>
    <w:rsid w:val="00A104B6"/>
    <w:rsid w:val="00A20FE8"/>
    <w:rsid w:val="00A345CB"/>
    <w:rsid w:val="00A3654D"/>
    <w:rsid w:val="00A47EF7"/>
    <w:rsid w:val="00A54187"/>
    <w:rsid w:val="00A61B2D"/>
    <w:rsid w:val="00A72E3E"/>
    <w:rsid w:val="00A86C18"/>
    <w:rsid w:val="00AA109F"/>
    <w:rsid w:val="00AA3BF6"/>
    <w:rsid w:val="00AB0625"/>
    <w:rsid w:val="00B04073"/>
    <w:rsid w:val="00B155A2"/>
    <w:rsid w:val="00B1717D"/>
    <w:rsid w:val="00B40585"/>
    <w:rsid w:val="00B732BC"/>
    <w:rsid w:val="00B803BE"/>
    <w:rsid w:val="00B815B2"/>
    <w:rsid w:val="00B83D88"/>
    <w:rsid w:val="00B86CD0"/>
    <w:rsid w:val="00BB43CA"/>
    <w:rsid w:val="00BC5922"/>
    <w:rsid w:val="00C162E5"/>
    <w:rsid w:val="00C27A6F"/>
    <w:rsid w:val="00C32442"/>
    <w:rsid w:val="00C45308"/>
    <w:rsid w:val="00C553B3"/>
    <w:rsid w:val="00C6529B"/>
    <w:rsid w:val="00C65B8A"/>
    <w:rsid w:val="00C674CB"/>
    <w:rsid w:val="00C90579"/>
    <w:rsid w:val="00CA1E67"/>
    <w:rsid w:val="00D22D18"/>
    <w:rsid w:val="00D46192"/>
    <w:rsid w:val="00D531D9"/>
    <w:rsid w:val="00D70BC5"/>
    <w:rsid w:val="00D85CD3"/>
    <w:rsid w:val="00DB00B7"/>
    <w:rsid w:val="00DB3514"/>
    <w:rsid w:val="00DD1C7B"/>
    <w:rsid w:val="00DE0A07"/>
    <w:rsid w:val="00E31609"/>
    <w:rsid w:val="00E4752B"/>
    <w:rsid w:val="00E74FAE"/>
    <w:rsid w:val="00E828D9"/>
    <w:rsid w:val="00EA5D5C"/>
    <w:rsid w:val="00EC1ADD"/>
    <w:rsid w:val="00EC4B23"/>
    <w:rsid w:val="00EC7A25"/>
    <w:rsid w:val="00EE18F7"/>
    <w:rsid w:val="00EF31EC"/>
    <w:rsid w:val="00F12CB1"/>
    <w:rsid w:val="00F3072B"/>
    <w:rsid w:val="00F474E4"/>
    <w:rsid w:val="00F67FF1"/>
    <w:rsid w:val="00F82752"/>
    <w:rsid w:val="00F86F2E"/>
    <w:rsid w:val="00FB2378"/>
    <w:rsid w:val="00FB510E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3CA4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603CA4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C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03CA4"/>
  </w:style>
  <w:style w:type="character" w:customStyle="1" w:styleId="RodapChar">
    <w:name w:val="Rodapé Char"/>
    <w:basedOn w:val="Fontepargpadro"/>
    <w:link w:val="Rodap"/>
    <w:uiPriority w:val="99"/>
    <w:rsid w:val="00603CA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3C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3CA4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603CA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03CA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A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A4"/>
    <w:rPr>
      <w:b/>
      <w:bCs/>
      <w:sz w:val="20"/>
      <w:szCs w:val="20"/>
    </w:rPr>
  </w:style>
  <w:style w:type="character" w:customStyle="1" w:styleId="ListLabel1">
    <w:name w:val="ListLabel 1"/>
    <w:rsid w:val="00603CA4"/>
    <w:rPr>
      <w:b/>
    </w:rPr>
  </w:style>
  <w:style w:type="character" w:customStyle="1" w:styleId="ListLabel2">
    <w:name w:val="ListLabel 2"/>
    <w:rsid w:val="00603CA4"/>
    <w:rPr>
      <w:b w:val="0"/>
    </w:rPr>
  </w:style>
  <w:style w:type="character" w:customStyle="1" w:styleId="ListLabel3">
    <w:name w:val="ListLabel 3"/>
    <w:rsid w:val="00603CA4"/>
    <w:rPr>
      <w:rFonts w:cs="Courier New"/>
    </w:rPr>
  </w:style>
  <w:style w:type="character" w:customStyle="1" w:styleId="ListLabel4">
    <w:name w:val="ListLabel 4"/>
    <w:rsid w:val="00603CA4"/>
    <w:rPr>
      <w:rFonts w:eastAsia="Times New Roman"/>
    </w:rPr>
  </w:style>
  <w:style w:type="character" w:customStyle="1" w:styleId="ListLabel5">
    <w:name w:val="ListLabel 5"/>
    <w:rsid w:val="00603CA4"/>
    <w:rPr>
      <w:sz w:val="20"/>
    </w:rPr>
  </w:style>
  <w:style w:type="character" w:customStyle="1" w:styleId="Caracteresdenotaderodap">
    <w:name w:val="Caracteres de nota de rodapé"/>
    <w:rsid w:val="00603CA4"/>
  </w:style>
  <w:style w:type="character" w:customStyle="1" w:styleId="ncoradanotaderodap">
    <w:name w:val="Âncora da nota de rodapé"/>
    <w:rsid w:val="00603CA4"/>
    <w:rPr>
      <w:vertAlign w:val="superscript"/>
    </w:rPr>
  </w:style>
  <w:style w:type="character" w:customStyle="1" w:styleId="ncoradanotadefim">
    <w:name w:val="Âncora da nota de fim"/>
    <w:rsid w:val="00603CA4"/>
    <w:rPr>
      <w:vertAlign w:val="superscript"/>
    </w:rPr>
  </w:style>
  <w:style w:type="character" w:customStyle="1" w:styleId="Caracteresdenotadefim">
    <w:name w:val="Caracteres de nota de fim"/>
    <w:rsid w:val="00603CA4"/>
  </w:style>
  <w:style w:type="paragraph" w:styleId="Ttulo">
    <w:name w:val="Title"/>
    <w:basedOn w:val="Normal"/>
    <w:next w:val="Corpodotexto"/>
    <w:link w:val="TtuloChar"/>
    <w:rsid w:val="00603CA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03CA4"/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03CA4"/>
    <w:pPr>
      <w:suppressAutoHyphens/>
      <w:spacing w:after="140" w:line="288" w:lineRule="auto"/>
    </w:pPr>
  </w:style>
  <w:style w:type="paragraph" w:styleId="Lista">
    <w:name w:val="List"/>
    <w:basedOn w:val="Corpodotexto"/>
    <w:rsid w:val="00603CA4"/>
    <w:rPr>
      <w:rFonts w:cs="Mangal"/>
    </w:rPr>
  </w:style>
  <w:style w:type="paragraph" w:styleId="Legenda">
    <w:name w:val="caption"/>
    <w:basedOn w:val="Normal"/>
    <w:rsid w:val="00603CA4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03CA4"/>
    <w:pPr>
      <w:suppressLineNumbers/>
      <w:suppressAutoHyphen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CA4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03C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3CA4"/>
    <w:pPr>
      <w:suppressAutoHyphens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3CA4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603CA4"/>
  </w:style>
  <w:style w:type="paragraph" w:styleId="Rodap">
    <w:name w:val="footer"/>
    <w:basedOn w:val="Normal"/>
    <w:link w:val="RodapChar"/>
    <w:uiPriority w:val="99"/>
    <w:unhideWhenUsed/>
    <w:rsid w:val="00603CA4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603CA4"/>
  </w:style>
  <w:style w:type="paragraph" w:styleId="SemEspaamento">
    <w:name w:val="No Spacing"/>
    <w:uiPriority w:val="1"/>
    <w:qFormat/>
    <w:rsid w:val="00603CA4"/>
    <w:pPr>
      <w:suppressAutoHyphens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03CA4"/>
    <w:pPr>
      <w:suppressAutoHyphens/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03CA4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A4"/>
    <w:pPr>
      <w:suppressAutoHyphens/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603CA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03CA4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03CA4"/>
    <w:rPr>
      <w:b/>
      <w:bCs/>
      <w:sz w:val="20"/>
      <w:szCs w:val="20"/>
    </w:rPr>
  </w:style>
  <w:style w:type="paragraph" w:customStyle="1" w:styleId="Notaderodap">
    <w:name w:val="Nota de rodapé"/>
    <w:basedOn w:val="Normal"/>
    <w:rsid w:val="00603CA4"/>
    <w:pPr>
      <w:suppressAutoHyphens/>
    </w:pPr>
  </w:style>
  <w:style w:type="table" w:styleId="Tabelacomgrade">
    <w:name w:val="Table Grid"/>
    <w:basedOn w:val="Tabelanormal"/>
    <w:uiPriority w:val="59"/>
    <w:rsid w:val="0060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dia1-nfase5">
    <w:name w:val="Medium List 1 Accent 5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Colorida-nfase5">
    <w:name w:val="Colorful Grid Accent 5"/>
    <w:basedOn w:val="Tabelanormal"/>
    <w:uiPriority w:val="73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">
    <w:name w:val="Medium Shading 1"/>
    <w:basedOn w:val="Tabelanormal"/>
    <w:uiPriority w:val="63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603C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dia1-nfase3">
    <w:name w:val="Medium List 1 Accent 3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mentoClaro-nfase5">
    <w:name w:val="Light Shading Accent 5"/>
    <w:basedOn w:val="Tabelanormal"/>
    <w:uiPriority w:val="60"/>
    <w:rsid w:val="00603C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1">
    <w:name w:val="Medium Shading 2 Accent 1"/>
    <w:basedOn w:val="Tabelanormal"/>
    <w:uiPriority w:val="64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603C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Escura-nfase1">
    <w:name w:val="Dark List Accent 1"/>
    <w:basedOn w:val="Tabelanormal"/>
    <w:uiPriority w:val="70"/>
    <w:rsid w:val="00603C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ombreamentoClaro-nfase1">
    <w:name w:val="Light Shading Accent 1"/>
    <w:basedOn w:val="Tabelanormal"/>
    <w:uiPriority w:val="60"/>
    <w:rsid w:val="00603C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1-nfase5">
    <w:name w:val="Medium Shading 1 Accent 5"/>
    <w:basedOn w:val="Tabelanormal"/>
    <w:uiPriority w:val="63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603C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texto1">
    <w:name w:val="texto1"/>
    <w:basedOn w:val="Normal"/>
    <w:uiPriority w:val="99"/>
    <w:rsid w:val="00603CA4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3CA4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3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3CA4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60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3CA4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emlista1">
    <w:name w:val="Sem lista1"/>
    <w:next w:val="Semlista"/>
    <w:uiPriority w:val="99"/>
    <w:semiHidden/>
    <w:unhideWhenUsed/>
    <w:rsid w:val="00603CA4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C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603CA4"/>
  </w:style>
  <w:style w:type="character" w:customStyle="1" w:styleId="RodapChar">
    <w:name w:val="Rodapé Char"/>
    <w:basedOn w:val="Fontepargpadro"/>
    <w:link w:val="Rodap"/>
    <w:uiPriority w:val="99"/>
    <w:rsid w:val="00603CA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3C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3CA4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603CA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03CA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A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A4"/>
    <w:rPr>
      <w:b/>
      <w:bCs/>
      <w:sz w:val="20"/>
      <w:szCs w:val="20"/>
    </w:rPr>
  </w:style>
  <w:style w:type="character" w:customStyle="1" w:styleId="ListLabel1">
    <w:name w:val="ListLabel 1"/>
    <w:rsid w:val="00603CA4"/>
    <w:rPr>
      <w:b/>
    </w:rPr>
  </w:style>
  <w:style w:type="character" w:customStyle="1" w:styleId="ListLabel2">
    <w:name w:val="ListLabel 2"/>
    <w:rsid w:val="00603CA4"/>
    <w:rPr>
      <w:b w:val="0"/>
    </w:rPr>
  </w:style>
  <w:style w:type="character" w:customStyle="1" w:styleId="ListLabel3">
    <w:name w:val="ListLabel 3"/>
    <w:rsid w:val="00603CA4"/>
    <w:rPr>
      <w:rFonts w:cs="Courier New"/>
    </w:rPr>
  </w:style>
  <w:style w:type="character" w:customStyle="1" w:styleId="ListLabel4">
    <w:name w:val="ListLabel 4"/>
    <w:rsid w:val="00603CA4"/>
    <w:rPr>
      <w:rFonts w:eastAsia="Times New Roman"/>
    </w:rPr>
  </w:style>
  <w:style w:type="character" w:customStyle="1" w:styleId="ListLabel5">
    <w:name w:val="ListLabel 5"/>
    <w:rsid w:val="00603CA4"/>
    <w:rPr>
      <w:sz w:val="20"/>
    </w:rPr>
  </w:style>
  <w:style w:type="character" w:customStyle="1" w:styleId="Caracteresdenotaderodap">
    <w:name w:val="Caracteres de nota de rodapé"/>
    <w:rsid w:val="00603CA4"/>
  </w:style>
  <w:style w:type="character" w:customStyle="1" w:styleId="ncoradanotaderodap">
    <w:name w:val="Âncora da nota de rodapé"/>
    <w:rsid w:val="00603CA4"/>
    <w:rPr>
      <w:vertAlign w:val="superscript"/>
    </w:rPr>
  </w:style>
  <w:style w:type="character" w:customStyle="1" w:styleId="ncoradanotadefim">
    <w:name w:val="Âncora da nota de fim"/>
    <w:rsid w:val="00603CA4"/>
    <w:rPr>
      <w:vertAlign w:val="superscript"/>
    </w:rPr>
  </w:style>
  <w:style w:type="character" w:customStyle="1" w:styleId="Caracteresdenotadefim">
    <w:name w:val="Caracteres de nota de fim"/>
    <w:rsid w:val="00603CA4"/>
  </w:style>
  <w:style w:type="paragraph" w:styleId="Ttulo">
    <w:name w:val="Title"/>
    <w:basedOn w:val="Normal"/>
    <w:next w:val="Corpodotexto"/>
    <w:link w:val="TtuloChar"/>
    <w:rsid w:val="00603CA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603CA4"/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03CA4"/>
    <w:pPr>
      <w:suppressAutoHyphens/>
      <w:spacing w:after="140" w:line="288" w:lineRule="auto"/>
    </w:pPr>
  </w:style>
  <w:style w:type="paragraph" w:styleId="Lista">
    <w:name w:val="List"/>
    <w:basedOn w:val="Corpodotexto"/>
    <w:rsid w:val="00603CA4"/>
    <w:rPr>
      <w:rFonts w:cs="Mangal"/>
    </w:rPr>
  </w:style>
  <w:style w:type="paragraph" w:styleId="Legenda">
    <w:name w:val="caption"/>
    <w:basedOn w:val="Normal"/>
    <w:rsid w:val="00603CA4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03CA4"/>
    <w:pPr>
      <w:suppressLineNumbers/>
      <w:suppressAutoHyphen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CA4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03C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3CA4"/>
    <w:pPr>
      <w:suppressAutoHyphens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3CA4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603CA4"/>
  </w:style>
  <w:style w:type="paragraph" w:styleId="Rodap">
    <w:name w:val="footer"/>
    <w:basedOn w:val="Normal"/>
    <w:link w:val="RodapChar"/>
    <w:uiPriority w:val="99"/>
    <w:unhideWhenUsed/>
    <w:rsid w:val="00603CA4"/>
    <w:pPr>
      <w:tabs>
        <w:tab w:val="center" w:pos="4252"/>
        <w:tab w:val="right" w:pos="8504"/>
      </w:tabs>
      <w:suppressAutoHyphens/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603CA4"/>
  </w:style>
  <w:style w:type="paragraph" w:styleId="SemEspaamento">
    <w:name w:val="No Spacing"/>
    <w:uiPriority w:val="1"/>
    <w:qFormat/>
    <w:rsid w:val="00603CA4"/>
    <w:pPr>
      <w:suppressAutoHyphens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603CA4"/>
    <w:pPr>
      <w:suppressAutoHyphens/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03CA4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A4"/>
    <w:pPr>
      <w:suppressAutoHyphens/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603CA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03CA4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603CA4"/>
    <w:rPr>
      <w:b/>
      <w:bCs/>
      <w:sz w:val="20"/>
      <w:szCs w:val="20"/>
    </w:rPr>
  </w:style>
  <w:style w:type="paragraph" w:customStyle="1" w:styleId="Notaderodap">
    <w:name w:val="Nota de rodapé"/>
    <w:basedOn w:val="Normal"/>
    <w:rsid w:val="00603CA4"/>
    <w:pPr>
      <w:suppressAutoHyphens/>
    </w:pPr>
  </w:style>
  <w:style w:type="table" w:styleId="Tabelacomgrade">
    <w:name w:val="Table Grid"/>
    <w:basedOn w:val="Tabelanormal"/>
    <w:uiPriority w:val="59"/>
    <w:rsid w:val="0060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dia1-nfase5">
    <w:name w:val="Medium List 1 Accent 5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Colorida-nfase5">
    <w:name w:val="Colorful Grid Accent 5"/>
    <w:basedOn w:val="Tabelanormal"/>
    <w:uiPriority w:val="73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">
    <w:name w:val="Medium Shading 1"/>
    <w:basedOn w:val="Tabelanormal"/>
    <w:uiPriority w:val="63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603C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dia1-nfase3">
    <w:name w:val="Medium List 1 Accent 3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mentoClaro-nfase5">
    <w:name w:val="Light Shading Accent 5"/>
    <w:basedOn w:val="Tabelanormal"/>
    <w:uiPriority w:val="60"/>
    <w:rsid w:val="00603C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1">
    <w:name w:val="Medium Shading 2 Accent 1"/>
    <w:basedOn w:val="Tabelanormal"/>
    <w:uiPriority w:val="64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603C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1">
    <w:name w:val="Medium List 1 Accent 1"/>
    <w:basedOn w:val="Tabelanormal"/>
    <w:uiPriority w:val="65"/>
    <w:rsid w:val="00603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Escura-nfase1">
    <w:name w:val="Dark List Accent 1"/>
    <w:basedOn w:val="Tabelanormal"/>
    <w:uiPriority w:val="70"/>
    <w:rsid w:val="00603C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ombreamentoClaro-nfase1">
    <w:name w:val="Light Shading Accent 1"/>
    <w:basedOn w:val="Tabelanormal"/>
    <w:uiPriority w:val="60"/>
    <w:rsid w:val="00603C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Mdio1-nfase5">
    <w:name w:val="Medium Shading 1 Accent 5"/>
    <w:basedOn w:val="Tabelanormal"/>
    <w:uiPriority w:val="63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60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603C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texto1">
    <w:name w:val="texto1"/>
    <w:basedOn w:val="Normal"/>
    <w:uiPriority w:val="99"/>
    <w:rsid w:val="00603CA4"/>
    <w:pPr>
      <w:suppressAutoHyphens/>
      <w:spacing w:before="100" w:after="100" w:line="240" w:lineRule="auto"/>
    </w:pPr>
    <w:rPr>
      <w:rFonts w:ascii="Verdana" w:eastAsia="Times New Roman" w:hAnsi="Verdana" w:cs="Times New Roman"/>
      <w:color w:val="000000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3CA4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3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03CA4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60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E360-3F0C-44EA-A03F-3C412D95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</dc:creator>
  <cp:lastModifiedBy>Maiara Lima</cp:lastModifiedBy>
  <cp:revision>2</cp:revision>
  <dcterms:created xsi:type="dcterms:W3CDTF">2019-08-12T16:25:00Z</dcterms:created>
  <dcterms:modified xsi:type="dcterms:W3CDTF">2019-08-12T16:25:00Z</dcterms:modified>
</cp:coreProperties>
</file>