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1E85AF" w14:textId="77777777" w:rsidR="007967F8" w:rsidRDefault="00F90E6F">
      <w:pPr>
        <w:spacing w:before="240" w:after="240" w:line="360" w:lineRule="auto"/>
        <w:jc w:val="center"/>
        <w:rPr>
          <w:rFonts w:ascii="Bell MT" w:eastAsia="Bell MT" w:hAnsi="Bell MT" w:cs="Bell MT"/>
          <w:b/>
          <w:sz w:val="28"/>
          <w:szCs w:val="28"/>
        </w:rPr>
      </w:pPr>
      <w:r>
        <w:rPr>
          <w:rFonts w:ascii="Bell MT" w:eastAsia="Bell MT" w:hAnsi="Bell MT" w:cs="Bell MT"/>
          <w:b/>
          <w:sz w:val="28"/>
          <w:szCs w:val="28"/>
        </w:rPr>
        <w:t>As contribuições da Residência Pedagógica para o processo de alfabetização e letramento nos anos iniciais do Ensino Fundamental</w:t>
      </w:r>
    </w:p>
    <w:p w14:paraId="2BFB5AF9" w14:textId="77777777" w:rsidR="007967F8" w:rsidRDefault="00F90E6F">
      <w:pPr>
        <w:spacing w:before="240" w:after="240" w:line="360" w:lineRule="auto"/>
        <w:jc w:val="center"/>
        <w:rPr>
          <w:rFonts w:ascii="Bell MT" w:eastAsia="Bell MT" w:hAnsi="Bell MT" w:cs="Bell MT"/>
          <w:b/>
          <w:sz w:val="28"/>
          <w:szCs w:val="28"/>
        </w:rPr>
      </w:pPr>
      <w:r>
        <w:rPr>
          <w:rFonts w:ascii="Bell MT" w:eastAsia="Bell MT" w:hAnsi="Bell MT" w:cs="Bell MT"/>
          <w:b/>
          <w:sz w:val="28"/>
          <w:szCs w:val="28"/>
        </w:rPr>
        <w:t xml:space="preserve">The </w:t>
      </w:r>
      <w:proofErr w:type="spellStart"/>
      <w:r>
        <w:rPr>
          <w:rFonts w:ascii="Bell MT" w:eastAsia="Bell MT" w:hAnsi="Bell MT" w:cs="Bell MT"/>
          <w:b/>
          <w:sz w:val="28"/>
          <w:szCs w:val="28"/>
        </w:rPr>
        <w:t>contributions</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of</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the</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Pedagogical</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Residency</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to</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the</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literacy</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and</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literacy</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process</w:t>
      </w:r>
      <w:proofErr w:type="spellEnd"/>
      <w:r>
        <w:rPr>
          <w:rFonts w:ascii="Bell MT" w:eastAsia="Bell MT" w:hAnsi="Bell MT" w:cs="Bell MT"/>
          <w:b/>
          <w:sz w:val="28"/>
          <w:szCs w:val="28"/>
        </w:rPr>
        <w:t xml:space="preserve"> in </w:t>
      </w:r>
      <w:proofErr w:type="spellStart"/>
      <w:r>
        <w:rPr>
          <w:rFonts w:ascii="Bell MT" w:eastAsia="Bell MT" w:hAnsi="Bell MT" w:cs="Bell MT"/>
          <w:b/>
          <w:sz w:val="28"/>
          <w:szCs w:val="28"/>
        </w:rPr>
        <w:t>the</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early</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years</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of</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elementary</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school</w:t>
      </w:r>
      <w:proofErr w:type="spellEnd"/>
    </w:p>
    <w:p w14:paraId="64DDD879" w14:textId="3168A3BF" w:rsidR="003C3C47" w:rsidRPr="00C63AE4" w:rsidRDefault="003C3C47" w:rsidP="00C63AE4">
      <w:pPr>
        <w:spacing w:line="240" w:lineRule="auto"/>
        <w:jc w:val="center"/>
        <w:rPr>
          <w:rFonts w:ascii="Bell MT" w:eastAsia="Bell MT" w:hAnsi="Bell MT" w:cs="Bell MT"/>
          <w:b/>
          <w:color w:val="000000"/>
          <w:sz w:val="24"/>
          <w:szCs w:val="24"/>
          <w:vertAlign w:val="superscript"/>
        </w:rPr>
      </w:pPr>
      <w:r>
        <w:rPr>
          <w:rFonts w:ascii="Bell MT" w:eastAsia="Bell MT" w:hAnsi="Bell MT" w:cs="Bell MT"/>
          <w:b/>
          <w:color w:val="000000"/>
          <w:sz w:val="24"/>
          <w:szCs w:val="24"/>
        </w:rPr>
        <w:t>Juciara Inácio dos Santos</w:t>
      </w:r>
      <w:r>
        <w:rPr>
          <w:rFonts w:ascii="Bell MT" w:eastAsia="Bell MT" w:hAnsi="Bell MT" w:cs="Bell MT"/>
          <w:b/>
          <w:color w:val="000000"/>
          <w:sz w:val="24"/>
          <w:szCs w:val="24"/>
          <w:vertAlign w:val="superscript"/>
        </w:rPr>
        <w:t>1</w:t>
      </w:r>
      <w:r>
        <w:rPr>
          <w:rFonts w:ascii="Bell MT" w:eastAsia="Bell MT" w:hAnsi="Bell MT" w:cs="Bell MT"/>
          <w:b/>
          <w:color w:val="000000"/>
          <w:sz w:val="24"/>
          <w:szCs w:val="24"/>
        </w:rPr>
        <w:t>; Sulamita Camila Feitosa</w:t>
      </w:r>
      <w:r>
        <w:rPr>
          <w:rFonts w:ascii="Bell MT" w:eastAsia="Bell MT" w:hAnsi="Bell MT" w:cs="Bell MT"/>
          <w:b/>
          <w:color w:val="000000"/>
          <w:sz w:val="24"/>
          <w:szCs w:val="24"/>
          <w:vertAlign w:val="superscript"/>
        </w:rPr>
        <w:t xml:space="preserve"> 2</w:t>
      </w:r>
      <w:r>
        <w:rPr>
          <w:rFonts w:ascii="Bell MT" w:eastAsia="Bell MT" w:hAnsi="Bell MT" w:cs="Bell MT"/>
          <w:b/>
          <w:color w:val="000000"/>
          <w:sz w:val="24"/>
          <w:szCs w:val="24"/>
        </w:rPr>
        <w:t xml:space="preserve">; </w:t>
      </w:r>
      <w:proofErr w:type="spellStart"/>
      <w:r>
        <w:rPr>
          <w:rFonts w:ascii="Bell MT" w:eastAsia="Bell MT" w:hAnsi="Bell MT" w:cs="Bell MT"/>
          <w:b/>
          <w:color w:val="000000"/>
          <w:sz w:val="24"/>
          <w:szCs w:val="24"/>
        </w:rPr>
        <w:t>Karleane</w:t>
      </w:r>
      <w:proofErr w:type="spellEnd"/>
      <w:r>
        <w:rPr>
          <w:rFonts w:ascii="Bell MT" w:eastAsia="Bell MT" w:hAnsi="Bell MT" w:cs="Bell MT"/>
          <w:b/>
          <w:color w:val="000000"/>
          <w:sz w:val="24"/>
          <w:szCs w:val="24"/>
        </w:rPr>
        <w:t xml:space="preserve"> Lemos da Rocha</w:t>
      </w:r>
      <w:r>
        <w:rPr>
          <w:rFonts w:ascii="Bell MT" w:eastAsia="Bell MT" w:hAnsi="Bell MT" w:cs="Bell MT"/>
          <w:b/>
          <w:color w:val="000000"/>
          <w:sz w:val="24"/>
          <w:szCs w:val="24"/>
          <w:vertAlign w:val="superscript"/>
        </w:rPr>
        <w:t>3</w:t>
      </w:r>
      <w:r>
        <w:rPr>
          <w:rFonts w:ascii="Bell MT" w:eastAsia="Bell MT" w:hAnsi="Bell MT" w:cs="Bell MT"/>
          <w:b/>
          <w:color w:val="000000"/>
          <w:sz w:val="24"/>
          <w:szCs w:val="24"/>
        </w:rPr>
        <w:t>; Jéssica Alves Inácio dos Santos</w:t>
      </w:r>
      <w:r w:rsidR="00C63AE4">
        <w:rPr>
          <w:rFonts w:ascii="Bell MT" w:eastAsia="Bell MT" w:hAnsi="Bell MT" w:cs="Bell MT"/>
          <w:b/>
          <w:color w:val="000000"/>
          <w:sz w:val="24"/>
          <w:szCs w:val="24"/>
          <w:vertAlign w:val="superscript"/>
        </w:rPr>
        <w:t>4</w:t>
      </w:r>
      <w:r w:rsidR="00C63AE4">
        <w:rPr>
          <w:rFonts w:ascii="Bell MT" w:eastAsia="Bell MT" w:hAnsi="Bell MT" w:cs="Bell MT"/>
          <w:b/>
          <w:color w:val="000000"/>
          <w:sz w:val="24"/>
          <w:szCs w:val="24"/>
        </w:rPr>
        <w:t xml:space="preserve">; </w:t>
      </w:r>
      <w:r w:rsidRPr="00C63AE4">
        <w:rPr>
          <w:rFonts w:ascii="Bell MT" w:eastAsia="Bell MT" w:hAnsi="Bell MT" w:cs="Bell MT"/>
          <w:b/>
          <w:color w:val="000000"/>
          <w:sz w:val="24"/>
          <w:szCs w:val="24"/>
        </w:rPr>
        <w:t>Ângela</w:t>
      </w:r>
      <w:r>
        <w:rPr>
          <w:rFonts w:ascii="Bell MT" w:eastAsia="Bell MT" w:hAnsi="Bell MT" w:cs="Bell MT"/>
          <w:b/>
          <w:color w:val="000000"/>
          <w:sz w:val="24"/>
          <w:szCs w:val="24"/>
        </w:rPr>
        <w:t xml:space="preserve"> Maria Marques</w:t>
      </w:r>
      <w:r>
        <w:rPr>
          <w:rFonts w:ascii="Bell MT" w:eastAsia="Bell MT" w:hAnsi="Bell MT" w:cs="Bell MT"/>
          <w:b/>
          <w:color w:val="000000"/>
          <w:sz w:val="24"/>
          <w:szCs w:val="24"/>
          <w:vertAlign w:val="superscript"/>
        </w:rPr>
        <w:t>5</w:t>
      </w:r>
      <w:r>
        <w:rPr>
          <w:rFonts w:ascii="Bell MT" w:eastAsia="Bell MT" w:hAnsi="Bell MT" w:cs="Bell MT"/>
          <w:b/>
          <w:color w:val="000000"/>
          <w:sz w:val="16"/>
          <w:szCs w:val="16"/>
        </w:rPr>
        <w:t xml:space="preserve"> </w:t>
      </w:r>
    </w:p>
    <w:p w14:paraId="2DC687E1" w14:textId="77777777" w:rsidR="003C3C47" w:rsidRDefault="003C3C47" w:rsidP="003C3C47">
      <w:pPr>
        <w:spacing w:line="240" w:lineRule="auto"/>
        <w:jc w:val="center"/>
        <w:rPr>
          <w:rFonts w:ascii="Bell MT" w:eastAsia="Bell MT" w:hAnsi="Bell MT" w:cs="Bell MT"/>
          <w:b/>
          <w:sz w:val="16"/>
          <w:szCs w:val="16"/>
        </w:rPr>
      </w:pPr>
    </w:p>
    <w:p w14:paraId="3457881F" w14:textId="77777777" w:rsidR="003C3C47" w:rsidRDefault="003C3C47" w:rsidP="003C3C47">
      <w:pPr>
        <w:spacing w:line="240" w:lineRule="auto"/>
        <w:jc w:val="center"/>
        <w:rPr>
          <w:rFonts w:ascii="Bell MT" w:eastAsia="Bell MT" w:hAnsi="Bell MT" w:cs="Bell MT"/>
          <w:b/>
          <w:color w:val="000000"/>
          <w:sz w:val="16"/>
          <w:szCs w:val="16"/>
        </w:rPr>
      </w:pPr>
    </w:p>
    <w:p w14:paraId="1D0DEEBF" w14:textId="0AAB3C17" w:rsidR="003C3C47" w:rsidRPr="00F122B5" w:rsidRDefault="003C3C47" w:rsidP="003C3C47">
      <w:pPr>
        <w:shd w:val="clear" w:color="auto" w:fill="FFFFFF"/>
        <w:spacing w:line="240" w:lineRule="auto"/>
        <w:rPr>
          <w:rFonts w:ascii="Bell MT" w:eastAsia="Bell MT" w:hAnsi="Bell MT" w:cs="Bell MT"/>
          <w:sz w:val="16"/>
          <w:szCs w:val="16"/>
        </w:rPr>
      </w:pPr>
      <w:r w:rsidRPr="00F122B5">
        <w:rPr>
          <w:rFonts w:ascii="Bell MT" w:eastAsia="Bell MT" w:hAnsi="Bell MT" w:cs="Bell MT"/>
          <w:color w:val="000000"/>
          <w:sz w:val="16"/>
          <w:szCs w:val="16"/>
          <w:vertAlign w:val="superscript"/>
        </w:rPr>
        <w:t>(</w:t>
      </w:r>
      <w:proofErr w:type="gramStart"/>
      <w:r w:rsidRPr="00F122B5">
        <w:rPr>
          <w:rFonts w:ascii="Bell MT" w:eastAsia="Bell MT" w:hAnsi="Bell MT" w:cs="Bell MT"/>
          <w:color w:val="000000"/>
          <w:sz w:val="16"/>
          <w:szCs w:val="16"/>
          <w:vertAlign w:val="superscript"/>
        </w:rPr>
        <w:t>1)</w:t>
      </w:r>
      <w:r w:rsidRPr="00F122B5">
        <w:rPr>
          <w:rFonts w:ascii="Bell MT" w:eastAsia="Bell MT" w:hAnsi="Bell MT" w:cs="Bell MT"/>
          <w:color w:val="000000"/>
          <w:sz w:val="16"/>
          <w:szCs w:val="16"/>
        </w:rPr>
        <w:t>ORCID</w:t>
      </w:r>
      <w:proofErr w:type="gramEnd"/>
      <w:r w:rsidRPr="00F122B5">
        <w:rPr>
          <w:rFonts w:ascii="Bell MT" w:eastAsia="Bell MT" w:hAnsi="Bell MT" w:cs="Bell MT"/>
          <w:color w:val="000000"/>
          <w:sz w:val="16"/>
          <w:szCs w:val="16"/>
        </w:rPr>
        <w:t>:</w:t>
      </w:r>
      <w:r w:rsidRPr="00F122B5">
        <w:rPr>
          <w:rFonts w:ascii="Bell MT" w:eastAsia="Bell MT" w:hAnsi="Bell MT" w:cs="Bell MT"/>
          <w:sz w:val="16"/>
          <w:szCs w:val="16"/>
        </w:rPr>
        <w:t xml:space="preserve">  https://orcid.org/0000-0003-2921-7353</w:t>
      </w:r>
      <w:r w:rsidRPr="00F122B5">
        <w:rPr>
          <w:rFonts w:ascii="Bell MT" w:eastAsia="Bell MT" w:hAnsi="Bell MT" w:cs="Bell MT"/>
          <w:sz w:val="16"/>
          <w:szCs w:val="16"/>
          <w:highlight w:val="white"/>
        </w:rPr>
        <w:t>;</w:t>
      </w:r>
      <w:r w:rsidRPr="00F122B5">
        <w:rPr>
          <w:rFonts w:ascii="Bell MT" w:eastAsia="Bell MT" w:hAnsi="Bell MT" w:cs="Bell MT"/>
          <w:sz w:val="16"/>
          <w:szCs w:val="16"/>
        </w:rPr>
        <w:t xml:space="preserve"> Universidade Estadual de Alagoas (UNEAL), </w:t>
      </w:r>
      <w:r w:rsidRPr="00F122B5">
        <w:rPr>
          <w:rFonts w:ascii="Bell MT" w:eastAsia="Bell MT" w:hAnsi="Bell MT" w:cs="Bell MT"/>
          <w:i/>
          <w:sz w:val="16"/>
          <w:szCs w:val="16"/>
        </w:rPr>
        <w:t>Campus I,</w:t>
      </w:r>
      <w:r w:rsidRPr="00F122B5">
        <w:rPr>
          <w:rFonts w:ascii="Bell MT" w:eastAsia="Bell MT" w:hAnsi="Bell MT" w:cs="Bell MT"/>
          <w:sz w:val="16"/>
          <w:szCs w:val="16"/>
        </w:rPr>
        <w:t xml:space="preserve"> Arapiraca (AL) </w:t>
      </w:r>
      <w:r w:rsidRPr="00F122B5">
        <w:rPr>
          <w:rFonts w:ascii="Bell MT" w:eastAsia="Bell MT" w:hAnsi="Bell MT" w:cs="Bell MT"/>
          <w:sz w:val="16"/>
          <w:szCs w:val="16"/>
          <w:highlight w:val="white"/>
        </w:rPr>
        <w:t>/ Acadêmica do Curso de Licenciatura em Pedagogia</w:t>
      </w:r>
      <w:r w:rsidRPr="00F122B5">
        <w:rPr>
          <w:rFonts w:ascii="Bell MT" w:eastAsia="Bell MT" w:hAnsi="Bell MT" w:cs="Bell MT"/>
          <w:sz w:val="16"/>
          <w:szCs w:val="16"/>
        </w:rPr>
        <w:t xml:space="preserve">, BRAZIL, E-mail: </w:t>
      </w:r>
      <w:hyperlink r:id="rId7">
        <w:r w:rsidRPr="00F122B5">
          <w:rPr>
            <w:rFonts w:ascii="Bell MT" w:eastAsia="Bell MT" w:hAnsi="Bell MT" w:cs="Bell MT"/>
            <w:sz w:val="16"/>
            <w:szCs w:val="16"/>
          </w:rPr>
          <w:t>juciarainacio43@gmail.com</w:t>
        </w:r>
      </w:hyperlink>
      <w:r w:rsidR="00854DDC" w:rsidRPr="00F122B5">
        <w:rPr>
          <w:rFonts w:ascii="Bell MT" w:eastAsia="Bell MT" w:hAnsi="Bell MT" w:cs="Bell MT"/>
          <w:sz w:val="16"/>
          <w:szCs w:val="16"/>
        </w:rPr>
        <w:t>;</w:t>
      </w:r>
    </w:p>
    <w:p w14:paraId="3A8CD4ED" w14:textId="0E44397B" w:rsidR="003C3C47" w:rsidRPr="00F122B5" w:rsidRDefault="003C3C47" w:rsidP="003C3C47">
      <w:pPr>
        <w:spacing w:line="240" w:lineRule="auto"/>
        <w:jc w:val="both"/>
        <w:rPr>
          <w:rFonts w:ascii="Bell MT" w:eastAsia="Bell MT" w:hAnsi="Bell MT" w:cs="Bell MT"/>
          <w:sz w:val="16"/>
          <w:szCs w:val="16"/>
          <w:vertAlign w:val="superscript"/>
        </w:rPr>
      </w:pPr>
      <w:r w:rsidRPr="00F122B5">
        <w:rPr>
          <w:rFonts w:ascii="Bell MT" w:eastAsia="Bell MT" w:hAnsi="Bell MT" w:cs="Bell MT"/>
          <w:sz w:val="16"/>
          <w:szCs w:val="16"/>
          <w:highlight w:val="white"/>
          <w:vertAlign w:val="superscript"/>
        </w:rPr>
        <w:t>(2)</w:t>
      </w:r>
      <w:r w:rsidRPr="00F122B5">
        <w:rPr>
          <w:rFonts w:ascii="Bell MT" w:eastAsia="Bell MT" w:hAnsi="Bell MT" w:cs="Bell MT"/>
          <w:sz w:val="16"/>
          <w:szCs w:val="16"/>
        </w:rPr>
        <w:t xml:space="preserve">ORCID: </w:t>
      </w:r>
      <w:hyperlink r:id="rId8">
        <w:r w:rsidRPr="00F122B5">
          <w:rPr>
            <w:rFonts w:ascii="Bell MT" w:eastAsia="Bell MT" w:hAnsi="Bell MT" w:cs="Bell MT"/>
            <w:sz w:val="16"/>
            <w:szCs w:val="16"/>
          </w:rPr>
          <w:t>https://orcid.org/0000-0001-6766-3245</w:t>
        </w:r>
      </w:hyperlink>
      <w:r w:rsidRPr="00F122B5">
        <w:rPr>
          <w:rFonts w:ascii="Bell MT" w:eastAsia="Bell MT" w:hAnsi="Bell MT" w:cs="Bell MT"/>
          <w:sz w:val="16"/>
          <w:szCs w:val="16"/>
          <w:highlight w:val="white"/>
        </w:rPr>
        <w:t>;</w:t>
      </w:r>
      <w:r w:rsidRPr="00F122B5">
        <w:rPr>
          <w:rFonts w:ascii="Bell MT" w:eastAsia="Bell MT" w:hAnsi="Bell MT" w:cs="Bell MT"/>
          <w:sz w:val="16"/>
          <w:szCs w:val="16"/>
        </w:rPr>
        <w:t xml:space="preserve"> UNEAL, </w:t>
      </w:r>
      <w:r w:rsidRPr="00F122B5">
        <w:rPr>
          <w:rFonts w:ascii="Bell MT" w:eastAsia="Bell MT" w:hAnsi="Bell MT" w:cs="Bell MT"/>
          <w:i/>
          <w:sz w:val="16"/>
          <w:szCs w:val="16"/>
        </w:rPr>
        <w:t>Campus I,</w:t>
      </w:r>
      <w:r w:rsidRPr="00F122B5">
        <w:rPr>
          <w:rFonts w:ascii="Bell MT" w:eastAsia="Bell MT" w:hAnsi="Bell MT" w:cs="Bell MT"/>
          <w:sz w:val="16"/>
          <w:szCs w:val="16"/>
        </w:rPr>
        <w:t xml:space="preserve"> Arapiraca (AL) </w:t>
      </w:r>
      <w:r w:rsidRPr="00F122B5">
        <w:rPr>
          <w:rFonts w:ascii="Bell MT" w:eastAsia="Bell MT" w:hAnsi="Bell MT" w:cs="Bell MT"/>
          <w:sz w:val="16"/>
          <w:szCs w:val="16"/>
          <w:highlight w:val="white"/>
        </w:rPr>
        <w:t>/ Acadêmica do Curso de Licenciatura em Pedagogia</w:t>
      </w:r>
      <w:r w:rsidRPr="00F122B5">
        <w:rPr>
          <w:rFonts w:ascii="Bell MT" w:eastAsia="Bell MT" w:hAnsi="Bell MT" w:cs="Bell MT"/>
          <w:sz w:val="16"/>
          <w:szCs w:val="16"/>
        </w:rPr>
        <w:t xml:space="preserve">, BRAZIL, E-mail: </w:t>
      </w:r>
      <w:hyperlink r:id="rId9">
        <w:r w:rsidRPr="00F122B5">
          <w:rPr>
            <w:rFonts w:ascii="Bell MT" w:eastAsia="Bell MT" w:hAnsi="Bell MT" w:cs="Bell MT"/>
            <w:sz w:val="16"/>
            <w:szCs w:val="16"/>
          </w:rPr>
          <w:t>sulamita.scf@outlook.com</w:t>
        </w:r>
      </w:hyperlink>
      <w:r w:rsidR="007225CB">
        <w:rPr>
          <w:rFonts w:ascii="Bell MT" w:eastAsia="Bell MT" w:hAnsi="Bell MT" w:cs="Bell MT"/>
          <w:sz w:val="16"/>
          <w:szCs w:val="16"/>
        </w:rPr>
        <w:t>;</w:t>
      </w:r>
    </w:p>
    <w:p w14:paraId="47D16323" w14:textId="77777777" w:rsidR="003C3C47" w:rsidRPr="00F122B5" w:rsidRDefault="003C3C47" w:rsidP="003C3C47">
      <w:pPr>
        <w:spacing w:line="240" w:lineRule="auto"/>
        <w:jc w:val="both"/>
        <w:rPr>
          <w:rFonts w:ascii="Bell MT" w:eastAsia="Bell MT" w:hAnsi="Bell MT" w:cs="Bell MT"/>
          <w:sz w:val="16"/>
          <w:szCs w:val="16"/>
          <w:vertAlign w:val="superscript"/>
        </w:rPr>
      </w:pPr>
      <w:r w:rsidRPr="00F122B5">
        <w:rPr>
          <w:rFonts w:ascii="Bell MT" w:eastAsia="Bell MT" w:hAnsi="Bell MT" w:cs="Bell MT"/>
          <w:sz w:val="16"/>
          <w:szCs w:val="16"/>
          <w:highlight w:val="white"/>
          <w:vertAlign w:val="superscript"/>
        </w:rPr>
        <w:t>(3)</w:t>
      </w:r>
      <w:r w:rsidRPr="00F122B5">
        <w:rPr>
          <w:rFonts w:ascii="Bell MT" w:eastAsia="Bell MT" w:hAnsi="Bell MT" w:cs="Bell MT"/>
          <w:sz w:val="16"/>
          <w:szCs w:val="16"/>
        </w:rPr>
        <w:t xml:space="preserve">ORCID: </w:t>
      </w:r>
      <w:hyperlink r:id="rId10">
        <w:r w:rsidRPr="00F122B5">
          <w:rPr>
            <w:rFonts w:ascii="Bell MT" w:eastAsia="Bell MT" w:hAnsi="Bell MT" w:cs="Bell MT"/>
            <w:sz w:val="16"/>
            <w:szCs w:val="16"/>
          </w:rPr>
          <w:t>https://orcid.org/0000-0002-8023-598X</w:t>
        </w:r>
      </w:hyperlink>
      <w:r w:rsidRPr="00F122B5">
        <w:rPr>
          <w:rFonts w:ascii="Bell MT" w:eastAsia="Bell MT" w:hAnsi="Bell MT" w:cs="Bell MT"/>
          <w:sz w:val="16"/>
          <w:szCs w:val="16"/>
          <w:highlight w:val="white"/>
        </w:rPr>
        <w:t>;</w:t>
      </w:r>
      <w:r w:rsidRPr="00F122B5">
        <w:rPr>
          <w:rFonts w:ascii="Bell MT" w:eastAsia="Bell MT" w:hAnsi="Bell MT" w:cs="Bell MT"/>
          <w:sz w:val="16"/>
          <w:szCs w:val="16"/>
        </w:rPr>
        <w:t xml:space="preserve"> UNEAL, </w:t>
      </w:r>
      <w:r w:rsidRPr="00F122B5">
        <w:rPr>
          <w:rFonts w:ascii="Bell MT" w:eastAsia="Bell MT" w:hAnsi="Bell MT" w:cs="Bell MT"/>
          <w:i/>
          <w:sz w:val="16"/>
          <w:szCs w:val="16"/>
        </w:rPr>
        <w:t>Campus I,</w:t>
      </w:r>
      <w:r w:rsidRPr="00F122B5">
        <w:rPr>
          <w:rFonts w:ascii="Bell MT" w:eastAsia="Bell MT" w:hAnsi="Bell MT" w:cs="Bell MT"/>
          <w:sz w:val="16"/>
          <w:szCs w:val="16"/>
        </w:rPr>
        <w:t xml:space="preserve"> Arapiraca (AL</w:t>
      </w:r>
      <w:r w:rsidRPr="00F122B5">
        <w:rPr>
          <w:rFonts w:ascii="Bell MT" w:eastAsia="Bell MT" w:hAnsi="Bell MT" w:cs="Bell MT"/>
          <w:sz w:val="16"/>
          <w:szCs w:val="16"/>
          <w:highlight w:val="white"/>
        </w:rPr>
        <w:t>)/ Acadêmica do Curso de Licenciatura em Pedagogia</w:t>
      </w:r>
      <w:r w:rsidRPr="00F122B5">
        <w:rPr>
          <w:rFonts w:ascii="Bell MT" w:eastAsia="Bell MT" w:hAnsi="Bell MT" w:cs="Bell MT"/>
          <w:sz w:val="16"/>
          <w:szCs w:val="16"/>
        </w:rPr>
        <w:t xml:space="preserve">, BRAZIL, E-mail: </w:t>
      </w:r>
      <w:hyperlink r:id="rId11">
        <w:r w:rsidRPr="00F122B5">
          <w:rPr>
            <w:rFonts w:ascii="Bell MT" w:eastAsia="Bell MT" w:hAnsi="Bell MT" w:cs="Bell MT"/>
            <w:sz w:val="16"/>
            <w:szCs w:val="16"/>
          </w:rPr>
          <w:t>karleanelemos@gmail.com</w:t>
        </w:r>
      </w:hyperlink>
      <w:r w:rsidRPr="00F122B5">
        <w:rPr>
          <w:rFonts w:ascii="Bell MT" w:eastAsia="Bell MT" w:hAnsi="Bell MT" w:cs="Bell MT"/>
          <w:sz w:val="16"/>
          <w:szCs w:val="16"/>
        </w:rPr>
        <w:t>;</w:t>
      </w:r>
    </w:p>
    <w:p w14:paraId="46D503CA" w14:textId="2C1A721D" w:rsidR="003C3C47" w:rsidRPr="00F122B5" w:rsidRDefault="003C3C47" w:rsidP="003C3C47">
      <w:pPr>
        <w:spacing w:line="240" w:lineRule="auto"/>
        <w:jc w:val="both"/>
        <w:rPr>
          <w:rFonts w:ascii="Bell MT" w:eastAsia="Bell MT" w:hAnsi="Bell MT" w:cs="Bell MT"/>
          <w:sz w:val="16"/>
          <w:szCs w:val="16"/>
        </w:rPr>
      </w:pPr>
      <w:r w:rsidRPr="00F122B5">
        <w:rPr>
          <w:rFonts w:ascii="Bell MT" w:eastAsia="Bell MT" w:hAnsi="Bell MT" w:cs="Bell MT"/>
          <w:sz w:val="16"/>
          <w:szCs w:val="16"/>
          <w:vertAlign w:val="superscript"/>
        </w:rPr>
        <w:t>(</w:t>
      </w:r>
      <w:proofErr w:type="gramStart"/>
      <w:r w:rsidRPr="00F122B5">
        <w:rPr>
          <w:rFonts w:ascii="Bell MT" w:eastAsia="Bell MT" w:hAnsi="Bell MT" w:cs="Bell MT"/>
          <w:sz w:val="16"/>
          <w:szCs w:val="16"/>
          <w:vertAlign w:val="superscript"/>
        </w:rPr>
        <w:t>4)</w:t>
      </w:r>
      <w:r w:rsidRPr="00F122B5">
        <w:rPr>
          <w:rFonts w:ascii="Bell MT" w:eastAsia="Bell MT" w:hAnsi="Bell MT" w:cs="Bell MT"/>
          <w:sz w:val="16"/>
          <w:szCs w:val="16"/>
        </w:rPr>
        <w:t>ORCID</w:t>
      </w:r>
      <w:proofErr w:type="gramEnd"/>
      <w:r w:rsidRPr="00F122B5">
        <w:rPr>
          <w:rFonts w:ascii="Bell MT" w:eastAsia="Bell MT" w:hAnsi="Bell MT" w:cs="Bell MT"/>
          <w:sz w:val="16"/>
          <w:szCs w:val="16"/>
        </w:rPr>
        <w:t xml:space="preserve">: </w:t>
      </w:r>
      <w:hyperlink r:id="rId12">
        <w:r w:rsidRPr="00F122B5">
          <w:rPr>
            <w:rFonts w:ascii="Bell MT" w:eastAsia="Bell MT" w:hAnsi="Bell MT" w:cs="Bell MT"/>
            <w:sz w:val="16"/>
            <w:szCs w:val="16"/>
          </w:rPr>
          <w:t>http://orcid.org/0000-0002-0924-8286</w:t>
        </w:r>
      </w:hyperlink>
      <w:r w:rsidRPr="00F122B5">
        <w:rPr>
          <w:rFonts w:ascii="Bell MT" w:eastAsia="Bell MT" w:hAnsi="Bell MT" w:cs="Bell MT"/>
          <w:sz w:val="16"/>
          <w:szCs w:val="16"/>
          <w:highlight w:val="white"/>
        </w:rPr>
        <w:t>;</w:t>
      </w:r>
      <w:r w:rsidRPr="00F122B5">
        <w:rPr>
          <w:rFonts w:ascii="Bell MT" w:eastAsia="Bell MT" w:hAnsi="Bell MT" w:cs="Bell MT"/>
          <w:sz w:val="16"/>
          <w:szCs w:val="16"/>
        </w:rPr>
        <w:t xml:space="preserve"> UNEAL, </w:t>
      </w:r>
      <w:r w:rsidRPr="00F122B5">
        <w:rPr>
          <w:rFonts w:ascii="Bell MT" w:eastAsia="Bell MT" w:hAnsi="Bell MT" w:cs="Bell MT"/>
          <w:i/>
          <w:sz w:val="16"/>
          <w:szCs w:val="16"/>
        </w:rPr>
        <w:t>Campus I,</w:t>
      </w:r>
      <w:r w:rsidRPr="00F122B5">
        <w:rPr>
          <w:rFonts w:ascii="Bell MT" w:eastAsia="Bell MT" w:hAnsi="Bell MT" w:cs="Bell MT"/>
          <w:sz w:val="16"/>
          <w:szCs w:val="16"/>
        </w:rPr>
        <w:t xml:space="preserve"> Arapiraca (AL)</w:t>
      </w:r>
      <w:r w:rsidRPr="00F122B5">
        <w:rPr>
          <w:rFonts w:ascii="Bell MT" w:eastAsia="Bell MT" w:hAnsi="Bell MT" w:cs="Bell MT"/>
          <w:sz w:val="16"/>
          <w:szCs w:val="16"/>
          <w:highlight w:val="white"/>
        </w:rPr>
        <w:t>/ Acadêmica do Curso de Licenciatura em Pedagogia</w:t>
      </w:r>
      <w:r w:rsidRPr="00F122B5">
        <w:rPr>
          <w:rFonts w:ascii="Bell MT" w:eastAsia="Bell MT" w:hAnsi="Bell MT" w:cs="Bell MT"/>
          <w:sz w:val="16"/>
          <w:szCs w:val="16"/>
        </w:rPr>
        <w:t>, BRAZIL, E-mail</w:t>
      </w:r>
      <w:r w:rsidR="00F122B5" w:rsidRPr="00F122B5">
        <w:rPr>
          <w:rFonts w:ascii="Bell MT" w:eastAsia="Bell MT" w:hAnsi="Bell MT" w:cs="Bell MT"/>
          <w:sz w:val="16"/>
          <w:szCs w:val="16"/>
        </w:rPr>
        <w:t>: jessica.alves.2785@gmail.com;</w:t>
      </w:r>
    </w:p>
    <w:p w14:paraId="74FF408F" w14:textId="4AB8E4CE" w:rsidR="003C3C47" w:rsidRPr="00F122B5" w:rsidRDefault="003C3C47" w:rsidP="003C3C47">
      <w:pPr>
        <w:spacing w:line="240" w:lineRule="auto"/>
        <w:jc w:val="both"/>
        <w:rPr>
          <w:rFonts w:ascii="Bell MT" w:hAnsi="Bell MT"/>
          <w:sz w:val="16"/>
          <w:szCs w:val="16"/>
        </w:rPr>
      </w:pPr>
      <w:r w:rsidRPr="00F122B5">
        <w:rPr>
          <w:rFonts w:ascii="Bell MT" w:eastAsia="Bell MT" w:hAnsi="Bell MT" w:cs="Bell MT"/>
          <w:sz w:val="16"/>
          <w:szCs w:val="16"/>
          <w:vertAlign w:val="superscript"/>
        </w:rPr>
        <w:t>(5)</w:t>
      </w:r>
      <w:r w:rsidRPr="00F122B5">
        <w:rPr>
          <w:rFonts w:ascii="Bell MT" w:eastAsia="Bell MT" w:hAnsi="Bell MT" w:cs="Bell MT"/>
          <w:sz w:val="16"/>
          <w:szCs w:val="16"/>
        </w:rPr>
        <w:t>ORCID:</w:t>
      </w:r>
      <w:r w:rsidRPr="00F122B5">
        <w:rPr>
          <w:rFonts w:ascii="Bell MT" w:hAnsi="Bell MT"/>
          <w:sz w:val="16"/>
          <w:szCs w:val="16"/>
        </w:rPr>
        <w:t xml:space="preserve"> </w:t>
      </w:r>
      <w:hyperlink r:id="rId13">
        <w:r w:rsidRPr="00F122B5">
          <w:rPr>
            <w:rFonts w:ascii="Bell MT" w:eastAsia="Bell MT" w:hAnsi="Bell MT" w:cs="Bell MT"/>
            <w:sz w:val="16"/>
            <w:szCs w:val="16"/>
          </w:rPr>
          <w:t>https://orcid.org/0000-0002-0361-1865</w:t>
        </w:r>
      </w:hyperlink>
      <w:r w:rsidRPr="00F122B5">
        <w:rPr>
          <w:rFonts w:ascii="Bell MT" w:eastAsia="Bell MT" w:hAnsi="Bell MT" w:cs="Bell MT"/>
          <w:sz w:val="16"/>
          <w:szCs w:val="16"/>
          <w:highlight w:val="white"/>
        </w:rPr>
        <w:t>;</w:t>
      </w:r>
      <w:r w:rsidRPr="00F122B5">
        <w:rPr>
          <w:rFonts w:ascii="Bell MT" w:eastAsia="Bell MT" w:hAnsi="Bell MT" w:cs="Bell MT"/>
          <w:sz w:val="16"/>
          <w:szCs w:val="16"/>
        </w:rPr>
        <w:t xml:space="preserve"> UNEAL, </w:t>
      </w:r>
      <w:r w:rsidRPr="00F122B5">
        <w:rPr>
          <w:rFonts w:ascii="Bell MT" w:eastAsia="Bell MT" w:hAnsi="Bell MT" w:cs="Bell MT"/>
          <w:i/>
          <w:sz w:val="16"/>
          <w:szCs w:val="16"/>
        </w:rPr>
        <w:t>Campus I,</w:t>
      </w:r>
      <w:r w:rsidRPr="00F122B5">
        <w:rPr>
          <w:rFonts w:ascii="Bell MT" w:eastAsia="Bell MT" w:hAnsi="Bell MT" w:cs="Bell MT"/>
          <w:sz w:val="16"/>
          <w:szCs w:val="16"/>
        </w:rPr>
        <w:t xml:space="preserve"> Arapiraca (AL)</w:t>
      </w:r>
      <w:r w:rsidRPr="00F122B5">
        <w:rPr>
          <w:rFonts w:ascii="Bell MT" w:eastAsia="Bell MT" w:hAnsi="Bell MT" w:cs="Bell MT"/>
          <w:sz w:val="16"/>
          <w:szCs w:val="16"/>
          <w:highlight w:val="white"/>
        </w:rPr>
        <w:t xml:space="preserve">/Professora Ma. </w:t>
      </w:r>
      <w:r w:rsidRPr="00F122B5">
        <w:rPr>
          <w:rFonts w:ascii="Bell MT" w:eastAsia="Bell MT" w:hAnsi="Bell MT" w:cs="Bell MT"/>
          <w:sz w:val="16"/>
          <w:szCs w:val="16"/>
        </w:rPr>
        <w:t xml:space="preserve">do Curso de Licenciatura em Pedagogia, BRAZIL, E-mail: </w:t>
      </w:r>
      <w:hyperlink r:id="rId14">
        <w:r w:rsidRPr="00F122B5">
          <w:rPr>
            <w:rFonts w:ascii="Bell MT" w:eastAsia="Bell MT" w:hAnsi="Bell MT" w:cs="Bell MT"/>
            <w:sz w:val="16"/>
            <w:szCs w:val="16"/>
          </w:rPr>
          <w:t>angelammarque@gmail.com</w:t>
        </w:r>
      </w:hyperlink>
      <w:r w:rsidR="0049250C" w:rsidRPr="00F122B5">
        <w:rPr>
          <w:rFonts w:ascii="Bell MT" w:eastAsia="Bell MT" w:hAnsi="Bell MT" w:cs="Bell MT"/>
          <w:color w:val="000000"/>
          <w:sz w:val="16"/>
          <w:szCs w:val="16"/>
        </w:rPr>
        <w:t>;</w:t>
      </w:r>
    </w:p>
    <w:p w14:paraId="7F5CA887" w14:textId="77777777" w:rsidR="007967F8" w:rsidRDefault="007967F8">
      <w:pPr>
        <w:spacing w:line="240" w:lineRule="auto"/>
        <w:rPr>
          <w:rFonts w:ascii="Bell MT" w:eastAsia="Bell MT" w:hAnsi="Bell MT" w:cs="Bell MT"/>
          <w:b/>
          <w:sz w:val="24"/>
          <w:szCs w:val="24"/>
        </w:rPr>
      </w:pPr>
    </w:p>
    <w:p w14:paraId="20BA498B" w14:textId="77777777" w:rsidR="007967F8" w:rsidRDefault="00F90E6F">
      <w:pPr>
        <w:spacing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 xml:space="preserve">Grupo de Trabalho: </w:t>
      </w:r>
      <w:r>
        <w:rPr>
          <w:rFonts w:ascii="Bell MT" w:eastAsia="Bell MT" w:hAnsi="Bell MT" w:cs="Bell MT"/>
          <w:b/>
          <w:sz w:val="24"/>
          <w:szCs w:val="24"/>
          <w:highlight w:val="white"/>
        </w:rPr>
        <w:t xml:space="preserve">Pedagogia/alfabetização RP </w:t>
      </w:r>
      <w:r>
        <w:rPr>
          <w:rFonts w:ascii="Bell MT" w:eastAsia="Bell MT" w:hAnsi="Bell MT" w:cs="Bell MT"/>
          <w:b/>
          <w:sz w:val="24"/>
          <w:szCs w:val="24"/>
        </w:rPr>
        <w:t xml:space="preserve"> </w:t>
      </w:r>
    </w:p>
    <w:p w14:paraId="25A40EC6" w14:textId="77777777" w:rsidR="007967F8" w:rsidRDefault="007967F8">
      <w:pPr>
        <w:spacing w:line="240" w:lineRule="auto"/>
        <w:rPr>
          <w:rFonts w:ascii="Bell MT" w:eastAsia="Bell MT" w:hAnsi="Bell MT" w:cs="Bell MT"/>
          <w:b/>
          <w:color w:val="000000"/>
          <w:sz w:val="24"/>
          <w:szCs w:val="24"/>
        </w:rPr>
      </w:pPr>
    </w:p>
    <w:p w14:paraId="21D77B07" w14:textId="77777777" w:rsidR="007967F8" w:rsidRPr="003C3C47" w:rsidRDefault="00F90E6F">
      <w:pPr>
        <w:spacing w:line="240" w:lineRule="auto"/>
        <w:jc w:val="both"/>
        <w:rPr>
          <w:rFonts w:ascii="Bell MT" w:eastAsia="Bell MT" w:hAnsi="Bell MT" w:cs="Bell MT"/>
          <w:sz w:val="20"/>
          <w:szCs w:val="20"/>
        </w:rPr>
      </w:pPr>
      <w:bookmarkStart w:id="0" w:name="_heading=h.gjdgxs" w:colFirst="0" w:colLast="0"/>
      <w:bookmarkEnd w:id="0"/>
      <w:r>
        <w:rPr>
          <w:rFonts w:ascii="Bell MT" w:eastAsia="Bell MT" w:hAnsi="Bell MT" w:cs="Bell MT"/>
          <w:b/>
          <w:color w:val="000000"/>
          <w:sz w:val="20"/>
          <w:szCs w:val="20"/>
        </w:rPr>
        <w:t xml:space="preserve">RESUMO: </w:t>
      </w:r>
      <w:r>
        <w:rPr>
          <w:rFonts w:ascii="Bell MT" w:eastAsia="Bell MT" w:hAnsi="Bell MT" w:cs="Bell MT"/>
          <w:sz w:val="20"/>
          <w:szCs w:val="20"/>
        </w:rPr>
        <w:t>Este trabalho apresenta o Programa de Residência Pedagógica no</w:t>
      </w:r>
      <w:r>
        <w:rPr>
          <w:rFonts w:ascii="Bell MT" w:eastAsia="Bell MT" w:hAnsi="Bell MT" w:cs="Bell MT"/>
          <w:i/>
          <w:sz w:val="20"/>
          <w:szCs w:val="20"/>
        </w:rPr>
        <w:t xml:space="preserve"> </w:t>
      </w:r>
      <w:r>
        <w:rPr>
          <w:rFonts w:ascii="Bell MT" w:eastAsia="Bell MT" w:hAnsi="Bell MT" w:cs="Bell MT"/>
          <w:sz w:val="20"/>
          <w:szCs w:val="20"/>
        </w:rPr>
        <w:t xml:space="preserve">processo de alfabetização e letramento na turma de nos anos iniciais do Ensino Fundamental da Escola 31 de Março, da rede pública de ensino, do município de Arapiraca - AL. O objetivo deste trabalho é evidenciar por meio de relatos de experiências, quais foram as contribuições da Residência Pedagógica para processo de alfabetização e letramento, em tempos de pandemia da COVID-19, para alunos de anos do Ensino Fundamental da Escola de 31 de Março. Os participantes dessa pesquisa são os alunos do 2º ano dos anos iniciais da escola supracitada, em que através do Programa de Residência foram realizadas práticas de alfabetização e letramento, como forma de melhorar e contribuir para a aprendizagem desses alunos. Sendo esse estudo, realizado por meio da </w:t>
      </w:r>
      <w:r w:rsidRPr="00EB0855">
        <w:rPr>
          <w:rFonts w:ascii="Bell MT" w:eastAsia="Bell MT" w:hAnsi="Bell MT" w:cs="Bell MT"/>
          <w:sz w:val="20"/>
          <w:szCs w:val="20"/>
        </w:rPr>
        <w:t>pesquisa</w:t>
      </w:r>
      <w:r>
        <w:rPr>
          <w:rFonts w:ascii="Bell MT" w:eastAsia="Bell MT" w:hAnsi="Bell MT" w:cs="Bell MT"/>
          <w:sz w:val="20"/>
          <w:szCs w:val="20"/>
        </w:rPr>
        <w:t xml:space="preserve"> bibliográfica pela via da pesquisa qualitativa, destacando autores como Soares (2020), </w:t>
      </w:r>
      <w:proofErr w:type="spellStart"/>
      <w:r>
        <w:rPr>
          <w:rFonts w:ascii="Bell MT" w:eastAsia="Bell MT" w:hAnsi="Bell MT" w:cs="Bell MT"/>
          <w:sz w:val="20"/>
          <w:szCs w:val="20"/>
        </w:rPr>
        <w:t>Mortatti</w:t>
      </w:r>
      <w:proofErr w:type="spellEnd"/>
      <w:r>
        <w:rPr>
          <w:rFonts w:ascii="Bell MT" w:eastAsia="Bell MT" w:hAnsi="Bell MT" w:cs="Bell MT"/>
          <w:sz w:val="20"/>
          <w:szCs w:val="20"/>
        </w:rPr>
        <w:t xml:space="preserve"> (2011), Monteiro (2020) e entre outros autores, para o aporte teórico e utilizou-se também a pesquisa documental, destacando documentos como a BNCC.  Portanto, considera-se que o projeto Residência pedagógica proposto pelos docentes da Universidade articulado com a CAPES, vem para elencar uma formação em Licenciatura mais consistente e propositiva para os professores em formação. Outrossim, ele promove novos conhecimentos, tornando a prática em uma sala de aula mais propícia e criativa.</w:t>
      </w:r>
      <w:r w:rsidR="00EB0855">
        <w:rPr>
          <w:rFonts w:ascii="Bell MT" w:eastAsia="Bell MT" w:hAnsi="Bell MT" w:cs="Bell MT"/>
          <w:sz w:val="20"/>
          <w:szCs w:val="20"/>
        </w:rPr>
        <w:t xml:space="preserve"> </w:t>
      </w:r>
      <w:r w:rsidR="00EB0855" w:rsidRPr="003C3C47">
        <w:rPr>
          <w:rFonts w:ascii="Bell MT" w:eastAsia="Bell MT" w:hAnsi="Bell MT" w:cs="Bell MT"/>
          <w:sz w:val="20"/>
          <w:szCs w:val="20"/>
        </w:rPr>
        <w:t>Ademais, no que se refere aos anos iniciais do Ensino Fundamental, entende-se que a Residência Pedagógica tem impactado de forma positiva no processo de aquisição da leitura e escrita dos alunos do 2º ano.</w:t>
      </w:r>
    </w:p>
    <w:p w14:paraId="62977EC0" w14:textId="77777777" w:rsidR="007967F8" w:rsidRPr="003C3C47" w:rsidRDefault="007967F8">
      <w:pPr>
        <w:spacing w:line="240" w:lineRule="auto"/>
        <w:jc w:val="both"/>
        <w:rPr>
          <w:rFonts w:ascii="Bell MT" w:eastAsia="Bell MT" w:hAnsi="Bell MT" w:cs="Bell MT"/>
          <w:b/>
          <w:color w:val="000000"/>
          <w:sz w:val="20"/>
          <w:szCs w:val="20"/>
        </w:rPr>
      </w:pPr>
      <w:bookmarkStart w:id="1" w:name="_heading=h.30j0zll" w:colFirst="0" w:colLast="0"/>
      <w:bookmarkEnd w:id="1"/>
    </w:p>
    <w:p w14:paraId="68E68954" w14:textId="77777777" w:rsidR="007967F8" w:rsidRDefault="00F90E6F">
      <w:pPr>
        <w:pBdr>
          <w:top w:val="nil"/>
          <w:left w:val="nil"/>
          <w:bottom w:val="nil"/>
          <w:right w:val="nil"/>
          <w:between w:val="nil"/>
        </w:pBdr>
        <w:spacing w:line="240" w:lineRule="auto"/>
        <w:jc w:val="both"/>
        <w:rPr>
          <w:rFonts w:ascii="Bell MT" w:eastAsia="Bell MT" w:hAnsi="Bell MT" w:cs="Bell MT"/>
          <w:color w:val="000000"/>
          <w:sz w:val="20"/>
          <w:szCs w:val="20"/>
        </w:rPr>
      </w:pPr>
      <w:bookmarkStart w:id="2" w:name="_heading=h.1fob9te" w:colFirst="0" w:colLast="0"/>
      <w:bookmarkEnd w:id="2"/>
      <w:r>
        <w:rPr>
          <w:rFonts w:ascii="Bell MT" w:eastAsia="Bell MT" w:hAnsi="Bell MT" w:cs="Bell MT"/>
          <w:b/>
          <w:color w:val="000000"/>
          <w:sz w:val="20"/>
          <w:szCs w:val="20"/>
        </w:rPr>
        <w:t>PALAVRAS-CHAVE</w:t>
      </w:r>
      <w:r>
        <w:rPr>
          <w:rFonts w:ascii="Bell MT" w:eastAsia="Bell MT" w:hAnsi="Bell MT" w:cs="Bell MT"/>
          <w:color w:val="000000"/>
          <w:sz w:val="20"/>
          <w:szCs w:val="20"/>
        </w:rPr>
        <w:t xml:space="preserve">: Curso de Pedagogia, Relato de </w:t>
      </w:r>
      <w:r>
        <w:rPr>
          <w:rFonts w:ascii="Bell MT" w:eastAsia="Bell MT" w:hAnsi="Bell MT" w:cs="Bell MT"/>
          <w:sz w:val="20"/>
          <w:szCs w:val="20"/>
        </w:rPr>
        <w:t>experiência,</w:t>
      </w:r>
      <w:r>
        <w:rPr>
          <w:rFonts w:ascii="Bell MT" w:eastAsia="Bell MT" w:hAnsi="Bell MT" w:cs="Bell MT"/>
          <w:color w:val="000000"/>
          <w:sz w:val="20"/>
          <w:szCs w:val="20"/>
        </w:rPr>
        <w:t xml:space="preserve"> Residentes. </w:t>
      </w:r>
    </w:p>
    <w:p w14:paraId="6F2F45D6" w14:textId="77777777" w:rsidR="007967F8" w:rsidRDefault="007967F8">
      <w:pPr>
        <w:spacing w:line="240" w:lineRule="auto"/>
        <w:jc w:val="both"/>
        <w:rPr>
          <w:rFonts w:ascii="Bell MT" w:eastAsia="Bell MT" w:hAnsi="Bell MT" w:cs="Bell MT"/>
          <w:color w:val="000000"/>
          <w:sz w:val="20"/>
          <w:szCs w:val="20"/>
        </w:rPr>
      </w:pPr>
    </w:p>
    <w:p w14:paraId="03971948" w14:textId="3C167245" w:rsidR="007967F8" w:rsidRDefault="00F90E6F">
      <w:pPr>
        <w:spacing w:line="240" w:lineRule="auto"/>
        <w:jc w:val="both"/>
        <w:rPr>
          <w:rFonts w:ascii="Bell MT" w:eastAsia="Bell MT" w:hAnsi="Bell MT" w:cs="Bell MT"/>
          <w:color w:val="000000"/>
          <w:sz w:val="20"/>
          <w:szCs w:val="20"/>
        </w:rPr>
      </w:pPr>
      <w:bookmarkStart w:id="3" w:name="_heading=h.3znysh7" w:colFirst="0" w:colLast="0"/>
      <w:bookmarkEnd w:id="3"/>
      <w:r>
        <w:rPr>
          <w:rFonts w:ascii="Bell MT" w:eastAsia="Bell MT" w:hAnsi="Bell MT" w:cs="Bell MT"/>
          <w:b/>
          <w:color w:val="000000"/>
          <w:sz w:val="20"/>
          <w:szCs w:val="20"/>
        </w:rPr>
        <w:t>ABSTRACT:</w:t>
      </w:r>
      <w:r>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work</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presents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Pedagogical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Residency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Program</w:t>
      </w:r>
      <w:proofErr w:type="spellEnd"/>
      <w:r w:rsidR="0004777F" w:rsidRPr="0004777F">
        <w:rPr>
          <w:rFonts w:ascii="Bell MT" w:eastAsia="Bell MT" w:hAnsi="Bell MT" w:cs="Bell MT"/>
          <w:color w:val="000000"/>
          <w:sz w:val="20"/>
          <w:szCs w:val="20"/>
        </w:rPr>
        <w:t xml:space="preserve"> in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process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literacy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literacy</w:t>
      </w:r>
      <w:proofErr w:type="spellEnd"/>
      <w:r w:rsidR="0004777F" w:rsidRPr="0004777F">
        <w:rPr>
          <w:rFonts w:ascii="Bell MT" w:eastAsia="Bell MT" w:hAnsi="Bell MT" w:cs="Bell MT"/>
          <w:color w:val="000000"/>
          <w:sz w:val="20"/>
          <w:szCs w:val="20"/>
        </w:rPr>
        <w:t xml:space="preserve"> in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early</w:t>
      </w:r>
      <w:proofErr w:type="spellEnd"/>
      <w:r w:rsidR="0004777F" w:rsidRPr="0004777F">
        <w:rPr>
          <w:rFonts w:ascii="Bell MT" w:eastAsia="Bell MT" w:hAnsi="Bell MT" w:cs="Bell MT"/>
          <w:color w:val="000000"/>
          <w:sz w:val="20"/>
          <w:szCs w:val="20"/>
        </w:rPr>
        <w:t xml:space="preserve"> grades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Elementary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School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at</w:t>
      </w:r>
      <w:proofErr w:type="spellEnd"/>
      <w:r w:rsidR="0004777F" w:rsidRPr="0004777F">
        <w:rPr>
          <w:rFonts w:ascii="Bell MT" w:eastAsia="Bell MT" w:hAnsi="Bell MT" w:cs="Bell MT"/>
          <w:color w:val="000000"/>
          <w:sz w:val="20"/>
          <w:szCs w:val="20"/>
        </w:rPr>
        <w:t xml:space="preserve"> Escola 31 de Março, in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public</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school</w:t>
      </w:r>
      <w:proofErr w:type="spellEnd"/>
      <w:r w:rsidR="0004777F" w:rsidRPr="0004777F">
        <w:rPr>
          <w:rFonts w:ascii="Bell MT" w:eastAsia="Bell MT" w:hAnsi="Bell MT" w:cs="Bell MT"/>
          <w:color w:val="000000"/>
          <w:sz w:val="20"/>
          <w:szCs w:val="20"/>
        </w:rPr>
        <w:t xml:space="preserve"> system, in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municipality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Arapiraca - AL. The </w:t>
      </w:r>
      <w:proofErr w:type="spellStart"/>
      <w:r w:rsidR="0004777F" w:rsidRPr="0004777F">
        <w:rPr>
          <w:rFonts w:ascii="Bell MT" w:eastAsia="Bell MT" w:hAnsi="Bell MT" w:cs="Bell MT"/>
          <w:color w:val="000000"/>
          <w:sz w:val="20"/>
          <w:szCs w:val="20"/>
        </w:rPr>
        <w:t>objective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work</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to</w:t>
      </w:r>
      <w:proofErr w:type="spellEnd"/>
      <w:r w:rsidR="0004777F" w:rsidRPr="0004777F">
        <w:rPr>
          <w:rFonts w:ascii="Bell MT" w:eastAsia="Bell MT" w:hAnsi="Bell MT" w:cs="Bell MT"/>
          <w:color w:val="000000"/>
          <w:sz w:val="20"/>
          <w:szCs w:val="20"/>
        </w:rPr>
        <w:t xml:space="preserve"> show, </w:t>
      </w:r>
      <w:proofErr w:type="spellStart"/>
      <w:r w:rsidR="0004777F" w:rsidRPr="0004777F">
        <w:rPr>
          <w:rFonts w:ascii="Bell MT" w:eastAsia="Bell MT" w:hAnsi="Bell MT" w:cs="Bell MT"/>
          <w:color w:val="000000"/>
          <w:sz w:val="20"/>
          <w:szCs w:val="20"/>
        </w:rPr>
        <w:t>through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experience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reports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which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were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contributions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Pedagogical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Residency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to</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literacy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literacy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process</w:t>
      </w:r>
      <w:proofErr w:type="spellEnd"/>
      <w:r w:rsidR="0004777F" w:rsidRPr="0004777F">
        <w:rPr>
          <w:rFonts w:ascii="Bell MT" w:eastAsia="Bell MT" w:hAnsi="Bell MT" w:cs="Bell MT"/>
          <w:color w:val="000000"/>
          <w:sz w:val="20"/>
          <w:szCs w:val="20"/>
        </w:rPr>
        <w:t xml:space="preserve">, in times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COVID-19 </w:t>
      </w:r>
      <w:proofErr w:type="spellStart"/>
      <w:r w:rsidR="0004777F" w:rsidRPr="0004777F">
        <w:rPr>
          <w:rFonts w:ascii="Bell MT" w:eastAsia="Bell MT" w:hAnsi="Bell MT" w:cs="Bell MT"/>
          <w:color w:val="000000"/>
          <w:sz w:val="20"/>
          <w:szCs w:val="20"/>
        </w:rPr>
        <w:t>pandemic</w:t>
      </w:r>
      <w:proofErr w:type="spellEnd"/>
      <w:r w:rsidR="0004777F" w:rsidRPr="0004777F">
        <w:rPr>
          <w:rFonts w:ascii="Bell MT" w:eastAsia="Bell MT" w:hAnsi="Bell MT" w:cs="Bell MT"/>
          <w:color w:val="000000"/>
          <w:sz w:val="20"/>
          <w:szCs w:val="20"/>
        </w:rPr>
        <w:t xml:space="preserve">, for </w:t>
      </w:r>
      <w:proofErr w:type="spellStart"/>
      <w:r w:rsidR="0004777F" w:rsidRPr="0004777F">
        <w:rPr>
          <w:rFonts w:ascii="Bell MT" w:eastAsia="Bell MT" w:hAnsi="Bell MT" w:cs="Bell MT"/>
          <w:color w:val="000000"/>
          <w:sz w:val="20"/>
          <w:szCs w:val="20"/>
        </w:rPr>
        <w:t>students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from</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elementary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school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years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31 de Março </w:t>
      </w:r>
      <w:proofErr w:type="spellStart"/>
      <w:r w:rsidR="0004777F" w:rsidRPr="0004777F">
        <w:rPr>
          <w:rFonts w:ascii="Bell MT" w:eastAsia="Bell MT" w:hAnsi="Bell MT" w:cs="Bell MT"/>
          <w:color w:val="000000"/>
          <w:sz w:val="20"/>
          <w:szCs w:val="20"/>
        </w:rPr>
        <w:t>School</w:t>
      </w:r>
      <w:proofErr w:type="spellEnd"/>
      <w:r w:rsidR="0004777F" w:rsidRPr="0004777F">
        <w:rPr>
          <w:rFonts w:ascii="Bell MT" w:eastAsia="Bell MT" w:hAnsi="Bell MT" w:cs="Bell MT"/>
          <w:color w:val="000000"/>
          <w:sz w:val="20"/>
          <w:szCs w:val="20"/>
        </w:rPr>
        <w:t xml:space="preserve">. The </w:t>
      </w:r>
      <w:proofErr w:type="spellStart"/>
      <w:r w:rsidR="0004777F" w:rsidRPr="0004777F">
        <w:rPr>
          <w:rFonts w:ascii="Bell MT" w:eastAsia="Bell MT" w:hAnsi="Bell MT" w:cs="Bell MT"/>
          <w:color w:val="000000"/>
          <w:sz w:val="20"/>
          <w:szCs w:val="20"/>
        </w:rPr>
        <w:t>participants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research</w:t>
      </w:r>
      <w:proofErr w:type="spellEnd"/>
      <w:r w:rsidR="0004777F" w:rsidRPr="0004777F">
        <w:rPr>
          <w:rFonts w:ascii="Bell MT" w:eastAsia="Bell MT" w:hAnsi="Bell MT" w:cs="Bell MT"/>
          <w:color w:val="000000"/>
          <w:sz w:val="20"/>
          <w:szCs w:val="20"/>
        </w:rPr>
        <w:t xml:space="preserve"> are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2nd </w:t>
      </w:r>
      <w:proofErr w:type="spellStart"/>
      <w:r w:rsidR="0004777F" w:rsidRPr="0004777F">
        <w:rPr>
          <w:rFonts w:ascii="Bell MT" w:eastAsia="Bell MT" w:hAnsi="Bell MT" w:cs="Bell MT"/>
          <w:color w:val="000000"/>
          <w:sz w:val="20"/>
          <w:szCs w:val="20"/>
        </w:rPr>
        <w:t>year</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students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first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years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aforementioned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school</w:t>
      </w:r>
      <w:proofErr w:type="spellEnd"/>
      <w:r w:rsidR="0004777F" w:rsidRPr="0004777F">
        <w:rPr>
          <w:rFonts w:ascii="Bell MT" w:eastAsia="Bell MT" w:hAnsi="Bell MT" w:cs="Bell MT"/>
          <w:color w:val="000000"/>
          <w:sz w:val="20"/>
          <w:szCs w:val="20"/>
        </w:rPr>
        <w:t xml:space="preserve">, in </w:t>
      </w:r>
      <w:proofErr w:type="spellStart"/>
      <w:r w:rsidR="0004777F" w:rsidRPr="0004777F">
        <w:rPr>
          <w:rFonts w:ascii="Bell MT" w:eastAsia="Bell MT" w:hAnsi="Bell MT" w:cs="Bell MT"/>
          <w:color w:val="000000"/>
          <w:sz w:val="20"/>
          <w:szCs w:val="20"/>
        </w:rPr>
        <w:t>which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literacy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literacy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practices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were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carried</w:t>
      </w:r>
      <w:proofErr w:type="spellEnd"/>
      <w:r w:rsidR="0004777F" w:rsidRPr="0004777F">
        <w:rPr>
          <w:rFonts w:ascii="Bell MT" w:eastAsia="Bell MT" w:hAnsi="Bell MT" w:cs="Bell MT"/>
          <w:color w:val="000000"/>
          <w:sz w:val="20"/>
          <w:szCs w:val="20"/>
        </w:rPr>
        <w:t xml:space="preserve"> out </w:t>
      </w:r>
      <w:proofErr w:type="spellStart"/>
      <w:r w:rsidR="0004777F" w:rsidRPr="0004777F">
        <w:rPr>
          <w:rFonts w:ascii="Bell MT" w:eastAsia="Bell MT" w:hAnsi="Bell MT" w:cs="Bell MT"/>
          <w:color w:val="000000"/>
          <w:sz w:val="20"/>
          <w:szCs w:val="20"/>
        </w:rPr>
        <w:t>through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Residency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Program</w:t>
      </w:r>
      <w:proofErr w:type="spellEnd"/>
      <w:r w:rsidR="0004777F" w:rsidRPr="0004777F">
        <w:rPr>
          <w:rFonts w:ascii="Bell MT" w:eastAsia="Bell MT" w:hAnsi="Bell MT" w:cs="Bell MT"/>
          <w:color w:val="000000"/>
          <w:sz w:val="20"/>
          <w:szCs w:val="20"/>
        </w:rPr>
        <w:t xml:space="preserve">, as a </w:t>
      </w:r>
      <w:proofErr w:type="spellStart"/>
      <w:r w:rsidR="0004777F" w:rsidRPr="0004777F">
        <w:rPr>
          <w:rFonts w:ascii="Bell MT" w:eastAsia="Bell MT" w:hAnsi="Bell MT" w:cs="Bell MT"/>
          <w:color w:val="000000"/>
          <w:sz w:val="20"/>
          <w:szCs w:val="20"/>
        </w:rPr>
        <w:t>way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to</w:t>
      </w:r>
      <w:proofErr w:type="spellEnd"/>
      <w:r w:rsidR="0004777F" w:rsidRPr="0004777F">
        <w:rPr>
          <w:rFonts w:ascii="Bell MT" w:eastAsia="Bell MT" w:hAnsi="Bell MT" w:cs="Bell MT"/>
          <w:color w:val="000000"/>
          <w:sz w:val="20"/>
          <w:szCs w:val="20"/>
        </w:rPr>
        <w:t xml:space="preserve"> improve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contribute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to</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learning</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these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students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study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was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carried</w:t>
      </w:r>
      <w:proofErr w:type="spellEnd"/>
      <w:r w:rsidR="0004777F" w:rsidRPr="0004777F">
        <w:rPr>
          <w:rFonts w:ascii="Bell MT" w:eastAsia="Bell MT" w:hAnsi="Bell MT" w:cs="Bell MT"/>
          <w:color w:val="000000"/>
          <w:sz w:val="20"/>
          <w:szCs w:val="20"/>
        </w:rPr>
        <w:t xml:space="preserve"> out </w:t>
      </w:r>
      <w:proofErr w:type="spellStart"/>
      <w:r w:rsidR="0004777F" w:rsidRPr="0004777F">
        <w:rPr>
          <w:rFonts w:ascii="Bell MT" w:eastAsia="Bell MT" w:hAnsi="Bell MT" w:cs="Bell MT"/>
          <w:color w:val="000000"/>
          <w:sz w:val="20"/>
          <w:szCs w:val="20"/>
        </w:rPr>
        <w:t>through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bibliographical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research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through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qualitative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research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highlighting</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authors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such</w:t>
      </w:r>
      <w:proofErr w:type="spellEnd"/>
      <w:r w:rsidR="0004777F" w:rsidRPr="0004777F">
        <w:rPr>
          <w:rFonts w:ascii="Bell MT" w:eastAsia="Bell MT" w:hAnsi="Bell MT" w:cs="Bell MT"/>
          <w:color w:val="000000"/>
          <w:sz w:val="20"/>
          <w:szCs w:val="20"/>
        </w:rPr>
        <w:t xml:space="preserve"> as Soares (2020), </w:t>
      </w:r>
      <w:proofErr w:type="spellStart"/>
      <w:r w:rsidR="0004777F" w:rsidRPr="0004777F">
        <w:rPr>
          <w:rFonts w:ascii="Bell MT" w:eastAsia="Bell MT" w:hAnsi="Bell MT" w:cs="Bell MT"/>
          <w:color w:val="000000"/>
          <w:sz w:val="20"/>
          <w:szCs w:val="20"/>
        </w:rPr>
        <w:t>Mortatti</w:t>
      </w:r>
      <w:proofErr w:type="spellEnd"/>
      <w:r w:rsidR="0004777F" w:rsidRPr="0004777F">
        <w:rPr>
          <w:rFonts w:ascii="Bell MT" w:eastAsia="Bell MT" w:hAnsi="Bell MT" w:cs="Bell MT"/>
          <w:color w:val="000000"/>
          <w:sz w:val="20"/>
          <w:szCs w:val="20"/>
        </w:rPr>
        <w:t xml:space="preserve"> (2011), Monteiro (2020)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among</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other</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authors</w:t>
      </w:r>
      <w:proofErr w:type="spellEnd"/>
      <w:r w:rsidR="0004777F" w:rsidRPr="0004777F">
        <w:rPr>
          <w:rFonts w:ascii="Bell MT" w:eastAsia="Bell MT" w:hAnsi="Bell MT" w:cs="Bell MT"/>
          <w:color w:val="000000"/>
          <w:sz w:val="20"/>
          <w:szCs w:val="20"/>
        </w:rPr>
        <w:t xml:space="preserve">, for </w:t>
      </w:r>
      <w:proofErr w:type="spellStart"/>
      <w:r w:rsidR="0004777F" w:rsidRPr="0004777F">
        <w:rPr>
          <w:rFonts w:ascii="Bell MT" w:eastAsia="Bell MT" w:hAnsi="Bell MT" w:cs="Bell MT"/>
          <w:color w:val="000000"/>
          <w:sz w:val="20"/>
          <w:szCs w:val="20"/>
        </w:rPr>
        <w:t>theoretical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support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documental </w:t>
      </w:r>
      <w:proofErr w:type="spellStart"/>
      <w:r w:rsidR="0004777F" w:rsidRPr="0004777F">
        <w:rPr>
          <w:rFonts w:ascii="Bell MT" w:eastAsia="Bell MT" w:hAnsi="Bell MT" w:cs="Bell MT"/>
          <w:color w:val="000000"/>
          <w:sz w:val="20"/>
          <w:szCs w:val="20"/>
        </w:rPr>
        <w:t>research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was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also</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used</w:t>
      </w:r>
      <w:proofErr w:type="spellEnd"/>
      <w:proofErr w:type="gramStart"/>
      <w:r w:rsidR="0004777F" w:rsidRPr="0004777F">
        <w:rPr>
          <w:rFonts w:ascii="Bell MT" w:eastAsia="Bell MT" w:hAnsi="Bell MT" w:cs="Bell MT"/>
          <w:color w:val="000000"/>
          <w:sz w:val="20"/>
          <w:szCs w:val="20"/>
        </w:rPr>
        <w:t>. ,</w:t>
      </w:r>
      <w:proofErr w:type="gram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highlighting</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documents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such</w:t>
      </w:r>
      <w:proofErr w:type="spellEnd"/>
      <w:r w:rsidR="0004777F" w:rsidRPr="0004777F">
        <w:rPr>
          <w:rFonts w:ascii="Bell MT" w:eastAsia="Bell MT" w:hAnsi="Bell MT" w:cs="Bell MT"/>
          <w:color w:val="000000"/>
          <w:sz w:val="20"/>
          <w:szCs w:val="20"/>
        </w:rPr>
        <w:t xml:space="preserve"> as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BNCC. </w:t>
      </w:r>
      <w:proofErr w:type="spellStart"/>
      <w:r w:rsidR="0004777F" w:rsidRPr="0004777F">
        <w:rPr>
          <w:rFonts w:ascii="Bell MT" w:eastAsia="Bell MT" w:hAnsi="Bell MT" w:cs="Bell MT"/>
          <w:color w:val="000000"/>
          <w:sz w:val="20"/>
          <w:szCs w:val="20"/>
        </w:rPr>
        <w:t>Therefore</w:t>
      </w:r>
      <w:proofErr w:type="spellEnd"/>
      <w:r w:rsidR="0004777F" w:rsidRPr="0004777F">
        <w:rPr>
          <w:rFonts w:ascii="Bell MT" w:eastAsia="Bell MT" w:hAnsi="Bell MT" w:cs="Bell MT"/>
          <w:color w:val="000000"/>
          <w:sz w:val="20"/>
          <w:szCs w:val="20"/>
        </w:rPr>
        <w:t xml:space="preserve">, it </w:t>
      </w:r>
      <w:proofErr w:type="spellStart"/>
      <w:r w:rsidR="0004777F" w:rsidRPr="0004777F">
        <w:rPr>
          <w:rFonts w:ascii="Bell MT" w:eastAsia="Bell MT" w:hAnsi="Bell MT" w:cs="Bell MT"/>
          <w:color w:val="000000"/>
          <w:sz w:val="20"/>
          <w:szCs w:val="20"/>
        </w:rPr>
        <w:t>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considered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that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Pedagogical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Residency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project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proposed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by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University's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professors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articulated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with</w:t>
      </w:r>
      <w:proofErr w:type="spellEnd"/>
      <w:r w:rsidR="0004777F" w:rsidRPr="0004777F">
        <w:rPr>
          <w:rFonts w:ascii="Bell MT" w:eastAsia="Bell MT" w:hAnsi="Bell MT" w:cs="Bell MT"/>
          <w:color w:val="000000"/>
          <w:sz w:val="20"/>
          <w:szCs w:val="20"/>
        </w:rPr>
        <w:t xml:space="preserve"> CAPES, comes </w:t>
      </w:r>
      <w:proofErr w:type="spellStart"/>
      <w:r w:rsidR="0004777F" w:rsidRPr="0004777F">
        <w:rPr>
          <w:rFonts w:ascii="Bell MT" w:eastAsia="Bell MT" w:hAnsi="Bell MT" w:cs="Bell MT"/>
          <w:color w:val="000000"/>
          <w:sz w:val="20"/>
          <w:szCs w:val="20"/>
        </w:rPr>
        <w:t>to</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list</w:t>
      </w:r>
      <w:proofErr w:type="spellEnd"/>
      <w:r w:rsidR="0004777F" w:rsidRPr="0004777F">
        <w:rPr>
          <w:rFonts w:ascii="Bell MT" w:eastAsia="Bell MT" w:hAnsi="Bell MT" w:cs="Bell MT"/>
          <w:color w:val="000000"/>
          <w:sz w:val="20"/>
          <w:szCs w:val="20"/>
        </w:rPr>
        <w:t xml:space="preserve"> a more </w:t>
      </w:r>
      <w:proofErr w:type="spellStart"/>
      <w:r w:rsidR="0004777F" w:rsidRPr="0004777F">
        <w:rPr>
          <w:rFonts w:ascii="Bell MT" w:eastAsia="Bell MT" w:hAnsi="Bell MT" w:cs="Bell MT"/>
          <w:color w:val="000000"/>
          <w:sz w:val="20"/>
          <w:szCs w:val="20"/>
        </w:rPr>
        <w:t>consistent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purposeful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formation</w:t>
      </w:r>
      <w:proofErr w:type="spellEnd"/>
      <w:r w:rsidR="0004777F" w:rsidRPr="0004777F">
        <w:rPr>
          <w:rFonts w:ascii="Bell MT" w:eastAsia="Bell MT" w:hAnsi="Bell MT" w:cs="Bell MT"/>
          <w:color w:val="000000"/>
          <w:sz w:val="20"/>
          <w:szCs w:val="20"/>
        </w:rPr>
        <w:t xml:space="preserve"> in </w:t>
      </w:r>
      <w:proofErr w:type="spellStart"/>
      <w:r w:rsidR="0004777F" w:rsidRPr="0004777F">
        <w:rPr>
          <w:rFonts w:ascii="Bell MT" w:eastAsia="Bell MT" w:hAnsi="Bell MT" w:cs="Bell MT"/>
          <w:color w:val="000000"/>
          <w:sz w:val="20"/>
          <w:szCs w:val="20"/>
        </w:rPr>
        <w:t>Licentiateship</w:t>
      </w:r>
      <w:proofErr w:type="spellEnd"/>
      <w:r w:rsidR="0004777F" w:rsidRPr="0004777F">
        <w:rPr>
          <w:rFonts w:ascii="Bell MT" w:eastAsia="Bell MT" w:hAnsi="Bell MT" w:cs="Bell MT"/>
          <w:color w:val="000000"/>
          <w:sz w:val="20"/>
          <w:szCs w:val="20"/>
        </w:rPr>
        <w:t xml:space="preserve"> for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professors</w:t>
      </w:r>
      <w:proofErr w:type="spellEnd"/>
      <w:r w:rsidR="0004777F" w:rsidRPr="0004777F">
        <w:rPr>
          <w:rFonts w:ascii="Bell MT" w:eastAsia="Bell MT" w:hAnsi="Bell MT" w:cs="Bell MT"/>
          <w:color w:val="000000"/>
          <w:sz w:val="20"/>
          <w:szCs w:val="20"/>
        </w:rPr>
        <w:t xml:space="preserve"> in </w:t>
      </w:r>
      <w:proofErr w:type="spellStart"/>
      <w:r w:rsidR="0004777F" w:rsidRPr="0004777F">
        <w:rPr>
          <w:rFonts w:ascii="Bell MT" w:eastAsia="Bell MT" w:hAnsi="Bell MT" w:cs="Bell MT"/>
          <w:color w:val="000000"/>
          <w:sz w:val="20"/>
          <w:szCs w:val="20"/>
        </w:rPr>
        <w:t>formation</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Also</w:t>
      </w:r>
      <w:proofErr w:type="spellEnd"/>
      <w:r w:rsidR="0004777F" w:rsidRPr="0004777F">
        <w:rPr>
          <w:rFonts w:ascii="Bell MT" w:eastAsia="Bell MT" w:hAnsi="Bell MT" w:cs="Bell MT"/>
          <w:color w:val="000000"/>
          <w:sz w:val="20"/>
          <w:szCs w:val="20"/>
        </w:rPr>
        <w:t xml:space="preserve">, it </w:t>
      </w:r>
      <w:proofErr w:type="spellStart"/>
      <w:r w:rsidR="0004777F" w:rsidRPr="0004777F">
        <w:rPr>
          <w:rFonts w:ascii="Bell MT" w:eastAsia="Bell MT" w:hAnsi="Bell MT" w:cs="Bell MT"/>
          <w:color w:val="000000"/>
          <w:sz w:val="20"/>
          <w:szCs w:val="20"/>
        </w:rPr>
        <w:lastRenderedPageBreak/>
        <w:t>promotes</w:t>
      </w:r>
      <w:proofErr w:type="spellEnd"/>
      <w:r w:rsidR="0004777F" w:rsidRPr="0004777F">
        <w:rPr>
          <w:rFonts w:ascii="Bell MT" w:eastAsia="Bell MT" w:hAnsi="Bell MT" w:cs="Bell MT"/>
          <w:color w:val="000000"/>
          <w:sz w:val="20"/>
          <w:szCs w:val="20"/>
        </w:rPr>
        <w:t xml:space="preserve"> new </w:t>
      </w:r>
      <w:proofErr w:type="spellStart"/>
      <w:r w:rsidR="0004777F" w:rsidRPr="0004777F">
        <w:rPr>
          <w:rFonts w:ascii="Bell MT" w:eastAsia="Bell MT" w:hAnsi="Bell MT" w:cs="Bell MT"/>
          <w:color w:val="000000"/>
          <w:sz w:val="20"/>
          <w:szCs w:val="20"/>
        </w:rPr>
        <w:t>knowledge</w:t>
      </w:r>
      <w:proofErr w:type="spellEnd"/>
      <w:r w:rsidR="0004777F" w:rsidRPr="0004777F">
        <w:rPr>
          <w:rFonts w:ascii="Bell MT" w:eastAsia="Bell MT" w:hAnsi="Bell MT" w:cs="Bell MT"/>
          <w:color w:val="000000"/>
          <w:sz w:val="20"/>
          <w:szCs w:val="20"/>
        </w:rPr>
        <w:t xml:space="preserve">, making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practice</w:t>
      </w:r>
      <w:proofErr w:type="spellEnd"/>
      <w:r w:rsidR="0004777F" w:rsidRPr="0004777F">
        <w:rPr>
          <w:rFonts w:ascii="Bell MT" w:eastAsia="Bell MT" w:hAnsi="Bell MT" w:cs="Bell MT"/>
          <w:color w:val="000000"/>
          <w:sz w:val="20"/>
          <w:szCs w:val="20"/>
        </w:rPr>
        <w:t xml:space="preserve"> in a </w:t>
      </w:r>
      <w:proofErr w:type="spellStart"/>
      <w:r w:rsidR="0004777F" w:rsidRPr="0004777F">
        <w:rPr>
          <w:rFonts w:ascii="Bell MT" w:eastAsia="Bell MT" w:hAnsi="Bell MT" w:cs="Bell MT"/>
          <w:color w:val="000000"/>
          <w:sz w:val="20"/>
          <w:szCs w:val="20"/>
        </w:rPr>
        <w:t>classroom</w:t>
      </w:r>
      <w:proofErr w:type="spellEnd"/>
      <w:r w:rsidR="0004777F" w:rsidRPr="0004777F">
        <w:rPr>
          <w:rFonts w:ascii="Bell MT" w:eastAsia="Bell MT" w:hAnsi="Bell MT" w:cs="Bell MT"/>
          <w:color w:val="000000"/>
          <w:sz w:val="20"/>
          <w:szCs w:val="20"/>
        </w:rPr>
        <w:t xml:space="preserve"> more </w:t>
      </w:r>
      <w:proofErr w:type="spellStart"/>
      <w:r w:rsidR="0004777F" w:rsidRPr="0004777F">
        <w:rPr>
          <w:rFonts w:ascii="Bell MT" w:eastAsia="Bell MT" w:hAnsi="Bell MT" w:cs="Bell MT"/>
          <w:color w:val="000000"/>
          <w:sz w:val="20"/>
          <w:szCs w:val="20"/>
        </w:rPr>
        <w:t>conducive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creative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Furthermore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with</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regard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to</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early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years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elementary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school</w:t>
      </w:r>
      <w:proofErr w:type="spellEnd"/>
      <w:r w:rsidR="0004777F" w:rsidRPr="0004777F">
        <w:rPr>
          <w:rFonts w:ascii="Bell MT" w:eastAsia="Bell MT" w:hAnsi="Bell MT" w:cs="Bell MT"/>
          <w:color w:val="000000"/>
          <w:sz w:val="20"/>
          <w:szCs w:val="20"/>
        </w:rPr>
        <w:t xml:space="preserve">, it </w:t>
      </w:r>
      <w:proofErr w:type="spellStart"/>
      <w:r w:rsidR="0004777F" w:rsidRPr="0004777F">
        <w:rPr>
          <w:rFonts w:ascii="Bell MT" w:eastAsia="Bell MT" w:hAnsi="Bell MT" w:cs="Bell MT"/>
          <w:color w:val="000000"/>
          <w:sz w:val="20"/>
          <w:szCs w:val="20"/>
        </w:rPr>
        <w:t>is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understood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that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Pedagogical</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Residency</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has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had</w:t>
      </w:r>
      <w:proofErr w:type="spellEnd"/>
      <w:r w:rsidR="0004777F" w:rsidRPr="0004777F">
        <w:rPr>
          <w:rFonts w:ascii="Bell MT" w:eastAsia="Bell MT" w:hAnsi="Bell MT" w:cs="Bell MT"/>
          <w:color w:val="000000"/>
          <w:sz w:val="20"/>
          <w:szCs w:val="20"/>
        </w:rPr>
        <w:t xml:space="preserve"> a positive </w:t>
      </w:r>
      <w:proofErr w:type="spellStart"/>
      <w:r w:rsidR="0004777F" w:rsidRPr="0004777F">
        <w:rPr>
          <w:rFonts w:ascii="Bell MT" w:eastAsia="Bell MT" w:hAnsi="Bell MT" w:cs="Bell MT"/>
          <w:color w:val="000000"/>
          <w:sz w:val="20"/>
          <w:szCs w:val="20"/>
        </w:rPr>
        <w:t>impact</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on</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the</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reading</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and</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writing</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acquisition</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process</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of</w:t>
      </w:r>
      <w:proofErr w:type="spellEnd"/>
      <w:r w:rsidR="0004777F" w:rsidRPr="0004777F">
        <w:rPr>
          <w:rFonts w:ascii="Bell MT" w:eastAsia="Bell MT" w:hAnsi="Bell MT" w:cs="Bell MT"/>
          <w:color w:val="000000"/>
          <w:sz w:val="20"/>
          <w:szCs w:val="20"/>
        </w:rPr>
        <w:t xml:space="preserve"> 2nd </w:t>
      </w:r>
      <w:proofErr w:type="spellStart"/>
      <w:r w:rsidR="0004777F" w:rsidRPr="0004777F">
        <w:rPr>
          <w:rFonts w:ascii="Bell MT" w:eastAsia="Bell MT" w:hAnsi="Bell MT" w:cs="Bell MT"/>
          <w:color w:val="000000"/>
          <w:sz w:val="20"/>
          <w:szCs w:val="20"/>
        </w:rPr>
        <w:t>year</w:t>
      </w:r>
      <w:proofErr w:type="spellEnd"/>
      <w:r w:rsidR="0004777F" w:rsidRPr="0004777F">
        <w:rPr>
          <w:rFonts w:ascii="Bell MT" w:eastAsia="Bell MT" w:hAnsi="Bell MT" w:cs="Bell MT"/>
          <w:color w:val="000000"/>
          <w:sz w:val="20"/>
          <w:szCs w:val="20"/>
        </w:rPr>
        <w:t xml:space="preserve"> </w:t>
      </w:r>
      <w:proofErr w:type="spellStart"/>
      <w:r w:rsidR="0004777F" w:rsidRPr="0004777F">
        <w:rPr>
          <w:rFonts w:ascii="Bell MT" w:eastAsia="Bell MT" w:hAnsi="Bell MT" w:cs="Bell MT"/>
          <w:color w:val="000000"/>
          <w:sz w:val="20"/>
          <w:szCs w:val="20"/>
        </w:rPr>
        <w:t>students</w:t>
      </w:r>
      <w:proofErr w:type="spellEnd"/>
      <w:r w:rsidR="0004777F" w:rsidRPr="0004777F">
        <w:rPr>
          <w:rFonts w:ascii="Bell MT" w:eastAsia="Bell MT" w:hAnsi="Bell MT" w:cs="Bell MT"/>
          <w:color w:val="000000"/>
          <w:sz w:val="20"/>
          <w:szCs w:val="20"/>
        </w:rPr>
        <w:t>.</w:t>
      </w:r>
    </w:p>
    <w:p w14:paraId="56B1A06B" w14:textId="77777777" w:rsidR="003C3C47" w:rsidRDefault="003C3C47">
      <w:pPr>
        <w:spacing w:line="240" w:lineRule="auto"/>
        <w:jc w:val="both"/>
        <w:rPr>
          <w:rFonts w:ascii="Bell MT" w:eastAsia="Bell MT" w:hAnsi="Bell MT" w:cs="Bell MT"/>
          <w:color w:val="000000"/>
          <w:sz w:val="20"/>
          <w:szCs w:val="20"/>
        </w:rPr>
      </w:pPr>
    </w:p>
    <w:p w14:paraId="77640AB9" w14:textId="77777777" w:rsidR="007967F8" w:rsidRDefault="00F90E6F">
      <w:pPr>
        <w:spacing w:line="240" w:lineRule="auto"/>
        <w:jc w:val="both"/>
        <w:rPr>
          <w:rFonts w:ascii="Bell MT" w:eastAsia="Bell MT" w:hAnsi="Bell MT" w:cs="Bell MT"/>
          <w:color w:val="000000"/>
          <w:sz w:val="20"/>
          <w:szCs w:val="20"/>
        </w:rPr>
      </w:pPr>
      <w:r>
        <w:rPr>
          <w:rFonts w:ascii="Bell MT" w:eastAsia="Bell MT" w:hAnsi="Bell MT" w:cs="Bell MT"/>
          <w:b/>
          <w:color w:val="000000"/>
          <w:sz w:val="20"/>
          <w:szCs w:val="20"/>
        </w:rPr>
        <w:t xml:space="preserve">KEYWORDS: </w:t>
      </w:r>
      <w:proofErr w:type="spellStart"/>
      <w:r>
        <w:rPr>
          <w:rFonts w:ascii="Bell MT" w:eastAsia="Bell MT" w:hAnsi="Bell MT" w:cs="Bell MT"/>
          <w:color w:val="000000"/>
          <w:sz w:val="20"/>
          <w:szCs w:val="20"/>
        </w:rPr>
        <w:t>Pedagogy</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Course</w:t>
      </w:r>
      <w:proofErr w:type="spellEnd"/>
      <w:r>
        <w:rPr>
          <w:rFonts w:ascii="Bell MT" w:eastAsia="Bell MT" w:hAnsi="Bell MT" w:cs="Bell MT"/>
          <w:color w:val="000000"/>
          <w:sz w:val="20"/>
          <w:szCs w:val="20"/>
        </w:rPr>
        <w:t xml:space="preserve">, Experience </w:t>
      </w:r>
      <w:proofErr w:type="spellStart"/>
      <w:r>
        <w:rPr>
          <w:rFonts w:ascii="Bell MT" w:eastAsia="Bell MT" w:hAnsi="Bell MT" w:cs="Bell MT"/>
          <w:color w:val="000000"/>
          <w:sz w:val="20"/>
          <w:szCs w:val="20"/>
        </w:rPr>
        <w:t>Report</w:t>
      </w:r>
      <w:proofErr w:type="spellEnd"/>
      <w:r>
        <w:rPr>
          <w:rFonts w:ascii="Bell MT" w:eastAsia="Bell MT" w:hAnsi="Bell MT" w:cs="Bell MT"/>
          <w:color w:val="000000"/>
          <w:sz w:val="20"/>
          <w:szCs w:val="20"/>
        </w:rPr>
        <w:t xml:space="preserve">, </w:t>
      </w:r>
      <w:proofErr w:type="spellStart"/>
      <w:r>
        <w:rPr>
          <w:rFonts w:ascii="Bell MT" w:eastAsia="Bell MT" w:hAnsi="Bell MT" w:cs="Bell MT"/>
          <w:color w:val="000000"/>
          <w:sz w:val="20"/>
          <w:szCs w:val="20"/>
        </w:rPr>
        <w:t>Residents</w:t>
      </w:r>
      <w:proofErr w:type="spellEnd"/>
      <w:r>
        <w:rPr>
          <w:rFonts w:ascii="Bell MT" w:eastAsia="Bell MT" w:hAnsi="Bell MT" w:cs="Bell MT"/>
          <w:color w:val="000000"/>
          <w:sz w:val="20"/>
          <w:szCs w:val="20"/>
        </w:rPr>
        <w:t xml:space="preserve">. </w:t>
      </w:r>
    </w:p>
    <w:p w14:paraId="53FC63F3" w14:textId="77777777" w:rsidR="007967F8" w:rsidRDefault="007967F8">
      <w:pPr>
        <w:spacing w:line="240" w:lineRule="auto"/>
        <w:jc w:val="both"/>
        <w:rPr>
          <w:rFonts w:ascii="Bell MT" w:eastAsia="Bell MT" w:hAnsi="Bell MT" w:cs="Bell MT"/>
          <w:sz w:val="20"/>
          <w:szCs w:val="20"/>
        </w:rPr>
      </w:pPr>
    </w:p>
    <w:p w14:paraId="14934E27" w14:textId="77777777" w:rsidR="007967F8" w:rsidRDefault="007967F8">
      <w:pPr>
        <w:spacing w:line="240" w:lineRule="auto"/>
        <w:jc w:val="both"/>
        <w:rPr>
          <w:rFonts w:ascii="Bell MT" w:eastAsia="Bell MT" w:hAnsi="Bell MT" w:cs="Bell MT"/>
          <w:sz w:val="20"/>
          <w:szCs w:val="20"/>
        </w:rPr>
      </w:pPr>
    </w:p>
    <w:p w14:paraId="7229DEB8" w14:textId="77777777" w:rsidR="007967F8" w:rsidRDefault="00F90E6F">
      <w:pPr>
        <w:rPr>
          <w:rFonts w:ascii="Bell MT" w:eastAsia="Bell MT" w:hAnsi="Bell MT" w:cs="Bell MT"/>
          <w:b/>
          <w:sz w:val="24"/>
          <w:szCs w:val="24"/>
        </w:rPr>
      </w:pPr>
      <w:r>
        <w:rPr>
          <w:rFonts w:ascii="Bell MT" w:eastAsia="Bell MT" w:hAnsi="Bell MT" w:cs="Bell MT"/>
          <w:b/>
          <w:sz w:val="24"/>
          <w:szCs w:val="24"/>
        </w:rPr>
        <w:t xml:space="preserve">INTRODUÇÃO </w:t>
      </w:r>
    </w:p>
    <w:p w14:paraId="4B522DA8" w14:textId="77777777" w:rsidR="007967F8" w:rsidRDefault="007967F8">
      <w:pPr>
        <w:rPr>
          <w:rFonts w:ascii="Bell MT" w:eastAsia="Bell MT" w:hAnsi="Bell MT" w:cs="Bell MT"/>
          <w:b/>
          <w:sz w:val="24"/>
          <w:szCs w:val="24"/>
        </w:rPr>
      </w:pPr>
    </w:p>
    <w:p w14:paraId="2AAE66C4" w14:textId="77777777" w:rsidR="007967F8" w:rsidRDefault="00F90E6F">
      <w:pPr>
        <w:spacing w:line="360" w:lineRule="auto"/>
        <w:ind w:firstLine="709"/>
        <w:jc w:val="both"/>
        <w:rPr>
          <w:rFonts w:ascii="Bell MT" w:eastAsia="Bell MT" w:hAnsi="Bell MT" w:cs="Bell MT"/>
          <w:sz w:val="24"/>
          <w:szCs w:val="24"/>
        </w:rPr>
      </w:pPr>
      <w:r>
        <w:rPr>
          <w:rFonts w:ascii="Bell MT" w:eastAsia="Bell MT" w:hAnsi="Bell MT" w:cs="Bell MT"/>
          <w:sz w:val="24"/>
          <w:szCs w:val="24"/>
        </w:rPr>
        <w:t xml:space="preserve">O Programa de Residência Pedagógica (RP) nas licenciaturas plenas, das universidades públicas, tem contribuído para uma formação acadêmica significativa e de qualidade, em que o sujeito participante do Programa é inserido no ambiente escolar da rede pública de ensino e assim se envolvem em questões escolares, e do trabalho do professor, desse modo começa a construir sua identidade como professor, bem como aprender e aprimorar suas habilidades e competências essenciais para o trabalho docente. </w:t>
      </w:r>
    </w:p>
    <w:p w14:paraId="7FA933C8" w14:textId="5F64D75B" w:rsidR="007967F8" w:rsidRDefault="00756072">
      <w:pPr>
        <w:spacing w:line="360" w:lineRule="auto"/>
        <w:ind w:firstLine="709"/>
        <w:jc w:val="both"/>
        <w:rPr>
          <w:rFonts w:ascii="Bell MT" w:eastAsia="Bell MT" w:hAnsi="Bell MT" w:cs="Bell MT"/>
          <w:sz w:val="24"/>
          <w:szCs w:val="24"/>
        </w:rPr>
      </w:pPr>
      <w:sdt>
        <w:sdtPr>
          <w:tag w:val="goog_rdk_0"/>
          <w:id w:val="-1297134578"/>
          <w:showingPlcHdr/>
        </w:sdtPr>
        <w:sdtEndPr/>
        <w:sdtContent>
          <w:r w:rsidR="007378EA">
            <w:t xml:space="preserve">     </w:t>
          </w:r>
        </w:sdtContent>
      </w:sdt>
      <w:r w:rsidR="00F90E6F">
        <w:rPr>
          <w:rFonts w:ascii="Bell MT" w:eastAsia="Bell MT" w:hAnsi="Bell MT" w:cs="Bell MT"/>
          <w:sz w:val="24"/>
          <w:szCs w:val="24"/>
        </w:rPr>
        <w:t xml:space="preserve">Assim, um dos principais objetivos do RP é “Fortalecer, ampliar e consolidar a relação entre a IES e a escola, promovendo sinergia entre a entidade que forma e a que recebe o egresso da licenciatura e estimulando o protagonismo das redes de ensino na formação de professores” (BRASIL, 2018, p.1). Ademais, O RP é de nível nacional, com carga horária específica para cada etapa, voltadas para a realização de estudos, no que se refere a teoria e prática.  Os licenciandos são inseridos no ambiente escolar e participam juntamente com o professor preceptor das atividades escolares e extraescolares por 18 (dezoito) meses consecutivos (NETO; PEREIRA; PINHEIRO, 2020). </w:t>
      </w:r>
    </w:p>
    <w:p w14:paraId="193483E8" w14:textId="77777777" w:rsidR="007967F8" w:rsidRDefault="00F90E6F">
      <w:pPr>
        <w:spacing w:line="360" w:lineRule="auto"/>
        <w:ind w:firstLine="709"/>
        <w:jc w:val="both"/>
        <w:rPr>
          <w:rFonts w:ascii="Bell MT" w:eastAsia="Bell MT" w:hAnsi="Bell MT" w:cs="Bell MT"/>
          <w:sz w:val="24"/>
          <w:szCs w:val="24"/>
        </w:rPr>
      </w:pPr>
      <w:r>
        <w:rPr>
          <w:rFonts w:ascii="Bell MT" w:eastAsia="Bell MT" w:hAnsi="Bell MT" w:cs="Bell MT"/>
          <w:sz w:val="24"/>
          <w:szCs w:val="24"/>
        </w:rPr>
        <w:t xml:space="preserve">Sabe-se que, </w:t>
      </w:r>
      <w:r w:rsidRPr="003C3C47">
        <w:rPr>
          <w:rFonts w:ascii="Bell MT" w:eastAsia="Bell MT" w:hAnsi="Bell MT" w:cs="Bell MT"/>
          <w:sz w:val="24"/>
          <w:szCs w:val="24"/>
        </w:rPr>
        <w:t>a</w:t>
      </w:r>
      <w:sdt>
        <w:sdtPr>
          <w:tag w:val="goog_rdk_1"/>
          <w:id w:val="767659830"/>
        </w:sdtPr>
        <w:sdtEndPr/>
        <w:sdtContent/>
      </w:sdt>
      <w:r w:rsidRPr="003C3C47">
        <w:rPr>
          <w:rFonts w:ascii="Bell MT" w:eastAsia="Bell MT" w:hAnsi="Bell MT" w:cs="Bell MT"/>
          <w:sz w:val="24"/>
          <w:szCs w:val="24"/>
        </w:rPr>
        <w:t xml:space="preserve"> pandemia da COVID -19</w:t>
      </w:r>
      <w:r>
        <w:rPr>
          <w:rFonts w:ascii="Bell MT" w:eastAsia="Bell MT" w:hAnsi="Bell MT" w:cs="Bell MT"/>
          <w:sz w:val="24"/>
          <w:szCs w:val="24"/>
        </w:rPr>
        <w:t xml:space="preserve">, fez com que toda população tivesse que ficar reclusa em suas casas e adotar medidas de prevenção, para evitar o contágio do vírus e haver o menor número de vítimas possível. Assim, “[..] Logo após a OMS declarar pandemia de coronavírus, o Ministério da Educação passou a definir critérios para a prevenção ao contágio da COVID-19 nas escolas” (PEREIRA; </w:t>
      </w:r>
      <w:r>
        <w:rPr>
          <w:rFonts w:ascii="Bell MT" w:eastAsia="Bell MT" w:hAnsi="Bell MT" w:cs="Bell MT"/>
          <w:sz w:val="24"/>
          <w:szCs w:val="24"/>
          <w:highlight w:val="white"/>
        </w:rPr>
        <w:t>NARDUCHI; MIRANDA, 2020, p. 221)</w:t>
      </w:r>
      <w:r>
        <w:rPr>
          <w:rFonts w:ascii="Bell MT" w:eastAsia="Bell MT" w:hAnsi="Bell MT" w:cs="Bell MT"/>
          <w:sz w:val="24"/>
          <w:szCs w:val="24"/>
        </w:rPr>
        <w:t xml:space="preserve">. Dentre esses critérios, está a suspensão das aulas presenciais de todas as escolas e universidades brasileiras, em que professores e alunos tiveram que se adaptar e procurar alternativas para que o ensino e aprendizagem continuasse, dessa maneira as aulas iniciaram-se remotamente, tendo como recurso as ferramentas tecnológicas. </w:t>
      </w:r>
    </w:p>
    <w:p w14:paraId="0EB525B0" w14:textId="77777777" w:rsidR="007967F8" w:rsidRDefault="00F90E6F">
      <w:pPr>
        <w:spacing w:line="360" w:lineRule="auto"/>
        <w:ind w:firstLine="709"/>
        <w:jc w:val="both"/>
        <w:rPr>
          <w:rFonts w:ascii="Bell MT" w:eastAsia="Bell MT" w:hAnsi="Bell MT" w:cs="Bell MT"/>
          <w:sz w:val="24"/>
          <w:szCs w:val="24"/>
        </w:rPr>
      </w:pPr>
      <w:r>
        <w:rPr>
          <w:rFonts w:ascii="Bell MT" w:eastAsia="Bell MT" w:hAnsi="Bell MT" w:cs="Bell MT"/>
          <w:sz w:val="24"/>
          <w:szCs w:val="24"/>
        </w:rPr>
        <w:t xml:space="preserve">Nesse sentido, este trabalho apresenta o Programa de Residência Pedagógica do Curso de Licenciatura em Pedagogia da Universidade Estadual de Alagoas (UNEAL),   intitulado como </w:t>
      </w:r>
      <w:r>
        <w:rPr>
          <w:rFonts w:ascii="Bell MT" w:eastAsia="Bell MT" w:hAnsi="Bell MT" w:cs="Bell MT"/>
          <w:i/>
          <w:sz w:val="26"/>
          <w:szCs w:val="26"/>
        </w:rPr>
        <w:t>Dimensões teóricas e práticas da alfabetização e letramento na formação inicial dos discentes do curso de licenciatura em pedagogia no programa residência pedagógica</w:t>
      </w:r>
      <w:r>
        <w:rPr>
          <w:rFonts w:ascii="Bell MT" w:eastAsia="Bell MT" w:hAnsi="Bell MT" w:cs="Bell MT"/>
          <w:sz w:val="26"/>
          <w:szCs w:val="26"/>
        </w:rPr>
        <w:t>,</w:t>
      </w:r>
      <w:r>
        <w:rPr>
          <w:rFonts w:ascii="Bell MT" w:eastAsia="Bell MT" w:hAnsi="Bell MT" w:cs="Bell MT"/>
          <w:i/>
          <w:sz w:val="26"/>
          <w:szCs w:val="26"/>
        </w:rPr>
        <w:t xml:space="preserve"> </w:t>
      </w:r>
      <w:r>
        <w:rPr>
          <w:rFonts w:ascii="Bell MT" w:eastAsia="Bell MT" w:hAnsi="Bell MT" w:cs="Bell MT"/>
          <w:sz w:val="26"/>
          <w:szCs w:val="26"/>
        </w:rPr>
        <w:t>no</w:t>
      </w:r>
      <w:r>
        <w:rPr>
          <w:rFonts w:ascii="Bell MT" w:eastAsia="Bell MT" w:hAnsi="Bell MT" w:cs="Bell MT"/>
          <w:i/>
          <w:sz w:val="26"/>
          <w:szCs w:val="26"/>
        </w:rPr>
        <w:t xml:space="preserve"> </w:t>
      </w:r>
      <w:r>
        <w:rPr>
          <w:rFonts w:ascii="Bell MT" w:eastAsia="Bell MT" w:hAnsi="Bell MT" w:cs="Bell MT"/>
          <w:sz w:val="24"/>
          <w:szCs w:val="24"/>
        </w:rPr>
        <w:lastRenderedPageBreak/>
        <w:t xml:space="preserve">processo de alfabetização e letramento da turma de nos anos iniciais do Ensino Fundamental da Escola 31 de Março da rede pública de ensino, do município de Arapiraca - AL. </w:t>
      </w:r>
    </w:p>
    <w:p w14:paraId="56739293" w14:textId="4D5F4AC7" w:rsidR="007967F8" w:rsidRDefault="00F90E6F">
      <w:pPr>
        <w:spacing w:line="360" w:lineRule="auto"/>
        <w:ind w:firstLine="709"/>
        <w:jc w:val="both"/>
        <w:rPr>
          <w:rFonts w:ascii="Bell MT" w:eastAsia="Bell MT" w:hAnsi="Bell MT" w:cs="Bell MT"/>
          <w:sz w:val="24"/>
          <w:szCs w:val="24"/>
        </w:rPr>
      </w:pPr>
      <w:r>
        <w:rPr>
          <w:rFonts w:ascii="Bell MT" w:eastAsia="Bell MT" w:hAnsi="Bell MT" w:cs="Bell MT"/>
          <w:sz w:val="24"/>
          <w:szCs w:val="24"/>
        </w:rPr>
        <w:t>Esse Programa de Residência, o qual fazemos parte, está sendo realizado de maneira remota, sendo necessários que nós residentes, os professores e alunos se reinventem, se adequem às novas demandas educacionais e busque estratégias, e práticas pedagógicas que atendam as possibilidades do público alvo, ou seja, os alunos.  Nesse viés, o objetivo des</w:t>
      </w:r>
      <w:r w:rsidR="00AE782C">
        <w:rPr>
          <w:rFonts w:ascii="Bell MT" w:eastAsia="Bell MT" w:hAnsi="Bell MT" w:cs="Bell MT"/>
          <w:sz w:val="24"/>
          <w:szCs w:val="24"/>
        </w:rPr>
        <w:t>s</w:t>
      </w:r>
      <w:r>
        <w:rPr>
          <w:rFonts w:ascii="Bell MT" w:eastAsia="Bell MT" w:hAnsi="Bell MT" w:cs="Bell MT"/>
          <w:sz w:val="24"/>
          <w:szCs w:val="24"/>
        </w:rPr>
        <w:t>e trabalho é evidenciar por meio de relatos de experiências, quais foram as contribuições da Residência Pedagógica para processo de alfabetização e letramento, em tempos de pandemia da COVID-19, para</w:t>
      </w:r>
      <w:r w:rsidR="00F9410B">
        <w:rPr>
          <w:rFonts w:ascii="Bell MT" w:eastAsia="Bell MT" w:hAnsi="Bell MT" w:cs="Bell MT"/>
          <w:sz w:val="24"/>
          <w:szCs w:val="24"/>
        </w:rPr>
        <w:t xml:space="preserve"> os</w:t>
      </w:r>
      <w:r>
        <w:rPr>
          <w:rFonts w:ascii="Bell MT" w:eastAsia="Bell MT" w:hAnsi="Bell MT" w:cs="Bell MT"/>
          <w:sz w:val="24"/>
          <w:szCs w:val="24"/>
        </w:rPr>
        <w:t xml:space="preserve"> alunos de anos</w:t>
      </w:r>
      <w:r w:rsidR="00F9410B">
        <w:rPr>
          <w:rFonts w:ascii="Bell MT" w:eastAsia="Bell MT" w:hAnsi="Bell MT" w:cs="Bell MT"/>
          <w:sz w:val="24"/>
          <w:szCs w:val="24"/>
        </w:rPr>
        <w:t xml:space="preserve"> iniciais</w:t>
      </w:r>
      <w:r>
        <w:rPr>
          <w:rFonts w:ascii="Bell MT" w:eastAsia="Bell MT" w:hAnsi="Bell MT" w:cs="Bell MT"/>
          <w:sz w:val="24"/>
          <w:szCs w:val="24"/>
        </w:rPr>
        <w:t xml:space="preserve"> do Ensino Fundamental</w:t>
      </w:r>
      <w:r w:rsidR="00AE782C">
        <w:rPr>
          <w:rFonts w:ascii="Bell MT" w:eastAsia="Bell MT" w:hAnsi="Bell MT" w:cs="Bell MT"/>
          <w:sz w:val="24"/>
          <w:szCs w:val="24"/>
        </w:rPr>
        <w:t>,</w:t>
      </w:r>
      <w:r>
        <w:rPr>
          <w:rFonts w:ascii="Bell MT" w:eastAsia="Bell MT" w:hAnsi="Bell MT" w:cs="Bell MT"/>
          <w:sz w:val="24"/>
          <w:szCs w:val="24"/>
        </w:rPr>
        <w:t xml:space="preserve"> da Escola de 31 de </w:t>
      </w:r>
      <w:proofErr w:type="gramStart"/>
      <w:r>
        <w:rPr>
          <w:rFonts w:ascii="Bell MT" w:eastAsia="Bell MT" w:hAnsi="Bell MT" w:cs="Bell MT"/>
          <w:sz w:val="24"/>
          <w:szCs w:val="24"/>
        </w:rPr>
        <w:t>Março</w:t>
      </w:r>
      <w:proofErr w:type="gramEnd"/>
      <w:r>
        <w:rPr>
          <w:rFonts w:ascii="Bell MT" w:eastAsia="Bell MT" w:hAnsi="Bell MT" w:cs="Bell MT"/>
          <w:sz w:val="24"/>
          <w:szCs w:val="24"/>
        </w:rPr>
        <w:t>.</w:t>
      </w:r>
    </w:p>
    <w:p w14:paraId="2ACAEFBD" w14:textId="1ECCBD2E" w:rsidR="007967F8" w:rsidRDefault="00F90E6F">
      <w:pPr>
        <w:spacing w:line="360" w:lineRule="auto"/>
        <w:ind w:firstLine="709"/>
        <w:jc w:val="both"/>
        <w:rPr>
          <w:rFonts w:ascii="Bell MT" w:eastAsia="Bell MT" w:hAnsi="Bell MT" w:cs="Bell MT"/>
          <w:sz w:val="24"/>
          <w:szCs w:val="24"/>
        </w:rPr>
      </w:pPr>
      <w:r>
        <w:rPr>
          <w:rFonts w:ascii="Bell MT" w:eastAsia="Bell MT" w:hAnsi="Bell MT" w:cs="Bell MT"/>
          <w:sz w:val="24"/>
          <w:szCs w:val="24"/>
        </w:rPr>
        <w:t xml:space="preserve">  Sendo este estudo realizado, por meio da pesquisa bibliográfica pela via da pesquisa qualitativa, destacando autores como Soares (2020), </w:t>
      </w:r>
      <w:proofErr w:type="spellStart"/>
      <w:r>
        <w:rPr>
          <w:rFonts w:ascii="Bell MT" w:eastAsia="Bell MT" w:hAnsi="Bell MT" w:cs="Bell MT"/>
          <w:sz w:val="24"/>
          <w:szCs w:val="24"/>
        </w:rPr>
        <w:t>Mortatti</w:t>
      </w:r>
      <w:proofErr w:type="spellEnd"/>
      <w:r>
        <w:rPr>
          <w:rFonts w:ascii="Bell MT" w:eastAsia="Bell MT" w:hAnsi="Bell MT" w:cs="Bell MT"/>
          <w:sz w:val="24"/>
          <w:szCs w:val="24"/>
        </w:rPr>
        <w:t xml:space="preserve"> (2011), Monteiro (2020) e entre outros autores, para o aporte teórico e utilizou-se também a pesquisa documental, destacando documentos como a Base Nacional Comum Curricular e o </w:t>
      </w:r>
      <w:r>
        <w:rPr>
          <w:rFonts w:ascii="Bell MT" w:eastAsia="Bell MT" w:hAnsi="Bell MT" w:cs="Bell MT"/>
          <w:sz w:val="24"/>
          <w:szCs w:val="24"/>
          <w:highlight w:val="white"/>
        </w:rPr>
        <w:t>Parecer CNE/CP Nº: 5/2020 que trata da Reorganização do Calendário Escolar e da possibilidade de cômputo de atividades não presenciais para fins de cumprimento da carga horária mínima anual, em razão da Pandemia da COVID-19 do Conselho Pleno/Conselho Nacional de Educação</w:t>
      </w:r>
      <w:r>
        <w:rPr>
          <w:rFonts w:ascii="Bell MT" w:eastAsia="Bell MT" w:hAnsi="Bell MT" w:cs="Bell MT"/>
          <w:color w:val="222222"/>
          <w:sz w:val="24"/>
          <w:szCs w:val="24"/>
          <w:highlight w:val="white"/>
        </w:rPr>
        <w:t xml:space="preserve">. </w:t>
      </w:r>
    </w:p>
    <w:p w14:paraId="7C6F04FA" w14:textId="4A1EE447" w:rsidR="00A163EA" w:rsidRDefault="00F90E6F" w:rsidP="00A163EA">
      <w:pPr>
        <w:spacing w:line="360" w:lineRule="auto"/>
        <w:ind w:firstLine="709"/>
        <w:jc w:val="both"/>
        <w:rPr>
          <w:rFonts w:ascii="Bell MT" w:eastAsia="Bell MT" w:hAnsi="Bell MT" w:cs="Bell MT"/>
          <w:sz w:val="24"/>
          <w:szCs w:val="24"/>
        </w:rPr>
      </w:pPr>
      <w:r>
        <w:rPr>
          <w:rFonts w:ascii="Bell MT" w:eastAsia="Bell MT" w:hAnsi="Bell MT" w:cs="Bell MT"/>
          <w:sz w:val="24"/>
          <w:szCs w:val="24"/>
        </w:rPr>
        <w:t xml:space="preserve">  Em primeiro momento, destaca-se a importância do Programa Residência Pedagógica para os anos iniciais do Ensino Fundamental, apresentado assim alguns aspectos em relação a Proposta do Projeto de Residência Pedagógica do Curso de Pedagogia da UNEAL e em segundo momento, o relato de experiência, no que se refere às contribuições de tal projeto para a alfabetização e letramento das crianças da turma de anos iniciais do Ensino Fundamental.  </w:t>
      </w:r>
    </w:p>
    <w:p w14:paraId="0E5A284D" w14:textId="77777777" w:rsidR="00A163EA" w:rsidRDefault="00A163EA">
      <w:pPr>
        <w:spacing w:line="360" w:lineRule="auto"/>
        <w:jc w:val="both"/>
        <w:rPr>
          <w:rFonts w:ascii="Bell MT" w:eastAsia="Bell MT" w:hAnsi="Bell MT" w:cs="Bell MT"/>
          <w:b/>
          <w:sz w:val="24"/>
          <w:szCs w:val="24"/>
        </w:rPr>
      </w:pPr>
    </w:p>
    <w:p w14:paraId="45E90FFA" w14:textId="1E286291" w:rsidR="007967F8" w:rsidRDefault="00F90E6F">
      <w:pPr>
        <w:spacing w:line="360" w:lineRule="auto"/>
        <w:jc w:val="both"/>
        <w:rPr>
          <w:rFonts w:ascii="Bell MT" w:eastAsia="Bell MT" w:hAnsi="Bell MT" w:cs="Bell MT"/>
          <w:b/>
          <w:sz w:val="24"/>
          <w:szCs w:val="24"/>
        </w:rPr>
      </w:pPr>
      <w:r>
        <w:rPr>
          <w:rFonts w:ascii="Bell MT" w:eastAsia="Bell MT" w:hAnsi="Bell MT" w:cs="Bell MT"/>
          <w:b/>
          <w:sz w:val="24"/>
          <w:szCs w:val="24"/>
        </w:rPr>
        <w:t xml:space="preserve">METODOLOGIA </w:t>
      </w:r>
    </w:p>
    <w:p w14:paraId="1916C875" w14:textId="77777777" w:rsidR="007967F8" w:rsidRDefault="00F90E6F">
      <w:pPr>
        <w:pBdr>
          <w:top w:val="nil"/>
          <w:left w:val="nil"/>
          <w:bottom w:val="nil"/>
          <w:right w:val="nil"/>
          <w:between w:val="nil"/>
        </w:pBdr>
        <w:spacing w:line="360" w:lineRule="auto"/>
        <w:ind w:firstLine="709"/>
        <w:jc w:val="both"/>
        <w:rPr>
          <w:rFonts w:ascii="Bell MT" w:eastAsia="Bell MT" w:hAnsi="Bell MT" w:cs="Bell MT"/>
          <w:color w:val="000000"/>
          <w:sz w:val="24"/>
          <w:szCs w:val="24"/>
        </w:rPr>
      </w:pPr>
      <w:r>
        <w:rPr>
          <w:rFonts w:ascii="Bell MT" w:eastAsia="Bell MT" w:hAnsi="Bell MT" w:cs="Bell MT"/>
          <w:color w:val="000000"/>
          <w:sz w:val="24"/>
          <w:szCs w:val="24"/>
        </w:rPr>
        <w:t>A realização deste trabalho parte de uma pesquisa bibliográfica e qualitativa para o aporte teórico, em que há pesquisas de autores que tratam sobre o processo de alfabetização e letramento, bem como as questões que norteiam o Programa de Residência Pedagógica e entre outras questões.  De acordo com Fonseca (2002, p. 31- 32): </w:t>
      </w:r>
    </w:p>
    <w:p w14:paraId="1A14F3CB" w14:textId="77777777" w:rsidR="003C3C47" w:rsidRDefault="003C3C47">
      <w:pPr>
        <w:pBdr>
          <w:top w:val="nil"/>
          <w:left w:val="nil"/>
          <w:bottom w:val="nil"/>
          <w:right w:val="nil"/>
          <w:between w:val="nil"/>
        </w:pBdr>
        <w:spacing w:before="240" w:after="240" w:line="240" w:lineRule="auto"/>
        <w:ind w:left="2268"/>
        <w:jc w:val="both"/>
        <w:rPr>
          <w:rFonts w:ascii="Bell MT" w:eastAsia="Bell MT" w:hAnsi="Bell MT" w:cs="Bell MT"/>
          <w:color w:val="000000"/>
        </w:rPr>
      </w:pPr>
    </w:p>
    <w:p w14:paraId="30D96A92" w14:textId="77777777" w:rsidR="003C3C47" w:rsidRDefault="003C3C47">
      <w:pPr>
        <w:pBdr>
          <w:top w:val="nil"/>
          <w:left w:val="nil"/>
          <w:bottom w:val="nil"/>
          <w:right w:val="nil"/>
          <w:between w:val="nil"/>
        </w:pBdr>
        <w:spacing w:before="240" w:after="240" w:line="240" w:lineRule="auto"/>
        <w:ind w:left="2268"/>
        <w:jc w:val="both"/>
        <w:rPr>
          <w:rFonts w:ascii="Bell MT" w:eastAsia="Bell MT" w:hAnsi="Bell MT" w:cs="Bell MT"/>
          <w:color w:val="000000"/>
        </w:rPr>
      </w:pPr>
    </w:p>
    <w:p w14:paraId="1FDA22E1" w14:textId="77777777" w:rsidR="003C3C47" w:rsidRDefault="003C3C47">
      <w:pPr>
        <w:pBdr>
          <w:top w:val="nil"/>
          <w:left w:val="nil"/>
          <w:bottom w:val="nil"/>
          <w:right w:val="nil"/>
          <w:between w:val="nil"/>
        </w:pBdr>
        <w:spacing w:before="240" w:after="240" w:line="240" w:lineRule="auto"/>
        <w:ind w:left="2268"/>
        <w:jc w:val="both"/>
        <w:rPr>
          <w:rFonts w:ascii="Bell MT" w:eastAsia="Bell MT" w:hAnsi="Bell MT" w:cs="Bell MT"/>
          <w:color w:val="000000"/>
        </w:rPr>
      </w:pPr>
    </w:p>
    <w:p w14:paraId="0E78E24A" w14:textId="77777777" w:rsidR="003C3C47" w:rsidRDefault="003C3C47">
      <w:pPr>
        <w:pBdr>
          <w:top w:val="nil"/>
          <w:left w:val="nil"/>
          <w:bottom w:val="nil"/>
          <w:right w:val="nil"/>
          <w:between w:val="nil"/>
        </w:pBdr>
        <w:spacing w:before="240" w:after="240" w:line="240" w:lineRule="auto"/>
        <w:ind w:left="2268"/>
        <w:jc w:val="both"/>
        <w:rPr>
          <w:rFonts w:ascii="Bell MT" w:eastAsia="Bell MT" w:hAnsi="Bell MT" w:cs="Bell MT"/>
          <w:color w:val="000000"/>
        </w:rPr>
      </w:pPr>
    </w:p>
    <w:p w14:paraId="4E8DEE79" w14:textId="77777777" w:rsidR="007967F8" w:rsidRDefault="00F90E6F">
      <w:pPr>
        <w:pBdr>
          <w:top w:val="nil"/>
          <w:left w:val="nil"/>
          <w:bottom w:val="nil"/>
          <w:right w:val="nil"/>
          <w:between w:val="nil"/>
        </w:pBdr>
        <w:spacing w:before="240" w:after="240" w:line="240" w:lineRule="auto"/>
        <w:ind w:left="2268"/>
        <w:jc w:val="both"/>
        <w:rPr>
          <w:rFonts w:ascii="Bell MT" w:eastAsia="Bell MT" w:hAnsi="Bell MT" w:cs="Bell MT"/>
          <w:color w:val="000000"/>
          <w:sz w:val="24"/>
          <w:szCs w:val="24"/>
        </w:rPr>
      </w:pPr>
      <w:r>
        <w:rPr>
          <w:rFonts w:ascii="Bell MT" w:eastAsia="Bell MT" w:hAnsi="Bell MT" w:cs="Bell MT"/>
          <w:color w:val="000000"/>
        </w:rPr>
        <w:t xml:space="preserve">A pesquisa bibliográfica é feita a partir do levantamento de referências teóricas “já analisadas, e publicadas por meios escritos e eletrônicos, como livros, artigos científicos, páginas de web </w:t>
      </w:r>
      <w:proofErr w:type="gramStart"/>
      <w:r>
        <w:rPr>
          <w:rFonts w:ascii="Bell MT" w:eastAsia="Bell MT" w:hAnsi="Bell MT" w:cs="Bell MT"/>
          <w:color w:val="000000"/>
        </w:rPr>
        <w:t>sites”(</w:t>
      </w:r>
      <w:proofErr w:type="gramEnd"/>
      <w:r>
        <w:rPr>
          <w:rFonts w:ascii="Bell MT" w:eastAsia="Bell MT" w:hAnsi="Bell MT" w:cs="Bell MT"/>
          <w:color w:val="000000"/>
        </w:rPr>
        <w:t xml:space="preserve">Matos, Lerche:40). Qualquer trabalho científico inicia-se com uma pesquisa bibliográfica, que permite ao pesquisador conhecer o que já se estudou sobre o assunto. Existem porém pesquisas científicas que se baseiam unicamente na pesquisa bibliográfica, procurando referências teóricas publicadas com o objetivo de recolher informações ou conhecimentos prévios sobre o problema a respeito do qual se procura a resposta. </w:t>
      </w:r>
    </w:p>
    <w:p w14:paraId="36027DA3" w14:textId="1B81515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Ademais, o trabalho está embasado na pesquisa documental, pois foi c</w:t>
      </w:r>
      <w:r w:rsidR="00AE782C">
        <w:rPr>
          <w:rFonts w:ascii="Bell MT" w:eastAsia="Bell MT" w:hAnsi="Bell MT" w:cs="Bell MT"/>
          <w:sz w:val="24"/>
          <w:szCs w:val="24"/>
        </w:rPr>
        <w:t>onsiderado</w:t>
      </w:r>
      <w:r>
        <w:rPr>
          <w:rFonts w:ascii="Bell MT" w:eastAsia="Bell MT" w:hAnsi="Bell MT" w:cs="Bell MT"/>
          <w:sz w:val="24"/>
          <w:szCs w:val="24"/>
        </w:rPr>
        <w:t xml:space="preserve"> necessário trazer apontamentos que estão presentes em documentos oficiais do Ministério da Educação, como a Base Nacional Comum Curricular.  Segundo Marconi e Lakatos (2002, p.63) “A característica da pesquisa documental é que a fonte de coleta de dados está restrita a documentos, escritos ou não, constituindo o que se denomina de fontes primárias”. </w:t>
      </w:r>
    </w:p>
    <w:p w14:paraId="189A9C5A" w14:textId="49902DFA"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Sendo o objetivo des</w:t>
      </w:r>
      <w:r w:rsidR="00AE782C">
        <w:rPr>
          <w:rFonts w:ascii="Bell MT" w:eastAsia="Bell MT" w:hAnsi="Bell MT" w:cs="Bell MT"/>
          <w:sz w:val="24"/>
          <w:szCs w:val="24"/>
        </w:rPr>
        <w:t>s</w:t>
      </w:r>
      <w:r>
        <w:rPr>
          <w:rFonts w:ascii="Bell MT" w:eastAsia="Bell MT" w:hAnsi="Bell MT" w:cs="Bell MT"/>
          <w:sz w:val="24"/>
          <w:szCs w:val="24"/>
        </w:rPr>
        <w:t xml:space="preserve">e trabalho, evidenciar por meio de relatos de experiências, quais foram as contribuições da Residência Pedagógica para processo de alfabetização e letramento, em tempos de pandemia da COVID-19, dos alunos de anos do Ensino Fundamental da Escola de 31 de </w:t>
      </w:r>
      <w:proofErr w:type="gramStart"/>
      <w:r>
        <w:rPr>
          <w:rFonts w:ascii="Bell MT" w:eastAsia="Bell MT" w:hAnsi="Bell MT" w:cs="Bell MT"/>
          <w:sz w:val="24"/>
          <w:szCs w:val="24"/>
        </w:rPr>
        <w:t>Março</w:t>
      </w:r>
      <w:proofErr w:type="gramEnd"/>
      <w:r>
        <w:rPr>
          <w:rFonts w:ascii="Bell MT" w:eastAsia="Bell MT" w:hAnsi="Bell MT" w:cs="Bell MT"/>
          <w:sz w:val="24"/>
          <w:szCs w:val="24"/>
        </w:rPr>
        <w:t xml:space="preserve"> da rede pública de ensino, do município de Arapiraca -AL.  </w:t>
      </w:r>
    </w:p>
    <w:p w14:paraId="7E6CDCC4"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Os participantes dessa pesquisa, são os alunos do 2º ano dos anos iniciais da escola 31 de Março, em que através do Programa de Residência foram realizadas pelas residentes práticas de alfabetização e letramento, como forma de melhorar e contribuir para a aprendizagem dos alunos, as quais serão evidenciadas ao longo deste trabalho. </w:t>
      </w:r>
    </w:p>
    <w:p w14:paraId="315E549F" w14:textId="77777777" w:rsidR="007967F8" w:rsidRDefault="007967F8">
      <w:pPr>
        <w:spacing w:line="360" w:lineRule="auto"/>
        <w:ind w:firstLine="708"/>
        <w:jc w:val="both"/>
        <w:rPr>
          <w:rFonts w:ascii="Bell MT" w:eastAsia="Bell MT" w:hAnsi="Bell MT" w:cs="Bell MT"/>
          <w:sz w:val="24"/>
          <w:szCs w:val="24"/>
        </w:rPr>
      </w:pPr>
    </w:p>
    <w:p w14:paraId="0AE136B3" w14:textId="77777777" w:rsidR="007967F8" w:rsidRDefault="00F90E6F">
      <w:pPr>
        <w:spacing w:line="360" w:lineRule="auto"/>
        <w:jc w:val="both"/>
        <w:rPr>
          <w:rFonts w:ascii="Bell MT" w:eastAsia="Bell MT" w:hAnsi="Bell MT" w:cs="Bell MT"/>
          <w:b/>
          <w:sz w:val="24"/>
          <w:szCs w:val="24"/>
        </w:rPr>
      </w:pPr>
      <w:r>
        <w:rPr>
          <w:rFonts w:ascii="Bell MT" w:eastAsia="Bell MT" w:hAnsi="Bell MT" w:cs="Bell MT"/>
          <w:b/>
          <w:sz w:val="24"/>
          <w:szCs w:val="24"/>
        </w:rPr>
        <w:t xml:space="preserve">A IMPORTÂNCIA DA RESIDÊNCIA PEDAGÓGICA PARA OS ANOS INICIAIS DO ENSINO FUNDAMENTAL </w:t>
      </w:r>
    </w:p>
    <w:p w14:paraId="7CFC29D2"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A proposta do projeto do RP da Universidade Estadual de Alagoas (UNEAL) do curso de Pedagogia está em consonância com o Programa Residência Pedagógica da CAPES. Desta forma, vem contribuir com a formação docente, como também com as escolas públicas que possuem um déficit na prática da alfabetização e letramento. Desta maneira, o Programa faz avançar o aprendizado dos educandos e, assim, fortalece a graduação em Licenciatura Plena. Outrossim, pode-se dizer que a proposta, ao mesmo tempo que propicia momentos educativos imprescindíveis à prática educativa, é uma conquista de professores docentes que lecionam em salas de aula universitárias do curso de pedagogia da UNEAL. Nessa perspectiva:</w:t>
      </w:r>
    </w:p>
    <w:p w14:paraId="70DD515A" w14:textId="77777777" w:rsidR="0076415E" w:rsidRDefault="0076415E">
      <w:pPr>
        <w:spacing w:line="360" w:lineRule="auto"/>
        <w:ind w:firstLine="708"/>
        <w:jc w:val="both"/>
        <w:rPr>
          <w:rFonts w:ascii="Bell MT" w:eastAsia="Bell MT" w:hAnsi="Bell MT" w:cs="Bell MT"/>
          <w:sz w:val="24"/>
          <w:szCs w:val="24"/>
        </w:rPr>
      </w:pPr>
    </w:p>
    <w:p w14:paraId="7586D178" w14:textId="77777777" w:rsidR="0076415E" w:rsidRDefault="0076415E">
      <w:pPr>
        <w:spacing w:line="360" w:lineRule="auto"/>
        <w:ind w:firstLine="708"/>
        <w:jc w:val="both"/>
        <w:rPr>
          <w:rFonts w:ascii="Bell MT" w:eastAsia="Bell MT" w:hAnsi="Bell MT" w:cs="Bell MT"/>
          <w:sz w:val="24"/>
          <w:szCs w:val="24"/>
        </w:rPr>
      </w:pPr>
    </w:p>
    <w:p w14:paraId="501ED876" w14:textId="77777777" w:rsidR="007967F8" w:rsidRDefault="00F90E6F">
      <w:pPr>
        <w:spacing w:after="240" w:line="240" w:lineRule="auto"/>
        <w:ind w:left="2268"/>
        <w:jc w:val="both"/>
        <w:rPr>
          <w:rFonts w:ascii="Bell MT" w:eastAsia="Bell MT" w:hAnsi="Bell MT" w:cs="Bell MT"/>
        </w:rPr>
      </w:pPr>
      <w:r>
        <w:rPr>
          <w:rFonts w:ascii="Bell MT" w:eastAsia="Bell MT" w:hAnsi="Bell MT" w:cs="Bell MT"/>
        </w:rPr>
        <w:t>O Programa de Residência Pedagógica é uma bolsa ofertada pela CAPES, para os educandos que estão matriculados nas instituições de Ensino Superior, nos cursos de licenciaturas e ter cursado pelo menos 50% das disciplinas, que estabelece um conjunto de normas para a realização das atividades e para a prestação de serviço, com o objetivo de desenvolver as competências profissionais e preparar para o mercado de trabalho. (NETO; PEREIRA; PINHEIRO, 2020, p. 2)</w:t>
      </w:r>
    </w:p>
    <w:p w14:paraId="4A63080D"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 Há uma preocupação dos professores que trabalham na formação docente em relação à preparação dos graduandos para assumirem uma sala de aula, principalmente pública. Por isso, “a formação inicial dos futuros docentes e/ou profissionais da educação, exige como obrigatoriedade o estágio curricular, apresentando-se como uma experiência fundamental para o desenvolvimento da prática docente.” (FREITAS, C; FREITAS, M; ALMEIDA, 2020, p. 2). Já que o estágio curricular é obrigatório, o RP proporciona aos universitários a vivência docente que correspondem também ao período de estágio. </w:t>
      </w:r>
    </w:p>
    <w:p w14:paraId="1C154546" w14:textId="74ACC849"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No processo como residentes, os graduandos, sob supervisão da preceptora e orientadora, podem contribuir na alfabetização e letramento dos alunos nos anos iniciais do Ensino Fundamental. Como as escolas em que os graduandos são inseridos no Projeto são públicas, sabe-se que há uma preocupação maior em relação a isso, pois muitas vezes um só professor encontra dificuldades de desenvolver estratégias alfabetizadoras para todos. Sabendo-se que cada aluno tem sua particularidade e, com isso, seu jeito de aprender,</w:t>
      </w:r>
      <w:r w:rsidR="000C3350">
        <w:rPr>
          <w:rFonts w:ascii="Bell MT" w:eastAsia="Bell MT" w:hAnsi="Bell MT" w:cs="Bell MT"/>
          <w:sz w:val="24"/>
          <w:szCs w:val="24"/>
        </w:rPr>
        <w:t xml:space="preserve"> assim</w:t>
      </w:r>
      <w:r>
        <w:rPr>
          <w:rFonts w:ascii="Bell MT" w:eastAsia="Bell MT" w:hAnsi="Bell MT" w:cs="Bell MT"/>
          <w:sz w:val="24"/>
          <w:szCs w:val="24"/>
        </w:rPr>
        <w:t xml:space="preserve"> o Residência Pedagógica oferece aos participantes aprendizado mútuo.</w:t>
      </w:r>
    </w:p>
    <w:p w14:paraId="770F5B01" w14:textId="77777777" w:rsidR="007967F8" w:rsidRDefault="00756072">
      <w:pPr>
        <w:spacing w:line="360" w:lineRule="auto"/>
        <w:ind w:firstLine="708"/>
        <w:jc w:val="both"/>
        <w:rPr>
          <w:rFonts w:ascii="Bell MT" w:eastAsia="Bell MT" w:hAnsi="Bell MT" w:cs="Bell MT"/>
          <w:sz w:val="24"/>
          <w:szCs w:val="24"/>
        </w:rPr>
      </w:pPr>
      <w:sdt>
        <w:sdtPr>
          <w:tag w:val="goog_rdk_2"/>
          <w:id w:val="-397898291"/>
        </w:sdtPr>
        <w:sdtEndPr/>
        <w:sdtContent/>
      </w:sdt>
      <w:r w:rsidR="00F90E6F">
        <w:rPr>
          <w:rFonts w:ascii="Bell MT" w:eastAsia="Bell MT" w:hAnsi="Bell MT" w:cs="Bell MT"/>
          <w:sz w:val="24"/>
          <w:szCs w:val="24"/>
        </w:rPr>
        <w:t xml:space="preserve">Nesse contexto, o papel dos residentes configura-se como imprescindível para a minimização e solução das dificuldades educacionais dos alunos de anos iniciais, sendo que no período de regência, os residentes, a partir da observação, análise e compreensão da realidade da turma, atuam de maneira a intervir no processo de ensino e aprendizagem, ao planejar, criar e elaborar práticas, e estratégias pedagógicas, atendendo às necessidades dos discentes. Somado a isso, também realizam acampamento pedagógico com aqueles estudantes que apresentam um maior nível de dificuldade de aprendizagem, em que são elaboradas aulas mais específicas e diversificadas, visando assim seu avanço nos estudos.   </w:t>
      </w:r>
    </w:p>
    <w:p w14:paraId="232327A2" w14:textId="3758C762" w:rsidR="007967F8" w:rsidRDefault="00F90E6F">
      <w:pPr>
        <w:pBdr>
          <w:top w:val="nil"/>
          <w:left w:val="nil"/>
          <w:bottom w:val="nil"/>
          <w:right w:val="nil"/>
          <w:between w:val="nil"/>
        </w:pBdr>
        <w:spacing w:line="360" w:lineRule="auto"/>
        <w:ind w:firstLine="709"/>
        <w:jc w:val="both"/>
        <w:rPr>
          <w:rFonts w:ascii="Bell MT" w:eastAsia="Bell MT" w:hAnsi="Bell MT" w:cs="Bell MT"/>
          <w:color w:val="000000"/>
          <w:sz w:val="24"/>
          <w:szCs w:val="24"/>
        </w:rPr>
      </w:pPr>
      <w:r>
        <w:rPr>
          <w:rFonts w:ascii="Bell MT" w:eastAsia="Bell MT" w:hAnsi="Bell MT" w:cs="Bell MT"/>
          <w:sz w:val="24"/>
          <w:szCs w:val="24"/>
        </w:rPr>
        <w:t>Ademais, n</w:t>
      </w:r>
      <w:r>
        <w:rPr>
          <w:rFonts w:ascii="Bell MT" w:eastAsia="Bell MT" w:hAnsi="Bell MT" w:cs="Bell MT"/>
          <w:color w:val="000000"/>
          <w:sz w:val="24"/>
          <w:szCs w:val="24"/>
        </w:rPr>
        <w:t xml:space="preserve">o decorrer do programa RP, é de suma importância o desenvolvimento, por parte dos residentes, de jogos e de materiais lúdicos a fim de contribuir no processo de ensino-aprendizagem com perspectivas de ajudar na alfabetização e letramento dos alunos. Nesse sentido, vale ressaltar que os materiais lúdicos, assim como os jogos, trazem maior facilidade na aprendizagem. Durante a pandemia da COVID -19, as aulas tornaram-se remotas e </w:t>
      </w:r>
      <w:r w:rsidR="00F9410B">
        <w:rPr>
          <w:rFonts w:ascii="Bell MT" w:eastAsia="Bell MT" w:hAnsi="Bell MT" w:cs="Bell MT"/>
          <w:color w:val="000000"/>
          <w:sz w:val="24"/>
          <w:szCs w:val="24"/>
        </w:rPr>
        <w:t xml:space="preserve">de modo </w:t>
      </w:r>
      <w:r w:rsidR="00F9410B">
        <w:rPr>
          <w:rFonts w:ascii="Bell MT" w:eastAsia="Bell MT" w:hAnsi="Bell MT" w:cs="Bell MT"/>
          <w:color w:val="000000"/>
          <w:sz w:val="24"/>
          <w:szCs w:val="24"/>
        </w:rPr>
        <w:lastRenderedPageBreak/>
        <w:t>geral, o</w:t>
      </w:r>
      <w:r>
        <w:rPr>
          <w:rFonts w:ascii="Bell MT" w:eastAsia="Bell MT" w:hAnsi="Bell MT" w:cs="Bell MT"/>
          <w:color w:val="000000"/>
          <w:sz w:val="24"/>
          <w:szCs w:val="24"/>
        </w:rPr>
        <w:t>s alunos são de escola pública e, por isso, a maioria não tem acesso a computador, somente a celular. Ainda assim, é crucial o uso da ludicidade e é possível desenvolver essas práticas. Nesse ponto de vista, pode-se corroborar que:</w:t>
      </w:r>
    </w:p>
    <w:p w14:paraId="16B4257B" w14:textId="77777777" w:rsidR="007967F8" w:rsidRDefault="00F90E6F">
      <w:pPr>
        <w:pBdr>
          <w:top w:val="nil"/>
          <w:left w:val="nil"/>
          <w:bottom w:val="nil"/>
          <w:right w:val="nil"/>
          <w:between w:val="nil"/>
        </w:pBdr>
        <w:spacing w:after="200" w:line="240" w:lineRule="auto"/>
        <w:ind w:left="2268"/>
        <w:jc w:val="both"/>
        <w:rPr>
          <w:rFonts w:ascii="Bell MT" w:eastAsia="Bell MT" w:hAnsi="Bell MT" w:cs="Bell MT"/>
          <w:color w:val="000000"/>
        </w:rPr>
      </w:pPr>
      <w:r>
        <w:rPr>
          <w:rFonts w:ascii="Bell MT" w:eastAsia="Bell MT" w:hAnsi="Bell MT" w:cs="Bell MT"/>
          <w:color w:val="000000"/>
        </w:rPr>
        <w:t>Os jogos também são importantes ferramentas pedagógicas no processo de alfabetização e letramento, uma vez que possibilita o desenvolvimento do raciocínio lógico, a tomada de decisão, a organizar os pensamentos, a memória, a coordenação motora fina, a autoestima, a motivação, as regras; e promove a interação social dos educandos. (SILVA; OLIVEIRA; ANAYA 2020, p. 9).</w:t>
      </w:r>
    </w:p>
    <w:p w14:paraId="2F61C5C7" w14:textId="20DB1C59" w:rsidR="00854DDC" w:rsidRDefault="00F90E6F" w:rsidP="00221554">
      <w:pPr>
        <w:spacing w:after="240" w:line="360" w:lineRule="auto"/>
        <w:ind w:firstLine="709"/>
        <w:jc w:val="both"/>
        <w:rPr>
          <w:rFonts w:ascii="Bell MT" w:eastAsia="Bell MT" w:hAnsi="Bell MT" w:cs="Bell MT"/>
          <w:sz w:val="24"/>
          <w:szCs w:val="24"/>
        </w:rPr>
      </w:pPr>
      <w:r>
        <w:rPr>
          <w:rFonts w:ascii="Bell MT" w:eastAsia="Bell MT" w:hAnsi="Bell MT" w:cs="Bell MT"/>
          <w:sz w:val="24"/>
          <w:szCs w:val="24"/>
        </w:rPr>
        <w:t>Assim, os acadêmicos, respaldados com a proposta de projeto do Residência Pedagógica da UNEAL e do Programa como um todo, terá a oportunidade de ter sua formação sólida</w:t>
      </w:r>
      <w:r w:rsidR="00E70BF3">
        <w:rPr>
          <w:rFonts w:ascii="Bell MT" w:eastAsia="Bell MT" w:hAnsi="Bell MT" w:cs="Bell MT"/>
          <w:sz w:val="24"/>
          <w:szCs w:val="24"/>
        </w:rPr>
        <w:t>, já que participam de questões que envolvem atuação na sala de aula, como também questões extraescolares</w:t>
      </w:r>
      <w:r w:rsidR="00FA4F75">
        <w:rPr>
          <w:rFonts w:ascii="Bell MT" w:eastAsia="Bell MT" w:hAnsi="Bell MT" w:cs="Bell MT"/>
          <w:sz w:val="24"/>
          <w:szCs w:val="24"/>
        </w:rPr>
        <w:t xml:space="preserve">, ficando dessa forma, </w:t>
      </w:r>
      <w:r>
        <w:rPr>
          <w:rFonts w:ascii="Bell MT" w:eastAsia="Bell MT" w:hAnsi="Bell MT" w:cs="Bell MT"/>
          <w:sz w:val="24"/>
          <w:szCs w:val="24"/>
        </w:rPr>
        <w:t>pront</w:t>
      </w:r>
      <w:r w:rsidR="00FA4F75">
        <w:rPr>
          <w:rFonts w:ascii="Bell MT" w:eastAsia="Bell MT" w:hAnsi="Bell MT" w:cs="Bell MT"/>
          <w:sz w:val="24"/>
          <w:szCs w:val="24"/>
        </w:rPr>
        <w:t>os</w:t>
      </w:r>
      <w:r>
        <w:rPr>
          <w:rFonts w:ascii="Bell MT" w:eastAsia="Bell MT" w:hAnsi="Bell MT" w:cs="Bell MT"/>
          <w:sz w:val="24"/>
          <w:szCs w:val="24"/>
        </w:rPr>
        <w:t xml:space="preserve"> para assumir uma sala de aula </w:t>
      </w:r>
      <w:proofErr w:type="gramStart"/>
      <w:r>
        <w:rPr>
          <w:rFonts w:ascii="Bell MT" w:eastAsia="Bell MT" w:hAnsi="Bell MT" w:cs="Bell MT"/>
          <w:sz w:val="24"/>
          <w:szCs w:val="24"/>
        </w:rPr>
        <w:t>heterogênea  e</w:t>
      </w:r>
      <w:proofErr w:type="gramEnd"/>
      <w:r>
        <w:rPr>
          <w:rFonts w:ascii="Bell MT" w:eastAsia="Bell MT" w:hAnsi="Bell MT" w:cs="Bell MT"/>
          <w:sz w:val="24"/>
          <w:szCs w:val="24"/>
        </w:rPr>
        <w:t xml:space="preserve"> que precisa de articulações alfabetizadoras diferenciadas para atender a todos os educandos.</w:t>
      </w:r>
    </w:p>
    <w:p w14:paraId="030DB39D" w14:textId="77777777" w:rsidR="007967F8" w:rsidRDefault="00756072">
      <w:pPr>
        <w:spacing w:after="200" w:line="360" w:lineRule="auto"/>
        <w:jc w:val="both"/>
        <w:rPr>
          <w:rFonts w:ascii="Bell MT" w:eastAsia="Bell MT" w:hAnsi="Bell MT" w:cs="Bell MT"/>
          <w:b/>
          <w:sz w:val="24"/>
          <w:szCs w:val="24"/>
        </w:rPr>
      </w:pPr>
      <w:sdt>
        <w:sdtPr>
          <w:tag w:val="goog_rdk_3"/>
          <w:id w:val="-633172147"/>
        </w:sdtPr>
        <w:sdtEndPr/>
        <w:sdtContent/>
      </w:sdt>
      <w:r w:rsidR="00F90E6F">
        <w:rPr>
          <w:rFonts w:ascii="Bell MT" w:eastAsia="Bell MT" w:hAnsi="Bell MT" w:cs="Bell MT"/>
          <w:b/>
          <w:sz w:val="24"/>
          <w:szCs w:val="24"/>
        </w:rPr>
        <w:t>CONCEITUANDO ALFABETIZAÇÃO E LETRAMENTO</w:t>
      </w:r>
    </w:p>
    <w:p w14:paraId="3FB036A6" w14:textId="77777777"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Inicialmente, faz-se necessário conceituar alfabetização e letramento, trazendo as relações entre esses dois processos, para dessa maneira partirmos de fato às práticas realizadas durante a Residência.  Na visão de Soares, alfabetização remete-se ao “processo de apropriação da “tecnologia da escrita”, isto é, o conjunto de técnicas – procedimentos, habilidades [...</w:t>
      </w:r>
      <w:r>
        <w:rPr>
          <w:rFonts w:ascii="Bell MT" w:eastAsia="Bell MT" w:hAnsi="Bell MT" w:cs="Bell MT"/>
          <w:sz w:val="24"/>
          <w:szCs w:val="24"/>
          <w:highlight w:val="white"/>
        </w:rPr>
        <w:t>]</w:t>
      </w:r>
      <w:r>
        <w:rPr>
          <w:rFonts w:ascii="Bell MT" w:eastAsia="Bell MT" w:hAnsi="Bell MT" w:cs="Bell MT"/>
          <w:sz w:val="24"/>
          <w:szCs w:val="24"/>
        </w:rPr>
        <w:t>” (2020, p. 27)</w:t>
      </w:r>
      <w:r>
        <w:rPr>
          <w:rFonts w:ascii="Bell MT" w:eastAsia="Bell MT" w:hAnsi="Bell MT" w:cs="Bell MT"/>
          <w:sz w:val="24"/>
          <w:szCs w:val="24"/>
          <w:highlight w:val="white"/>
        </w:rPr>
        <w:t xml:space="preserve">, habilidades estas </w:t>
      </w:r>
      <w:r>
        <w:rPr>
          <w:rFonts w:ascii="Bell MT" w:eastAsia="Bell MT" w:hAnsi="Bell MT" w:cs="Bell MT"/>
          <w:sz w:val="24"/>
          <w:szCs w:val="24"/>
        </w:rPr>
        <w:t xml:space="preserve">primordiais na construção das práticas de leitura e escrita, </w:t>
      </w:r>
      <w:r>
        <w:rPr>
          <w:rFonts w:ascii="Bell MT" w:eastAsia="Bell MT" w:hAnsi="Bell MT" w:cs="Bell MT"/>
          <w:sz w:val="24"/>
          <w:szCs w:val="24"/>
          <w:highlight w:val="white"/>
        </w:rPr>
        <w:t>ou seja, o ensino e a</w:t>
      </w:r>
      <w:r>
        <w:rPr>
          <w:rFonts w:ascii="Bell MT" w:eastAsia="Bell MT" w:hAnsi="Bell MT" w:cs="Bell MT"/>
          <w:sz w:val="24"/>
          <w:szCs w:val="24"/>
        </w:rPr>
        <w:t>prendizagem da tecnologia das representações da linguagem humana - codificar e decodificar.</w:t>
      </w:r>
    </w:p>
    <w:p w14:paraId="662D4304" w14:textId="77777777"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Por estarmos inseridos em uma sociedade “</w:t>
      </w:r>
      <w:proofErr w:type="spellStart"/>
      <w:r>
        <w:rPr>
          <w:rFonts w:ascii="Bell MT" w:eastAsia="Bell MT" w:hAnsi="Bell MT" w:cs="Bell MT"/>
          <w:sz w:val="24"/>
          <w:szCs w:val="24"/>
        </w:rPr>
        <w:t>grafocêntrica</w:t>
      </w:r>
      <w:proofErr w:type="spellEnd"/>
      <w:r>
        <w:rPr>
          <w:rFonts w:ascii="Bell MT" w:eastAsia="Bell MT" w:hAnsi="Bell MT" w:cs="Bell MT"/>
          <w:sz w:val="24"/>
          <w:szCs w:val="24"/>
        </w:rPr>
        <w:t xml:space="preserve">” – centrada na escrita – é exigido o saber utilizar a linguagem escrita, direcionadas às demandas sociais. Nessa perspectiva o letramento, por ser uma nova dimensão da inserção no universo da escrita é designado como “Capacidades de uso da escrita para inserir-se nas práticas sociais e pessoas que envolvem a língua escrita” </w:t>
      </w:r>
      <w:r>
        <w:rPr>
          <w:rFonts w:ascii="Bell MT" w:eastAsia="Bell MT" w:hAnsi="Bell MT" w:cs="Bell MT"/>
          <w:sz w:val="24"/>
          <w:szCs w:val="24"/>
          <w:highlight w:val="white"/>
        </w:rPr>
        <w:t xml:space="preserve">(SOARES, 2020, </w:t>
      </w:r>
      <w:r>
        <w:rPr>
          <w:rFonts w:ascii="Bell MT" w:eastAsia="Bell MT" w:hAnsi="Bell MT" w:cs="Bell MT"/>
          <w:sz w:val="24"/>
          <w:szCs w:val="24"/>
        </w:rPr>
        <w:t>p. 27)</w:t>
      </w:r>
      <w:r>
        <w:rPr>
          <w:rFonts w:ascii="Bell MT" w:eastAsia="Bell MT" w:hAnsi="Bell MT" w:cs="Bell MT"/>
          <w:sz w:val="24"/>
          <w:szCs w:val="24"/>
          <w:highlight w:val="white"/>
        </w:rPr>
        <w:t>. Destarte, letrar é o desenvolvimento de habilidades de leitura, inter</w:t>
      </w:r>
      <w:r>
        <w:rPr>
          <w:rFonts w:ascii="Bell MT" w:eastAsia="Bell MT" w:hAnsi="Bell MT" w:cs="Bell MT"/>
          <w:sz w:val="24"/>
          <w:szCs w:val="24"/>
        </w:rPr>
        <w:t xml:space="preserve">pretação e produção de textos. </w:t>
      </w:r>
    </w:p>
    <w:p w14:paraId="7170D095" w14:textId="4C37C9A4"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 xml:space="preserve">Sendo assim, a autora ainda estabelece a relação da alfabetização e do letramento, destacando seus papéis distintos:   </w:t>
      </w:r>
    </w:p>
    <w:p w14:paraId="133F695B" w14:textId="02B97432" w:rsidR="000C3350" w:rsidRDefault="000C3350">
      <w:pPr>
        <w:spacing w:line="360" w:lineRule="auto"/>
        <w:ind w:firstLine="700"/>
        <w:jc w:val="both"/>
        <w:rPr>
          <w:rFonts w:ascii="Bell MT" w:eastAsia="Bell MT" w:hAnsi="Bell MT" w:cs="Bell MT"/>
          <w:sz w:val="24"/>
          <w:szCs w:val="24"/>
        </w:rPr>
      </w:pPr>
    </w:p>
    <w:p w14:paraId="1FAB551E" w14:textId="0AED2729" w:rsidR="000C3350" w:rsidRDefault="000C3350">
      <w:pPr>
        <w:spacing w:line="360" w:lineRule="auto"/>
        <w:ind w:firstLine="700"/>
        <w:jc w:val="both"/>
        <w:rPr>
          <w:rFonts w:ascii="Bell MT" w:eastAsia="Bell MT" w:hAnsi="Bell MT" w:cs="Bell MT"/>
          <w:sz w:val="24"/>
          <w:szCs w:val="24"/>
        </w:rPr>
      </w:pPr>
    </w:p>
    <w:p w14:paraId="47041068" w14:textId="77777777" w:rsidR="000C3350" w:rsidRDefault="000C3350">
      <w:pPr>
        <w:spacing w:line="360" w:lineRule="auto"/>
        <w:ind w:firstLine="700"/>
        <w:jc w:val="both"/>
        <w:rPr>
          <w:rFonts w:ascii="Bell MT" w:eastAsia="Bell MT" w:hAnsi="Bell MT" w:cs="Bell MT"/>
          <w:sz w:val="24"/>
          <w:szCs w:val="24"/>
        </w:rPr>
      </w:pPr>
    </w:p>
    <w:p w14:paraId="0FFEE60F" w14:textId="7D1B04E9" w:rsidR="007967F8" w:rsidRDefault="00F90E6F">
      <w:pPr>
        <w:spacing w:before="240" w:after="240" w:line="240" w:lineRule="auto"/>
        <w:ind w:left="2268"/>
        <w:jc w:val="both"/>
        <w:rPr>
          <w:rFonts w:ascii="Bell MT" w:eastAsia="Bell MT" w:hAnsi="Bell MT" w:cs="Bell MT"/>
        </w:rPr>
      </w:pPr>
      <w:r>
        <w:rPr>
          <w:rFonts w:ascii="Bell MT" w:eastAsia="Bell MT" w:hAnsi="Bell MT" w:cs="Bell MT"/>
          <w:highlight w:val="white"/>
        </w:rPr>
        <w:lastRenderedPageBreak/>
        <w:t xml:space="preserve">Alfabetização e letramento são </w:t>
      </w:r>
      <w:r>
        <w:rPr>
          <w:rFonts w:ascii="Bell MT" w:eastAsia="Bell MT" w:hAnsi="Bell MT" w:cs="Bell MT"/>
        </w:rPr>
        <w:t xml:space="preserve">processos cognitivos e linguísticos distintos, portanto, a aprendizagem e o ensino de um e de outro é de natureza essencialmente diferente; entretanto, as ciências em que se baseiam esses processos e a pedagogia por elas sugeridas evidenciam que são processos simultâneos e interdependentes. A alfabetização – a aquisição da tecnologia da escrita – não precede e nem é pré-requisito para o letramento, ao contrário, a criança aprende a ler e escrever envolvendo-se em atividades de letramento, isto é, de leitura e produção de textos reais, de práticas sociais de leitura e de escrita </w:t>
      </w:r>
      <w:r>
        <w:rPr>
          <w:rFonts w:ascii="Bell MT" w:eastAsia="Bell MT" w:hAnsi="Bell MT" w:cs="Bell MT"/>
          <w:highlight w:val="white"/>
        </w:rPr>
        <w:t xml:space="preserve">(SOARES, 2020, </w:t>
      </w:r>
      <w:r>
        <w:rPr>
          <w:rFonts w:ascii="Bell MT" w:eastAsia="Bell MT" w:hAnsi="Bell MT" w:cs="Bell MT"/>
        </w:rPr>
        <w:t>p. 27)</w:t>
      </w:r>
      <w:r w:rsidR="00854DDC">
        <w:rPr>
          <w:rFonts w:ascii="Bell MT" w:eastAsia="Bell MT" w:hAnsi="Bell MT" w:cs="Bell MT"/>
        </w:rPr>
        <w:t>.</w:t>
      </w:r>
    </w:p>
    <w:p w14:paraId="40CC7FBA" w14:textId="77777777" w:rsidR="007967F8" w:rsidRDefault="00F90E6F">
      <w:pPr>
        <w:spacing w:line="360" w:lineRule="auto"/>
        <w:jc w:val="both"/>
        <w:rPr>
          <w:rFonts w:ascii="Bell MT" w:eastAsia="Bell MT" w:hAnsi="Bell MT" w:cs="Bell MT"/>
          <w:sz w:val="24"/>
          <w:szCs w:val="24"/>
        </w:rPr>
      </w:pPr>
      <w:r>
        <w:rPr>
          <w:rFonts w:ascii="Bell MT" w:eastAsia="Bell MT" w:hAnsi="Bell MT" w:cs="Bell MT"/>
          <w:sz w:val="24"/>
          <w:szCs w:val="24"/>
        </w:rPr>
        <w:t xml:space="preserve">           Como pode-se perceber, esses dois processos trazem uma articulação na aprendizagem inicial da língua escrita de forma interdependente, tendo um elo ao qual proporciona aos indivíduos poder fazer o uso tanto da leitura quanto da escrita de maneira competente nas mais variadas circunstâncias sociais.  Nesse contexto, o letramento atende às demandas sociais necessárias para que a alfabetização seja significativa aos indivíduos, assim, na alfabetização, o letramento é um processo indispensável, tornando necessária uma prática na qual se alfabetize letrando.</w:t>
      </w:r>
    </w:p>
    <w:p w14:paraId="004CD7D8" w14:textId="77777777"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 xml:space="preserve">Salientamos a necessidade de compreender ambos os processos como indissociáveis, que devem ser trabalhados concomitantemente, pois há uma necessidade social de que o sujeito não seja apenas alfabetizado, mas letrado, que não seja um processo meramente mecânico de codificação e decodificação, mas que tenha caráter social e relação com o próprio indivíduo e com o mundo. </w:t>
      </w:r>
    </w:p>
    <w:p w14:paraId="1F0121B5" w14:textId="77777777"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A BNCC vem ressaltar a importância da consciência fonológica no mecanismo da alfabetização nos anos iniciais do ensino fundamental, levando em consideração toda a formação da compreensão do processo linguístico, tanto na escrita como na fala. (BRASIL, 2018, p.89-90):</w:t>
      </w:r>
    </w:p>
    <w:p w14:paraId="0976E4FD" w14:textId="77777777" w:rsidR="007967F8" w:rsidRDefault="00F90E6F">
      <w:pPr>
        <w:spacing w:before="240" w:after="240" w:line="240" w:lineRule="auto"/>
        <w:ind w:left="2268"/>
        <w:jc w:val="both"/>
        <w:rPr>
          <w:rFonts w:ascii="Bell MT" w:eastAsia="Bell MT" w:hAnsi="Bell MT" w:cs="Bell MT"/>
        </w:rPr>
      </w:pPr>
      <w:r>
        <w:rPr>
          <w:rFonts w:ascii="Bell MT" w:eastAsia="Bell MT" w:hAnsi="Bell MT" w:cs="Bell MT"/>
        </w:rPr>
        <w:t xml:space="preserve">[...] é preciso que os estudantes conheçam o alfabeto e a mecânica da escrita/leitura – processos que visam a que alguém (se) torne alfabetizado, ou seja, consiga “codificar e decodificar” os sons da língua (fonemas) em material gráfico (grafemas ou letras), o que envolve o desenvolvimento de uma consciência fonológica (dos fonemas do português do Brasil e de sua organização em segmentos sonoros maiores como sílabas e palavras) e o conhecimento do alfabeto do português do Brasil em seus vários formatos (letras imprensa e cursiva, maiúsculas e minúsculas), além do estabelecimento de relações </w:t>
      </w:r>
      <w:proofErr w:type="spellStart"/>
      <w:r>
        <w:rPr>
          <w:rFonts w:ascii="Bell MT" w:eastAsia="Bell MT" w:hAnsi="Bell MT" w:cs="Bell MT"/>
        </w:rPr>
        <w:t>grafofônicas</w:t>
      </w:r>
      <w:proofErr w:type="spellEnd"/>
      <w:r>
        <w:rPr>
          <w:rFonts w:ascii="Bell MT" w:eastAsia="Bell MT" w:hAnsi="Bell MT" w:cs="Bell MT"/>
        </w:rPr>
        <w:t xml:space="preserve"> entre esses dois sistemas de materialização da língua. </w:t>
      </w:r>
    </w:p>
    <w:p w14:paraId="313B83AB" w14:textId="77777777"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 xml:space="preserve">Desse modo, é necessário que o professor crie técnicas para que o aluno consiga entender a importância do processo de alfabetização e letramento através de uma consciência fonológica, que seja apto para fazer a utilização dessa aprendizagem como uma ferramenta de uso social, pois, a aprendizagem da leitura e da escrita só será significativa se o indivíduo </w:t>
      </w:r>
      <w:r>
        <w:rPr>
          <w:rFonts w:ascii="Bell MT" w:eastAsia="Bell MT" w:hAnsi="Bell MT" w:cs="Bell MT"/>
          <w:sz w:val="24"/>
          <w:szCs w:val="24"/>
        </w:rPr>
        <w:lastRenderedPageBreak/>
        <w:t>conseguir apropriar-se desse conhecimento e aplicá-lo em seu cotidiano, assim, dominando tanto a língua oral como escrita.</w:t>
      </w:r>
    </w:p>
    <w:p w14:paraId="53371515" w14:textId="77777777" w:rsidR="007967F8" w:rsidRDefault="00F90E6F">
      <w:pPr>
        <w:spacing w:line="360" w:lineRule="auto"/>
        <w:ind w:firstLine="700"/>
        <w:jc w:val="both"/>
        <w:rPr>
          <w:rFonts w:ascii="Bell MT" w:eastAsia="Bell MT" w:hAnsi="Bell MT" w:cs="Bell MT"/>
          <w:sz w:val="24"/>
          <w:szCs w:val="24"/>
        </w:rPr>
      </w:pPr>
      <w:r>
        <w:rPr>
          <w:rFonts w:ascii="Bell MT" w:eastAsia="Bell MT" w:hAnsi="Bell MT" w:cs="Bell MT"/>
          <w:sz w:val="24"/>
          <w:szCs w:val="24"/>
        </w:rPr>
        <w:t xml:space="preserve">Para </w:t>
      </w:r>
      <w:proofErr w:type="spellStart"/>
      <w:r>
        <w:rPr>
          <w:rFonts w:ascii="Bell MT" w:eastAsia="Bell MT" w:hAnsi="Bell MT" w:cs="Bell MT"/>
          <w:sz w:val="24"/>
          <w:szCs w:val="24"/>
        </w:rPr>
        <w:t>Mortatti</w:t>
      </w:r>
      <w:proofErr w:type="spellEnd"/>
      <w:r>
        <w:rPr>
          <w:rFonts w:ascii="Bell MT" w:eastAsia="Bell MT" w:hAnsi="Bell MT" w:cs="Bell MT"/>
          <w:sz w:val="24"/>
          <w:szCs w:val="24"/>
        </w:rPr>
        <w:t>, a alfabetização é vista como um instrumento privilegiado de aquisição de saber que traz esclarecimento, sendo um importante meio para o desenvolvimento social (MORTATTI, 2011). Dessa maneira, ser alfabetizado se torna um privilégio no que se refere ao conhecimento da sociedade moderna, em seu desenvolvimento e avanço, pois, na atualidade, a alfabetização é um grande mecanismo político de autonomia e cidadania.</w:t>
      </w:r>
    </w:p>
    <w:p w14:paraId="033097EE" w14:textId="77777777" w:rsidR="007967F8" w:rsidRDefault="00756072">
      <w:pPr>
        <w:spacing w:after="240" w:line="360" w:lineRule="auto"/>
        <w:jc w:val="both"/>
        <w:rPr>
          <w:rFonts w:ascii="Bell MT" w:eastAsia="Bell MT" w:hAnsi="Bell MT" w:cs="Bell MT"/>
          <w:sz w:val="24"/>
          <w:szCs w:val="24"/>
        </w:rPr>
      </w:pPr>
      <w:sdt>
        <w:sdtPr>
          <w:tag w:val="goog_rdk_4"/>
          <w:id w:val="-1914776394"/>
        </w:sdtPr>
        <w:sdtEndPr/>
        <w:sdtContent/>
      </w:sdt>
      <w:r w:rsidR="00F90E6F">
        <w:rPr>
          <w:rFonts w:ascii="Bell MT" w:eastAsia="Bell MT" w:hAnsi="Bell MT" w:cs="Bell MT"/>
          <w:sz w:val="24"/>
          <w:szCs w:val="24"/>
        </w:rPr>
        <w:t xml:space="preserve">     É importante que a criança se aproprie da leitura e da escrita, pois vivemos em uma sociedade letrada e para isso a necessidade de interpretação e conhecimento é essencial nesse processo, os educandos devem entender o uso efetivo da escrita proveniente do letramento, como construção de meios para que se possa atuar como sujeito de direitos, assim, faz-se necessário a compreensão do mundo para que as crianças se tornem adultos críticos e reflexivos capazes de construir transformações na vida e na sociedade.</w:t>
      </w:r>
    </w:p>
    <w:p w14:paraId="7A413C01" w14:textId="77777777" w:rsidR="007967F8" w:rsidRDefault="00F90E6F">
      <w:pPr>
        <w:spacing w:after="240" w:line="360" w:lineRule="auto"/>
        <w:jc w:val="both"/>
        <w:rPr>
          <w:rFonts w:ascii="Bell MT" w:eastAsia="Bell MT" w:hAnsi="Bell MT" w:cs="Bell MT"/>
          <w:b/>
          <w:sz w:val="24"/>
          <w:szCs w:val="24"/>
        </w:rPr>
      </w:pPr>
      <w:r>
        <w:rPr>
          <w:rFonts w:ascii="Bell MT" w:eastAsia="Bell MT" w:hAnsi="Bell MT" w:cs="Bell MT"/>
          <w:b/>
          <w:sz w:val="24"/>
          <w:szCs w:val="24"/>
        </w:rPr>
        <w:t xml:space="preserve">RELATO DE EXPERIÊNCIA: CONTRIBUIÇÕES DA RESIDÊNCIA PEDAGÓGICA PARA A ALFABETIZAÇÃO E LETRAMENTO </w:t>
      </w:r>
    </w:p>
    <w:p w14:paraId="33A7FB8F" w14:textId="77777777" w:rsidR="007967F8" w:rsidRDefault="00F90E6F">
      <w:pPr>
        <w:spacing w:line="360" w:lineRule="auto"/>
        <w:ind w:firstLine="708"/>
        <w:jc w:val="both"/>
        <w:rPr>
          <w:rFonts w:ascii="Bell MT" w:eastAsia="Bell MT" w:hAnsi="Bell MT" w:cs="Bell MT"/>
          <w:sz w:val="30"/>
          <w:szCs w:val="30"/>
        </w:rPr>
      </w:pPr>
      <w:r>
        <w:rPr>
          <w:rFonts w:ascii="Bell MT" w:eastAsia="Bell MT" w:hAnsi="Bell MT" w:cs="Bell MT"/>
          <w:sz w:val="24"/>
          <w:szCs w:val="24"/>
        </w:rPr>
        <w:t xml:space="preserve">As atividades do Programa de Residência Pedagógica intitulado como </w:t>
      </w:r>
      <w:r>
        <w:rPr>
          <w:rFonts w:ascii="Bell MT" w:eastAsia="Bell MT" w:hAnsi="Bell MT" w:cs="Bell MT"/>
          <w:i/>
          <w:sz w:val="24"/>
          <w:szCs w:val="24"/>
        </w:rPr>
        <w:t xml:space="preserve">Dimensões teóricas e práticas da alfabetização e letramento na formação inicial dos discentes do curso de licenciatura em pedagogia no programa residência pedagógica </w:t>
      </w:r>
      <w:r>
        <w:rPr>
          <w:rFonts w:ascii="Bell MT" w:eastAsia="Bell MT" w:hAnsi="Bell MT" w:cs="Bell MT"/>
          <w:sz w:val="24"/>
          <w:szCs w:val="24"/>
        </w:rPr>
        <w:t>iniciou-se em 2020 na turma de 1º ano do Ensino Fundamental da Escola 31 de Março, de modo remoto devido a pandemia da COVID-19</w:t>
      </w:r>
      <w:r>
        <w:rPr>
          <w:rFonts w:ascii="Bell MT" w:eastAsia="Bell MT" w:hAnsi="Bell MT" w:cs="Bell MT"/>
          <w:i/>
          <w:sz w:val="24"/>
          <w:szCs w:val="24"/>
        </w:rPr>
        <w:t xml:space="preserve">, </w:t>
      </w:r>
      <w:r>
        <w:rPr>
          <w:rFonts w:ascii="Bell MT" w:eastAsia="Bell MT" w:hAnsi="Bell MT" w:cs="Bell MT"/>
          <w:sz w:val="24"/>
          <w:szCs w:val="24"/>
        </w:rPr>
        <w:t>pois como aponta Monteiro (2020, p. 239, 240):</w:t>
      </w:r>
      <w:r>
        <w:rPr>
          <w:rFonts w:ascii="Bell MT" w:eastAsia="Bell MT" w:hAnsi="Bell MT" w:cs="Bell MT"/>
          <w:sz w:val="26"/>
          <w:szCs w:val="26"/>
        </w:rPr>
        <w:t xml:space="preserve"> </w:t>
      </w:r>
    </w:p>
    <w:p w14:paraId="666A28E5" w14:textId="52BFE48D" w:rsidR="007967F8" w:rsidRPr="00221554" w:rsidRDefault="00F90E6F" w:rsidP="00221554">
      <w:pPr>
        <w:shd w:val="clear" w:color="auto" w:fill="FFFFFF"/>
        <w:spacing w:before="20" w:after="240" w:line="240" w:lineRule="auto"/>
        <w:ind w:left="2268"/>
        <w:jc w:val="both"/>
        <w:rPr>
          <w:rFonts w:ascii="Bell MT" w:eastAsia="Bell MT" w:hAnsi="Bell MT" w:cs="Bell MT"/>
        </w:rPr>
      </w:pPr>
      <w:r>
        <w:rPr>
          <w:rFonts w:ascii="Bell MT" w:eastAsia="Bell MT" w:hAnsi="Bell MT" w:cs="Bell MT"/>
        </w:rPr>
        <w:t>Diante da situação de fechamento das escolas de Educação Básica, os estudantes, crianças e adolescentes, ficaram em casa. Ante a preocupação de não os deixar sem atenção escolar o Ministério da Educação (MEC) juntamente com os Conselhos de Educação Nacional e Estaduais propuseram que o atendimento educacional fosse feito de forma remota.  O ensino a distância, com o uso de plataformas como a Google Classroom, ou alguma outra específica dos Sistemas de Ensino ou da própria escola, como é o caso de algumas escolas particulares.  Ou, ainda, redes sociais como Facebook, Instagram, WhatsApp, dentre outras.</w:t>
      </w:r>
    </w:p>
    <w:p w14:paraId="11AFD533"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 expectativa era iniciar as atividades da Residência na escola presencialmente, mas não foi possível devido ao agravamento da pandemia da COVID-19, assim foi preciso nos adaptarmos à atual realidade que todo o país se encontrava. Sendo esse Programa com duração de 18 (dezoito) meses, os 6 (seis) primeiros meses foram voltados para formação e preparação para a regência a ser realizada posteriormente, em que nesses 6 (seis) meses houve reuniões </w:t>
      </w:r>
      <w:r>
        <w:rPr>
          <w:rFonts w:ascii="Bell MT" w:eastAsia="Bell MT" w:hAnsi="Bell MT" w:cs="Bell MT"/>
          <w:sz w:val="24"/>
          <w:szCs w:val="24"/>
        </w:rPr>
        <w:lastRenderedPageBreak/>
        <w:t xml:space="preserve">virtuais, estudos e pesquisas voltados para o processo de alfabetização e letramento, bem como observações do trabalho que a professora preceptora do Programa já estava realizando. </w:t>
      </w:r>
    </w:p>
    <w:p w14:paraId="2192D09C"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Ao iniciar o período de regência em 2021 na turma de 2º ano do Ensino Fundamental, surgiram vários desafios, como adaptar o processo de ensino e aprendizagem para o modelo virtual, em que foram necessários o uso de ferramentas tecnológicas, como celular, notebook, </w:t>
      </w:r>
      <w:r>
        <w:rPr>
          <w:rFonts w:ascii="Bell MT" w:eastAsia="Bell MT" w:hAnsi="Bell MT" w:cs="Bell MT"/>
          <w:i/>
          <w:sz w:val="24"/>
          <w:szCs w:val="24"/>
        </w:rPr>
        <w:t>WhatsApp, youtube</w:t>
      </w:r>
      <w:r>
        <w:rPr>
          <w:rFonts w:ascii="Bell MT" w:eastAsia="Bell MT" w:hAnsi="Bell MT" w:cs="Bell MT"/>
          <w:sz w:val="24"/>
          <w:szCs w:val="24"/>
        </w:rPr>
        <w:t xml:space="preserve"> e aplicativos para edição de vídeos, pois as aulas dos conteúdos do dia são gravadas e assim postadas para que os alunos pudessem realizar as atividades. </w:t>
      </w:r>
    </w:p>
    <w:p w14:paraId="1859A44D"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Contudo, conforme PARECER CNE/CP Nº: 5/2020, “A realização de atividades pedagógicas não presenciais visa, em primeiro lugar, que se evite retrocesso de aprendizagem por parte dos estudantes e a perda do vínculo com a escola, o que pode levar à evasão e abandono” (BRASIL, 2020, p. 6). Logo, foi-se necessário procurar alternativas que melhor se adequarem à realidade dos alunos, visto que esses não estavam preparados para esse novo modo de aprender. Ainda cabe mencionar que: </w:t>
      </w:r>
    </w:p>
    <w:p w14:paraId="4200D738" w14:textId="77777777" w:rsidR="007967F8" w:rsidRDefault="00F90E6F">
      <w:pPr>
        <w:spacing w:line="240" w:lineRule="auto"/>
        <w:ind w:left="2160"/>
        <w:jc w:val="both"/>
        <w:rPr>
          <w:rFonts w:ascii="Bell MT" w:eastAsia="Bell MT" w:hAnsi="Bell MT" w:cs="Bell MT"/>
        </w:rPr>
      </w:pPr>
      <w:r>
        <w:rPr>
          <w:rFonts w:ascii="Bell MT" w:eastAsia="Bell MT" w:hAnsi="Bell MT" w:cs="Bell MT"/>
        </w:rPr>
        <w:t xml:space="preserve">Nesta etapa, existem dificuldades para acompanhar atividades on-line uma vez que as crianças do primeiro ciclo encontram-se em fase de alfabetização formal, sendo necessária supervisão de adulto para realização de atividades. No entanto, pode haver possibilidades de atividades pedagógicas não presenciais com as crianças desta etapa da educação básica, mesmo considerando a situação mais complexa nos anos iniciais. Aqui, as atividades devem ser mais estruturadas, para que se atinja a aquisição das habilidades básicas do ciclo de alfabetização (BRASIL, 2020, p. 11). </w:t>
      </w:r>
    </w:p>
    <w:p w14:paraId="354D507E" w14:textId="77777777" w:rsidR="007967F8" w:rsidRDefault="007967F8">
      <w:pPr>
        <w:spacing w:line="240" w:lineRule="auto"/>
        <w:ind w:left="2160"/>
        <w:jc w:val="both"/>
        <w:rPr>
          <w:rFonts w:ascii="Bell MT" w:eastAsia="Bell MT" w:hAnsi="Bell MT" w:cs="Bell MT"/>
        </w:rPr>
      </w:pPr>
    </w:p>
    <w:p w14:paraId="7215C0BF"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Assim, em primeiro momento, com o intuito de continuar garantindo o processo de alfabetização e letramento dos alunos, os residentes, juntamente com a professora supervisora e orientadora refletiram em modos de ministrar as aulas de forma acessível para a maioria dos alunos, de forma a não sobrecarregá-los e que fossem de acordo com suas possibilidades de participação e realização das atividades, porém para isso também acontecer foi considerado a ajuda e compreensão da família, para que assim os alunos não saíssem prejudicados. </w:t>
      </w:r>
    </w:p>
    <w:p w14:paraId="47904A76" w14:textId="77777777" w:rsidR="0076415E" w:rsidRDefault="00F90E6F" w:rsidP="0076415E">
      <w:pPr>
        <w:spacing w:line="360" w:lineRule="auto"/>
        <w:ind w:firstLine="708"/>
        <w:jc w:val="both"/>
        <w:rPr>
          <w:rFonts w:ascii="Bell MT" w:eastAsia="Bell MT" w:hAnsi="Bell MT" w:cs="Bell MT"/>
          <w:sz w:val="24"/>
          <w:szCs w:val="24"/>
        </w:rPr>
      </w:pPr>
      <w:r>
        <w:rPr>
          <w:rFonts w:ascii="Bell MT" w:eastAsia="Bell MT" w:hAnsi="Bell MT" w:cs="Bell MT"/>
          <w:sz w:val="24"/>
          <w:szCs w:val="24"/>
        </w:rPr>
        <w:t>A prática em alfabetização e letramento iniciou-se através de diagnóstico feito de maneira remota para o levantamento dos conhecimentos prévios dos alunos, em uma conversa procuramos identificar o que eles sabiam sobre os conteúdos previstos para serem trabalhados. Preocupadas em ajudá-los a avançar na aquisição do sistema alfabético, também foi realizado atividades de sondagem da escrita, que permitiu avaliar em qual nível cada um se encontrava, e perceber que a grande maioria tinha a necessidade de avançar no processo de alfabetização e letramento.</w:t>
      </w:r>
    </w:p>
    <w:p w14:paraId="05855A13" w14:textId="77777777" w:rsidR="007967F8" w:rsidRDefault="00F90E6F" w:rsidP="0076415E">
      <w:pPr>
        <w:spacing w:line="360" w:lineRule="auto"/>
        <w:ind w:firstLine="708"/>
        <w:jc w:val="both"/>
        <w:rPr>
          <w:rFonts w:ascii="Bell MT" w:eastAsia="Bell MT" w:hAnsi="Bell MT" w:cs="Bell MT"/>
          <w:sz w:val="24"/>
          <w:szCs w:val="24"/>
        </w:rPr>
      </w:pPr>
      <w:r>
        <w:rPr>
          <w:rFonts w:ascii="Bell MT" w:eastAsia="Bell MT" w:hAnsi="Bell MT" w:cs="Bell MT"/>
          <w:sz w:val="24"/>
          <w:szCs w:val="24"/>
        </w:rPr>
        <w:lastRenderedPageBreak/>
        <w:t>Gravamos vídeo aulas explicativas de acordo com os assuntos abordados nos livros didáticos que a educação básica dispõe, pois essa é a única ferramenta de estudo que as crianças têm em mãos, diante da atual situação em que vivemos, nas aulas gravadas, buscamos esclarecer o assunto da melhor maneira possível, para que os alunos possam compreender e progredir significativamente nos estudos. Também fazemos acompanhamento pedagógico individual com as crianças que têm disponibilidade e acesso ao meio digital, assim, temos participação efetiva no desenvolvimento dos alunos, buscando aprofundar suas aprendizagens.</w:t>
      </w:r>
    </w:p>
    <w:p w14:paraId="67DD5022"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 princípio, a realização do acompanhamento pedagógico consistiu na produção de um projeto de intervenção, sendo voltado às disciplinas de português e matemática concernentes às bases que comportam os nexos do processo de alfabetização e letramento. Com isso, o projeto foi desenvolvido com respaldos nas normativas que propunham os princípios e diretrizes que norteiam a aprendizagem dos educandos, tendo a Base Nacional Comum Curricular e a Lei de Diretrizes e Bases da Educação como referências, observando nesses documentos trazem aspectos que devem ser levados em consideração no processo de alfabetização como:  aspectos locais, culturais, sociais e econômicos. </w:t>
      </w:r>
    </w:p>
    <w:p w14:paraId="30582243" w14:textId="77777777" w:rsidR="007967F8" w:rsidRDefault="00F90E6F">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De início, os pais recuaram, pelas atividades diárias que exerciam, outros por não terem acesso à Internet e depender de vizinhos. Entretanto, aos poucos, nós residentes com a contribuição da preceptora, conseguimos planejar aulas voltadas ao acompanhamento das necessidades de cada aluno. Com isso, foi observado a evolução deles. Outrossim, os materiais lúdicos têm sido de grande valia para o acompanhamento. Mesmo com as crianças usando celular, podemos observar que nosso método está como um processo: aos poucos garantindo a indissociável interlocução entre alfabetizar e letrar. Conforme Silva, Oliveira e </w:t>
      </w:r>
      <w:proofErr w:type="spellStart"/>
      <w:r>
        <w:rPr>
          <w:rFonts w:ascii="Bell MT" w:eastAsia="Bell MT" w:hAnsi="Bell MT" w:cs="Bell MT"/>
          <w:sz w:val="24"/>
          <w:szCs w:val="24"/>
        </w:rPr>
        <w:t>Anaya</w:t>
      </w:r>
      <w:proofErr w:type="spellEnd"/>
      <w:r>
        <w:rPr>
          <w:rFonts w:ascii="Bell MT" w:eastAsia="Bell MT" w:hAnsi="Bell MT" w:cs="Bell MT"/>
          <w:sz w:val="24"/>
          <w:szCs w:val="24"/>
        </w:rPr>
        <w:t xml:space="preserve"> (2020), com o avanço das tecnologias, pode-se inserir no trabalho pedagógico fotografias, como imagens em pinturas vídeos e músicas, quando elas se juntam, são transformadas em um único texto.</w:t>
      </w:r>
    </w:p>
    <w:p w14:paraId="40272C1F" w14:textId="77777777" w:rsidR="007967F8" w:rsidRDefault="00F90E6F">
      <w:pPr>
        <w:spacing w:after="240" w:line="360" w:lineRule="auto"/>
        <w:ind w:firstLine="708"/>
        <w:jc w:val="both"/>
        <w:rPr>
          <w:rFonts w:ascii="Bell MT" w:eastAsia="Bell MT" w:hAnsi="Bell MT" w:cs="Bell MT"/>
          <w:sz w:val="24"/>
          <w:szCs w:val="24"/>
        </w:rPr>
      </w:pPr>
      <w:r>
        <w:rPr>
          <w:rFonts w:ascii="Bell MT" w:eastAsia="Bell MT" w:hAnsi="Bell MT" w:cs="Bell MT"/>
          <w:sz w:val="24"/>
          <w:szCs w:val="24"/>
        </w:rPr>
        <w:t>Nos acompanhamentos que fazemos por vídeo chamadas, usamos também a oralidade, o que é imprescindível neste processo. Os alunos ao verem determinados desenhos vão assimilando a letra inicial de cada imagem e, desta forma, vão criando palavras e sílabas. Nessa perspectiva, a BNCC, além de muitas experiências elencadas na BNCC, ela destaca que:</w:t>
      </w:r>
    </w:p>
    <w:p w14:paraId="39D47B8D" w14:textId="550F07BD" w:rsidR="007967F8" w:rsidRDefault="00F90E6F">
      <w:pPr>
        <w:spacing w:after="240" w:line="240" w:lineRule="auto"/>
        <w:ind w:left="2268"/>
        <w:jc w:val="both"/>
        <w:rPr>
          <w:rFonts w:ascii="Bell MT" w:eastAsia="Bell MT" w:hAnsi="Bell MT" w:cs="Bell MT"/>
        </w:rPr>
      </w:pPr>
      <w:r>
        <w:rPr>
          <w:rFonts w:ascii="Bell MT" w:eastAsia="Bell MT" w:hAnsi="Bell MT" w:cs="Bell MT"/>
        </w:rPr>
        <w:t xml:space="preserve">Ampliam-se também as experiências para o desenvolvimento da oralidade e dos processos de percepção, compreensão e representação, elementos importantes para a apropriação do sistema de escrita alfabética e de outros sistemas de representação, como os signos matemáticos, os registros </w:t>
      </w:r>
      <w:r>
        <w:rPr>
          <w:rFonts w:ascii="Bell MT" w:eastAsia="Bell MT" w:hAnsi="Bell MT" w:cs="Bell MT"/>
        </w:rPr>
        <w:lastRenderedPageBreak/>
        <w:t>artísticos, midiáticos e científicos e as formas de representação do tempo e do espaço. Os alunos se deparam com uma variedade de situações que envolvem conceitos e fazeres científicos, desenvolvendo observações, análises, argumentações e potencializando descobertas. (BRASIL, 2018, p. 58).</w:t>
      </w:r>
    </w:p>
    <w:p w14:paraId="2794A558" w14:textId="77777777" w:rsidR="007967F8" w:rsidRDefault="00F90E6F">
      <w:pPr>
        <w:spacing w:after="240" w:line="360" w:lineRule="auto"/>
        <w:ind w:firstLine="709"/>
        <w:jc w:val="both"/>
        <w:rPr>
          <w:rFonts w:ascii="Times New Roman" w:eastAsia="Times New Roman" w:hAnsi="Times New Roman" w:cs="Times New Roman"/>
          <w:sz w:val="24"/>
          <w:szCs w:val="24"/>
        </w:rPr>
      </w:pPr>
      <w:r>
        <w:rPr>
          <w:rFonts w:ascii="Bell MT" w:eastAsia="Bell MT" w:hAnsi="Bell MT" w:cs="Bell MT"/>
          <w:sz w:val="24"/>
          <w:szCs w:val="24"/>
        </w:rPr>
        <w:t>Desta forma, com a supervisão da preceptora e da coordenadora do projeto, acreditamos que deixaremos nosso legado na aprendizagem de cada aluno que passarão por nós durante o período em que estivermos como residentes. Além do mais, ganharemos como fortalecimento da nossa formação a certeza de que não seremos mais as mesmas pessoas quando terminarmos nosso tempo na Residência Pedagógica, o aprendizado permanecerá para toda vida profissional.</w:t>
      </w:r>
    </w:p>
    <w:p w14:paraId="0C97E1A3" w14:textId="77777777" w:rsidR="007967F8" w:rsidRDefault="00756072" w:rsidP="00EB0855">
      <w:pPr>
        <w:tabs>
          <w:tab w:val="left" w:pos="5610"/>
        </w:tabs>
        <w:spacing w:line="360" w:lineRule="auto"/>
        <w:jc w:val="both"/>
        <w:rPr>
          <w:rFonts w:ascii="Bell MT" w:eastAsia="Bell MT" w:hAnsi="Bell MT" w:cs="Bell MT"/>
          <w:b/>
          <w:sz w:val="24"/>
          <w:szCs w:val="24"/>
        </w:rPr>
      </w:pPr>
      <w:sdt>
        <w:sdtPr>
          <w:tag w:val="goog_rdk_5"/>
          <w:id w:val="187571958"/>
        </w:sdtPr>
        <w:sdtEndPr/>
        <w:sdtContent/>
      </w:sdt>
      <w:r w:rsidR="00F90E6F">
        <w:rPr>
          <w:rFonts w:ascii="Bell MT" w:eastAsia="Bell MT" w:hAnsi="Bell MT" w:cs="Bell MT"/>
          <w:b/>
          <w:sz w:val="24"/>
          <w:szCs w:val="24"/>
        </w:rPr>
        <w:t xml:space="preserve">CONSIDERAÇÕES FINAIS </w:t>
      </w:r>
      <w:r w:rsidR="00EB0855">
        <w:rPr>
          <w:rFonts w:ascii="Bell MT" w:eastAsia="Bell MT" w:hAnsi="Bell MT" w:cs="Bell MT"/>
          <w:b/>
          <w:sz w:val="24"/>
          <w:szCs w:val="24"/>
        </w:rPr>
        <w:tab/>
      </w:r>
    </w:p>
    <w:p w14:paraId="270A9D23" w14:textId="77777777" w:rsidR="00065DE9" w:rsidRDefault="000F633C" w:rsidP="00065DE9">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Diante do estudo, percebeu-se </w:t>
      </w:r>
      <w:r w:rsidR="00221554">
        <w:rPr>
          <w:rFonts w:ascii="Bell MT" w:eastAsia="Bell MT" w:hAnsi="Bell MT" w:cs="Bell MT"/>
          <w:sz w:val="24"/>
          <w:szCs w:val="24"/>
        </w:rPr>
        <w:t>as</w:t>
      </w:r>
      <w:r>
        <w:rPr>
          <w:rFonts w:ascii="Bell MT" w:eastAsia="Bell MT" w:hAnsi="Bell MT" w:cs="Bell MT"/>
          <w:sz w:val="24"/>
          <w:szCs w:val="24"/>
        </w:rPr>
        <w:t xml:space="preserve"> diversas</w:t>
      </w:r>
      <w:r w:rsidR="00221554">
        <w:rPr>
          <w:rFonts w:ascii="Bell MT" w:eastAsia="Bell MT" w:hAnsi="Bell MT" w:cs="Bell MT"/>
          <w:sz w:val="24"/>
          <w:szCs w:val="24"/>
        </w:rPr>
        <w:t xml:space="preserve"> contribuições </w:t>
      </w:r>
      <w:r>
        <w:rPr>
          <w:rFonts w:ascii="Bell MT" w:eastAsia="Bell MT" w:hAnsi="Bell MT" w:cs="Bell MT"/>
          <w:sz w:val="24"/>
          <w:szCs w:val="24"/>
        </w:rPr>
        <w:t xml:space="preserve">que </w:t>
      </w:r>
      <w:r w:rsidR="00221554">
        <w:rPr>
          <w:rFonts w:ascii="Bell MT" w:eastAsia="Bell MT" w:hAnsi="Bell MT" w:cs="Bell MT"/>
          <w:sz w:val="24"/>
          <w:szCs w:val="24"/>
        </w:rPr>
        <w:t>o P</w:t>
      </w:r>
      <w:r w:rsidR="00F90E6F">
        <w:rPr>
          <w:rFonts w:ascii="Bell MT" w:eastAsia="Bell MT" w:hAnsi="Bell MT" w:cs="Bell MT"/>
          <w:sz w:val="24"/>
          <w:szCs w:val="24"/>
        </w:rPr>
        <w:t>rojeto de Residência Pedagógica do curso de Pedagogia da UNEAL</w:t>
      </w:r>
      <w:r>
        <w:rPr>
          <w:rFonts w:ascii="Bell MT" w:eastAsia="Bell MT" w:hAnsi="Bell MT" w:cs="Bell MT"/>
          <w:sz w:val="24"/>
          <w:szCs w:val="24"/>
        </w:rPr>
        <w:t xml:space="preserve"> trouxe a seus residentes, estas por sua vez analisadas e percebidas pelo</w:t>
      </w:r>
      <w:r w:rsidR="00F90E6F">
        <w:rPr>
          <w:rFonts w:ascii="Bell MT" w:eastAsia="Bell MT" w:hAnsi="Bell MT" w:cs="Bell MT"/>
          <w:sz w:val="24"/>
          <w:szCs w:val="24"/>
        </w:rPr>
        <w:t xml:space="preserve">s relatos de experiências vivenciadas pelas residentes da escola 31 de Março de Arapiraca-AL, </w:t>
      </w:r>
      <w:r>
        <w:rPr>
          <w:rFonts w:ascii="Bell MT" w:eastAsia="Bell MT" w:hAnsi="Bell MT" w:cs="Bell MT"/>
          <w:sz w:val="24"/>
          <w:szCs w:val="24"/>
        </w:rPr>
        <w:t>destacando o papel deste programa na formação docente dos</w:t>
      </w:r>
      <w:r w:rsidR="00F90E6F">
        <w:rPr>
          <w:rFonts w:ascii="Bell MT" w:eastAsia="Bell MT" w:hAnsi="Bell MT" w:cs="Bell MT"/>
          <w:sz w:val="24"/>
          <w:szCs w:val="24"/>
        </w:rPr>
        <w:t xml:space="preserve"> </w:t>
      </w:r>
      <w:r>
        <w:rPr>
          <w:rFonts w:ascii="Bell MT" w:eastAsia="Bell MT" w:hAnsi="Bell MT" w:cs="Bell MT"/>
          <w:sz w:val="24"/>
          <w:szCs w:val="24"/>
        </w:rPr>
        <w:t>graduandos participantes. Dessa forma</w:t>
      </w:r>
      <w:r w:rsidR="00F90E6F">
        <w:rPr>
          <w:rFonts w:ascii="Bell MT" w:eastAsia="Bell MT" w:hAnsi="Bell MT" w:cs="Bell MT"/>
          <w:sz w:val="24"/>
          <w:szCs w:val="24"/>
        </w:rPr>
        <w:t xml:space="preserve">, considera-se que o projeto Residência pedagógica proposto pelos docentes da Universidade articulado com a CAPES </w:t>
      </w:r>
      <w:r>
        <w:rPr>
          <w:rFonts w:ascii="Bell MT" w:eastAsia="Bell MT" w:hAnsi="Bell MT" w:cs="Bell MT"/>
          <w:sz w:val="24"/>
          <w:szCs w:val="24"/>
        </w:rPr>
        <w:t xml:space="preserve">propõe uma </w:t>
      </w:r>
      <w:r w:rsidR="00F90E6F">
        <w:rPr>
          <w:rFonts w:ascii="Bell MT" w:eastAsia="Bell MT" w:hAnsi="Bell MT" w:cs="Bell MT"/>
          <w:sz w:val="24"/>
          <w:szCs w:val="24"/>
        </w:rPr>
        <w:t xml:space="preserve">formação em Licenciatura mais consistente e propositiva para os </w:t>
      </w:r>
      <w:r>
        <w:rPr>
          <w:rFonts w:ascii="Bell MT" w:eastAsia="Bell MT" w:hAnsi="Bell MT" w:cs="Bell MT"/>
          <w:sz w:val="24"/>
          <w:szCs w:val="24"/>
        </w:rPr>
        <w:t xml:space="preserve">estudantes em sua vida acadêmica, além de </w:t>
      </w:r>
      <w:r w:rsidR="00F90E6F">
        <w:rPr>
          <w:rFonts w:ascii="Bell MT" w:eastAsia="Bell MT" w:hAnsi="Bell MT" w:cs="Bell MT"/>
          <w:sz w:val="24"/>
          <w:szCs w:val="24"/>
        </w:rPr>
        <w:t>promove</w:t>
      </w:r>
      <w:r>
        <w:rPr>
          <w:rFonts w:ascii="Bell MT" w:eastAsia="Bell MT" w:hAnsi="Bell MT" w:cs="Bell MT"/>
          <w:sz w:val="24"/>
          <w:szCs w:val="24"/>
        </w:rPr>
        <w:t>r</w:t>
      </w:r>
      <w:r w:rsidR="00F90E6F">
        <w:rPr>
          <w:rFonts w:ascii="Bell MT" w:eastAsia="Bell MT" w:hAnsi="Bell MT" w:cs="Bell MT"/>
          <w:sz w:val="24"/>
          <w:szCs w:val="24"/>
        </w:rPr>
        <w:t xml:space="preserve"> novos conhecimentos, tornando a prática em uma sala de aula mais propícia e criativa.</w:t>
      </w:r>
    </w:p>
    <w:p w14:paraId="5C595123" w14:textId="5D3B059B" w:rsidR="007967F8" w:rsidRDefault="00065DE9" w:rsidP="00065DE9">
      <w:pPr>
        <w:spacing w:line="360" w:lineRule="auto"/>
        <w:ind w:firstLine="708"/>
        <w:jc w:val="both"/>
        <w:rPr>
          <w:rFonts w:ascii="Bell MT" w:eastAsia="Bell MT" w:hAnsi="Bell MT" w:cs="Bell MT"/>
          <w:sz w:val="24"/>
          <w:szCs w:val="24"/>
        </w:rPr>
      </w:pPr>
      <w:r w:rsidRPr="00065DE9">
        <w:rPr>
          <w:rFonts w:ascii="Bell MT" w:hAnsi="Bell MT" w:cs="Times New Roman"/>
          <w:sz w:val="24"/>
        </w:rPr>
        <w:t>A</w:t>
      </w:r>
      <w:r w:rsidR="00F90E6F" w:rsidRPr="00065DE9">
        <w:rPr>
          <w:rFonts w:ascii="Bell MT" w:eastAsia="Bell MT" w:hAnsi="Bell MT" w:cs="Times New Roman"/>
          <w:sz w:val="24"/>
          <w:szCs w:val="24"/>
        </w:rPr>
        <w:t>d</w:t>
      </w:r>
      <w:r w:rsidR="00F90E6F" w:rsidRPr="00065DE9">
        <w:rPr>
          <w:rFonts w:ascii="Bell MT" w:eastAsia="Bell MT" w:hAnsi="Bell MT" w:cs="Bell MT"/>
          <w:sz w:val="24"/>
          <w:szCs w:val="24"/>
        </w:rPr>
        <w:t>emais</w:t>
      </w:r>
      <w:r w:rsidR="00F90E6F">
        <w:rPr>
          <w:rFonts w:ascii="Bell MT" w:eastAsia="Bell MT" w:hAnsi="Bell MT" w:cs="Bell MT"/>
          <w:sz w:val="24"/>
          <w:szCs w:val="24"/>
        </w:rPr>
        <w:t xml:space="preserve">, no que se refere aos anos iniciais do Ensino Fundamental, entende-se que  a Residência Pedagógica tem impactado de forma positiva no processo de aquisição da leitura e escrita dos alunos do 2º ano, sendo esse processo muito mais do que ensinar a codificar e decodificar, mas levar em consideração o processo de desenvolvimento das crianças, suas necessidade, interesses e possibilidade de compreensão, como também  as questões  que norteiam a alfabetização e letramento, propostos por alguns autores como Magda Soares, para que assim haja uma aprendizagem significativa. </w:t>
      </w:r>
    </w:p>
    <w:p w14:paraId="5C64F7BE" w14:textId="224B5913" w:rsidR="00065DE9" w:rsidRDefault="00065DE9" w:rsidP="00120AF3">
      <w:pPr>
        <w:spacing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Assim, </w:t>
      </w:r>
      <w:r w:rsidR="00120AF3">
        <w:rPr>
          <w:rFonts w:ascii="Bell MT" w:eastAsia="Bell MT" w:hAnsi="Bell MT" w:cs="Bell MT"/>
          <w:sz w:val="24"/>
          <w:szCs w:val="24"/>
        </w:rPr>
        <w:t>foi compreendido que o Programa RP contribui</w:t>
      </w:r>
      <w:r w:rsidR="00B71483" w:rsidRPr="00B71483">
        <w:rPr>
          <w:rFonts w:ascii="Bell MT" w:eastAsia="Bell MT" w:hAnsi="Bell MT" w:cs="Bell MT"/>
          <w:sz w:val="24"/>
          <w:szCs w:val="24"/>
        </w:rPr>
        <w:t xml:space="preserve"> significativamente com a formação dos discentes, prepara</w:t>
      </w:r>
      <w:r w:rsidR="00120AF3">
        <w:rPr>
          <w:rFonts w:ascii="Bell MT" w:eastAsia="Bell MT" w:hAnsi="Bell MT" w:cs="Bell MT"/>
          <w:sz w:val="24"/>
          <w:szCs w:val="24"/>
        </w:rPr>
        <w:t>ndo-os para o campo de trabalho, além de p</w:t>
      </w:r>
      <w:r w:rsidR="00B71483" w:rsidRPr="00B71483">
        <w:rPr>
          <w:rFonts w:ascii="Bell MT" w:eastAsia="Bell MT" w:hAnsi="Bell MT" w:cs="Bell MT"/>
          <w:sz w:val="24"/>
          <w:szCs w:val="24"/>
        </w:rPr>
        <w:t xml:space="preserve">ropiciar aos acadêmicos </w:t>
      </w:r>
      <w:r w:rsidR="00120AF3">
        <w:rPr>
          <w:rFonts w:ascii="Bell MT" w:eastAsia="Bell MT" w:hAnsi="Bell MT" w:cs="Bell MT"/>
          <w:sz w:val="24"/>
          <w:szCs w:val="24"/>
        </w:rPr>
        <w:t>a oportunidade</w:t>
      </w:r>
      <w:r w:rsidR="00B71483" w:rsidRPr="00B71483">
        <w:rPr>
          <w:rFonts w:ascii="Bell MT" w:eastAsia="Bell MT" w:hAnsi="Bell MT" w:cs="Bell MT"/>
          <w:sz w:val="24"/>
          <w:szCs w:val="24"/>
        </w:rPr>
        <w:t xml:space="preserve"> concretas de articulação entre as teorias</w:t>
      </w:r>
      <w:r w:rsidR="00120AF3">
        <w:rPr>
          <w:rFonts w:ascii="Bell MT" w:eastAsia="Bell MT" w:hAnsi="Bell MT" w:cs="Bell MT"/>
          <w:sz w:val="24"/>
          <w:szCs w:val="24"/>
        </w:rPr>
        <w:t xml:space="preserve"> </w:t>
      </w:r>
      <w:r w:rsidR="00B71483" w:rsidRPr="00B71483">
        <w:rPr>
          <w:rFonts w:ascii="Bell MT" w:eastAsia="Bell MT" w:hAnsi="Bell MT" w:cs="Bell MT"/>
          <w:sz w:val="24"/>
          <w:szCs w:val="24"/>
        </w:rPr>
        <w:t xml:space="preserve">pedagógicas </w:t>
      </w:r>
      <w:r w:rsidR="00120AF3">
        <w:rPr>
          <w:rFonts w:ascii="Bell MT" w:eastAsia="Bell MT" w:hAnsi="Bell MT" w:cs="Bell MT"/>
          <w:sz w:val="24"/>
          <w:szCs w:val="24"/>
        </w:rPr>
        <w:t xml:space="preserve">com as práticas de sala de aula. Construindo assim, nesses estudantes sua identidade para a docência, fortalecendo os </w:t>
      </w:r>
      <w:r w:rsidR="00B71483" w:rsidRPr="00B71483">
        <w:rPr>
          <w:rFonts w:ascii="Bell MT" w:eastAsia="Bell MT" w:hAnsi="Bell MT" w:cs="Bell MT"/>
          <w:sz w:val="24"/>
          <w:szCs w:val="24"/>
        </w:rPr>
        <w:t xml:space="preserve">saberes e práticas pedagógicas do </w:t>
      </w:r>
      <w:r w:rsidR="00120AF3">
        <w:rPr>
          <w:rFonts w:ascii="Bell MT" w:eastAsia="Bell MT" w:hAnsi="Bell MT" w:cs="Bell MT"/>
          <w:sz w:val="24"/>
          <w:szCs w:val="24"/>
        </w:rPr>
        <w:t xml:space="preserve">curso para o desenvolvimento de sua </w:t>
      </w:r>
      <w:r w:rsidR="00B71483" w:rsidRPr="00B71483">
        <w:rPr>
          <w:rFonts w:ascii="Bell MT" w:eastAsia="Bell MT" w:hAnsi="Bell MT" w:cs="Bell MT"/>
          <w:sz w:val="24"/>
          <w:szCs w:val="24"/>
        </w:rPr>
        <w:t>formação acadêmica</w:t>
      </w:r>
      <w:r w:rsidR="00120AF3">
        <w:rPr>
          <w:rFonts w:ascii="Bell MT" w:eastAsia="Bell MT" w:hAnsi="Bell MT" w:cs="Bell MT"/>
          <w:sz w:val="24"/>
          <w:szCs w:val="24"/>
        </w:rPr>
        <w:t>.</w:t>
      </w:r>
    </w:p>
    <w:p w14:paraId="0496AEB7" w14:textId="55B23E85" w:rsidR="0076415E" w:rsidRPr="0076415E" w:rsidRDefault="00F90E6F" w:rsidP="0076415E">
      <w:pPr>
        <w:spacing w:line="360" w:lineRule="auto"/>
        <w:jc w:val="both"/>
        <w:rPr>
          <w:rFonts w:ascii="Bell MT" w:eastAsia="Bell MT" w:hAnsi="Bell MT" w:cs="Bell MT"/>
          <w:b/>
          <w:sz w:val="24"/>
          <w:szCs w:val="24"/>
        </w:rPr>
      </w:pPr>
      <w:r>
        <w:rPr>
          <w:rFonts w:ascii="Bell MT" w:eastAsia="Bell MT" w:hAnsi="Bell MT" w:cs="Bell MT"/>
          <w:b/>
          <w:sz w:val="24"/>
          <w:szCs w:val="24"/>
        </w:rPr>
        <w:lastRenderedPageBreak/>
        <w:t xml:space="preserve">REFERÊNCIAS  </w:t>
      </w:r>
    </w:p>
    <w:p w14:paraId="23B95A14" w14:textId="77777777" w:rsidR="0076415E" w:rsidRDefault="0076415E" w:rsidP="0076415E">
      <w:pPr>
        <w:spacing w:line="240" w:lineRule="auto"/>
        <w:rPr>
          <w:rFonts w:ascii="Bell MT" w:eastAsia="Bell MT" w:hAnsi="Bell MT" w:cs="Bell MT"/>
          <w:sz w:val="24"/>
          <w:szCs w:val="24"/>
        </w:rPr>
      </w:pPr>
      <w:r>
        <w:rPr>
          <w:rFonts w:ascii="Bell MT" w:eastAsia="Bell MT" w:hAnsi="Bell MT" w:cs="Bell MT"/>
          <w:color w:val="222222"/>
          <w:sz w:val="24"/>
          <w:szCs w:val="24"/>
          <w:highlight w:val="white"/>
        </w:rPr>
        <w:t xml:space="preserve">BRASIL. </w:t>
      </w:r>
      <w:r w:rsidRPr="00854DDC">
        <w:rPr>
          <w:rFonts w:ascii="Bell MT" w:eastAsia="Bell MT" w:hAnsi="Bell MT" w:cs="Bell MT"/>
          <w:bCs/>
          <w:sz w:val="24"/>
          <w:szCs w:val="24"/>
        </w:rPr>
        <w:t>EDITAL CAPES nº 06/2018</w:t>
      </w:r>
      <w:r>
        <w:rPr>
          <w:rFonts w:ascii="Bell MT" w:eastAsia="Bell MT" w:hAnsi="Bell MT" w:cs="Bell MT"/>
          <w:b/>
          <w:sz w:val="24"/>
          <w:szCs w:val="24"/>
        </w:rPr>
        <w:t xml:space="preserve">. </w:t>
      </w:r>
      <w:r w:rsidRPr="00854DDC">
        <w:rPr>
          <w:rFonts w:ascii="Bell MT" w:eastAsia="Bell MT" w:hAnsi="Bell MT" w:cs="Bell MT"/>
          <w:b/>
          <w:bCs/>
          <w:sz w:val="24"/>
          <w:szCs w:val="24"/>
        </w:rPr>
        <w:t>Programa de Residência Pedagógica: chamada pública para apresentação de propostas no âmbito do Programa de Residência Pedagógica</w:t>
      </w:r>
      <w:r>
        <w:rPr>
          <w:rFonts w:ascii="Bell MT" w:eastAsia="Bell MT" w:hAnsi="Bell MT" w:cs="Bell MT"/>
          <w:sz w:val="24"/>
          <w:szCs w:val="24"/>
        </w:rPr>
        <w:t xml:space="preserve">, 2018. </w:t>
      </w:r>
    </w:p>
    <w:p w14:paraId="18C18291" w14:textId="77777777" w:rsidR="0076415E" w:rsidRDefault="0076415E" w:rsidP="0076415E">
      <w:pPr>
        <w:spacing w:line="240" w:lineRule="auto"/>
        <w:rPr>
          <w:rFonts w:ascii="Bell MT" w:eastAsia="Bell MT" w:hAnsi="Bell MT" w:cs="Bell MT"/>
          <w:sz w:val="24"/>
          <w:szCs w:val="24"/>
        </w:rPr>
      </w:pPr>
    </w:p>
    <w:p w14:paraId="52BAAB39" w14:textId="77777777" w:rsidR="0076415E" w:rsidRDefault="0076415E" w:rsidP="0076415E">
      <w:pPr>
        <w:spacing w:line="240" w:lineRule="auto"/>
        <w:rPr>
          <w:rFonts w:ascii="Bell MT" w:eastAsia="Bell MT" w:hAnsi="Bell MT" w:cs="Bell MT"/>
          <w:sz w:val="24"/>
          <w:szCs w:val="24"/>
        </w:rPr>
      </w:pPr>
      <w:r>
        <w:rPr>
          <w:rFonts w:ascii="Bell MT" w:eastAsia="Bell MT" w:hAnsi="Bell MT" w:cs="Bell MT"/>
          <w:sz w:val="24"/>
          <w:szCs w:val="24"/>
        </w:rPr>
        <w:t xml:space="preserve">BRASIL. Ministério da Educação. Secretaria da Educação Básica. </w:t>
      </w:r>
      <w:r>
        <w:rPr>
          <w:rFonts w:ascii="Bell MT" w:eastAsia="Bell MT" w:hAnsi="Bell MT" w:cs="Bell MT"/>
          <w:b/>
          <w:sz w:val="24"/>
          <w:szCs w:val="24"/>
        </w:rPr>
        <w:t>Base Nacional Comum Curricular, BNCC</w:t>
      </w:r>
      <w:r>
        <w:rPr>
          <w:rFonts w:ascii="Bell MT" w:eastAsia="Bell MT" w:hAnsi="Bell MT" w:cs="Bell MT"/>
          <w:sz w:val="24"/>
          <w:szCs w:val="24"/>
        </w:rPr>
        <w:t xml:space="preserve">. Brasília, 2018. </w:t>
      </w:r>
    </w:p>
    <w:p w14:paraId="5E478C89" w14:textId="77777777" w:rsidR="0076415E" w:rsidRDefault="0076415E" w:rsidP="0076415E">
      <w:pPr>
        <w:spacing w:line="240" w:lineRule="auto"/>
        <w:rPr>
          <w:rFonts w:ascii="Bell MT" w:eastAsia="Bell MT" w:hAnsi="Bell MT" w:cs="Bell MT"/>
          <w:sz w:val="24"/>
          <w:szCs w:val="24"/>
        </w:rPr>
      </w:pPr>
    </w:p>
    <w:p w14:paraId="79E75402" w14:textId="77777777" w:rsidR="0076415E" w:rsidRDefault="0076415E" w:rsidP="0076415E">
      <w:pPr>
        <w:spacing w:line="240" w:lineRule="auto"/>
        <w:rPr>
          <w:rFonts w:ascii="Bell MT" w:eastAsia="Bell MT" w:hAnsi="Bell MT" w:cs="Bell MT"/>
          <w:color w:val="222222"/>
          <w:sz w:val="24"/>
          <w:szCs w:val="24"/>
          <w:highlight w:val="white"/>
        </w:rPr>
      </w:pPr>
      <w:r>
        <w:rPr>
          <w:rFonts w:ascii="Bell MT" w:eastAsia="Bell MT" w:hAnsi="Bell MT" w:cs="Bell MT"/>
          <w:color w:val="222222"/>
          <w:sz w:val="24"/>
          <w:szCs w:val="24"/>
          <w:highlight w:val="white"/>
        </w:rPr>
        <w:t xml:space="preserve">BRASIL. Parecer CNE/CP Nº: 5/2020. ASSUNTO: </w:t>
      </w:r>
      <w:r>
        <w:rPr>
          <w:rFonts w:ascii="Bell MT" w:eastAsia="Bell MT" w:hAnsi="Bell MT" w:cs="Bell MT"/>
          <w:b/>
          <w:color w:val="222222"/>
          <w:sz w:val="24"/>
          <w:szCs w:val="24"/>
          <w:highlight w:val="white"/>
        </w:rPr>
        <w:t>Reorganização do Calendário Escolar e da possibilidade de cômputo de atividades não presenciais para fins de cumprimento da carga horária mínima anual, em razão da Pandemia da COVID-19</w:t>
      </w:r>
      <w:r>
        <w:rPr>
          <w:rFonts w:ascii="Bell MT" w:eastAsia="Bell MT" w:hAnsi="Bell MT" w:cs="Bell MT"/>
          <w:color w:val="222222"/>
          <w:sz w:val="24"/>
          <w:szCs w:val="24"/>
          <w:highlight w:val="white"/>
        </w:rPr>
        <w:t xml:space="preserve">. Conselho Pleno/Conselho Nacional de Educação. DF. 2020. </w:t>
      </w:r>
    </w:p>
    <w:p w14:paraId="3A8ED4AD" w14:textId="77777777" w:rsidR="0076415E" w:rsidRDefault="0076415E" w:rsidP="0076415E">
      <w:pPr>
        <w:pBdr>
          <w:top w:val="nil"/>
          <w:left w:val="nil"/>
          <w:bottom w:val="nil"/>
          <w:right w:val="nil"/>
          <w:between w:val="nil"/>
        </w:pBdr>
        <w:spacing w:before="240" w:after="240" w:line="240" w:lineRule="auto"/>
        <w:rPr>
          <w:rFonts w:ascii="Bell MT" w:eastAsia="Bell MT" w:hAnsi="Bell MT" w:cs="Bell MT"/>
          <w:color w:val="000000"/>
          <w:sz w:val="24"/>
          <w:szCs w:val="24"/>
        </w:rPr>
      </w:pPr>
      <w:r>
        <w:rPr>
          <w:rFonts w:ascii="Bell MT" w:eastAsia="Bell MT" w:hAnsi="Bell MT" w:cs="Bell MT"/>
          <w:color w:val="000000"/>
          <w:sz w:val="24"/>
          <w:szCs w:val="24"/>
        </w:rPr>
        <w:t xml:space="preserve">FONSECA, João José Saraiva. </w:t>
      </w:r>
      <w:r>
        <w:rPr>
          <w:rFonts w:ascii="Bell MT" w:eastAsia="Bell MT" w:hAnsi="Bell MT" w:cs="Bell MT"/>
          <w:b/>
          <w:color w:val="000000"/>
          <w:sz w:val="24"/>
          <w:szCs w:val="24"/>
        </w:rPr>
        <w:t>Metodologia da Pesquisa Científica</w:t>
      </w:r>
      <w:r>
        <w:rPr>
          <w:rFonts w:ascii="Bell MT" w:eastAsia="Bell MT" w:hAnsi="Bell MT" w:cs="Bell MT"/>
          <w:color w:val="000000"/>
          <w:sz w:val="24"/>
          <w:szCs w:val="24"/>
        </w:rPr>
        <w:t xml:space="preserve">. Universidade Estadual do Ceará, 2002. </w:t>
      </w:r>
    </w:p>
    <w:p w14:paraId="1481C5BF" w14:textId="77777777" w:rsidR="0076415E" w:rsidRDefault="0076415E" w:rsidP="0076415E">
      <w:pPr>
        <w:spacing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FREITAS, Mônica Cavalcante de; FREITAS, Bruno Miranda de; ALMEIDA, </w:t>
      </w:r>
      <w:proofErr w:type="spellStart"/>
      <w:r>
        <w:rPr>
          <w:rFonts w:ascii="Bell MT" w:eastAsia="Bell MT" w:hAnsi="Bell MT" w:cs="Bell MT"/>
          <w:sz w:val="24"/>
          <w:szCs w:val="24"/>
          <w:highlight w:val="white"/>
        </w:rPr>
        <w:t>Danusa</w:t>
      </w:r>
      <w:proofErr w:type="spellEnd"/>
      <w:r>
        <w:rPr>
          <w:rFonts w:ascii="Bell MT" w:eastAsia="Bell MT" w:hAnsi="Bell MT" w:cs="Bell MT"/>
          <w:sz w:val="24"/>
          <w:szCs w:val="24"/>
          <w:highlight w:val="white"/>
        </w:rPr>
        <w:t xml:space="preserve"> Mendes. Residência pedagógica e sua contribuição na formação docente. </w:t>
      </w:r>
      <w:r>
        <w:rPr>
          <w:rFonts w:ascii="Bell MT" w:eastAsia="Bell MT" w:hAnsi="Bell MT" w:cs="Bell MT"/>
          <w:b/>
          <w:sz w:val="24"/>
          <w:szCs w:val="24"/>
          <w:highlight w:val="white"/>
        </w:rPr>
        <w:t>Ensino em Perspectivas</w:t>
      </w:r>
      <w:r>
        <w:rPr>
          <w:rFonts w:ascii="Bell MT" w:eastAsia="Bell MT" w:hAnsi="Bell MT" w:cs="Bell MT"/>
          <w:sz w:val="24"/>
          <w:szCs w:val="24"/>
          <w:highlight w:val="white"/>
        </w:rPr>
        <w:t xml:space="preserve">, v. 1, n. 2, p. 1-12, 2020. </w:t>
      </w:r>
    </w:p>
    <w:p w14:paraId="518BDC25" w14:textId="77777777" w:rsidR="0076415E" w:rsidRDefault="0076415E" w:rsidP="0076415E">
      <w:pPr>
        <w:pBdr>
          <w:top w:val="nil"/>
          <w:left w:val="nil"/>
          <w:bottom w:val="nil"/>
          <w:right w:val="nil"/>
          <w:between w:val="nil"/>
        </w:pBdr>
        <w:spacing w:before="240" w:after="240" w:line="240" w:lineRule="auto"/>
        <w:rPr>
          <w:rFonts w:ascii="Bell MT" w:eastAsia="Bell MT" w:hAnsi="Bell MT" w:cs="Bell MT"/>
          <w:color w:val="000000"/>
          <w:sz w:val="24"/>
          <w:szCs w:val="24"/>
        </w:rPr>
      </w:pPr>
      <w:r>
        <w:rPr>
          <w:rFonts w:ascii="Bell MT" w:eastAsia="Bell MT" w:hAnsi="Bell MT" w:cs="Bell MT"/>
          <w:color w:val="000000"/>
          <w:sz w:val="24"/>
          <w:szCs w:val="24"/>
        </w:rPr>
        <w:t xml:space="preserve">MARCONI, Marina de Andrade; LAKATOS, Eva Maria. </w:t>
      </w:r>
      <w:r>
        <w:rPr>
          <w:rFonts w:ascii="Bell MT" w:eastAsia="Bell MT" w:hAnsi="Bell MT" w:cs="Bell MT"/>
          <w:b/>
          <w:color w:val="000000"/>
          <w:sz w:val="24"/>
          <w:szCs w:val="24"/>
        </w:rPr>
        <w:t>Técnicas de Pesquisa: planejamento e execução de pesquisas, amostragens e técnicas de pesquisas, elaboração, análise e interpretação de dados</w:t>
      </w:r>
      <w:r>
        <w:rPr>
          <w:rFonts w:ascii="Bell MT" w:eastAsia="Bell MT" w:hAnsi="Bell MT" w:cs="Bell MT"/>
          <w:color w:val="000000"/>
          <w:sz w:val="24"/>
          <w:szCs w:val="24"/>
        </w:rPr>
        <w:t>. 5ª ed., São Paulo: E. Atlas, 2002</w:t>
      </w:r>
    </w:p>
    <w:p w14:paraId="7D895446" w14:textId="77777777" w:rsidR="0076415E" w:rsidRDefault="0076415E" w:rsidP="0076415E">
      <w:pPr>
        <w:spacing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MONTEIRO, </w:t>
      </w:r>
      <w:proofErr w:type="spellStart"/>
      <w:r>
        <w:rPr>
          <w:rFonts w:ascii="Bell MT" w:eastAsia="Bell MT" w:hAnsi="Bell MT" w:cs="Bell MT"/>
          <w:sz w:val="24"/>
          <w:szCs w:val="24"/>
          <w:highlight w:val="white"/>
        </w:rPr>
        <w:t>Sandrelena</w:t>
      </w:r>
      <w:proofErr w:type="spellEnd"/>
      <w:r>
        <w:rPr>
          <w:rFonts w:ascii="Bell MT" w:eastAsia="Bell MT" w:hAnsi="Bell MT" w:cs="Bell MT"/>
          <w:sz w:val="24"/>
          <w:szCs w:val="24"/>
          <w:highlight w:val="white"/>
        </w:rPr>
        <w:t xml:space="preserve"> da Silva. inventar educação escolar no Brasil em tempos da COVID-19. </w:t>
      </w:r>
      <w:r>
        <w:rPr>
          <w:rFonts w:ascii="Bell MT" w:eastAsia="Bell MT" w:hAnsi="Bell MT" w:cs="Bell MT"/>
          <w:b/>
          <w:sz w:val="24"/>
          <w:szCs w:val="24"/>
          <w:highlight w:val="white"/>
        </w:rPr>
        <w:t>Revista Augustus</w:t>
      </w:r>
      <w:r>
        <w:rPr>
          <w:rFonts w:ascii="Bell MT" w:eastAsia="Bell MT" w:hAnsi="Bell MT" w:cs="Bell MT"/>
          <w:sz w:val="24"/>
          <w:szCs w:val="24"/>
          <w:highlight w:val="white"/>
        </w:rPr>
        <w:t xml:space="preserve">, v. 25, n. 51, p. 237-254, 2020. </w:t>
      </w:r>
    </w:p>
    <w:p w14:paraId="187303A8" w14:textId="77777777" w:rsidR="0076415E" w:rsidRDefault="0076415E" w:rsidP="0076415E">
      <w:pPr>
        <w:spacing w:before="240" w:after="240" w:line="240" w:lineRule="auto"/>
        <w:rPr>
          <w:rFonts w:ascii="Times New Roman" w:eastAsia="Times New Roman" w:hAnsi="Times New Roman" w:cs="Times New Roman"/>
          <w:sz w:val="24"/>
          <w:szCs w:val="24"/>
        </w:rPr>
      </w:pPr>
      <w:r>
        <w:rPr>
          <w:rFonts w:ascii="Bell MT" w:eastAsia="Bell MT" w:hAnsi="Bell MT" w:cs="Bell MT"/>
          <w:color w:val="000000"/>
          <w:sz w:val="24"/>
          <w:szCs w:val="24"/>
          <w:highlight w:val="white"/>
        </w:rPr>
        <w:t xml:space="preserve">MORTATTI, Maria do Rosário Longo. </w:t>
      </w:r>
      <w:r>
        <w:rPr>
          <w:rFonts w:ascii="Bell MT" w:eastAsia="Bell MT" w:hAnsi="Bell MT" w:cs="Bell MT"/>
          <w:b/>
          <w:color w:val="000000"/>
          <w:sz w:val="24"/>
          <w:szCs w:val="24"/>
          <w:highlight w:val="white"/>
        </w:rPr>
        <w:t>Alfabetização no Brasil: uma história de sua história</w:t>
      </w:r>
      <w:r>
        <w:rPr>
          <w:rFonts w:ascii="Bell MT" w:eastAsia="Bell MT" w:hAnsi="Bell MT" w:cs="Bell MT"/>
          <w:color w:val="000000"/>
          <w:sz w:val="24"/>
          <w:szCs w:val="24"/>
          <w:highlight w:val="white"/>
        </w:rPr>
        <w:t>. Marília: Cultura Acadêmica, 2011.</w:t>
      </w:r>
    </w:p>
    <w:p w14:paraId="0F60122F" w14:textId="77777777" w:rsidR="0076415E" w:rsidRDefault="0076415E" w:rsidP="0076415E">
      <w:pPr>
        <w:spacing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NETO, Benjamim Machado de Oliveira; PEREIRA, </w:t>
      </w:r>
      <w:proofErr w:type="spellStart"/>
      <w:r>
        <w:rPr>
          <w:rFonts w:ascii="Bell MT" w:eastAsia="Bell MT" w:hAnsi="Bell MT" w:cs="Bell MT"/>
          <w:sz w:val="24"/>
          <w:szCs w:val="24"/>
          <w:highlight w:val="white"/>
        </w:rPr>
        <w:t>Anny</w:t>
      </w:r>
      <w:proofErr w:type="spellEnd"/>
      <w:r>
        <w:rPr>
          <w:rFonts w:ascii="Bell MT" w:eastAsia="Bell MT" w:hAnsi="Bell MT" w:cs="Bell MT"/>
          <w:sz w:val="24"/>
          <w:szCs w:val="24"/>
          <w:highlight w:val="white"/>
        </w:rPr>
        <w:t xml:space="preserve"> Gabrielle Gomes; PINHEIRO, Alexsandra Alves de Souza. A contribuição do Programa de Residência Pedagógica para o aperfeiçoamento profissional e a formação docente. </w:t>
      </w:r>
      <w:r>
        <w:rPr>
          <w:rFonts w:ascii="Bell MT" w:eastAsia="Bell MT" w:hAnsi="Bell MT" w:cs="Bell MT"/>
          <w:b/>
          <w:sz w:val="24"/>
          <w:szCs w:val="24"/>
          <w:highlight w:val="white"/>
        </w:rPr>
        <w:t xml:space="preserve">Práticas Educativas, Memórias e Oralidades-Rev. </w:t>
      </w:r>
      <w:proofErr w:type="spellStart"/>
      <w:r>
        <w:rPr>
          <w:rFonts w:ascii="Bell MT" w:eastAsia="Bell MT" w:hAnsi="Bell MT" w:cs="Bell MT"/>
          <w:b/>
          <w:sz w:val="24"/>
          <w:szCs w:val="24"/>
          <w:highlight w:val="white"/>
        </w:rPr>
        <w:t>Pemo</w:t>
      </w:r>
      <w:proofErr w:type="spellEnd"/>
      <w:r>
        <w:rPr>
          <w:rFonts w:ascii="Bell MT" w:eastAsia="Bell MT" w:hAnsi="Bell MT" w:cs="Bell MT"/>
          <w:sz w:val="24"/>
          <w:szCs w:val="24"/>
          <w:highlight w:val="white"/>
        </w:rPr>
        <w:t xml:space="preserve">, v. 2, n. 2, p. 1-12, 2020. </w:t>
      </w:r>
    </w:p>
    <w:p w14:paraId="73A659DB" w14:textId="77777777" w:rsidR="0076415E" w:rsidRDefault="0076415E" w:rsidP="0076415E">
      <w:pPr>
        <w:spacing w:before="240" w:after="240" w:line="240" w:lineRule="auto"/>
        <w:rPr>
          <w:rFonts w:ascii="Bell MT" w:eastAsia="Bell MT" w:hAnsi="Bell MT" w:cs="Bell MT"/>
          <w:sz w:val="24"/>
          <w:szCs w:val="24"/>
          <w:highlight w:val="white"/>
        </w:rPr>
      </w:pPr>
      <w:r w:rsidRPr="0076415E">
        <w:rPr>
          <w:rFonts w:ascii="Bell MT" w:eastAsia="Bell MT" w:hAnsi="Bell MT" w:cs="Bell MT"/>
          <w:sz w:val="24"/>
          <w:szCs w:val="24"/>
          <w:highlight w:val="white"/>
        </w:rPr>
        <w:t>PEREIRA, Alexandre de Jesus; NARDUCHI, Fábio; MIRANDA, Maria Geralda de. Biopolítica e Educação: os impactos da pandemia do covid-19 nas escolas públicas. </w:t>
      </w:r>
      <w:r w:rsidRPr="0076415E">
        <w:rPr>
          <w:rFonts w:ascii="Bell MT" w:eastAsia="Bell MT" w:hAnsi="Bell MT" w:cs="Bell MT"/>
          <w:b/>
          <w:sz w:val="24"/>
          <w:szCs w:val="24"/>
          <w:highlight w:val="white"/>
        </w:rPr>
        <w:t>Revista Augustus</w:t>
      </w:r>
      <w:r w:rsidRPr="0076415E">
        <w:rPr>
          <w:rFonts w:ascii="Bell MT" w:eastAsia="Bell MT" w:hAnsi="Bell MT" w:cs="Bell MT"/>
          <w:sz w:val="24"/>
          <w:szCs w:val="24"/>
          <w:highlight w:val="white"/>
        </w:rPr>
        <w:t>, v. 25, n. 51, p. 219-236, 2020</w:t>
      </w:r>
      <w:r>
        <w:rPr>
          <w:rFonts w:ascii="Bell MT" w:eastAsia="Bell MT" w:hAnsi="Bell MT" w:cs="Bell MT"/>
          <w:color w:val="222222"/>
          <w:sz w:val="24"/>
          <w:szCs w:val="24"/>
          <w:highlight w:val="white"/>
        </w:rPr>
        <w:t>.</w:t>
      </w:r>
    </w:p>
    <w:p w14:paraId="4FD21D05" w14:textId="77777777" w:rsidR="0076415E" w:rsidRDefault="0076415E" w:rsidP="0076415E">
      <w:pPr>
        <w:spacing w:line="240" w:lineRule="auto"/>
        <w:rPr>
          <w:rFonts w:ascii="Bell MT" w:eastAsia="Bell MT" w:hAnsi="Bell MT" w:cs="Bell MT"/>
          <w:b/>
          <w:sz w:val="24"/>
          <w:szCs w:val="24"/>
        </w:rPr>
      </w:pPr>
      <w:r>
        <w:rPr>
          <w:rFonts w:ascii="Bell MT" w:eastAsia="Bell MT" w:hAnsi="Bell MT" w:cs="Bell MT"/>
          <w:sz w:val="24"/>
          <w:szCs w:val="24"/>
          <w:highlight w:val="white"/>
        </w:rPr>
        <w:t xml:space="preserve">SILVA, Andréia Monteiro da; OLIVEIRA, </w:t>
      </w:r>
      <w:r>
        <w:rPr>
          <w:rFonts w:ascii="Bell MT" w:eastAsia="Bell MT" w:hAnsi="Bell MT" w:cs="Bell MT"/>
          <w:sz w:val="24"/>
          <w:szCs w:val="24"/>
        </w:rPr>
        <w:t>Mayara da Silva de; ANAYA, Viviani</w:t>
      </w:r>
      <w:r>
        <w:rPr>
          <w:rFonts w:ascii="Bell MT" w:eastAsia="Bell MT" w:hAnsi="Bell MT" w:cs="Bell MT"/>
          <w:sz w:val="24"/>
          <w:szCs w:val="24"/>
          <w:highlight w:val="white"/>
        </w:rPr>
        <w:t>.</w:t>
      </w:r>
      <w:r>
        <w:rPr>
          <w:rFonts w:ascii="Bell MT" w:eastAsia="Bell MT" w:hAnsi="Bell MT" w:cs="Bell MT"/>
          <w:b/>
          <w:sz w:val="24"/>
          <w:szCs w:val="24"/>
        </w:rPr>
        <w:t xml:space="preserve"> </w:t>
      </w:r>
      <w:r>
        <w:rPr>
          <w:rFonts w:ascii="Bell MT" w:eastAsia="Bell MT" w:hAnsi="Bell MT" w:cs="Bell MT"/>
          <w:b/>
          <w:sz w:val="24"/>
          <w:szCs w:val="24"/>
          <w:highlight w:val="white"/>
        </w:rPr>
        <w:t>Residência pedagógica: a importância da formação docente no processo de alfabetização e letramento. 2020</w:t>
      </w:r>
      <w:r>
        <w:rPr>
          <w:rFonts w:ascii="Bell MT" w:eastAsia="Bell MT" w:hAnsi="Bell MT" w:cs="Bell MT"/>
          <w:sz w:val="24"/>
          <w:szCs w:val="24"/>
          <w:highlight w:val="white"/>
        </w:rPr>
        <w:t xml:space="preserve">. </w:t>
      </w:r>
    </w:p>
    <w:p w14:paraId="4AB02966" w14:textId="773A18AB" w:rsidR="0076415E" w:rsidRDefault="0076415E" w:rsidP="0076415E">
      <w:pPr>
        <w:spacing w:before="240" w:after="240" w:line="240" w:lineRule="auto"/>
        <w:rPr>
          <w:rFonts w:ascii="Bell MT" w:eastAsia="Bell MT" w:hAnsi="Bell MT" w:cs="Bell MT"/>
          <w:sz w:val="24"/>
          <w:szCs w:val="24"/>
          <w:highlight w:val="white"/>
        </w:rPr>
      </w:pPr>
      <w:r>
        <w:rPr>
          <w:rFonts w:ascii="Bell MT" w:eastAsia="Bell MT" w:hAnsi="Bell MT" w:cs="Bell MT"/>
          <w:sz w:val="24"/>
          <w:szCs w:val="24"/>
          <w:highlight w:val="white"/>
        </w:rPr>
        <w:t>SOARES, M</w:t>
      </w:r>
      <w:r w:rsidR="00854DDC">
        <w:rPr>
          <w:rFonts w:ascii="Bell MT" w:eastAsia="Bell MT" w:hAnsi="Bell MT" w:cs="Bell MT"/>
          <w:sz w:val="24"/>
          <w:szCs w:val="24"/>
          <w:highlight w:val="white"/>
        </w:rPr>
        <w:t>agda</w:t>
      </w:r>
      <w:r>
        <w:rPr>
          <w:rFonts w:ascii="Bell MT" w:eastAsia="Bell MT" w:hAnsi="Bell MT" w:cs="Bell MT"/>
          <w:sz w:val="24"/>
          <w:szCs w:val="24"/>
          <w:highlight w:val="white"/>
        </w:rPr>
        <w:t xml:space="preserve">. </w:t>
      </w:r>
      <w:proofErr w:type="spellStart"/>
      <w:r>
        <w:rPr>
          <w:rFonts w:ascii="Bell MT" w:eastAsia="Bell MT" w:hAnsi="Bell MT" w:cs="Bell MT"/>
          <w:b/>
          <w:sz w:val="24"/>
          <w:szCs w:val="24"/>
          <w:highlight w:val="white"/>
        </w:rPr>
        <w:t>Alfaletrar</w:t>
      </w:r>
      <w:proofErr w:type="spellEnd"/>
      <w:r>
        <w:rPr>
          <w:rFonts w:ascii="Bell MT" w:eastAsia="Bell MT" w:hAnsi="Bell MT" w:cs="Bell MT"/>
          <w:b/>
          <w:sz w:val="24"/>
          <w:szCs w:val="24"/>
          <w:highlight w:val="white"/>
        </w:rPr>
        <w:t>: toda criança pode aprender a ler e a escrever</w:t>
      </w:r>
      <w:r>
        <w:rPr>
          <w:rFonts w:ascii="Bell MT" w:eastAsia="Bell MT" w:hAnsi="Bell MT" w:cs="Bell MT"/>
          <w:sz w:val="24"/>
          <w:szCs w:val="24"/>
          <w:highlight w:val="white"/>
        </w:rPr>
        <w:t xml:space="preserve">. 1. ed., reimpressão. São Paulo: Contexto, 2020. </w:t>
      </w:r>
    </w:p>
    <w:sectPr w:rsidR="0076415E">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5F57" w14:textId="77777777" w:rsidR="00756072" w:rsidRDefault="00756072">
      <w:pPr>
        <w:spacing w:line="240" w:lineRule="auto"/>
      </w:pPr>
      <w:r>
        <w:separator/>
      </w:r>
    </w:p>
  </w:endnote>
  <w:endnote w:type="continuationSeparator" w:id="0">
    <w:p w14:paraId="734C5BCB" w14:textId="77777777" w:rsidR="00756072" w:rsidRDefault="00756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4F44" w14:textId="77777777" w:rsidR="007967F8" w:rsidRDefault="007967F8">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45EB" w14:textId="77777777" w:rsidR="007967F8" w:rsidRDefault="007967F8">
    <w:pPr>
      <w:pBdr>
        <w:top w:val="nil"/>
        <w:left w:val="nil"/>
        <w:bottom w:val="nil"/>
        <w:right w:val="nil"/>
        <w:between w:val="nil"/>
      </w:pBdr>
      <w:tabs>
        <w:tab w:val="center" w:pos="4252"/>
        <w:tab w:val="right" w:pos="8504"/>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E1D9" w14:textId="77777777" w:rsidR="007967F8" w:rsidRDefault="007967F8">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24FA" w14:textId="77777777" w:rsidR="00756072" w:rsidRDefault="00756072">
      <w:pPr>
        <w:spacing w:line="240" w:lineRule="auto"/>
      </w:pPr>
      <w:r>
        <w:separator/>
      </w:r>
    </w:p>
  </w:footnote>
  <w:footnote w:type="continuationSeparator" w:id="0">
    <w:p w14:paraId="68ACA070" w14:textId="77777777" w:rsidR="00756072" w:rsidRDefault="00756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40AD" w14:textId="77777777" w:rsidR="007967F8" w:rsidRDefault="007967F8">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FE30" w14:textId="77777777" w:rsidR="007967F8" w:rsidRDefault="00F90E6F">
    <w:pPr>
      <w:pBdr>
        <w:top w:val="nil"/>
        <w:left w:val="nil"/>
        <w:bottom w:val="nil"/>
        <w:right w:val="nil"/>
        <w:between w:val="nil"/>
      </w:pBdr>
      <w:tabs>
        <w:tab w:val="center" w:pos="4252"/>
        <w:tab w:val="right" w:pos="8504"/>
      </w:tabs>
      <w:spacing w:line="240" w:lineRule="auto"/>
      <w:rPr>
        <w:color w:val="000000"/>
      </w:rPr>
    </w:pPr>
    <w:r>
      <w:rPr>
        <w:rFonts w:ascii="Verdana" w:eastAsia="Verdana" w:hAnsi="Verdana" w:cs="Verdana"/>
        <w:noProof/>
        <w:color w:val="1C1C1C"/>
        <w:sz w:val="24"/>
        <w:szCs w:val="24"/>
      </w:rPr>
      <w:drawing>
        <wp:inline distT="0" distB="0" distL="0" distR="0" wp14:anchorId="183B9A5A" wp14:editId="419D3534">
          <wp:extent cx="5486400" cy="1219200"/>
          <wp:effectExtent l="0" t="0" r="0" b="0"/>
          <wp:docPr id="2" name="image1.png" descr="Interface gráfica do usuário, Texto, Aplicativ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Interface gráfica do usuário, Texto, Aplicativo&#10;&#10;Descrição gerada automaticamente com confiança média"/>
                  <pic:cNvPicPr preferRelativeResize="0"/>
                </pic:nvPicPr>
                <pic:blipFill>
                  <a:blip r:embed="rId1"/>
                  <a:srcRect/>
                  <a:stretch>
                    <a:fillRect/>
                  </a:stretch>
                </pic:blipFill>
                <pic:spPr>
                  <a:xfrm>
                    <a:off x="0" y="0"/>
                    <a:ext cx="5486400" cy="12192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77FF" w14:textId="77777777" w:rsidR="007967F8" w:rsidRDefault="007967F8">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F8"/>
    <w:rsid w:val="000156FA"/>
    <w:rsid w:val="0004777F"/>
    <w:rsid w:val="00065DE9"/>
    <w:rsid w:val="000C3350"/>
    <w:rsid w:val="000F633C"/>
    <w:rsid w:val="00120AF3"/>
    <w:rsid w:val="001416C1"/>
    <w:rsid w:val="00221554"/>
    <w:rsid w:val="003C3C47"/>
    <w:rsid w:val="00436D41"/>
    <w:rsid w:val="0049250C"/>
    <w:rsid w:val="004E06A0"/>
    <w:rsid w:val="007225CB"/>
    <w:rsid w:val="007378EA"/>
    <w:rsid w:val="00756072"/>
    <w:rsid w:val="0076415E"/>
    <w:rsid w:val="007967F8"/>
    <w:rsid w:val="00854DDC"/>
    <w:rsid w:val="00A163EA"/>
    <w:rsid w:val="00AE782C"/>
    <w:rsid w:val="00B6119C"/>
    <w:rsid w:val="00B71483"/>
    <w:rsid w:val="00C63AE4"/>
    <w:rsid w:val="00D205C2"/>
    <w:rsid w:val="00DA77E0"/>
    <w:rsid w:val="00E70BF3"/>
    <w:rsid w:val="00EB0855"/>
    <w:rsid w:val="00F122B5"/>
    <w:rsid w:val="00F90E6F"/>
    <w:rsid w:val="00F9410B"/>
    <w:rsid w:val="00FA4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EDA7"/>
  <w15:docId w15:val="{5F4071E5-54E0-4580-84DD-B35A21F9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EB0855"/>
    <w:rPr>
      <w:b/>
      <w:bCs/>
    </w:rPr>
  </w:style>
  <w:style w:type="character" w:customStyle="1" w:styleId="AssuntodocomentrioChar">
    <w:name w:val="Assunto do comentário Char"/>
    <w:basedOn w:val="TextodecomentrioChar"/>
    <w:link w:val="Assuntodocomentrio"/>
    <w:uiPriority w:val="99"/>
    <w:semiHidden/>
    <w:rsid w:val="00EB0855"/>
    <w:rPr>
      <w:b/>
      <w:bCs/>
      <w:sz w:val="20"/>
      <w:szCs w:val="20"/>
    </w:rPr>
  </w:style>
  <w:style w:type="character" w:styleId="Hyperlink">
    <w:name w:val="Hyperlink"/>
    <w:basedOn w:val="Fontepargpadro"/>
    <w:uiPriority w:val="99"/>
    <w:unhideWhenUsed/>
    <w:rsid w:val="003C3C47"/>
    <w:rPr>
      <w:color w:val="0000FF" w:themeColor="hyperlink"/>
      <w:u w:val="single"/>
    </w:rPr>
  </w:style>
  <w:style w:type="character" w:customStyle="1" w:styleId="MenoPendente1">
    <w:name w:val="Menção Pendente1"/>
    <w:basedOn w:val="Fontepargpadro"/>
    <w:uiPriority w:val="99"/>
    <w:semiHidden/>
    <w:unhideWhenUsed/>
    <w:rsid w:val="003C3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6766-3245" TargetMode="External"/><Relationship Id="rId13" Type="http://schemas.openxmlformats.org/officeDocument/2006/relationships/hyperlink" Target="https://orcid.org/0000-0002-0361-186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uciarainacio43@gmail.com" TargetMode="External"/><Relationship Id="rId12" Type="http://schemas.openxmlformats.org/officeDocument/2006/relationships/hyperlink" Target="http://orcid.org/0000-0002-0924-82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rleanelemos@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8023-598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ulamita.scf@outlook.com" TargetMode="External"/><Relationship Id="rId14" Type="http://schemas.openxmlformats.org/officeDocument/2006/relationships/hyperlink" Target="mailto:angelammarque@g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verfyZATKbuuhfMQ2NKcocaG6Q==">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5143</Words>
  <Characters>27777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Juciara Inácio dos Santos</dc:creator>
  <cp:lastModifiedBy>Juciara Inácio dos Santos</cp:lastModifiedBy>
  <cp:revision>3</cp:revision>
  <dcterms:created xsi:type="dcterms:W3CDTF">2021-10-09T13:32:00Z</dcterms:created>
  <dcterms:modified xsi:type="dcterms:W3CDTF">2021-10-09T13:35:00Z</dcterms:modified>
</cp:coreProperties>
</file>