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2783" w:rsidRDefault="00C0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DINÂMICA DO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World Café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 APLICADA AO CURSO DE DIREITO E SUA CONTRIBUIÇÃO NA FORMAÇÃO DIPLOMÁTICA</w:t>
      </w:r>
    </w:p>
    <w:p w14:paraId="00000002" w14:textId="601D425E" w:rsidR="000E2783" w:rsidRDefault="00C0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Gabriel Mouzinho Magalhães¹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Erasmo Carlos Amorim Morais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²</w:t>
      </w:r>
    </w:p>
    <w:p w14:paraId="6CB1845C" w14:textId="77777777" w:rsidR="005D1F77" w:rsidRDefault="00C05412" w:rsidP="005D1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FAHESP/IESVAP – Acadêmico¹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D1F77">
        <w:rPr>
          <w:rFonts w:ascii="Times New Roman" w:eastAsia="Times New Roman" w:hAnsi="Times New Roman" w:cs="Times New Roman"/>
          <w:sz w:val="24"/>
          <w:szCs w:val="24"/>
        </w:rPr>
        <w:t>FAHESP/IESVAP – Professor orientador²</w:t>
      </w:r>
    </w:p>
    <w:p w14:paraId="00000004" w14:textId="77777777" w:rsidR="000E2783" w:rsidRDefault="000E2783" w:rsidP="005D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5AE82EC" w:rsidR="000E2783" w:rsidRDefault="00C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B72178">
        <w:rPr>
          <w:rFonts w:ascii="Times New Roman" w:eastAsia="Times New Roman" w:hAnsi="Times New Roman" w:cs="Times New Roman"/>
          <w:sz w:val="24"/>
          <w:szCs w:val="24"/>
        </w:rPr>
        <w:t xml:space="preserve"> temática</w:t>
      </w:r>
      <w:r>
        <w:rPr>
          <w:rFonts w:ascii="Times New Roman" w:eastAsia="Times New Roman" w:hAnsi="Times New Roman" w:cs="Times New Roman"/>
          <w:sz w:val="24"/>
          <w:szCs w:val="24"/>
        </w:rPr>
        <w:t>: Ciências Humanas</w:t>
      </w:r>
    </w:p>
    <w:p w14:paraId="00000006" w14:textId="77777777" w:rsidR="000E2783" w:rsidRDefault="00C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do autor: Mouzibi@gmail.com</w:t>
      </w:r>
    </w:p>
    <w:p w14:paraId="00000007" w14:textId="77777777" w:rsidR="000E2783" w:rsidRDefault="000E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AC543" w14:textId="04E14776" w:rsidR="003371F4" w:rsidRDefault="00C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o passar das décadas, o processo de globalização, fortemente difundido após o fim da guerra fria, avança em uma escala de tempo cada vez menor. Desse modo, as transformações geopolíticas continuam a alterar radicalmente o panorama internacional, demandando cada vez mais esforço e capacitação para interpelar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prol da tão necessária cooperação internacional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por meio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acordos e tratados.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presente relato tem como objetivo apresentar a dinâmica do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World Café</w:t>
      </w:r>
      <w:r>
        <w:rPr>
          <w:rFonts w:ascii="Times New Roman" w:eastAsia="Times New Roman" w:hAnsi="Times New Roman" w:cs="Times New Roman"/>
          <w:sz w:val="24"/>
          <w:szCs w:val="24"/>
        </w:rPr>
        <w:t>” e arrolar acerca de sua aplicabilidade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formação do bacharel em direito, discorrendo especificamente a respeito dos benefícios de seu exercício no embasamento acadêmico do futuro diplomata, bem como outras áreas do direito internacional público e privado.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Para tal, observou-se a prática da dinâmica supracitada no curso de direito do Instituto de Educação Superior do Vale do Parnaíba (IESVAP) nos dias 8 e 9 de agosto, além de 16 de setembro do ano de 2019, através de visualização e participação ativa.</w:t>
      </w:r>
      <w:bookmarkStart w:id="1" w:name="_2jih08ch9781" w:colFirst="0" w:colLast="0"/>
      <w:bookmarkEnd w:id="1"/>
      <w:r w:rsidR="00AF5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178">
        <w:rPr>
          <w:rFonts w:ascii="Times New Roman" w:eastAsia="Times New Roman" w:hAnsi="Times New Roman" w:cs="Times New Roman"/>
          <w:sz w:val="24"/>
          <w:szCs w:val="24"/>
        </w:rPr>
        <w:t xml:space="preserve">De forma geral, espera-se do profissional diplomata a </w:t>
      </w:r>
      <w:r w:rsidR="00B72178" w:rsidRPr="00B72178">
        <w:rPr>
          <w:rFonts w:ascii="Times New Roman" w:eastAsia="Times New Roman" w:hAnsi="Times New Roman" w:cs="Times New Roman"/>
          <w:sz w:val="24"/>
          <w:szCs w:val="24"/>
        </w:rPr>
        <w:t>capacidade e disposição de resolver conflitos e enfrentar situações adversas e inesperadas, na defesa dos interesses do Brasil e de seus cidadãos no exterior.</w:t>
      </w:r>
      <w:r w:rsidR="00B72178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B72178">
        <w:rPr>
          <w:rFonts w:ascii="Times New Roman" w:eastAsia="Times New Roman" w:hAnsi="Times New Roman" w:cs="Times New Roman"/>
          <w:sz w:val="24"/>
          <w:szCs w:val="24"/>
        </w:rPr>
        <w:t xml:space="preserve"> Portando, é de grande importância que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2178">
        <w:rPr>
          <w:rFonts w:ascii="Times New Roman" w:eastAsia="Times New Roman" w:hAnsi="Times New Roman" w:cs="Times New Roman"/>
          <w:sz w:val="24"/>
          <w:szCs w:val="24"/>
        </w:rPr>
        <w:t xml:space="preserve"> aquele que desej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2178">
        <w:rPr>
          <w:rFonts w:ascii="Times New Roman" w:eastAsia="Times New Roman" w:hAnsi="Times New Roman" w:cs="Times New Roman"/>
          <w:sz w:val="24"/>
          <w:szCs w:val="24"/>
        </w:rPr>
        <w:t xml:space="preserve"> integrar o corpo de diplomatas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 xml:space="preserve"> brasileiros, possuam uma facilidade argumentativa, com boa oralidade e desenvoltura para agir da melhor forma, sob qualquer situação, em prol da nação e suas relações. Paralelamente, a dinâmica abordada pelo “</w:t>
      </w:r>
      <w:r w:rsidR="003033BE">
        <w:rPr>
          <w:rFonts w:ascii="Times New Roman" w:eastAsia="Times New Roman" w:hAnsi="Times New Roman" w:cs="Times New Roman"/>
          <w:i/>
          <w:iCs/>
          <w:sz w:val="24"/>
          <w:szCs w:val="24"/>
        </w:rPr>
        <w:t>World Café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>” demonstr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ou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 xml:space="preserve"> grande est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í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>mulo a todas estas qualidades, uma vez que, no decorrer de sua atividade, o aluno fica encarregado de expor, receber e argumentar ideias a respeito de determinado tema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 xml:space="preserve"> previamente escolhido pelo professor, que por sua vez, serve</w:t>
      </w:r>
      <w:r w:rsidR="006931B8">
        <w:rPr>
          <w:rFonts w:ascii="Times New Roman" w:eastAsia="Times New Roman" w:hAnsi="Times New Roman" w:cs="Times New Roman"/>
          <w:sz w:val="24"/>
          <w:szCs w:val="24"/>
        </w:rPr>
        <w:t xml:space="preserve"> apenas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 xml:space="preserve"> como uma espécie de monitor, força reguladora para </w:t>
      </w:r>
      <w:r w:rsidR="006931B8">
        <w:rPr>
          <w:rFonts w:ascii="Times New Roman" w:eastAsia="Times New Roman" w:hAnsi="Times New Roman" w:cs="Times New Roman"/>
          <w:sz w:val="24"/>
          <w:szCs w:val="24"/>
        </w:rPr>
        <w:t>efetivação e maximização de</w:t>
      </w:r>
      <w:r w:rsidR="003033BE">
        <w:rPr>
          <w:rFonts w:ascii="Times New Roman" w:eastAsia="Times New Roman" w:hAnsi="Times New Roman" w:cs="Times New Roman"/>
          <w:sz w:val="24"/>
          <w:szCs w:val="24"/>
        </w:rPr>
        <w:t xml:space="preserve"> resultados</w:t>
      </w:r>
      <w:r w:rsidR="006931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2C">
        <w:rPr>
          <w:rFonts w:ascii="Times New Roman" w:eastAsia="Times New Roman" w:hAnsi="Times New Roman" w:cs="Times New Roman"/>
          <w:sz w:val="24"/>
          <w:szCs w:val="24"/>
        </w:rPr>
        <w:t>Ainda neste mérito, vale ressaltar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62C">
        <w:rPr>
          <w:rFonts w:ascii="Times New Roman" w:eastAsia="Times New Roman" w:hAnsi="Times New Roman" w:cs="Times New Roman"/>
          <w:sz w:val="24"/>
          <w:szCs w:val="24"/>
        </w:rPr>
        <w:t xml:space="preserve"> também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1D6">
        <w:rPr>
          <w:rFonts w:ascii="Times New Roman" w:eastAsia="Times New Roman" w:hAnsi="Times New Roman" w:cs="Times New Roman"/>
          <w:sz w:val="24"/>
          <w:szCs w:val="24"/>
        </w:rPr>
        <w:t>o empoderamento a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o</w:t>
      </w:r>
      <w:r w:rsidR="005331D6">
        <w:rPr>
          <w:rFonts w:ascii="Times New Roman" w:eastAsia="Times New Roman" w:hAnsi="Times New Roman" w:cs="Times New Roman"/>
          <w:sz w:val="24"/>
          <w:szCs w:val="24"/>
        </w:rPr>
        <w:t xml:space="preserve"> qual o aluno escolhido como relator do grupo fica passível, dando maior autonomia e segurança</w:t>
      </w:r>
      <w:r w:rsidR="0003193C">
        <w:rPr>
          <w:rFonts w:ascii="Times New Roman" w:eastAsia="Times New Roman" w:hAnsi="Times New Roman" w:cs="Times New Roman"/>
          <w:sz w:val="24"/>
          <w:szCs w:val="24"/>
        </w:rPr>
        <w:t xml:space="preserve">, ambas características indispensáveis </w:t>
      </w:r>
      <w:r w:rsidR="003371F4">
        <w:rPr>
          <w:rFonts w:ascii="Times New Roman" w:eastAsia="Times New Roman" w:hAnsi="Times New Roman" w:cs="Times New Roman"/>
          <w:sz w:val="24"/>
          <w:szCs w:val="24"/>
        </w:rPr>
        <w:t>para o profissional.</w:t>
      </w:r>
      <w:r w:rsidR="000B0FF0">
        <w:rPr>
          <w:rFonts w:ascii="Times New Roman" w:eastAsia="Times New Roman" w:hAnsi="Times New Roman" w:cs="Times New Roman"/>
          <w:sz w:val="24"/>
          <w:szCs w:val="24"/>
        </w:rPr>
        <w:t xml:space="preserve"> Paralelamente, os alunos expostos à pratica deste método desenvolvem noções de liderança e organização, importantes aspectos para o crescimento de todo 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 xml:space="preserve">bacharel. </w:t>
      </w:r>
      <w:r w:rsidR="003371F4">
        <w:rPr>
          <w:rFonts w:ascii="Times New Roman" w:eastAsia="Times New Roman" w:hAnsi="Times New Roman" w:cs="Times New Roman"/>
          <w:sz w:val="24"/>
          <w:szCs w:val="24"/>
        </w:rPr>
        <w:t>Em suma, a aplicação de atividades como o “</w:t>
      </w:r>
      <w:r w:rsidR="003371F4">
        <w:rPr>
          <w:rFonts w:ascii="Times New Roman" w:eastAsia="Times New Roman" w:hAnsi="Times New Roman" w:cs="Times New Roman"/>
          <w:i/>
          <w:iCs/>
          <w:sz w:val="24"/>
          <w:szCs w:val="24"/>
        </w:rPr>
        <w:t>World café</w:t>
      </w:r>
      <w:r w:rsidR="003371F4">
        <w:rPr>
          <w:rFonts w:ascii="Times New Roman" w:eastAsia="Times New Roman" w:hAnsi="Times New Roman" w:cs="Times New Roman"/>
          <w:sz w:val="24"/>
          <w:szCs w:val="24"/>
        </w:rPr>
        <w:t>”, no contexto do curso superior de direito, é de grande valia na formação de profissionais da área do direito internacional, seja ele público ou privado, uma vez que faz-se necessária a capacidade adaptativa deste profissional, de modo a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presentar</w:t>
      </w:r>
      <w:r w:rsidR="003371F4">
        <w:rPr>
          <w:rFonts w:ascii="Times New Roman" w:eastAsia="Times New Roman" w:hAnsi="Times New Roman" w:cs="Times New Roman"/>
          <w:sz w:val="24"/>
          <w:szCs w:val="24"/>
        </w:rPr>
        <w:t xml:space="preserve"> soluções e defender interesses através de sustentações temáticas em um ambiente volátil e incerto, exigindo do diplomata uma capacitação</w:t>
      </w:r>
      <w:r w:rsidR="000B0FF0">
        <w:rPr>
          <w:rFonts w:ascii="Times New Roman" w:eastAsia="Times New Roman" w:hAnsi="Times New Roman" w:cs="Times New Roman"/>
          <w:sz w:val="24"/>
          <w:szCs w:val="24"/>
        </w:rPr>
        <w:t xml:space="preserve"> incisiva e eficaz, sendo a didática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 xml:space="preserve"> uma </w:t>
      </w:r>
      <w:r w:rsidR="000B0FF0">
        <w:rPr>
          <w:rFonts w:ascii="Times New Roman" w:eastAsia="Times New Roman" w:hAnsi="Times New Roman" w:cs="Times New Roman"/>
          <w:sz w:val="24"/>
          <w:szCs w:val="24"/>
        </w:rPr>
        <w:t>importante aliad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B0FF0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B0FF0">
        <w:rPr>
          <w:rFonts w:ascii="Times New Roman" w:eastAsia="Times New Roman" w:hAnsi="Times New Roman" w:cs="Times New Roman"/>
          <w:sz w:val="24"/>
          <w:szCs w:val="24"/>
        </w:rPr>
        <w:t xml:space="preserve">cumulação de </w:t>
      </w:r>
      <w:r w:rsidR="00AF52E7">
        <w:rPr>
          <w:rFonts w:ascii="Times New Roman" w:eastAsia="Times New Roman" w:hAnsi="Times New Roman" w:cs="Times New Roman"/>
          <w:sz w:val="24"/>
          <w:szCs w:val="24"/>
        </w:rPr>
        <w:t>experiências</w:t>
      </w:r>
      <w:r w:rsidR="005D1F77">
        <w:rPr>
          <w:rFonts w:ascii="Times New Roman" w:eastAsia="Times New Roman" w:hAnsi="Times New Roman" w:cs="Times New Roman"/>
          <w:sz w:val="24"/>
          <w:szCs w:val="24"/>
        </w:rPr>
        <w:t xml:space="preserve"> em prol deste objetivo.</w:t>
      </w:r>
      <w:bookmarkStart w:id="2" w:name="_GoBack"/>
      <w:bookmarkEnd w:id="2"/>
    </w:p>
    <w:p w14:paraId="517F2626" w14:textId="15E7670F" w:rsidR="005D1F77" w:rsidRDefault="005D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96976" w14:textId="6831C1B8" w:rsidR="005D1F77" w:rsidRPr="003033BE" w:rsidRDefault="005D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Diplomacia, World Café, Direito Internacional</w:t>
      </w:r>
    </w:p>
    <w:sectPr w:rsidR="005D1F77" w:rsidRPr="003033BE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5D90" w14:textId="77777777" w:rsidR="007046E8" w:rsidRDefault="007046E8" w:rsidP="00B72178">
      <w:pPr>
        <w:spacing w:after="0" w:line="240" w:lineRule="auto"/>
      </w:pPr>
      <w:r>
        <w:separator/>
      </w:r>
    </w:p>
  </w:endnote>
  <w:endnote w:type="continuationSeparator" w:id="0">
    <w:p w14:paraId="5F2F1D14" w14:textId="77777777" w:rsidR="007046E8" w:rsidRDefault="007046E8" w:rsidP="00B7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05D41" w14:textId="77777777" w:rsidR="007046E8" w:rsidRDefault="007046E8" w:rsidP="00B72178">
      <w:pPr>
        <w:spacing w:after="0" w:line="240" w:lineRule="auto"/>
      </w:pPr>
      <w:r>
        <w:separator/>
      </w:r>
    </w:p>
  </w:footnote>
  <w:footnote w:type="continuationSeparator" w:id="0">
    <w:p w14:paraId="4BBBB17D" w14:textId="77777777" w:rsidR="007046E8" w:rsidRDefault="007046E8" w:rsidP="00B72178">
      <w:pPr>
        <w:spacing w:after="0" w:line="240" w:lineRule="auto"/>
      </w:pPr>
      <w:r>
        <w:continuationSeparator/>
      </w:r>
    </w:p>
  </w:footnote>
  <w:footnote w:id="1">
    <w:p w14:paraId="23C926EA" w14:textId="52E80FD7" w:rsidR="00B72178" w:rsidRPr="00B72178" w:rsidRDefault="00B72178">
      <w:pPr>
        <w:pStyle w:val="Textodenotaderodap"/>
      </w:pPr>
      <w:r>
        <w:rPr>
          <w:rStyle w:val="Refdenotaderodap"/>
        </w:rPr>
        <w:footnoteRef/>
      </w:r>
      <w:r>
        <w:t xml:space="preserve"> Ministério das Relações Exteriores. </w:t>
      </w:r>
      <w:r w:rsidRPr="00B72178">
        <w:rPr>
          <w:i/>
          <w:iCs/>
        </w:rPr>
        <w:t>Edital de abertura CACD 2019</w:t>
      </w:r>
      <w:r>
        <w:t>. Em: &lt;</w:t>
      </w:r>
      <w:r w:rsidRPr="00B72178">
        <w:t>http://www.institutoriobranco.itamaraty.gov.br/images/pdf/CACD/2019/Edital-de-abertura-CACD-2019.pdf</w:t>
      </w:r>
      <w:r>
        <w:t>&gt;. Acesso em: 29 de outubro de 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83"/>
    <w:rsid w:val="0003193C"/>
    <w:rsid w:val="000B0FF0"/>
    <w:rsid w:val="000E2783"/>
    <w:rsid w:val="003033BE"/>
    <w:rsid w:val="003371F4"/>
    <w:rsid w:val="005331D6"/>
    <w:rsid w:val="005D1F77"/>
    <w:rsid w:val="00616508"/>
    <w:rsid w:val="006931B8"/>
    <w:rsid w:val="007046E8"/>
    <w:rsid w:val="00AF52E7"/>
    <w:rsid w:val="00B72178"/>
    <w:rsid w:val="00BD362C"/>
    <w:rsid w:val="00C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F581"/>
  <w15:docId w15:val="{8EBAB9E3-6BAA-4099-8909-864A1877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84F88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1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1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17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7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3709-AAA9-4146-B1DF-BD4C4FCD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Gabriel Mouzinho</cp:lastModifiedBy>
  <cp:revision>3</cp:revision>
  <dcterms:created xsi:type="dcterms:W3CDTF">2019-10-29T12:40:00Z</dcterms:created>
  <dcterms:modified xsi:type="dcterms:W3CDTF">2019-10-30T01:03:00Z</dcterms:modified>
</cp:coreProperties>
</file>