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9CDA" w14:textId="429122D0" w:rsidR="00325AF2" w:rsidRDefault="00325AF2" w:rsidP="007927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792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MONITORIA ACADÊMICA: EXPERIÊNCIAS E CONTRIBUIÇÕES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2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DISCIPLINA DE INTRODUÇÃO À PSICOLOGIA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50B0A2" w14:textId="77777777" w:rsidR="00371F52" w:rsidRPr="00371F52" w:rsidRDefault="00371F52" w:rsidP="0037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1F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Denise Maria de Azevedo Frota          </w:t>
      </w:r>
    </w:p>
    <w:p w14:paraId="3595896B" w14:textId="77777777" w:rsidR="00371F52" w:rsidRPr="00371F52" w:rsidRDefault="00371F52" w:rsidP="0037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Graduanda do Curso de Psicologia. Faculdade </w:t>
      </w:r>
      <w:proofErr w:type="spellStart"/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Itapipoca. </w:t>
      </w:r>
    </w:p>
    <w:p w14:paraId="3F8031F1" w14:textId="299DB81B" w:rsidR="00371F52" w:rsidRPr="00371F52" w:rsidRDefault="00371F52" w:rsidP="0037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Itapipoca-CE. E-mail: </w:t>
      </w:r>
      <w:hyperlink r:id="rId7" w:history="1">
        <w:r w:rsidRPr="00371F5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denise-ita@hotmail.com</w:t>
        </w:r>
      </w:hyperlink>
    </w:p>
    <w:p w14:paraId="22177E0F" w14:textId="77777777" w:rsidR="00371F52" w:rsidRDefault="00371F52" w:rsidP="0037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815AE3" w14:textId="741D461B" w:rsidR="00371F52" w:rsidRPr="00371F52" w:rsidRDefault="00371F52" w:rsidP="0037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Laís dos Santos </w:t>
      </w:r>
      <w:r w:rsidRPr="0037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Leite</w:t>
      </w:r>
    </w:p>
    <w:p w14:paraId="6019B1E9" w14:textId="05B564CD" w:rsidR="00371F52" w:rsidRPr="00371F52" w:rsidRDefault="00FD7B98" w:rsidP="0037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</w:t>
      </w:r>
      <w:r w:rsidR="00371F52"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Curso de Psicologia. Faculdade </w:t>
      </w:r>
      <w:proofErr w:type="spellStart"/>
      <w:r w:rsidR="00371F52"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 w:rsidR="00371F52"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Itapipoca. </w:t>
      </w:r>
    </w:p>
    <w:p w14:paraId="54CB3419" w14:textId="42C1DECE" w:rsidR="00371F52" w:rsidRDefault="00371F52" w:rsidP="0037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F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Itapipoca-CE. E-mail: </w:t>
      </w:r>
      <w:hyperlink r:id="rId8" w:history="1">
        <w:r w:rsidRPr="0072779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lais.leite@uninta.edu.br</w:t>
        </w:r>
      </w:hyperlink>
    </w:p>
    <w:p w14:paraId="3689691B" w14:textId="77777777" w:rsidR="00371F52" w:rsidRPr="00371F52" w:rsidRDefault="00371F52" w:rsidP="00371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1A60CDA" w14:textId="0D954BC6" w:rsidR="006853BB" w:rsidRDefault="006B4522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Mauro</w:t>
      </w:r>
      <w:r w:rsidR="004B3F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Michel El Khouri</w:t>
      </w:r>
    </w:p>
    <w:p w14:paraId="3388A96C" w14:textId="7B4F2B07" w:rsidR="004B3F57" w:rsidRDefault="004B3F5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Psicologia. Faculdade </w:t>
      </w:r>
      <w:proofErr w:type="spellStart"/>
      <w:r w:rsidRPr="004B3F57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4B3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Itapipoca.</w:t>
      </w:r>
    </w:p>
    <w:p w14:paraId="16C6A364" w14:textId="0152759D" w:rsidR="004B3F57" w:rsidRDefault="004B3F5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Itapipoca-CE. E-mail: </w:t>
      </w:r>
      <w:hyperlink r:id="rId9" w:history="1">
        <w:r w:rsidRPr="00A402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mauro.khouri@uninta.edu.br</w:t>
        </w:r>
      </w:hyperlink>
    </w:p>
    <w:p w14:paraId="0D7DAE54" w14:textId="77777777" w:rsidR="004B3F57" w:rsidRDefault="004B3F5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62996E" w14:textId="77777777" w:rsidR="004B3F57" w:rsidRDefault="004B3F5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7D21F" w14:textId="0B411692" w:rsidR="006853BB" w:rsidRPr="00AB1616" w:rsidRDefault="004B3F57" w:rsidP="004B3F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54E1AE" w14:textId="73CFB276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377F304C" w14:textId="7D3F9601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trabalho de caráter descritivo 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>relata</w:t>
      </w:r>
      <w:r w:rsid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minha experiência enquanto monitora da disciplina de Introdução à Psicologia,</w:t>
      </w:r>
      <w:r w:rsidR="00716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6FDD" w:rsidRPr="0023305E">
        <w:rPr>
          <w:rFonts w:ascii="Times New Roman" w:eastAsia="Times New Roman" w:hAnsi="Times New Roman" w:cs="Times New Roman"/>
          <w:color w:val="000000"/>
          <w:sz w:val="24"/>
          <w:szCs w:val="24"/>
        </w:rPr>
        <w:t>ofertada n</w:t>
      </w:r>
      <w:r w:rsidR="00325AF2" w:rsidRPr="0023305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primeiro semestre do Curso de Psicologia da Faculdade </w:t>
      </w:r>
      <w:proofErr w:type="spellStart"/>
      <w:r w:rsidR="003B7315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3B7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e as reflexões geradas acerca da contribuição desta vivência</w:t>
      </w:r>
      <w:r w:rsidR="003B7315" w:rsidRPr="003B7315">
        <w:t xml:space="preserve"> </w:t>
      </w:r>
      <w:r w:rsidR="003B7315" w:rsidRPr="003B73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formação docente </w:t>
      </w:r>
      <w:r w:rsidR="003B7315">
        <w:rPr>
          <w:rFonts w:ascii="Times New Roman" w:eastAsia="Times New Roman" w:hAnsi="Times New Roman" w:cs="Times New Roman"/>
          <w:color w:val="000000"/>
          <w:sz w:val="24"/>
          <w:szCs w:val="24"/>
        </w:rPr>
        <w:t>na re</w:t>
      </w:r>
      <w:r w:rsidR="004C7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ferida ciência e profissão. A monitoria configura-se enquanto </w:t>
      </w:r>
      <w:r w:rsidR="004C7850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exercício entre teoria e prática, que proporciona uma experiência estimuladora para o desenvolvimento da formação de professores, pois nessa função busca-se ir além das atividades curriculares, proporcionando uma grandeza na variedade de </w:t>
      </w:r>
      <w:r w:rsidR="004C7850" w:rsidRPr="0023305E">
        <w:rPr>
          <w:rFonts w:ascii="Times New Roman" w:eastAsia="Times New Roman" w:hAnsi="Times New Roman" w:cs="Times New Roman"/>
          <w:color w:val="000000"/>
          <w:sz w:val="24"/>
          <w:szCs w:val="24"/>
        </w:rPr>
        <w:t>saberes necessário</w:t>
      </w:r>
      <w:r w:rsidR="00716FDD" w:rsidRPr="0023305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7850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construção de pensamentos críticos durante a sua formação, favorecendo o interesse do discente pela docência (DANTAS, 2014</w:t>
      </w:r>
      <w:r w:rsidR="004C7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325AF2" w:rsidRPr="00F6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F63805" w:rsidRPr="00F6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bjetivo</w:t>
      </w:r>
      <w:r w:rsidR="00325AF2" w:rsidRPr="00F6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Apresentar a 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experiência da monitoria </w:t>
      </w:r>
      <w:r w:rsidR="007B2640">
        <w:rPr>
          <w:rFonts w:ascii="Times New Roman" w:eastAsia="Times New Roman" w:hAnsi="Times New Roman" w:cs="Times New Roman"/>
          <w:color w:val="000000"/>
          <w:sz w:val="24"/>
          <w:szCs w:val="24"/>
        </w:rPr>
        <w:t>na discipl</w:t>
      </w:r>
      <w:r w:rsidR="0042536C">
        <w:rPr>
          <w:rFonts w:ascii="Times New Roman" w:eastAsia="Times New Roman" w:hAnsi="Times New Roman" w:cs="Times New Roman"/>
          <w:color w:val="000000"/>
          <w:sz w:val="24"/>
          <w:szCs w:val="24"/>
        </w:rPr>
        <w:t>ina de Introdução à P</w:t>
      </w:r>
      <w:r w:rsidR="00514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sicologia, 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716FDD" w:rsidRPr="00857FEA">
        <w:rPr>
          <w:rFonts w:ascii="Times New Roman" w:eastAsia="Times New Roman" w:hAnsi="Times New Roman" w:cs="Times New Roman"/>
          <w:color w:val="000000"/>
          <w:sz w:val="24"/>
          <w:szCs w:val="24"/>
        </w:rPr>
        <w:t>Curso de Bacharelado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Psicologia</w:t>
      </w:r>
      <w:r w:rsidR="005C6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901">
        <w:rPr>
          <w:rFonts w:ascii="Times New Roman" w:eastAsia="Times New Roman" w:hAnsi="Times New Roman" w:cs="Times New Roman"/>
          <w:color w:val="000000"/>
          <w:sz w:val="24"/>
          <w:szCs w:val="24"/>
        </w:rPr>
        <w:t>e suas aprendizagens</w:t>
      </w:r>
      <w:r w:rsidR="00514901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901">
        <w:rPr>
          <w:rFonts w:ascii="Times New Roman" w:eastAsia="Times New Roman" w:hAnsi="Times New Roman" w:cs="Times New Roman"/>
          <w:color w:val="000000"/>
          <w:sz w:val="24"/>
          <w:szCs w:val="24"/>
        </w:rPr>
        <w:t>nas t</w:t>
      </w:r>
      <w:r w:rsidR="00EF5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emáticas sobre </w:t>
      </w:r>
      <w:r w:rsidR="009435A7">
        <w:rPr>
          <w:rFonts w:ascii="Times New Roman" w:eastAsia="Times New Roman" w:hAnsi="Times New Roman" w:cs="Times New Roman"/>
          <w:color w:val="000000"/>
          <w:sz w:val="24"/>
          <w:szCs w:val="24"/>
        </w:rPr>
        <w:t>a diversidade</w:t>
      </w:r>
      <w:r w:rsidR="00514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áreas e abordagens</w:t>
      </w:r>
      <w:r w:rsidR="005E7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apresentadas nesta disciplina. </w:t>
      </w:r>
      <w:r w:rsidR="00F63805" w:rsidRPr="00F6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="00F63805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descritivo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tipo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relato de experiência</w:t>
      </w:r>
      <w:r w:rsid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monitora</w:t>
      </w:r>
      <w:r w:rsidR="00C7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disciplina de Introdução à Psicologia,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31630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período </w:t>
      </w:r>
      <w:r w:rsidR="00C7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letivo </w:t>
      </w:r>
      <w:r w:rsidR="0031630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>de março a junho de 2019</w:t>
      </w:r>
      <w:r w:rsid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associação 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estudo 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>bibliográfic</w:t>
      </w:r>
      <w:r w:rsid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6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tipo narrativa</w:t>
      </w:r>
      <w:r w:rsid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>, a fim de subsidiar o exercício teórico-prático da proposta formativa</w:t>
      </w:r>
      <w:r w:rsidR="0028205B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205B">
        <w:rPr>
          <w:rFonts w:ascii="Times New Roman" w:eastAsia="Times New Roman" w:hAnsi="Times New Roman" w:cs="Times New Roman"/>
          <w:color w:val="000000"/>
          <w:sz w:val="24"/>
          <w:szCs w:val="24"/>
        </w:rPr>
        <w:t>Durante a disciplina, foi realizado o</w:t>
      </w:r>
      <w:r w:rsidR="0028205B" w:rsidRP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05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8205B" w:rsidRP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companhamento e suporte ao professor em aulas e seminários; </w:t>
      </w:r>
      <w:r w:rsidR="0028205B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28205B" w:rsidRP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acilitação na aplicação de provas; </w:t>
      </w:r>
      <w:r w:rsidR="0028205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8205B" w:rsidRPr="00316302">
        <w:rPr>
          <w:rFonts w:ascii="Times New Roman" w:eastAsia="Times New Roman" w:hAnsi="Times New Roman" w:cs="Times New Roman"/>
          <w:color w:val="000000"/>
          <w:sz w:val="24"/>
          <w:szCs w:val="24"/>
        </w:rPr>
        <w:t>aptação e elaboração de conteúdos para as aulas utilizando bibliografias científicas referente a disciplina</w:t>
      </w:r>
      <w:r w:rsidR="00282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25AF2" w:rsidRPr="0037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6F566C" w:rsidRPr="0037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esultados</w:t>
      </w:r>
      <w:r w:rsidR="00325AF2" w:rsidRPr="00371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7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Através dessa prática, </w:t>
      </w:r>
      <w:r w:rsidR="00CC0455">
        <w:rPr>
          <w:rFonts w:ascii="Times New Roman" w:eastAsia="Times New Roman" w:hAnsi="Times New Roman" w:cs="Times New Roman"/>
          <w:color w:val="000000"/>
          <w:sz w:val="24"/>
          <w:szCs w:val="24"/>
        </w:rPr>
        <w:t>observou-se grandes</w:t>
      </w:r>
      <w:r w:rsidR="00766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</w:t>
      </w:r>
      <w:r w:rsidR="00CC0455">
        <w:rPr>
          <w:rFonts w:ascii="Times New Roman" w:eastAsia="Times New Roman" w:hAnsi="Times New Roman" w:cs="Times New Roman"/>
          <w:color w:val="000000"/>
          <w:sz w:val="24"/>
          <w:szCs w:val="24"/>
        </w:rPr>
        <w:t>ndizados</w:t>
      </w:r>
      <w:r w:rsidR="007B1D07">
        <w:rPr>
          <w:rFonts w:ascii="Times New Roman" w:eastAsia="Times New Roman" w:hAnsi="Times New Roman" w:cs="Times New Roman"/>
          <w:color w:val="000000"/>
          <w:sz w:val="24"/>
          <w:szCs w:val="24"/>
        </w:rPr>
        <w:t>, tanto referente aos discentes, quanto ao</w:t>
      </w:r>
      <w:r w:rsidR="00396DE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B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monitoria</w:t>
      </w:r>
      <w:r w:rsidR="00182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</w:t>
      </w:r>
      <w:r w:rsidR="001826D0" w:rsidRPr="001826D0">
        <w:rPr>
          <w:rFonts w:ascii="Times New Roman" w:hAnsi="Times New Roman" w:cs="Times New Roman"/>
          <w:sz w:val="24"/>
          <w:szCs w:val="24"/>
        </w:rPr>
        <w:t>propicia</w:t>
      </w:r>
      <w:r w:rsidR="001826D0">
        <w:rPr>
          <w:rFonts w:ascii="Times New Roman" w:hAnsi="Times New Roman" w:cs="Times New Roman"/>
          <w:sz w:val="24"/>
          <w:szCs w:val="24"/>
        </w:rPr>
        <w:t xml:space="preserve">r troca de saberes </w:t>
      </w:r>
      <w:r w:rsidR="00D42799">
        <w:rPr>
          <w:rFonts w:ascii="Times New Roman" w:hAnsi="Times New Roman" w:cs="Times New Roman"/>
          <w:sz w:val="24"/>
          <w:szCs w:val="24"/>
        </w:rPr>
        <w:t>e experiências mútuas</w:t>
      </w:r>
      <w:r w:rsidR="00B701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2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benefícios foram </w:t>
      </w:r>
      <w:r w:rsidR="00A51609">
        <w:rPr>
          <w:rFonts w:ascii="Times New Roman" w:eastAsia="Times New Roman" w:hAnsi="Times New Roman" w:cs="Times New Roman"/>
          <w:color w:val="000000"/>
          <w:sz w:val="24"/>
          <w:szCs w:val="24"/>
        </w:rPr>
        <w:t>nítido</w:t>
      </w:r>
      <w:r w:rsidR="00C26D95">
        <w:rPr>
          <w:rFonts w:ascii="Times New Roman" w:eastAsia="Times New Roman" w:hAnsi="Times New Roman" w:cs="Times New Roman"/>
          <w:color w:val="000000"/>
          <w:sz w:val="24"/>
          <w:szCs w:val="24"/>
        </w:rPr>
        <w:t>s diante</w:t>
      </w:r>
      <w:r w:rsidR="00492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contemplações </w:t>
      </w:r>
      <w:r w:rsidR="006E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sala de aula </w:t>
      </w:r>
      <w:r w:rsidR="00791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791C38" w:rsidRPr="005E177E">
        <w:rPr>
          <w:rFonts w:ascii="Times New Roman" w:eastAsia="Times New Roman" w:hAnsi="Times New Roman" w:cs="Times New Roman"/>
          <w:color w:val="000000"/>
          <w:sz w:val="24"/>
          <w:szCs w:val="24"/>
        </w:rPr>
        <w:t>partir de</w:t>
      </w:r>
      <w:r w:rsidR="00C75A7E" w:rsidRPr="005E1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deslocamento da</w:t>
      </w:r>
      <w:r w:rsidR="00791C38" w:rsidRPr="005E1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046" w:rsidRPr="005E177E">
        <w:rPr>
          <w:rFonts w:ascii="Times New Roman" w:eastAsia="Times New Roman" w:hAnsi="Times New Roman" w:cs="Times New Roman"/>
          <w:color w:val="000000"/>
          <w:sz w:val="24"/>
          <w:szCs w:val="24"/>
        </w:rPr>
        <w:t>visão</w:t>
      </w:r>
      <w:r w:rsidR="00492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1A76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92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senso comum </w:t>
      </w:r>
      <w:r w:rsidR="00791C38">
        <w:rPr>
          <w:rFonts w:ascii="Times New Roman" w:eastAsia="Times New Roman" w:hAnsi="Times New Roman" w:cs="Times New Roman"/>
          <w:color w:val="000000"/>
          <w:sz w:val="24"/>
          <w:szCs w:val="24"/>
        </w:rPr>
        <w:t>para a</w:t>
      </w:r>
      <w:r w:rsidR="00CB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492046">
        <w:rPr>
          <w:rFonts w:ascii="Times New Roman" w:eastAsia="Times New Roman" w:hAnsi="Times New Roman" w:cs="Times New Roman"/>
          <w:color w:val="000000"/>
          <w:sz w:val="24"/>
          <w:szCs w:val="24"/>
        </w:rPr>
        <w:t>sicologia enquanto ciência e profissão</w:t>
      </w:r>
      <w:r w:rsidR="005F3953">
        <w:rPr>
          <w:rFonts w:ascii="Times New Roman" w:eastAsia="Times New Roman" w:hAnsi="Times New Roman" w:cs="Times New Roman"/>
          <w:color w:val="000000"/>
          <w:sz w:val="24"/>
          <w:szCs w:val="24"/>
        </w:rPr>
        <w:t>; sobre as abordagens e suas contribuições, como também</w:t>
      </w:r>
      <w:r w:rsidR="0065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CB32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</w:t>
      </w:r>
      <w:r w:rsidR="008D0C23">
        <w:rPr>
          <w:rFonts w:ascii="Times New Roman" w:eastAsia="Times New Roman" w:hAnsi="Times New Roman" w:cs="Times New Roman"/>
          <w:color w:val="000000"/>
          <w:sz w:val="24"/>
          <w:szCs w:val="24"/>
        </w:rPr>
        <w:t>rcepções sobre o descortinar de todas essas</w:t>
      </w:r>
      <w:r w:rsidR="00CB3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pluralidades</w:t>
      </w:r>
      <w:r w:rsidR="005F39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ofertadas </w:t>
      </w:r>
      <w:r w:rsidR="005F3953" w:rsidRPr="001730EF">
        <w:rPr>
          <w:rFonts w:ascii="Times New Roman" w:eastAsia="Times New Roman" w:hAnsi="Times New Roman" w:cs="Times New Roman"/>
          <w:color w:val="000000"/>
          <w:sz w:val="24"/>
          <w:szCs w:val="24"/>
        </w:rPr>
        <w:t>pela disciplina</w:t>
      </w:r>
      <w:r w:rsidR="005F39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53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facilitando a compreensão </w:t>
      </w:r>
      <w:r w:rsidR="00CA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 entendimento </w:t>
      </w:r>
      <w:r w:rsidR="00273408">
        <w:rPr>
          <w:rFonts w:ascii="Times New Roman" w:eastAsia="Times New Roman" w:hAnsi="Times New Roman" w:cs="Times New Roman"/>
          <w:color w:val="000000"/>
          <w:sz w:val="24"/>
          <w:szCs w:val="24"/>
        </w:rPr>
        <w:t>das psicologias</w:t>
      </w:r>
      <w:r w:rsidR="00B70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0179" w:rsidRPr="00E73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C75A7E" w:rsidRPr="00E73070">
        <w:rPr>
          <w:rFonts w:ascii="Times New Roman" w:eastAsia="Times New Roman" w:hAnsi="Times New Roman" w:cs="Times New Roman"/>
          <w:color w:val="000000"/>
          <w:sz w:val="24"/>
          <w:szCs w:val="24"/>
        </w:rPr>
        <w:t>sua pluralidade</w:t>
      </w:r>
      <w:r w:rsidR="002E1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13124">
        <w:rPr>
          <w:rFonts w:ascii="Times New Roman" w:eastAsia="Times New Roman" w:hAnsi="Times New Roman" w:cs="Times New Roman"/>
          <w:color w:val="000000"/>
          <w:sz w:val="24"/>
          <w:szCs w:val="24"/>
        </w:rPr>
        <w:t>Foi</w:t>
      </w:r>
      <w:r w:rsidR="00AC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feito</w:t>
      </w:r>
      <w:r w:rsidR="0001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esclarecimento de dúvidas dos acadêmicos </w:t>
      </w:r>
      <w:r w:rsidR="00013124">
        <w:rPr>
          <w:rFonts w:ascii="Times New Roman" w:hAnsi="Times New Roman" w:cs="Times New Roman"/>
          <w:sz w:val="24"/>
          <w:szCs w:val="24"/>
        </w:rPr>
        <w:t>e</w:t>
      </w:r>
      <w:r w:rsidR="00013124" w:rsidRPr="007B1D07">
        <w:rPr>
          <w:rFonts w:ascii="Times New Roman" w:hAnsi="Times New Roman" w:cs="Times New Roman"/>
          <w:sz w:val="24"/>
          <w:szCs w:val="24"/>
        </w:rPr>
        <w:t xml:space="preserve"> </w:t>
      </w:r>
      <w:r w:rsidR="0001312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3124" w:rsidRPr="007B1D07">
        <w:rPr>
          <w:rFonts w:ascii="Times New Roman" w:hAnsi="Times New Roman" w:cs="Times New Roman"/>
          <w:sz w:val="24"/>
          <w:szCs w:val="24"/>
        </w:rPr>
        <w:t xml:space="preserve"> apoio</w:t>
      </w:r>
      <w:r w:rsidR="00013124">
        <w:rPr>
          <w:rFonts w:ascii="Times New Roman" w:hAnsi="Times New Roman" w:cs="Times New Roman"/>
          <w:sz w:val="24"/>
          <w:szCs w:val="24"/>
        </w:rPr>
        <w:t xml:space="preserve"> do</w:t>
      </w:r>
      <w:r w:rsidR="00013124" w:rsidRPr="007B1D07">
        <w:rPr>
          <w:rFonts w:ascii="Times New Roman" w:hAnsi="Times New Roman" w:cs="Times New Roman"/>
          <w:sz w:val="24"/>
          <w:szCs w:val="24"/>
        </w:rPr>
        <w:t xml:space="preserve"> material didático</w:t>
      </w:r>
      <w:r w:rsidR="0001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3408">
        <w:rPr>
          <w:rFonts w:ascii="Times New Roman" w:eastAsia="Times New Roman" w:hAnsi="Times New Roman" w:cs="Times New Roman"/>
          <w:color w:val="000000"/>
          <w:sz w:val="24"/>
          <w:szCs w:val="24"/>
        </w:rPr>
        <w:t>estabelecido pelo professor.</w:t>
      </w:r>
      <w:r w:rsidR="0001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experiências foram múltiplas </w:t>
      </w:r>
      <w:r w:rsidR="00EF4FB7" w:rsidRPr="00E165DF">
        <w:rPr>
          <w:rFonts w:ascii="Times New Roman" w:eastAsia="Times New Roman" w:hAnsi="Times New Roman" w:cs="Times New Roman"/>
          <w:color w:val="000000"/>
          <w:sz w:val="24"/>
          <w:szCs w:val="24"/>
        </w:rPr>
        <w:t>e fundamenta</w:t>
      </w:r>
      <w:r w:rsidR="00C75A7E" w:rsidRPr="00E165D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EF4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desenvolvimento </w:t>
      </w:r>
      <w:r w:rsidR="006D0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intelectual </w:t>
      </w:r>
      <w:r w:rsidR="00EF4FB7">
        <w:rPr>
          <w:rFonts w:ascii="Times New Roman" w:eastAsia="Times New Roman" w:hAnsi="Times New Roman" w:cs="Times New Roman"/>
          <w:color w:val="000000"/>
          <w:sz w:val="24"/>
          <w:szCs w:val="24"/>
        </w:rPr>
        <w:t>de todos, pois contribuiu para</w:t>
      </w:r>
      <w:r w:rsidR="0065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construção de saberes </w:t>
      </w:r>
      <w:r w:rsidR="00C04CBF">
        <w:rPr>
          <w:rFonts w:ascii="Times New Roman" w:eastAsia="Times New Roman" w:hAnsi="Times New Roman" w:cs="Times New Roman"/>
          <w:color w:val="000000"/>
          <w:sz w:val="24"/>
          <w:szCs w:val="24"/>
        </w:rPr>
        <w:t>e o envolvimento com a</w:t>
      </w:r>
      <w:r w:rsidR="00CB7F0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04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ciências psicológicas. </w:t>
      </w:r>
      <w:r w:rsidR="006F566C" w:rsidRPr="006F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Diante o exercício da monitoria praticada, conclui-se que foi bastante enriquecedor para o entendimento das práticas das funções de um professor em sala de aula e para o aprimoramento da formação. </w:t>
      </w:r>
      <w:r w:rsidR="0090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Houve através da disciplina, a expansão de conhecimentos sobre a construção e caracterização da Psicologia e a 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>interação ensino</w:t>
      </w:r>
      <w:r w:rsidR="00371F5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>aprendizagem como monitor</w:t>
      </w:r>
      <w:r w:rsidR="00371F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juntamente com as contribuições do professor orientador articulado com </w:t>
      </w:r>
      <w:r w:rsidR="00325AF2" w:rsidRPr="00CB7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C75A7E" w:rsidRPr="00CB7F07">
        <w:rPr>
          <w:rFonts w:ascii="Times New Roman" w:eastAsia="Times New Roman" w:hAnsi="Times New Roman" w:cs="Times New Roman"/>
          <w:color w:val="000000"/>
          <w:sz w:val="24"/>
          <w:szCs w:val="24"/>
        </w:rPr>
        <w:t>Projeto Pedagógico do Curso</w:t>
      </w:r>
      <w:r w:rsidR="00902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75A7E" w:rsidRPr="00CB7F07">
        <w:rPr>
          <w:rFonts w:ascii="Times New Roman" w:eastAsia="Times New Roman" w:hAnsi="Times New Roman" w:cs="Times New Roman"/>
          <w:color w:val="000000"/>
          <w:sz w:val="24"/>
          <w:szCs w:val="24"/>
        </w:rPr>
        <w:t>A experiência</w:t>
      </w:r>
      <w:r w:rsidR="00C75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325AF2" w:rsidRPr="00325AF2">
        <w:rPr>
          <w:rFonts w:ascii="Times New Roman" w:eastAsia="Times New Roman" w:hAnsi="Times New Roman" w:cs="Times New Roman"/>
          <w:color w:val="000000"/>
          <w:sz w:val="24"/>
          <w:szCs w:val="24"/>
        </w:rPr>
        <w:t>oi fundamental para a construção de uma visão singular dos desafios e das perspectiv</w:t>
      </w:r>
      <w:r w:rsidR="004303CA">
        <w:rPr>
          <w:rFonts w:ascii="Times New Roman" w:eastAsia="Times New Roman" w:hAnsi="Times New Roman" w:cs="Times New Roman"/>
          <w:color w:val="000000"/>
          <w:sz w:val="24"/>
          <w:szCs w:val="24"/>
        </w:rPr>
        <w:t>as de se trilhar essa profissão e a importância da disciplina para a graduação em Psicologia.</w:t>
      </w:r>
    </w:p>
    <w:p w14:paraId="48B942FC" w14:textId="77777777" w:rsidR="00371F52" w:rsidRPr="0035605A" w:rsidRDefault="00371F52" w:rsidP="00716F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BA4E0" w14:textId="0A92AD24" w:rsidR="00371F52" w:rsidRDefault="00371F52" w:rsidP="00716FDD">
      <w:pPr>
        <w:jc w:val="both"/>
        <w:rPr>
          <w:rFonts w:ascii="Times New Roman" w:hAnsi="Times New Roman" w:cs="Times New Roman"/>
          <w:sz w:val="24"/>
          <w:szCs w:val="24"/>
        </w:rPr>
      </w:pPr>
      <w:r w:rsidRPr="00C74C55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Monitoria; Graduação em Psicologia; formação docente; ensino-aprendizagem.</w:t>
      </w:r>
    </w:p>
    <w:p w14:paraId="3808EB8F" w14:textId="77777777" w:rsidR="001E54E0" w:rsidRDefault="001E54E0" w:rsidP="00371F52">
      <w:pPr>
        <w:rPr>
          <w:rFonts w:ascii="Times New Roman" w:hAnsi="Times New Roman" w:cs="Times New Roman"/>
          <w:sz w:val="24"/>
          <w:szCs w:val="24"/>
        </w:rPr>
      </w:pPr>
    </w:p>
    <w:p w14:paraId="402DED08" w14:textId="0A4926F4" w:rsidR="00371F52" w:rsidRDefault="00371F52" w:rsidP="00371F52">
      <w:pPr>
        <w:rPr>
          <w:rFonts w:ascii="Times New Roman" w:hAnsi="Times New Roman" w:cs="Times New Roman"/>
          <w:b/>
          <w:sz w:val="24"/>
          <w:szCs w:val="24"/>
        </w:rPr>
      </w:pPr>
      <w:r w:rsidRPr="00CC5467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3680F0C" w14:textId="279E947D" w:rsidR="001E54E0" w:rsidRPr="001E54E0" w:rsidRDefault="001E54E0" w:rsidP="001E54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ANDRADE, E. G. R. de et al</w:t>
      </w:r>
      <w:r w:rsidRPr="00B57920">
        <w:rPr>
          <w:rFonts w:ascii="Times New Roman" w:hAnsi="Times New Roman" w:cs="Times New Roman"/>
          <w:color w:val="000000"/>
          <w:sz w:val="24"/>
          <w:szCs w:val="24"/>
        </w:rPr>
        <w:t>. Contribuição da monitoria acadêmica para o processo ensino-aprendizagem na graduação em enfermagem.</w:t>
      </w:r>
      <w:r w:rsidRPr="00B5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Rev. Bras. </w:t>
      </w:r>
      <w:proofErr w:type="spellStart"/>
      <w:r w:rsidRPr="00B5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Enferm</w:t>
      </w:r>
      <w:proofErr w:type="spellEnd"/>
      <w:r w:rsidRPr="00B5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192E36">
        <w:rPr>
          <w:rFonts w:ascii="Times New Roman" w:hAnsi="Times New Roman" w:cs="Times New Roman"/>
          <w:color w:val="000000"/>
          <w:sz w:val="24"/>
          <w:szCs w:val="24"/>
        </w:rPr>
        <w:t>Brasília</w:t>
      </w:r>
      <w:r w:rsidR="007A5BD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57920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. 71, supl. 4, p. 1596-1603, </w:t>
      </w:r>
      <w:r w:rsidRPr="00B57920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C966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ABF9B9" w14:textId="632ED2A2" w:rsidR="008655A5" w:rsidRDefault="008655A5" w:rsidP="00371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BOCK, A. M. B.; FURTADO, O.; TEIXEIRA, M. de L. T</w:t>
      </w:r>
      <w:r w:rsidRPr="003175FD">
        <w:rPr>
          <w:rFonts w:ascii="Times New Roman" w:hAnsi="Times New Roman" w:cs="Times New Roman"/>
          <w:b/>
          <w:sz w:val="24"/>
          <w:szCs w:val="24"/>
        </w:rPr>
        <w:t>. PSICOLOGIAS: Uma Introdução ao Estudo de Psicologia</w:t>
      </w:r>
      <w:r>
        <w:rPr>
          <w:rFonts w:ascii="Times New Roman" w:hAnsi="Times New Roman" w:cs="Times New Roman"/>
          <w:sz w:val="24"/>
          <w:szCs w:val="24"/>
        </w:rPr>
        <w:t>. São Paulo, Editora Saraiva, 2001.</w:t>
      </w:r>
    </w:p>
    <w:p w14:paraId="24B4E648" w14:textId="046F8E80" w:rsidR="00371F52" w:rsidRDefault="003175FD" w:rsidP="00371F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DANTAS, O.</w:t>
      </w:r>
      <w:r w:rsidR="00371F52" w:rsidRPr="000D1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71F52" w:rsidRPr="000D1AEB">
        <w:rPr>
          <w:rFonts w:ascii="Times New Roman" w:hAnsi="Times New Roman" w:cs="Times New Roman"/>
          <w:color w:val="000000"/>
          <w:sz w:val="24"/>
          <w:szCs w:val="24"/>
        </w:rPr>
        <w:t>. Monitoria: fonte de saberes à docência superior.</w:t>
      </w:r>
      <w:r w:rsidR="00371F52" w:rsidRPr="000D1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Rev. Bras. Estud. </w:t>
      </w:r>
      <w:proofErr w:type="spellStart"/>
      <w:r w:rsidR="00371F52" w:rsidRPr="000D1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Pedagog</w:t>
      </w:r>
      <w:proofErr w:type="spellEnd"/>
      <w:r w:rsidR="00371F52" w:rsidRPr="000D1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71F52">
        <w:rPr>
          <w:rFonts w:ascii="Times New Roman" w:hAnsi="Times New Roman" w:cs="Times New Roman"/>
          <w:color w:val="000000"/>
          <w:sz w:val="24"/>
          <w:szCs w:val="24"/>
        </w:rPr>
        <w:t>, Brasília, </w:t>
      </w:r>
      <w:r w:rsidR="00371F52" w:rsidRPr="000D1AE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71F52">
        <w:rPr>
          <w:rFonts w:ascii="Times New Roman" w:hAnsi="Times New Roman" w:cs="Times New Roman"/>
          <w:color w:val="000000"/>
          <w:sz w:val="24"/>
          <w:szCs w:val="24"/>
        </w:rPr>
        <w:t>. 95, n. 241, p. 567-589, Dec. 2014</w:t>
      </w:r>
      <w:r w:rsidR="00371F52" w:rsidRPr="000D1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1E019F" w14:textId="59D7F330" w:rsidR="006853BB" w:rsidRDefault="00165D76" w:rsidP="00165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D76">
        <w:rPr>
          <w:rFonts w:ascii="Times New Roman" w:hAnsi="Times New Roman" w:cs="Times New Roman"/>
          <w:sz w:val="24"/>
          <w:szCs w:val="24"/>
        </w:rPr>
        <w:t xml:space="preserve">VICENZI, C. B. et al. A monitoria e seu papel no desenvolvimento da formação acadêmica. </w:t>
      </w:r>
      <w:r w:rsidRPr="00165D76">
        <w:rPr>
          <w:rFonts w:ascii="Times New Roman" w:hAnsi="Times New Roman" w:cs="Times New Roman"/>
          <w:b/>
          <w:sz w:val="24"/>
          <w:szCs w:val="24"/>
        </w:rPr>
        <w:t>Rev. Ciênc. Ext.</w:t>
      </w:r>
      <w:r w:rsidRPr="00165D76">
        <w:rPr>
          <w:rFonts w:ascii="Times New Roman" w:hAnsi="Times New Roman" w:cs="Times New Roman"/>
          <w:sz w:val="24"/>
          <w:szCs w:val="24"/>
        </w:rPr>
        <w:t xml:space="preserve"> v.12, n.3, p.88-94, 2016.</w:t>
      </w:r>
    </w:p>
    <w:p w14:paraId="4C9955A6" w14:textId="3406F747" w:rsidR="00294715" w:rsidRPr="00B57920" w:rsidRDefault="00294715" w:rsidP="00165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4715" w:rsidRPr="00B57920" w:rsidSect="003E4BF5">
      <w:headerReference w:type="default" r:id="rId10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8D07E" w14:textId="77777777" w:rsidR="00D41B89" w:rsidRDefault="00D41B89" w:rsidP="006853BB">
      <w:pPr>
        <w:spacing w:after="0" w:line="240" w:lineRule="auto"/>
      </w:pPr>
      <w:r>
        <w:separator/>
      </w:r>
    </w:p>
  </w:endnote>
  <w:endnote w:type="continuationSeparator" w:id="0">
    <w:p w14:paraId="492461E8" w14:textId="77777777" w:rsidR="00D41B89" w:rsidRDefault="00D41B8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3FA7B" w14:textId="77777777" w:rsidR="00D41B89" w:rsidRDefault="00D41B89" w:rsidP="006853BB">
      <w:pPr>
        <w:spacing w:after="0" w:line="240" w:lineRule="auto"/>
      </w:pPr>
      <w:r>
        <w:separator/>
      </w:r>
    </w:p>
  </w:footnote>
  <w:footnote w:type="continuationSeparator" w:id="0">
    <w:p w14:paraId="034F7F9D" w14:textId="77777777" w:rsidR="00D41B89" w:rsidRDefault="00D41B8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13124"/>
    <w:rsid w:val="00065EAD"/>
    <w:rsid w:val="000820BD"/>
    <w:rsid w:val="00096961"/>
    <w:rsid w:val="000A78EE"/>
    <w:rsid w:val="000D0487"/>
    <w:rsid w:val="0014032F"/>
    <w:rsid w:val="001464F6"/>
    <w:rsid w:val="00165D76"/>
    <w:rsid w:val="001730EF"/>
    <w:rsid w:val="001826D0"/>
    <w:rsid w:val="001904D1"/>
    <w:rsid w:val="00192E36"/>
    <w:rsid w:val="001E54E0"/>
    <w:rsid w:val="0023305E"/>
    <w:rsid w:val="00273408"/>
    <w:rsid w:val="0028205B"/>
    <w:rsid w:val="00294715"/>
    <w:rsid w:val="002B3914"/>
    <w:rsid w:val="002E17CF"/>
    <w:rsid w:val="0031484E"/>
    <w:rsid w:val="00316302"/>
    <w:rsid w:val="003175FD"/>
    <w:rsid w:val="00325AF2"/>
    <w:rsid w:val="0034645A"/>
    <w:rsid w:val="003523C1"/>
    <w:rsid w:val="00371F52"/>
    <w:rsid w:val="00396DEA"/>
    <w:rsid w:val="003B4F8B"/>
    <w:rsid w:val="003B7315"/>
    <w:rsid w:val="003E4BF5"/>
    <w:rsid w:val="003F13F6"/>
    <w:rsid w:val="0042536C"/>
    <w:rsid w:val="004303CA"/>
    <w:rsid w:val="0045358C"/>
    <w:rsid w:val="00476044"/>
    <w:rsid w:val="004865C8"/>
    <w:rsid w:val="00492046"/>
    <w:rsid w:val="004B3F57"/>
    <w:rsid w:val="004C7850"/>
    <w:rsid w:val="005051D4"/>
    <w:rsid w:val="00514901"/>
    <w:rsid w:val="00577235"/>
    <w:rsid w:val="005C6ADE"/>
    <w:rsid w:val="005E00AA"/>
    <w:rsid w:val="005E177E"/>
    <w:rsid w:val="005E17B8"/>
    <w:rsid w:val="005E17EA"/>
    <w:rsid w:val="005E76DB"/>
    <w:rsid w:val="005F3953"/>
    <w:rsid w:val="00654454"/>
    <w:rsid w:val="006550D7"/>
    <w:rsid w:val="006640DC"/>
    <w:rsid w:val="006853BB"/>
    <w:rsid w:val="006862D7"/>
    <w:rsid w:val="006A07D2"/>
    <w:rsid w:val="006B4522"/>
    <w:rsid w:val="006C0449"/>
    <w:rsid w:val="006D08DF"/>
    <w:rsid w:val="006E4937"/>
    <w:rsid w:val="006F566C"/>
    <w:rsid w:val="00716FDD"/>
    <w:rsid w:val="007254C3"/>
    <w:rsid w:val="0076616E"/>
    <w:rsid w:val="007706BC"/>
    <w:rsid w:val="00791C38"/>
    <w:rsid w:val="007927BA"/>
    <w:rsid w:val="007A5BD1"/>
    <w:rsid w:val="007B1D07"/>
    <w:rsid w:val="007B2640"/>
    <w:rsid w:val="007C3F16"/>
    <w:rsid w:val="007E2219"/>
    <w:rsid w:val="007F75EB"/>
    <w:rsid w:val="00856759"/>
    <w:rsid w:val="00857FEA"/>
    <w:rsid w:val="008655A5"/>
    <w:rsid w:val="0089163C"/>
    <w:rsid w:val="008D0C23"/>
    <w:rsid w:val="008F02C2"/>
    <w:rsid w:val="00902E1E"/>
    <w:rsid w:val="009435A7"/>
    <w:rsid w:val="00956019"/>
    <w:rsid w:val="00964993"/>
    <w:rsid w:val="00A31AA3"/>
    <w:rsid w:val="00A51609"/>
    <w:rsid w:val="00AB0D93"/>
    <w:rsid w:val="00AB1616"/>
    <w:rsid w:val="00AC4B3C"/>
    <w:rsid w:val="00AF0F0F"/>
    <w:rsid w:val="00B57920"/>
    <w:rsid w:val="00B70179"/>
    <w:rsid w:val="00BC4591"/>
    <w:rsid w:val="00C04CBF"/>
    <w:rsid w:val="00C26D95"/>
    <w:rsid w:val="00C3175D"/>
    <w:rsid w:val="00C53956"/>
    <w:rsid w:val="00C72A54"/>
    <w:rsid w:val="00C75A7E"/>
    <w:rsid w:val="00C94C55"/>
    <w:rsid w:val="00C9664B"/>
    <w:rsid w:val="00CA7E92"/>
    <w:rsid w:val="00CB320D"/>
    <w:rsid w:val="00CB7F07"/>
    <w:rsid w:val="00CC0455"/>
    <w:rsid w:val="00D00FA8"/>
    <w:rsid w:val="00D1100B"/>
    <w:rsid w:val="00D41B89"/>
    <w:rsid w:val="00D42799"/>
    <w:rsid w:val="00DA7722"/>
    <w:rsid w:val="00DF46EE"/>
    <w:rsid w:val="00E165DF"/>
    <w:rsid w:val="00E46875"/>
    <w:rsid w:val="00E61939"/>
    <w:rsid w:val="00E73070"/>
    <w:rsid w:val="00E92155"/>
    <w:rsid w:val="00EF4FB7"/>
    <w:rsid w:val="00EF560F"/>
    <w:rsid w:val="00EF6004"/>
    <w:rsid w:val="00F62B6C"/>
    <w:rsid w:val="00F63805"/>
    <w:rsid w:val="00F6656D"/>
    <w:rsid w:val="00F90CFB"/>
    <w:rsid w:val="00F91A76"/>
    <w:rsid w:val="00FD7B98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371F52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F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F52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1F5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s.leite@unint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e-it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uro.khouri@unint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5AF8A-E109-400A-941E-CDD2103C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Nayara de Azevedo Frota</cp:lastModifiedBy>
  <cp:revision>16</cp:revision>
  <dcterms:created xsi:type="dcterms:W3CDTF">2021-03-29T23:40:00Z</dcterms:created>
  <dcterms:modified xsi:type="dcterms:W3CDTF">2021-03-31T00:54:00Z</dcterms:modified>
</cp:coreProperties>
</file>