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8D26F4" w:rsidP="518D26F4" w:rsidRDefault="518D26F4" w14:paraId="01EFC9B7" w14:textId="5128CCA4">
      <w:pPr>
        <w:pStyle w:val="Normal"/>
        <w:spacing w:before="0" w:beforeAutospacing="off" w:after="160" w:afterAutospacing="off" w:line="360" w:lineRule="auto"/>
        <w:ind w:left="0" w:right="0"/>
        <w:jc w:val="both"/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18D26F4" w:rsidR="518D26F4">
        <w:rPr>
          <w:rStyle w:val="Fontepargpadro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Introdução: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As formigas podem ser agentes transmissores de doenças, pois podem transitar em diversos ambientes incluindo hospitais onde caracterizam-se como sério problema de saúde pública o que confere risco para infecções nosocomiais.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Objetivo: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Realizar o levantamento bibliográfico sobre os principais microrganismos transmitidos por formigas.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Métodos: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Levantamento bibliográfico nas três últimas décadas.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Resultados e Discussão: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As principais formigas veiculadoras foram: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Tapinoma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melanocephalum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,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pt-BR"/>
        </w:rPr>
        <w:t>Paratrechina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pt-BR"/>
        </w:rPr>
        <w:t>Longicornis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Monomoruim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pharaonis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,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Pheidole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megacephala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, além das espécies nativas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Wasmannia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auropunctata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,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Linepithema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 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>humile</w:t>
      </w:r>
      <w:r w:rsidRPr="518D26F4" w:rsidR="518D26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sz w:val="24"/>
          <w:szCs w:val="24"/>
          <w:lang w:val="pt-BR"/>
        </w:rPr>
        <w:t xml:space="preserve">.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Foram encontradas bactérias do gênero: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Streptococcus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Staphylococcus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Klebsiella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Pseudomonas sp., Escherichia coli,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os principais gêneros de  fungos: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Aspergillus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Cladosporium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Fusarium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Mucor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Paecilomyces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Curvalaria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sp.,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Penicillium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 leveduras do gênero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Candida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sp.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Conclusão: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As formigas são importantes transmissoras de microrganismos no ambiente hospitalar e deve-se ressaltar que a manutenção de um ambiente hospitalar higienizado e com ausência de formigas, é importante no controle das infecções hospitalares.</w:t>
      </w:r>
    </w:p>
    <w:p w:rsidR="518D26F4" w:rsidP="518D26F4" w:rsidRDefault="518D26F4" w14:paraId="33D20F44" w14:textId="025119B4">
      <w:pPr>
        <w:pStyle w:val="Normal"/>
        <w:bidi w:val="0"/>
        <w:spacing w:after="0" w:afterAutospacing="off" w:line="360" w:lineRule="auto"/>
        <w:jc w:val="both"/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18D26F4" w:rsidP="518D26F4" w:rsidRDefault="518D26F4" w14:paraId="06CAA20D" w14:textId="5B3048C1">
      <w:pPr>
        <w:pStyle w:val="Normal"/>
        <w:bidi w:val="0"/>
        <w:spacing w:after="0" w:afterAutospacing="off" w:line="360" w:lineRule="auto"/>
        <w:jc w:val="both"/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pt-BR"/>
        </w:rPr>
      </w:pPr>
      <w:r w:rsidRPr="518D26F4" w:rsidR="518D26F4">
        <w:rPr>
          <w:rStyle w:val="Fontepargpadro1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Palavras-chave: Vetores. Infecções nosocomiais. Bactérias. Fungos.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Urww3kJ3oK+fAE" int2:id="EGGC6jIO">
      <int2:state int2:type="AugLoop_Text_Critique" int2:value="Rejected"/>
    </int2:textHash>
    <int2:textHash int2:hashCode="E3tdObbQlxQukK" int2:id="bXQ98OjP">
      <int2:state int2:type="AugLoop_Text_Critique" int2:value="Rejected"/>
    </int2:textHash>
    <int2:textHash int2:hashCode="sOQbi0HBVMQ4fz" int2:id="TjrNE9Kr">
      <int2:state int2:type="AugLoop_Text_Critique" int2:value="Rejected"/>
    </int2:textHash>
    <int2:textHash int2:hashCode="I0jJTjF2w6y7hY" int2:id="rRyxM5EJ">
      <int2:state int2:type="AugLoop_Text_Critique" int2:value="Rejected"/>
    </int2:textHash>
    <int2:textHash int2:hashCode="R40yJpdKQvhiNv" int2:id="4sEAqPwS">
      <int2:state int2:type="AugLoop_Text_Critique" int2:value="Rejected"/>
    </int2:textHash>
    <int2:textHash int2:hashCode="nYEAWRfyc+Tl21" int2:id="nAqc5EKs">
      <int2:state int2:type="AugLoop_Text_Critique" int2:value="Rejected"/>
    </int2:textHash>
    <int2:textHash int2:hashCode="vC4rQu9i4dQCGj" int2:id="sDZrAOWX">
      <int2:state int2:type="AugLoop_Text_Critique" int2:value="Rejected"/>
    </int2:textHash>
    <int2:textHash int2:hashCode="yAiUQhmhdnEPvq" int2:id="O8c4XxeK">
      <int2:state int2:type="AugLoop_Text_Critique" int2:value="Rejected"/>
    </int2:textHash>
    <int2:textHash int2:hashCode="iviR4jGxXJKaPR" int2:id="8yPtwM9B">
      <int2:state int2:type="AugLoop_Text_Critique" int2:value="Rejected"/>
    </int2:textHash>
    <int2:textHash int2:hashCode="oMtal0cQj2esHy" int2:id="Yb8uHsAu">
      <int2:state int2:type="AugLoop_Text_Critique" int2:value="Rejected"/>
    </int2:textHash>
    <int2:textHash int2:hashCode="/xkHSwRpZc/EQO" int2:id="eda8vPds">
      <int2:state int2:type="AugLoop_Text_Critique" int2:value="Rejected"/>
    </int2:textHash>
    <int2:textHash int2:hashCode="s4q7ah1hBz/Cm5" int2:id="EZj4mpqG">
      <int2:state int2:type="AugLoop_Text_Critique" int2:value="Rejected"/>
    </int2:textHash>
    <int2:textHash int2:hashCode="gIkxabgm+JrBO+" int2:id="yrlTlNh7">
      <int2:state int2:type="AugLoop_Text_Critique" int2:value="Rejected"/>
    </int2:textHash>
    <int2:textHash int2:hashCode="6SnsZVDfr/52NR" int2:id="N4jX7EuI">
      <int2:state int2:type="AugLoop_Text_Critique" int2:value="Rejected"/>
    </int2:textHash>
    <int2:textHash int2:hashCode="XcozMgbfa1aiw1" int2:id="ObpB0OYX">
      <int2:state int2:type="AugLoop_Text_Critique" int2:value="Rejected"/>
    </int2:textHash>
    <int2:textHash int2:hashCode="A7b40k6pnLzLhf" int2:id="dSjZt8oW">
      <int2:state int2:type="AugLoop_Text_Critique" int2:value="Rejected"/>
    </int2:textHash>
    <int2:textHash int2:hashCode="XlyVhJFSXZ9bSN" int2:id="zQpfQE0m">
      <int2:state int2:type="AugLoop_Text_Critique" int2:value="Rejected"/>
    </int2:textHash>
    <int2:textHash int2:hashCode="Tz1gK6MKpnljvl" int2:id="FHlWmLxB">
      <int2:state int2:type="AugLoop_Text_Critique" int2:value="Rejected"/>
    </int2:textHash>
    <int2:textHash int2:hashCode="ueMi8P38efp2c4" int2:id="kmZNmoPC">
      <int2:state int2:type="AugLoop_Text_Critique" int2:value="Rejected"/>
    </int2:textHash>
    <int2:textHash int2:hashCode="+Ivto10hgnMqOx" int2:id="i82x6fFX">
      <int2:state int2:type="AugLoop_Text_Critique" int2:value="Rejected"/>
    </int2:textHash>
    <int2:textHash int2:hashCode="24hyCvIm0VuxpM" int2:id="MyHq6283">
      <int2:state int2:type="AugLoop_Text_Critique" int2:value="Rejected"/>
    </int2:textHash>
    <int2:textHash int2:hashCode="BQOx9nlJ2DsGG/" int2:id="9jlTqJ9b">
      <int2:state int2:type="AugLoop_Text_Critique" int2:value="Rejected"/>
    </int2:textHash>
    <int2:textHash int2:hashCode="8VacWHKQG/x7Yu" int2:id="71GwCzhP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D641E7"/>
    <w:rsid w:val="03D641E7"/>
    <w:rsid w:val="1347B83A"/>
    <w:rsid w:val="21B9462E"/>
    <w:rsid w:val="518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B83A"/>
  <w15:chartTrackingRefBased/>
  <w15:docId w15:val="{C77A0DA3-287E-444C-9B32-D8D9114037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ntepargpadro1" w:customStyle="true">
    <w:uiPriority w:val="1"/>
    <w:name w:val="Fonte parág. padrão1"/>
    <w:basedOn w:val="DefaultParagraphFont"/>
    <w:rsid w:val="518D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5dd929a44df4d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2023-11-04T22:24:28.3112073Z</dcterms:created>
  <dcterms:modified xsi:type="dcterms:W3CDTF">2023-11-04T22:23:18.3836927Z</dcterms:modified>
  <dc:creator>Beatriz Lacerda</dc:creator>
  <lastModifiedBy>Beatriz Lacerda</lastModifiedBy>
</coreProperties>
</file>