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E311" w14:textId="77777777" w:rsidR="00C95AF0" w:rsidRDefault="00C95AF0">
      <w:pPr>
        <w:jc w:val="right"/>
        <w:rPr>
          <w:rFonts w:ascii="Times New Roman" w:eastAsia="Times New Roman" w:hAnsi="Times New Roman" w:cs="Times New Roman"/>
        </w:rPr>
      </w:pPr>
    </w:p>
    <w:p w14:paraId="50E96219" w14:textId="5C443C73" w:rsidR="0015672A" w:rsidRDefault="00CE78D8" w:rsidP="0015672A">
      <w:pPr>
        <w:pStyle w:val="TtuloresumoexpandidoAnpedSE"/>
      </w:pPr>
      <w:r>
        <w:t xml:space="preserve">INFÂNCIAS E JUVENTUDES: </w:t>
      </w:r>
      <w:r w:rsidR="008F65C2">
        <w:t>MO</w:t>
      </w:r>
      <w:r>
        <w:t xml:space="preserve">DOS OUTROS DE </w:t>
      </w:r>
      <w:r w:rsidRPr="00CE78D8">
        <w:rPr>
          <w:i/>
          <w:iCs/>
        </w:rPr>
        <w:t>SERESTAR</w:t>
      </w:r>
      <w:r>
        <w:t xml:space="preserve"> NO MUNDO</w:t>
      </w:r>
    </w:p>
    <w:p w14:paraId="65AE79D5" w14:textId="45A03861" w:rsidR="0015672A" w:rsidRDefault="003F3003" w:rsidP="0015672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Danusa Tederiche – </w:t>
      </w:r>
      <w:proofErr w:type="spellStart"/>
      <w:r>
        <w:rPr>
          <w:rFonts w:ascii="Times New Roman" w:eastAsia="Times New Roman" w:hAnsi="Times New Roman" w:cs="Times New Roman"/>
        </w:rPr>
        <w:t>PPGedu</w:t>
      </w:r>
      <w:proofErr w:type="spellEnd"/>
      <w:r>
        <w:rPr>
          <w:rFonts w:ascii="Times New Roman" w:eastAsia="Times New Roman" w:hAnsi="Times New Roman" w:cs="Times New Roman"/>
        </w:rPr>
        <w:t xml:space="preserve"> – UERJ/FFP</w:t>
      </w:r>
    </w:p>
    <w:p w14:paraId="2F76006F" w14:textId="57364C53" w:rsidR="003F3003" w:rsidRDefault="003F3003" w:rsidP="003F300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Roberta Dias – </w:t>
      </w:r>
      <w:proofErr w:type="spellStart"/>
      <w:r>
        <w:rPr>
          <w:rFonts w:ascii="Times New Roman" w:eastAsia="Times New Roman" w:hAnsi="Times New Roman" w:cs="Times New Roman"/>
        </w:rPr>
        <w:t>PPGedu</w:t>
      </w:r>
      <w:proofErr w:type="spellEnd"/>
      <w:r>
        <w:rPr>
          <w:rFonts w:ascii="Times New Roman" w:eastAsia="Times New Roman" w:hAnsi="Times New Roman" w:cs="Times New Roman"/>
        </w:rPr>
        <w:t xml:space="preserve"> – UERJ/FFP</w:t>
      </w:r>
    </w:p>
    <w:p w14:paraId="5CFB5F9D" w14:textId="3E901AEB" w:rsidR="003F3003" w:rsidRDefault="003F3003" w:rsidP="003F300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Jane </w:t>
      </w:r>
      <w:proofErr w:type="spellStart"/>
      <w:r>
        <w:rPr>
          <w:rFonts w:ascii="Times New Roman" w:eastAsia="Times New Roman" w:hAnsi="Times New Roman" w:cs="Times New Roman"/>
        </w:rPr>
        <w:t>Marchon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 w:rsidR="0025571F">
        <w:rPr>
          <w:rFonts w:ascii="Times New Roman" w:eastAsia="Times New Roman" w:hAnsi="Times New Roman" w:cs="Times New Roman"/>
        </w:rPr>
        <w:t>ALMEFRE</w:t>
      </w:r>
      <w:r>
        <w:rPr>
          <w:rFonts w:ascii="Times New Roman" w:eastAsia="Times New Roman" w:hAnsi="Times New Roman" w:cs="Times New Roman"/>
        </w:rPr>
        <w:t xml:space="preserve"> –</w:t>
      </w:r>
      <w:r w:rsidR="0025571F">
        <w:rPr>
          <w:rFonts w:ascii="Times New Roman" w:eastAsia="Times New Roman" w:hAnsi="Times New Roman" w:cs="Times New Roman"/>
        </w:rPr>
        <w:t xml:space="preserve"> UERJ/FFP</w:t>
      </w:r>
    </w:p>
    <w:p w14:paraId="0CAC3F3A" w14:textId="25FB298E" w:rsidR="0015672A" w:rsidRDefault="0015672A" w:rsidP="0015672A">
      <w:pPr>
        <w:jc w:val="right"/>
        <w:rPr>
          <w:rFonts w:ascii="Times New Roman" w:eastAsia="Times New Roman" w:hAnsi="Times New Roman" w:cs="Times New Roman"/>
        </w:rPr>
      </w:pPr>
    </w:p>
    <w:p w14:paraId="5CEE9069" w14:textId="77777777" w:rsidR="0015672A" w:rsidRDefault="0015672A" w:rsidP="0015672A"/>
    <w:p w14:paraId="4726E383" w14:textId="3F23B786" w:rsidR="0015672A" w:rsidRPr="00E85AF3" w:rsidRDefault="0015672A" w:rsidP="0015672A">
      <w:pPr>
        <w:pStyle w:val="Corporesumoexpandido"/>
        <w:rPr>
          <w:lang w:val="pt-BR"/>
        </w:rPr>
      </w:pPr>
      <w:r w:rsidRPr="00E85AF3">
        <w:rPr>
          <w:b/>
          <w:bCs/>
          <w:lang w:val="pt-BR"/>
        </w:rPr>
        <w:t>Resumo</w:t>
      </w:r>
      <w:r w:rsidRPr="00E85AF3">
        <w:rPr>
          <w:lang w:val="pt-BR"/>
        </w:rPr>
        <w:t xml:space="preserve">: </w:t>
      </w:r>
      <w:r w:rsidR="00EC5164">
        <w:rPr>
          <w:lang w:val="pt-BR"/>
        </w:rPr>
        <w:t xml:space="preserve">O </w:t>
      </w:r>
      <w:r w:rsidRPr="00E85AF3">
        <w:rPr>
          <w:shd w:val="clear" w:color="auto" w:fill="FFFFFF"/>
          <w:lang w:val="pt-BR"/>
        </w:rPr>
        <w:t>presente te</w:t>
      </w:r>
      <w:r w:rsidR="00EC5164">
        <w:rPr>
          <w:shd w:val="clear" w:color="auto" w:fill="FFFFFF"/>
          <w:lang w:val="pt-BR"/>
        </w:rPr>
        <w:t>xto</w:t>
      </w:r>
      <w:r w:rsidRPr="00E85AF3">
        <w:rPr>
          <w:shd w:val="clear" w:color="auto" w:fill="FFFFFF"/>
          <w:lang w:val="pt-BR"/>
        </w:rPr>
        <w:t xml:space="preserve"> tem como objetivo a</w:t>
      </w:r>
      <w:r w:rsidR="00CE78D8">
        <w:rPr>
          <w:shd w:val="clear" w:color="auto" w:fill="FFFFFF"/>
          <w:lang w:val="pt-BR"/>
        </w:rPr>
        <w:t xml:space="preserve">pontar modos outros de </w:t>
      </w:r>
      <w:proofErr w:type="spellStart"/>
      <w:r w:rsidR="00CE78D8" w:rsidRPr="00CE78D8">
        <w:rPr>
          <w:i/>
          <w:iCs/>
          <w:shd w:val="clear" w:color="auto" w:fill="FFFFFF"/>
          <w:lang w:val="pt-BR"/>
        </w:rPr>
        <w:t>serestar</w:t>
      </w:r>
      <w:proofErr w:type="spellEnd"/>
      <w:r w:rsidR="00CE78D8">
        <w:rPr>
          <w:shd w:val="clear" w:color="auto" w:fill="FFFFFF"/>
          <w:lang w:val="pt-BR"/>
        </w:rPr>
        <w:t xml:space="preserve"> no mundo a partir de </w:t>
      </w:r>
      <w:r w:rsidRPr="00E85AF3">
        <w:rPr>
          <w:shd w:val="clear" w:color="auto" w:fill="FFFFFF"/>
          <w:lang w:val="pt-BR"/>
        </w:rPr>
        <w:t>do</w:t>
      </w:r>
      <w:r w:rsidR="00CE78D8">
        <w:rPr>
          <w:shd w:val="clear" w:color="auto" w:fill="FFFFFF"/>
          <w:lang w:val="pt-BR"/>
        </w:rPr>
        <w:t>i</w:t>
      </w:r>
      <w:r w:rsidR="00EC5164">
        <w:rPr>
          <w:shd w:val="clear" w:color="auto" w:fill="FFFFFF"/>
          <w:lang w:val="pt-BR"/>
        </w:rPr>
        <w:t xml:space="preserve">s movimentos instituintes nos cotidianos de </w:t>
      </w:r>
      <w:proofErr w:type="spellStart"/>
      <w:r w:rsidR="00EC5164" w:rsidRPr="00CE78D8">
        <w:rPr>
          <w:i/>
          <w:iCs/>
          <w:shd w:val="clear" w:color="auto" w:fill="FFFFFF"/>
          <w:lang w:val="pt-BR"/>
        </w:rPr>
        <w:t>vidaformação</w:t>
      </w:r>
      <w:proofErr w:type="spellEnd"/>
      <w:r w:rsidR="00EC5164">
        <w:rPr>
          <w:shd w:val="clear" w:color="auto" w:fill="FFFFFF"/>
          <w:lang w:val="pt-BR"/>
        </w:rPr>
        <w:t xml:space="preserve"> traz</w:t>
      </w:r>
      <w:r w:rsidR="00CE78D8">
        <w:rPr>
          <w:shd w:val="clear" w:color="auto" w:fill="FFFFFF"/>
          <w:lang w:val="pt-BR"/>
        </w:rPr>
        <w:t xml:space="preserve">idos </w:t>
      </w:r>
      <w:r w:rsidR="00605218">
        <w:rPr>
          <w:shd w:val="clear" w:color="auto" w:fill="FFFFFF"/>
          <w:lang w:val="pt-BR"/>
        </w:rPr>
        <w:t>n</w:t>
      </w:r>
      <w:r w:rsidR="00EC5164">
        <w:rPr>
          <w:shd w:val="clear" w:color="auto" w:fill="FFFFFF"/>
          <w:lang w:val="pt-BR"/>
        </w:rPr>
        <w:t xml:space="preserve">as narrativas de </w:t>
      </w:r>
      <w:proofErr w:type="spellStart"/>
      <w:r w:rsidR="00EC5164" w:rsidRPr="00605218">
        <w:rPr>
          <w:i/>
          <w:iCs/>
          <w:shd w:val="clear" w:color="auto" w:fill="FFFFFF"/>
          <w:lang w:val="pt-BR"/>
        </w:rPr>
        <w:t>professoraspesquisadoras</w:t>
      </w:r>
      <w:proofErr w:type="spellEnd"/>
      <w:r w:rsidR="00EC5164">
        <w:rPr>
          <w:shd w:val="clear" w:color="auto" w:fill="FFFFFF"/>
          <w:lang w:val="pt-BR"/>
        </w:rPr>
        <w:t xml:space="preserve"> que compartilham suas experiências </w:t>
      </w:r>
      <w:r w:rsidR="00605218">
        <w:rPr>
          <w:shd w:val="clear" w:color="auto" w:fill="FFFFFF"/>
          <w:lang w:val="pt-BR"/>
        </w:rPr>
        <w:t>em</w:t>
      </w:r>
      <w:r w:rsidR="00EC5164">
        <w:rPr>
          <w:shd w:val="clear" w:color="auto" w:fill="FFFFFF"/>
          <w:lang w:val="pt-BR"/>
        </w:rPr>
        <w:t xml:space="preserve"> cotidianos escolares e não escolares para pensar a formação, a educação, a vida.</w:t>
      </w:r>
      <w:r w:rsidRPr="00E85AF3">
        <w:rPr>
          <w:shd w:val="clear" w:color="auto" w:fill="FFFFFF"/>
          <w:lang w:val="pt-BR"/>
        </w:rPr>
        <w:t xml:space="preserve"> </w:t>
      </w:r>
      <w:r w:rsidR="00605218">
        <w:rPr>
          <w:shd w:val="clear" w:color="auto" w:fill="FFFFFF"/>
          <w:lang w:val="pt-BR"/>
        </w:rPr>
        <w:t xml:space="preserve">A primeira narrativa busca fomentar uma reflexão acerca da inclusão da pessoa com deficiência após o processo de escolarização, quando em sua juventude passa a inserir-se no mercado de trabalho. A segunda narrativa traz uma reflexão para pensar as infâncias nos pós pandemia e suas formas outras de vivenciar o cotidiano escolar apontando caminhos possíveis para a educação das infâncias. </w:t>
      </w:r>
    </w:p>
    <w:p w14:paraId="39F2EA7D" w14:textId="77777777" w:rsidR="0015672A" w:rsidRDefault="0015672A" w:rsidP="0015672A">
      <w:pPr>
        <w:spacing w:line="360" w:lineRule="auto"/>
        <w:ind w:firstLine="709"/>
        <w:jc w:val="both"/>
        <w:rPr>
          <w:shd w:val="clear" w:color="auto" w:fill="FFFFFF"/>
        </w:rPr>
      </w:pPr>
    </w:p>
    <w:p w14:paraId="371A8558" w14:textId="4ECF4FD9" w:rsidR="0015672A" w:rsidRPr="00E85AF3" w:rsidRDefault="0015672A" w:rsidP="0015672A">
      <w:pPr>
        <w:pStyle w:val="Corporesumoexpandido"/>
        <w:rPr>
          <w:b/>
          <w:i/>
          <w:iCs/>
          <w:lang w:val="pt-BR"/>
        </w:rPr>
      </w:pPr>
      <w:r w:rsidRPr="00E85AF3">
        <w:rPr>
          <w:b/>
          <w:bCs/>
          <w:lang w:val="pt-BR"/>
        </w:rPr>
        <w:t>Palavras-chave</w:t>
      </w:r>
      <w:r w:rsidRPr="00E85AF3">
        <w:rPr>
          <w:lang w:val="pt-BR"/>
        </w:rPr>
        <w:t xml:space="preserve">: </w:t>
      </w:r>
      <w:r w:rsidR="0025571F">
        <w:rPr>
          <w:lang w:val="pt-BR"/>
        </w:rPr>
        <w:t xml:space="preserve">Infâncias, juventudes, </w:t>
      </w:r>
      <w:r>
        <w:rPr>
          <w:lang w:val="pt-BR"/>
        </w:rPr>
        <w:t>narrativas</w:t>
      </w:r>
      <w:r w:rsidR="003F3003">
        <w:rPr>
          <w:lang w:val="pt-BR"/>
        </w:rPr>
        <w:t>, cotidianos</w:t>
      </w:r>
      <w:r>
        <w:rPr>
          <w:lang w:val="pt-BR"/>
        </w:rPr>
        <w:t xml:space="preserve">. </w:t>
      </w:r>
    </w:p>
    <w:p w14:paraId="0F7A42D6" w14:textId="77777777" w:rsidR="0015672A" w:rsidRDefault="0015672A" w:rsidP="0015672A">
      <w:pPr>
        <w:spacing w:line="360" w:lineRule="auto"/>
        <w:ind w:firstLine="709"/>
        <w:jc w:val="both"/>
        <w:rPr>
          <w:shd w:val="clear" w:color="auto" w:fill="FFFFFF"/>
        </w:rPr>
      </w:pPr>
    </w:p>
    <w:p w14:paraId="3396AEB9" w14:textId="77777777" w:rsidR="0015672A" w:rsidRPr="00043BE0" w:rsidRDefault="0015672A" w:rsidP="0015672A">
      <w:pPr>
        <w:ind w:left="216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43BE0">
        <w:rPr>
          <w:rFonts w:ascii="Times New Roman" w:eastAsia="Times New Roman" w:hAnsi="Times New Roman" w:cs="Times New Roman"/>
          <w:b/>
          <w:bCs/>
          <w:sz w:val="22"/>
          <w:szCs w:val="22"/>
        </w:rPr>
        <w:t>O mundo</w:t>
      </w:r>
      <w:r w:rsidRPr="00043B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6B9B3EB" w14:textId="77777777" w:rsidR="0015672A" w:rsidRPr="00043BE0" w:rsidRDefault="0015672A" w:rsidP="0015672A">
      <w:pPr>
        <w:spacing w:after="100" w:afterAutospacing="1"/>
        <w:ind w:left="216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43BE0">
        <w:rPr>
          <w:rFonts w:ascii="Times New Roman" w:eastAsia="Times New Roman" w:hAnsi="Times New Roman" w:cs="Times New Roman"/>
          <w:sz w:val="22"/>
          <w:szCs w:val="22"/>
        </w:rPr>
        <w:t xml:space="preserve">Um homem da aldeia de </w:t>
      </w:r>
      <w:proofErr w:type="spellStart"/>
      <w:r w:rsidRPr="00043BE0">
        <w:rPr>
          <w:rFonts w:ascii="Times New Roman" w:eastAsia="Times New Roman" w:hAnsi="Times New Roman" w:cs="Times New Roman"/>
          <w:sz w:val="22"/>
          <w:szCs w:val="22"/>
        </w:rPr>
        <w:t>Neguá</w:t>
      </w:r>
      <w:proofErr w:type="spellEnd"/>
      <w:r w:rsidRPr="00043BE0">
        <w:rPr>
          <w:rFonts w:ascii="Times New Roman" w:eastAsia="Times New Roman" w:hAnsi="Times New Roman" w:cs="Times New Roman"/>
          <w:sz w:val="22"/>
          <w:szCs w:val="22"/>
        </w:rPr>
        <w:t xml:space="preserve">, no litoral da Colômbia, conseguiu subir aos céus. Quando voltou, contou. Disse que tinha contemplado, lá do alto, a vida humana. E disse que somos um mar de fogueirinhas. — O mundo é isso — revelou —. Um montão de gente, um mar de fogueirinhas. Cada pessoa brilha com luz própria entre todas as outras.  (Eduardo Galeano) </w:t>
      </w:r>
    </w:p>
    <w:p w14:paraId="4D565028" w14:textId="2D1D6A4E" w:rsidR="00010161" w:rsidRPr="00043BE0" w:rsidRDefault="0015672A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 xml:space="preserve">Iniciar esse texto trazendo Galeano, nos ajuda a contar histórias que ganham em seus capítulos narrativas do cotidiano </w:t>
      </w:r>
      <w:r w:rsidR="00561E89" w:rsidRPr="00043BE0">
        <w:rPr>
          <w:rFonts w:ascii="Times New Roman" w:eastAsia="Times New Roman" w:hAnsi="Times New Roman" w:cs="Times New Roman"/>
        </w:rPr>
        <w:t>que</w:t>
      </w:r>
      <w:r w:rsidRPr="00043BE0">
        <w:rPr>
          <w:rFonts w:ascii="Times New Roman" w:eastAsia="Times New Roman" w:hAnsi="Times New Roman" w:cs="Times New Roman"/>
        </w:rPr>
        <w:t xml:space="preserve"> no entrelaçar das palavras </w:t>
      </w:r>
      <w:r w:rsidR="00561E89" w:rsidRPr="00043BE0">
        <w:rPr>
          <w:rFonts w:ascii="Times New Roman" w:eastAsia="Times New Roman" w:hAnsi="Times New Roman" w:cs="Times New Roman"/>
        </w:rPr>
        <w:t xml:space="preserve">traz </w:t>
      </w:r>
      <w:r w:rsidRPr="00043BE0">
        <w:rPr>
          <w:rFonts w:ascii="Times New Roman" w:eastAsia="Times New Roman" w:hAnsi="Times New Roman" w:cs="Times New Roman"/>
        </w:rPr>
        <w:t>experiência</w:t>
      </w:r>
      <w:r w:rsidR="005543E5" w:rsidRPr="00043BE0">
        <w:rPr>
          <w:rFonts w:ascii="Times New Roman" w:eastAsia="Times New Roman" w:hAnsi="Times New Roman" w:cs="Times New Roman"/>
        </w:rPr>
        <w:t>s</w:t>
      </w:r>
      <w:r w:rsidRPr="00043BE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43BE0">
        <w:rPr>
          <w:rFonts w:ascii="Times New Roman" w:eastAsia="Times New Roman" w:hAnsi="Times New Roman" w:cs="Times New Roman"/>
          <w:i/>
          <w:iCs/>
        </w:rPr>
        <w:t>vidaformação</w:t>
      </w:r>
      <w:proofErr w:type="spellEnd"/>
      <w:r w:rsidR="005543E5" w:rsidRPr="00043BE0">
        <w:rPr>
          <w:rFonts w:ascii="Times New Roman" w:eastAsia="Times New Roman" w:hAnsi="Times New Roman" w:cs="Times New Roman"/>
        </w:rPr>
        <w:t xml:space="preserve">. </w:t>
      </w:r>
      <w:r w:rsidR="00561E89" w:rsidRPr="00043BE0">
        <w:rPr>
          <w:rFonts w:ascii="Times New Roman" w:eastAsia="Times New Roman" w:hAnsi="Times New Roman" w:cs="Times New Roman"/>
        </w:rPr>
        <w:t>Elas</w:t>
      </w:r>
      <w:r w:rsidR="005543E5" w:rsidRPr="00043BE0">
        <w:rPr>
          <w:rFonts w:ascii="Times New Roman" w:eastAsia="Times New Roman" w:hAnsi="Times New Roman" w:cs="Times New Roman"/>
        </w:rPr>
        <w:t xml:space="preserve"> serão compartilhadas em diferentes </w:t>
      </w:r>
      <w:proofErr w:type="spellStart"/>
      <w:r w:rsidR="005543E5" w:rsidRPr="00043BE0">
        <w:rPr>
          <w:rFonts w:ascii="Times New Roman" w:eastAsia="Times New Roman" w:hAnsi="Times New Roman" w:cs="Times New Roman"/>
          <w:i/>
          <w:iCs/>
        </w:rPr>
        <w:t>temposespaços</w:t>
      </w:r>
      <w:proofErr w:type="spellEnd"/>
      <w:r w:rsidR="005543E5" w:rsidRPr="00043BE0">
        <w:rPr>
          <w:rFonts w:ascii="Times New Roman" w:eastAsia="Times New Roman" w:hAnsi="Times New Roman" w:cs="Times New Roman"/>
        </w:rPr>
        <w:t xml:space="preserve"> </w:t>
      </w:r>
      <w:r w:rsidR="003F3003" w:rsidRPr="00043BE0">
        <w:rPr>
          <w:rFonts w:ascii="Times New Roman" w:eastAsia="Times New Roman" w:hAnsi="Times New Roman" w:cs="Times New Roman"/>
        </w:rPr>
        <w:t>a fim</w:t>
      </w:r>
      <w:r w:rsidR="00010161" w:rsidRPr="00043BE0">
        <w:rPr>
          <w:rFonts w:ascii="Times New Roman" w:eastAsia="Times New Roman" w:hAnsi="Times New Roman" w:cs="Times New Roman"/>
        </w:rPr>
        <w:t xml:space="preserve"> de, n</w:t>
      </w:r>
      <w:r w:rsidRPr="00043BE0">
        <w:rPr>
          <w:rFonts w:ascii="Times New Roman" w:eastAsia="Times New Roman" w:hAnsi="Times New Roman" w:cs="Times New Roman"/>
        </w:rPr>
        <w:t>esse entrelaçar das histórias</w:t>
      </w:r>
      <w:r w:rsidR="00561E89" w:rsidRPr="00043BE0">
        <w:rPr>
          <w:rFonts w:ascii="Times New Roman" w:eastAsia="Times New Roman" w:hAnsi="Times New Roman" w:cs="Times New Roman"/>
        </w:rPr>
        <w:t>,</w:t>
      </w:r>
      <w:r w:rsidRPr="00043BE0">
        <w:rPr>
          <w:rFonts w:ascii="Times New Roman" w:eastAsia="Times New Roman" w:hAnsi="Times New Roman" w:cs="Times New Roman"/>
        </w:rPr>
        <w:t xml:space="preserve"> </w:t>
      </w:r>
      <w:r w:rsidR="005543E5" w:rsidRPr="00043BE0">
        <w:rPr>
          <w:rFonts w:ascii="Times New Roman" w:eastAsia="Times New Roman" w:hAnsi="Times New Roman" w:cs="Times New Roman"/>
        </w:rPr>
        <w:t>encontra</w:t>
      </w:r>
      <w:r w:rsidR="00010161" w:rsidRPr="00043BE0">
        <w:rPr>
          <w:rFonts w:ascii="Times New Roman" w:eastAsia="Times New Roman" w:hAnsi="Times New Roman" w:cs="Times New Roman"/>
        </w:rPr>
        <w:t>r</w:t>
      </w:r>
      <w:r w:rsidR="005543E5" w:rsidRPr="00043BE0">
        <w:rPr>
          <w:rFonts w:ascii="Times New Roman" w:eastAsia="Times New Roman" w:hAnsi="Times New Roman" w:cs="Times New Roman"/>
        </w:rPr>
        <w:t xml:space="preserve"> modos outros de</w:t>
      </w:r>
      <w:r w:rsidR="00010161" w:rsidRPr="00043BE0">
        <w:rPr>
          <w:rFonts w:ascii="Times New Roman" w:eastAsia="Times New Roman" w:hAnsi="Times New Roman" w:cs="Times New Roman"/>
        </w:rPr>
        <w:t xml:space="preserve"> compartilhar cada</w:t>
      </w:r>
      <w:r w:rsidR="005543E5" w:rsidRPr="00043BE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43E5" w:rsidRPr="00043BE0">
        <w:rPr>
          <w:rFonts w:ascii="Times New Roman" w:eastAsia="Times New Roman" w:hAnsi="Times New Roman" w:cs="Times New Roman"/>
          <w:i/>
          <w:iCs/>
        </w:rPr>
        <w:t>saberfazer</w:t>
      </w:r>
      <w:proofErr w:type="spellEnd"/>
      <w:r w:rsidR="005543E5" w:rsidRPr="00043BE0">
        <w:rPr>
          <w:rFonts w:ascii="Times New Roman" w:eastAsia="Times New Roman" w:hAnsi="Times New Roman" w:cs="Times New Roman"/>
        </w:rPr>
        <w:t xml:space="preserve"> docente</w:t>
      </w:r>
      <w:r w:rsidR="00010161" w:rsidRPr="00043BE0">
        <w:rPr>
          <w:rFonts w:ascii="Times New Roman" w:eastAsia="Times New Roman" w:hAnsi="Times New Roman" w:cs="Times New Roman"/>
        </w:rPr>
        <w:t xml:space="preserve"> percebendo estes como</w:t>
      </w:r>
      <w:r w:rsidR="005543E5" w:rsidRPr="00043BE0">
        <w:rPr>
          <w:rFonts w:ascii="Times New Roman" w:eastAsia="Times New Roman" w:hAnsi="Times New Roman" w:cs="Times New Roman"/>
        </w:rPr>
        <w:t xml:space="preserve"> caminhos possíveis </w:t>
      </w:r>
      <w:r w:rsidR="00561E89" w:rsidRPr="00043BE0">
        <w:rPr>
          <w:rFonts w:ascii="Times New Roman" w:eastAsia="Times New Roman" w:hAnsi="Times New Roman" w:cs="Times New Roman"/>
        </w:rPr>
        <w:t>n</w:t>
      </w:r>
      <w:r w:rsidR="005543E5" w:rsidRPr="00043BE0">
        <w:rPr>
          <w:rFonts w:ascii="Times New Roman" w:eastAsia="Times New Roman" w:hAnsi="Times New Roman" w:cs="Times New Roman"/>
        </w:rPr>
        <w:t xml:space="preserve">as práticas </w:t>
      </w:r>
      <w:r w:rsidR="003F3003" w:rsidRPr="00043BE0">
        <w:rPr>
          <w:rFonts w:ascii="Times New Roman" w:eastAsia="Times New Roman" w:hAnsi="Times New Roman" w:cs="Times New Roman"/>
        </w:rPr>
        <w:t>educativas</w:t>
      </w:r>
      <w:r w:rsidR="005543E5" w:rsidRPr="00043BE0">
        <w:rPr>
          <w:rFonts w:ascii="Times New Roman" w:eastAsia="Times New Roman" w:hAnsi="Times New Roman" w:cs="Times New Roman"/>
        </w:rPr>
        <w:t xml:space="preserve">. </w:t>
      </w:r>
    </w:p>
    <w:p w14:paraId="017A6EF2" w14:textId="013A6A2F" w:rsidR="0015672A" w:rsidRPr="00043BE0" w:rsidRDefault="005543E5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 xml:space="preserve">Se somos um mar de fogueirinhas no mundo, como diz Galeano, </w:t>
      </w:r>
      <w:r w:rsidR="0025571F" w:rsidRPr="00043BE0">
        <w:rPr>
          <w:rFonts w:ascii="Times New Roman" w:eastAsia="Times New Roman" w:hAnsi="Times New Roman" w:cs="Times New Roman"/>
        </w:rPr>
        <w:t>as experiências aqui compartilhadas se propõem</w:t>
      </w:r>
      <w:r w:rsidRPr="00043BE0">
        <w:rPr>
          <w:rFonts w:ascii="Times New Roman" w:eastAsia="Times New Roman" w:hAnsi="Times New Roman" w:cs="Times New Roman"/>
        </w:rPr>
        <w:t xml:space="preserve"> a dar a ver </w:t>
      </w:r>
      <w:r w:rsidR="00010161" w:rsidRPr="00043BE0">
        <w:rPr>
          <w:rFonts w:ascii="Times New Roman" w:eastAsia="Times New Roman" w:hAnsi="Times New Roman" w:cs="Times New Roman"/>
        </w:rPr>
        <w:t>esse</w:t>
      </w:r>
      <w:r w:rsidRPr="00043BE0">
        <w:rPr>
          <w:rFonts w:ascii="Times New Roman" w:eastAsia="Times New Roman" w:hAnsi="Times New Roman" w:cs="Times New Roman"/>
        </w:rPr>
        <w:t xml:space="preserve"> mundo </w:t>
      </w:r>
      <w:r w:rsidR="00010161" w:rsidRPr="00043BE0">
        <w:rPr>
          <w:rFonts w:ascii="Times New Roman" w:eastAsia="Times New Roman" w:hAnsi="Times New Roman" w:cs="Times New Roman"/>
        </w:rPr>
        <w:t>que</w:t>
      </w:r>
      <w:r w:rsidR="0015672A" w:rsidRPr="00043BE0">
        <w:rPr>
          <w:rFonts w:ascii="Times New Roman" w:eastAsia="Times New Roman" w:hAnsi="Times New Roman" w:cs="Times New Roman"/>
        </w:rPr>
        <w:t xml:space="preserve"> torna a passar pelo coração cada experiência vivida</w:t>
      </w:r>
      <w:r w:rsidR="00010161" w:rsidRPr="00043BE0">
        <w:rPr>
          <w:rFonts w:ascii="Times New Roman" w:eastAsia="Times New Roman" w:hAnsi="Times New Roman" w:cs="Times New Roman"/>
        </w:rPr>
        <w:t>,</w:t>
      </w:r>
      <w:r w:rsidR="0015672A" w:rsidRPr="00043BE0">
        <w:rPr>
          <w:rFonts w:ascii="Times New Roman" w:eastAsia="Times New Roman" w:hAnsi="Times New Roman" w:cs="Times New Roman"/>
        </w:rPr>
        <w:t xml:space="preserve"> que</w:t>
      </w:r>
      <w:r w:rsidR="008F65C2" w:rsidRPr="00043BE0">
        <w:rPr>
          <w:rFonts w:ascii="Times New Roman" w:eastAsia="Times New Roman" w:hAnsi="Times New Roman" w:cs="Times New Roman"/>
        </w:rPr>
        <w:t xml:space="preserve"> </w:t>
      </w:r>
      <w:r w:rsidR="0015672A" w:rsidRPr="00043BE0">
        <w:rPr>
          <w:rFonts w:ascii="Times New Roman" w:eastAsia="Times New Roman" w:hAnsi="Times New Roman" w:cs="Times New Roman"/>
        </w:rPr>
        <w:t>nos ajuda a reconhecer a diversidade, trazido na metáfora dos foguinhos</w:t>
      </w:r>
      <w:r w:rsidR="00010161" w:rsidRPr="00043BE0">
        <w:rPr>
          <w:rFonts w:ascii="Times New Roman" w:eastAsia="Times New Roman" w:hAnsi="Times New Roman" w:cs="Times New Roman"/>
        </w:rPr>
        <w:t xml:space="preserve"> como forma de</w:t>
      </w:r>
      <w:r w:rsidR="0015672A" w:rsidRPr="00043BE0">
        <w:rPr>
          <w:rFonts w:ascii="Times New Roman" w:eastAsia="Times New Roman" w:hAnsi="Times New Roman" w:cs="Times New Roman"/>
        </w:rPr>
        <w:t xml:space="preserve"> reforça</w:t>
      </w:r>
      <w:r w:rsidR="00010161" w:rsidRPr="00043BE0">
        <w:rPr>
          <w:rFonts w:ascii="Times New Roman" w:eastAsia="Times New Roman" w:hAnsi="Times New Roman" w:cs="Times New Roman"/>
        </w:rPr>
        <w:t>r</w:t>
      </w:r>
      <w:r w:rsidR="0015672A" w:rsidRPr="00043BE0">
        <w:rPr>
          <w:rFonts w:ascii="Times New Roman" w:eastAsia="Times New Roman" w:hAnsi="Times New Roman" w:cs="Times New Roman"/>
        </w:rPr>
        <w:t xml:space="preserve"> a importância de cada sujeito em sua plenitude e complexidade. </w:t>
      </w:r>
      <w:r w:rsidR="00561E89" w:rsidRPr="00043BE0">
        <w:rPr>
          <w:rFonts w:ascii="Times New Roman" w:eastAsia="Times New Roman" w:hAnsi="Times New Roman" w:cs="Times New Roman"/>
        </w:rPr>
        <w:t xml:space="preserve">Percebemos </w:t>
      </w:r>
      <w:r w:rsidR="00010161" w:rsidRPr="00043BE0">
        <w:rPr>
          <w:rFonts w:ascii="Times New Roman" w:eastAsia="Times New Roman" w:hAnsi="Times New Roman" w:cs="Times New Roman"/>
        </w:rPr>
        <w:t>o cotidiano da educação</w:t>
      </w:r>
      <w:r w:rsidR="00561E89" w:rsidRPr="00043BE0">
        <w:rPr>
          <w:rFonts w:ascii="Times New Roman" w:eastAsia="Times New Roman" w:hAnsi="Times New Roman" w:cs="Times New Roman"/>
        </w:rPr>
        <w:t xml:space="preserve"> como </w:t>
      </w:r>
      <w:r w:rsidR="0015672A" w:rsidRPr="00043BE0">
        <w:rPr>
          <w:rFonts w:ascii="Times New Roman" w:eastAsia="Times New Roman" w:hAnsi="Times New Roman" w:cs="Times New Roman"/>
        </w:rPr>
        <w:t xml:space="preserve">um mundo composto por um </w:t>
      </w:r>
      <w:r w:rsidR="0015672A" w:rsidRPr="00043BE0">
        <w:rPr>
          <w:rFonts w:ascii="Times New Roman" w:eastAsia="Times New Roman" w:hAnsi="Times New Roman" w:cs="Times New Roman"/>
        </w:rPr>
        <w:lastRenderedPageBreak/>
        <w:t xml:space="preserve">mar de fogueirinhas que aposta na diversidade humana e acredita no potencial de cada sujeito entendendo que esta aposta é o caminho possível para uma </w:t>
      </w:r>
      <w:r w:rsidR="00010161" w:rsidRPr="00043BE0">
        <w:rPr>
          <w:rFonts w:ascii="Times New Roman" w:eastAsia="Times New Roman" w:hAnsi="Times New Roman" w:cs="Times New Roman"/>
        </w:rPr>
        <w:t>educação</w:t>
      </w:r>
      <w:r w:rsidR="003F3003" w:rsidRPr="00043BE0">
        <w:rPr>
          <w:rFonts w:ascii="Times New Roman" w:eastAsia="Times New Roman" w:hAnsi="Times New Roman" w:cs="Times New Roman"/>
        </w:rPr>
        <w:t xml:space="preserve"> outra</w:t>
      </w:r>
      <w:r w:rsidR="0015672A" w:rsidRPr="00043BE0">
        <w:rPr>
          <w:rFonts w:ascii="Times New Roman" w:eastAsia="Times New Roman" w:hAnsi="Times New Roman" w:cs="Times New Roman"/>
        </w:rPr>
        <w:t>.</w:t>
      </w:r>
    </w:p>
    <w:p w14:paraId="227B4624" w14:textId="77777777" w:rsidR="005C6295" w:rsidRPr="00043BE0" w:rsidRDefault="008F65C2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043BE0">
        <w:rPr>
          <w:rFonts w:ascii="Times New Roman" w:eastAsia="Times New Roman" w:hAnsi="Times New Roman" w:cs="Times New Roman"/>
          <w:b/>
          <w:bCs/>
        </w:rPr>
        <w:t xml:space="preserve">Para começar, outros lugares. </w:t>
      </w:r>
    </w:p>
    <w:p w14:paraId="44949113" w14:textId="39082FFE" w:rsidR="00C44007" w:rsidRPr="00043BE0" w:rsidRDefault="00561E89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>C</w:t>
      </w:r>
      <w:r w:rsidR="008F65C2" w:rsidRPr="00043BE0">
        <w:rPr>
          <w:rFonts w:ascii="Times New Roman" w:eastAsia="Times New Roman" w:hAnsi="Times New Roman" w:cs="Times New Roman"/>
        </w:rPr>
        <w:t>omo primeira experiência instituinte</w:t>
      </w:r>
      <w:r w:rsidR="003F3003" w:rsidRPr="00043BE0">
        <w:rPr>
          <w:rFonts w:ascii="Times New Roman" w:eastAsia="Times New Roman" w:hAnsi="Times New Roman" w:cs="Times New Roman"/>
        </w:rPr>
        <w:t xml:space="preserve"> de formação </w:t>
      </w:r>
      <w:r w:rsidR="003A7D84" w:rsidRPr="00043BE0">
        <w:rPr>
          <w:rFonts w:ascii="Times New Roman" w:eastAsia="Times New Roman" w:hAnsi="Times New Roman" w:cs="Times New Roman"/>
        </w:rPr>
        <w:t>- aqui toma</w:t>
      </w:r>
      <w:r w:rsidRPr="00043BE0">
        <w:rPr>
          <w:rFonts w:ascii="Times New Roman" w:eastAsia="Times New Roman" w:hAnsi="Times New Roman" w:cs="Times New Roman"/>
        </w:rPr>
        <w:t>mos</w:t>
      </w:r>
      <w:r w:rsidR="003A7D84" w:rsidRPr="00043BE0">
        <w:rPr>
          <w:rFonts w:ascii="Times New Roman" w:eastAsia="Times New Roman" w:hAnsi="Times New Roman" w:cs="Times New Roman"/>
        </w:rPr>
        <w:t xml:space="preserve"> como base os estudos em Linhares (2007) </w:t>
      </w:r>
      <w:r w:rsidRPr="00043BE0">
        <w:rPr>
          <w:rFonts w:ascii="Times New Roman" w:eastAsia="Times New Roman" w:hAnsi="Times New Roman" w:cs="Times New Roman"/>
        </w:rPr>
        <w:t>entendendo que</w:t>
      </w:r>
      <w:r w:rsidR="003A7D84" w:rsidRPr="00043BE0">
        <w:rPr>
          <w:rStyle w:val="normaltextrun"/>
          <w:rFonts w:ascii="Times New Roman" w:hAnsi="Times New Roman" w:cs="Times New Roman"/>
        </w:rPr>
        <w:t xml:space="preserve"> as experiências instituintes traz questões que nos provocam a olhar para os cotidianos escolares e com elas também pensar a formação docente, seja inicial e/ou permanente - </w:t>
      </w:r>
      <w:r w:rsidR="008F65C2" w:rsidRPr="00043BE0">
        <w:rPr>
          <w:rFonts w:ascii="Times New Roman" w:eastAsia="Times New Roman" w:hAnsi="Times New Roman" w:cs="Times New Roman"/>
        </w:rPr>
        <w:t>trazemos para o presente uma ação que se dá fora do cotidiano escolar. A primeira pergunta que fica para pensarmos o que se pretende narra</w:t>
      </w:r>
      <w:r w:rsidR="00C44007" w:rsidRPr="00043BE0">
        <w:rPr>
          <w:rFonts w:ascii="Times New Roman" w:eastAsia="Times New Roman" w:hAnsi="Times New Roman" w:cs="Times New Roman"/>
        </w:rPr>
        <w:t>r</w:t>
      </w:r>
      <w:r w:rsidR="008F65C2" w:rsidRPr="00043BE0">
        <w:rPr>
          <w:rFonts w:ascii="Times New Roman" w:eastAsia="Times New Roman" w:hAnsi="Times New Roman" w:cs="Times New Roman"/>
        </w:rPr>
        <w:t xml:space="preserve"> nas próximas linhas é: </w:t>
      </w:r>
    </w:p>
    <w:p w14:paraId="6C929E97" w14:textId="57FA9E37" w:rsidR="008F65C2" w:rsidRPr="00043BE0" w:rsidRDefault="008F65C2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>Depois da Educação Básica, como fica a inclusão da pessoa com deficiência?</w:t>
      </w:r>
    </w:p>
    <w:p w14:paraId="52B4D2DA" w14:textId="3401A92E" w:rsidR="004F797F" w:rsidRPr="00043BE0" w:rsidRDefault="00C44007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 xml:space="preserve">As pessoas com deficiência são sujeitos </w:t>
      </w:r>
      <w:r w:rsidR="00561E89" w:rsidRPr="00043BE0">
        <w:rPr>
          <w:rFonts w:ascii="Times New Roman" w:eastAsia="Times New Roman" w:hAnsi="Times New Roman" w:cs="Times New Roman"/>
        </w:rPr>
        <w:t>que</w:t>
      </w:r>
      <w:r w:rsidRPr="00043BE0">
        <w:rPr>
          <w:rFonts w:ascii="Times New Roman" w:eastAsia="Times New Roman" w:hAnsi="Times New Roman" w:cs="Times New Roman"/>
        </w:rPr>
        <w:t xml:space="preserve"> estão no mundo e precisam ter garantido seus direitos </w:t>
      </w:r>
      <w:r w:rsidR="00D91C66" w:rsidRPr="00043BE0">
        <w:rPr>
          <w:rFonts w:ascii="Times New Roman" w:eastAsia="Times New Roman" w:hAnsi="Times New Roman" w:cs="Times New Roman"/>
        </w:rPr>
        <w:t>à</w:t>
      </w:r>
      <w:r w:rsidRPr="00043BE0">
        <w:rPr>
          <w:rFonts w:ascii="Times New Roman" w:eastAsia="Times New Roman" w:hAnsi="Times New Roman" w:cs="Times New Roman"/>
        </w:rPr>
        <w:t xml:space="preserve"> cidadania. </w:t>
      </w:r>
      <w:r w:rsidR="00561E89" w:rsidRPr="00043BE0">
        <w:rPr>
          <w:rFonts w:ascii="Times New Roman" w:eastAsia="Times New Roman" w:hAnsi="Times New Roman" w:cs="Times New Roman"/>
        </w:rPr>
        <w:t>Como</w:t>
      </w:r>
      <w:r w:rsidRPr="00043BE0">
        <w:rPr>
          <w:rFonts w:ascii="Times New Roman" w:eastAsia="Times New Roman" w:hAnsi="Times New Roman" w:cs="Times New Roman"/>
        </w:rPr>
        <w:t xml:space="preserve"> </w:t>
      </w:r>
      <w:r w:rsidR="004F797F" w:rsidRPr="00043BE0">
        <w:rPr>
          <w:rFonts w:ascii="Times New Roman" w:eastAsia="Times New Roman" w:hAnsi="Times New Roman" w:cs="Times New Roman"/>
        </w:rPr>
        <w:t>diz</w:t>
      </w:r>
      <w:r w:rsidRPr="00043BE0">
        <w:rPr>
          <w:rFonts w:ascii="Times New Roman" w:eastAsia="Times New Roman" w:hAnsi="Times New Roman" w:cs="Times New Roman"/>
        </w:rPr>
        <w:t xml:space="preserve"> o decreto federal nº 186/2008 que aprova a convenção sobre os direitos das pessoas com </w:t>
      </w:r>
      <w:r w:rsidR="004F797F" w:rsidRPr="00043BE0">
        <w:rPr>
          <w:rFonts w:ascii="Times New Roman" w:eastAsia="Times New Roman" w:hAnsi="Times New Roman" w:cs="Times New Roman"/>
        </w:rPr>
        <w:t>deficiência:</w:t>
      </w:r>
      <w:r w:rsidRPr="00043BE0">
        <w:rPr>
          <w:rFonts w:ascii="Times New Roman" w:eastAsia="Times New Roman" w:hAnsi="Times New Roman" w:cs="Times New Roman"/>
        </w:rPr>
        <w:t xml:space="preserve"> “Os Estados Partes se comprometem a assegurar e promover o pleno</w:t>
      </w:r>
      <w:r w:rsidR="004F797F" w:rsidRPr="00043BE0">
        <w:rPr>
          <w:rFonts w:ascii="Times New Roman" w:eastAsia="Times New Roman" w:hAnsi="Times New Roman" w:cs="Times New Roman"/>
        </w:rPr>
        <w:t xml:space="preserve"> exercício de todos os direitos humanos e liberdades fundamentais por todas as pessoas com deficiência, sem qualquer tipo de discriminação por causa de sua deficiência” (BRASIL, </w:t>
      </w:r>
      <w:proofErr w:type="spellStart"/>
      <w:r w:rsidR="004F797F" w:rsidRPr="00043BE0">
        <w:rPr>
          <w:rFonts w:ascii="Times New Roman" w:eastAsia="Times New Roman" w:hAnsi="Times New Roman" w:cs="Times New Roman"/>
        </w:rPr>
        <w:t>art</w:t>
      </w:r>
      <w:proofErr w:type="spellEnd"/>
      <w:r w:rsidR="004F797F" w:rsidRPr="00043BE0">
        <w:rPr>
          <w:rFonts w:ascii="Times New Roman" w:eastAsia="Times New Roman" w:hAnsi="Times New Roman" w:cs="Times New Roman"/>
        </w:rPr>
        <w:t xml:space="preserve"> 4., 2008).</w:t>
      </w:r>
    </w:p>
    <w:p w14:paraId="7DADAEA7" w14:textId="7CC33404" w:rsidR="00C44007" w:rsidRPr="00043BE0" w:rsidRDefault="00C44007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 xml:space="preserve"> Pensando no campo da educação, embora haja alguns avanços nas políticas públicas de inclusão</w:t>
      </w:r>
      <w:r w:rsidR="00561E89" w:rsidRPr="00043BE0">
        <w:rPr>
          <w:rFonts w:ascii="Times New Roman" w:eastAsia="Times New Roman" w:hAnsi="Times New Roman" w:cs="Times New Roman"/>
        </w:rPr>
        <w:t>,</w:t>
      </w:r>
      <w:r w:rsidR="004F797F" w:rsidRPr="00043BE0">
        <w:rPr>
          <w:rFonts w:ascii="Times New Roman" w:eastAsia="Times New Roman" w:hAnsi="Times New Roman" w:cs="Times New Roman"/>
        </w:rPr>
        <w:t xml:space="preserve"> tais movimentos ainda estão muito aquém do que apresenta a realidade social brasileira. Diante disso,  pensando em ampliar o atendimento educacional especializado nas escolas públicas municipais, a Fundação Vale inicia um projeto chamado “Educação Inclusiva”</w:t>
      </w:r>
      <w:r w:rsidR="005C6295" w:rsidRPr="00043BE0">
        <w:rPr>
          <w:rFonts w:ascii="Times New Roman" w:eastAsia="Times New Roman" w:hAnsi="Times New Roman" w:cs="Times New Roman"/>
        </w:rPr>
        <w:t xml:space="preserve"> executado pela Agência de Iniciativas Cidadãs – AIC,</w:t>
      </w:r>
      <w:r w:rsidR="004F797F" w:rsidRPr="00043BE0">
        <w:rPr>
          <w:rFonts w:ascii="Times New Roman" w:eastAsia="Times New Roman" w:hAnsi="Times New Roman" w:cs="Times New Roman"/>
        </w:rPr>
        <w:t xml:space="preserve"> no qual teve sua primeira edição em 2017 com</w:t>
      </w:r>
      <w:r w:rsidR="005C6295" w:rsidRPr="00043BE0">
        <w:rPr>
          <w:rFonts w:ascii="Times New Roman" w:eastAsia="Times New Roman" w:hAnsi="Times New Roman" w:cs="Times New Roman"/>
        </w:rPr>
        <w:t xml:space="preserve"> </w:t>
      </w:r>
      <w:r w:rsidR="004F797F" w:rsidRPr="00043BE0">
        <w:rPr>
          <w:rFonts w:ascii="Times New Roman" w:eastAsia="Times New Roman" w:hAnsi="Times New Roman" w:cs="Times New Roman"/>
        </w:rPr>
        <w:t>objetivo de ofertar formação continuada para profissionais que atuam junto a estudantes com deficiência e de implementar ou suplementar salas de recursos multifuncionais em diversos municípios e estados brasileiros como por exemplo Minas Gerais, Espírito Santo e Rio de janeiro, tendo sua última edição em Congonhas – MG em 2021.</w:t>
      </w:r>
      <w:r w:rsidRPr="00043BE0">
        <w:rPr>
          <w:rFonts w:ascii="Times New Roman" w:eastAsia="Times New Roman" w:hAnsi="Times New Roman" w:cs="Times New Roman"/>
        </w:rPr>
        <w:t xml:space="preserve"> </w:t>
      </w:r>
    </w:p>
    <w:p w14:paraId="52843ADE" w14:textId="6F451D88" w:rsidR="005C6295" w:rsidRPr="00043BE0" w:rsidRDefault="005C6295" w:rsidP="001567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>A AIC é uma organização do terceiro setor (OSC) que promove diversas ações de mobilização social e formação e é nesse espaço</w:t>
      </w:r>
      <w:r w:rsidR="00FF6890" w:rsidRPr="00043BE0">
        <w:rPr>
          <w:rFonts w:ascii="Times New Roman" w:eastAsia="Times New Roman" w:hAnsi="Times New Roman" w:cs="Times New Roman"/>
        </w:rPr>
        <w:t xml:space="preserve"> não escolar</w:t>
      </w:r>
      <w:r w:rsidRPr="00043BE0">
        <w:rPr>
          <w:rFonts w:ascii="Times New Roman" w:eastAsia="Times New Roman" w:hAnsi="Times New Roman" w:cs="Times New Roman"/>
        </w:rPr>
        <w:t xml:space="preserve"> que se dá o primeiro movimento instituinte de formação aqui narrado.</w:t>
      </w:r>
    </w:p>
    <w:p w14:paraId="4EFD80FB" w14:textId="2A2889BA" w:rsidR="005C6295" w:rsidRPr="00043BE0" w:rsidRDefault="005C6295" w:rsidP="005C62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  <w:b/>
          <w:bCs/>
        </w:rPr>
        <w:lastRenderedPageBreak/>
        <w:t>Meu chão da escola... da inclusão escolar para o mundo do trabalho</w:t>
      </w:r>
    </w:p>
    <w:p w14:paraId="23BD813A" w14:textId="60209021" w:rsidR="005C6295" w:rsidRPr="00043BE0" w:rsidRDefault="00043BE0" w:rsidP="00043BE0">
      <w:pPr>
        <w:tabs>
          <w:tab w:val="left" w:pos="2268"/>
        </w:tabs>
        <w:spacing w:beforeAutospacing="1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5C6295"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Chego na AIC para compor parte da equipe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junto com</w:t>
      </w:r>
      <w:r w:rsidR="005C6295"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Luísa Camargos, uma jovem com Síndrome de Down. Dentre uma das atribuições esperadas de mim estava a produção de um </w:t>
      </w:r>
      <w:r w:rsidR="005C6295" w:rsidRPr="00043BE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ebook</w:t>
      </w:r>
      <w:r w:rsidR="005C6295"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no qual contaria com a Luísa para produção do mesmo.  E esse foi um grande desafio que me atravessava naquele momento. Assumir uma prática na qual se pautava a proposta do projeto - INCLUSÃO. </w:t>
      </w:r>
    </w:p>
    <w:p w14:paraId="38134CB6" w14:textId="59195F54" w:rsidR="005C6295" w:rsidRPr="00043BE0" w:rsidRDefault="005C6295" w:rsidP="005C6295">
      <w:pPr>
        <w:tabs>
          <w:tab w:val="left" w:pos="2268"/>
        </w:tabs>
        <w:spacing w:beforeAutospacing="1"/>
        <w:ind w:left="226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Tecer uma escrita em parceria da Luísa na produção desse </w:t>
      </w:r>
      <w:r w:rsidRPr="00043BE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ebook </w:t>
      </w: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trazia para mim algumas</w:t>
      </w:r>
      <w:r w:rsidRPr="00043BE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inquietações: como efetivar a participação de uma pessoa com SD, de forma que a produção tivesse a sua marca? Que metodologias e estratégias eu poderia usar para que isso fosse possível? </w:t>
      </w:r>
    </w:p>
    <w:p w14:paraId="469214CD" w14:textId="77777777" w:rsidR="003F3003" w:rsidRPr="00043BE0" w:rsidRDefault="005C6295" w:rsidP="003F3003">
      <w:pPr>
        <w:tabs>
          <w:tab w:val="left" w:pos="2268"/>
        </w:tabs>
        <w:spacing w:beforeAutospacing="1"/>
        <w:ind w:left="2268"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Como primeiro movimento - pois além de ainda estarmos nos conhecendo, tivemos o desafio de construir esse laço de confiança, respeito e trabalho de forma virtual – propus a Luísa a leitura de pequenos textos, e que após isso ela respondesse algumas perguntas. Um segundo movimento foi marcar encontros para com ela tecer conversas e assim perceber e registrar suas falas, expressões, pensamentos e ideias. A atividade gerava os textos para o </w:t>
      </w:r>
      <w:r w:rsidRPr="00043BE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ebook</w:t>
      </w: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 era, para mim, uma oportunidade de conhecer, a partir da própria narrativa dela, a história de vida da Lu. Esse projeto me permitiu dar os primeiros passos para trilhar uma nova caminhada, passos esses que só foram possíveis porque a caminhada nunca foi solo, sempre foi acompanhada da própria Luísa, que me guiava por todo o tempo, e de toda a equipe da AIC. </w:t>
      </w:r>
    </w:p>
    <w:p w14:paraId="1A897FFA" w14:textId="7DC267D8" w:rsidR="005C6295" w:rsidRPr="00043BE0" w:rsidRDefault="005C6295" w:rsidP="003F3003">
      <w:pPr>
        <w:tabs>
          <w:tab w:val="left" w:pos="2268"/>
        </w:tabs>
        <w:spacing w:beforeAutospacing="1"/>
        <w:ind w:left="226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Estar na AIC, compor parte da equipe de colaboradores, participar dos diferentes e desafiadores projetos e sobretudo construir uma metodologia de trabalho com a Luísa tem sido oportunidades ímpares para mim, pois todos os dias posso me (trans)formar quanto professora, educadora, quanto profissional mesmo atuando em espaços não escolares, pois a educação está no mundo e nas relações que se constroem com o mundo. Por isso, posso afirmar que as relações construídas na AIC têm tornado a minha caminhada mais significativa e feliz e, sem medo de errar, eu posso afirmar que Luísa e as experiências vividas na AIC têm sido o meu chão da escola, com ela e nessa instituição que transpira cidadania aprendo cotidianamente sobre inclusão, sobre mobilização social, sobre humanidade, sobre a vida!</w:t>
      </w:r>
      <w:r w:rsidR="005C77DD" w:rsidRPr="00043B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(FARIA, no prelo).</w:t>
      </w:r>
    </w:p>
    <w:p w14:paraId="52800646" w14:textId="77777777" w:rsidR="005C77DD" w:rsidRPr="00043BE0" w:rsidRDefault="005C77DD" w:rsidP="005C62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14:paraId="6E3E9C95" w14:textId="304017C9" w:rsidR="005C6295" w:rsidRPr="00043BE0" w:rsidRDefault="005C77DD" w:rsidP="005C62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3BE0">
        <w:rPr>
          <w:rFonts w:ascii="Times New Roman" w:eastAsia="Times New Roman" w:hAnsi="Times New Roman" w:cs="Times New Roman"/>
        </w:rPr>
        <w:t xml:space="preserve">A experiência vivida por </w:t>
      </w:r>
      <w:r w:rsidR="00FF6890" w:rsidRPr="00043BE0">
        <w:rPr>
          <w:rFonts w:ascii="Times New Roman" w:eastAsia="Times New Roman" w:hAnsi="Times New Roman" w:cs="Times New Roman"/>
        </w:rPr>
        <w:t xml:space="preserve">Danusa, </w:t>
      </w:r>
      <w:r w:rsidRPr="00043BE0">
        <w:rPr>
          <w:rFonts w:ascii="Times New Roman" w:eastAsia="Times New Roman" w:hAnsi="Times New Roman" w:cs="Times New Roman"/>
        </w:rPr>
        <w:t xml:space="preserve">uma das autoras traz a luz a reflexão acerca da pergunta: Como fica a inclusão das pessoas com deficiência para além da Educação </w:t>
      </w:r>
      <w:r w:rsidRPr="00043BE0">
        <w:rPr>
          <w:rFonts w:ascii="Times New Roman" w:eastAsia="Times New Roman" w:hAnsi="Times New Roman" w:cs="Times New Roman"/>
        </w:rPr>
        <w:lastRenderedPageBreak/>
        <w:t xml:space="preserve">Básica? </w:t>
      </w:r>
      <w:r w:rsidR="00FF6890" w:rsidRPr="00043BE0">
        <w:rPr>
          <w:rFonts w:ascii="Times New Roman" w:eastAsia="Times New Roman" w:hAnsi="Times New Roman" w:cs="Times New Roman"/>
        </w:rPr>
        <w:t>Q</w:t>
      </w:r>
      <w:r w:rsidRPr="00043BE0">
        <w:rPr>
          <w:rFonts w:ascii="Times New Roman" w:eastAsia="Times New Roman" w:hAnsi="Times New Roman" w:cs="Times New Roman"/>
        </w:rPr>
        <w:t xml:space="preserve">uando convidada a atuar em espaço não escolar e a trabalhar com uma colega com síndrome de Down, </w:t>
      </w:r>
      <w:r w:rsidR="00FF6890" w:rsidRPr="00043BE0">
        <w:rPr>
          <w:rFonts w:ascii="Times New Roman" w:eastAsia="Times New Roman" w:hAnsi="Times New Roman" w:cs="Times New Roman"/>
        </w:rPr>
        <w:t xml:space="preserve">ela </w:t>
      </w:r>
      <w:r w:rsidRPr="00043BE0">
        <w:rPr>
          <w:rFonts w:ascii="Times New Roman" w:eastAsia="Times New Roman" w:hAnsi="Times New Roman" w:cs="Times New Roman"/>
        </w:rPr>
        <w:t>se vê diante do despreparo em realizar um trabalho efetivamente inclusivo. Era preciso produzir um material escrito juntas, mas naquele lugar o seu papel não era o de uma formadora como na proposta do projeto “Educação Inclusiva” junto as escolas, tampouco seu papel era de uma AEE. Não se tratava de um espaço escola</w:t>
      </w:r>
      <w:r w:rsidR="00FF6890" w:rsidRPr="00043BE0">
        <w:rPr>
          <w:rFonts w:ascii="Times New Roman" w:eastAsia="Times New Roman" w:hAnsi="Times New Roman" w:cs="Times New Roman"/>
        </w:rPr>
        <w:t>r</w:t>
      </w:r>
      <w:r w:rsidRPr="00043BE0">
        <w:rPr>
          <w:rFonts w:ascii="Times New Roman" w:eastAsia="Times New Roman" w:hAnsi="Times New Roman" w:cs="Times New Roman"/>
        </w:rPr>
        <w:t xml:space="preserve"> e muito menos Luísa </w:t>
      </w:r>
      <w:r w:rsidR="00FF6890" w:rsidRPr="00043BE0">
        <w:rPr>
          <w:rFonts w:ascii="Times New Roman" w:eastAsia="Times New Roman" w:hAnsi="Times New Roman" w:cs="Times New Roman"/>
        </w:rPr>
        <w:t>estava</w:t>
      </w:r>
      <w:r w:rsidRPr="00043BE0">
        <w:rPr>
          <w:rFonts w:ascii="Times New Roman" w:eastAsia="Times New Roman" w:hAnsi="Times New Roman" w:cs="Times New Roman"/>
        </w:rPr>
        <w:t xml:space="preserve"> no papel de aluna. </w:t>
      </w:r>
      <w:r w:rsidR="00FF6890" w:rsidRPr="00043BE0">
        <w:rPr>
          <w:rFonts w:ascii="Times New Roman" w:eastAsia="Times New Roman" w:hAnsi="Times New Roman" w:cs="Times New Roman"/>
        </w:rPr>
        <w:t>Como</w:t>
      </w:r>
      <w:r w:rsidRPr="00043BE0">
        <w:rPr>
          <w:rFonts w:ascii="Times New Roman" w:eastAsia="Times New Roman" w:hAnsi="Times New Roman" w:cs="Times New Roman"/>
        </w:rPr>
        <w:t xml:space="preserve"> colegas de trabalho precisavam encontrar juntas o modo de fazer.</w:t>
      </w:r>
    </w:p>
    <w:p w14:paraId="71E99DE4" w14:textId="5023C0B5" w:rsidR="005C77DD" w:rsidRPr="00043BE0" w:rsidRDefault="005C77DD" w:rsidP="00FF6890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043BE0">
        <w:rPr>
          <w:rFonts w:ascii="Times New Roman" w:eastAsia="Times New Roman" w:hAnsi="Times New Roman" w:cs="Times New Roman"/>
        </w:rPr>
        <w:t xml:space="preserve">Retomando a discussão com Linhares </w:t>
      </w:r>
      <w:r w:rsidR="00FF6890" w:rsidRPr="00043BE0">
        <w:rPr>
          <w:rFonts w:ascii="Times New Roman" w:eastAsia="Times New Roman" w:hAnsi="Times New Roman" w:cs="Times New Roman"/>
        </w:rPr>
        <w:t xml:space="preserve">são nas </w:t>
      </w:r>
      <w:r w:rsidRPr="00043BE0">
        <w:rPr>
          <w:rFonts w:ascii="Times New Roman" w:hAnsi="Times New Roman" w:cs="Times New Roman"/>
        </w:rPr>
        <w:t>relações instituintes</w:t>
      </w:r>
      <w:r w:rsidRPr="00043BE0">
        <w:rPr>
          <w:rFonts w:ascii="Times New Roman" w:eastAsia="Times New Roman" w:hAnsi="Times New Roman" w:cs="Times New Roman"/>
        </w:rPr>
        <w:t xml:space="preserve"> </w:t>
      </w:r>
      <w:r w:rsidR="00FF6890" w:rsidRPr="00043BE0">
        <w:rPr>
          <w:rFonts w:ascii="Times New Roman" w:eastAsia="Times New Roman" w:hAnsi="Times New Roman" w:cs="Times New Roman"/>
        </w:rPr>
        <w:t>que encontramos “</w:t>
      </w:r>
      <w:r w:rsidRPr="00043BE0">
        <w:rPr>
          <w:rFonts w:ascii="Times New Roman" w:eastAsia="Times New Roman" w:hAnsi="Times New Roman" w:cs="Times New Roman"/>
        </w:rPr>
        <w:t xml:space="preserve">formas de aprender e ensinar, com curiosidade e empatia em relação à vida e com um sentimento de solidariedade aberto às </w:t>
      </w:r>
      <w:proofErr w:type="spellStart"/>
      <w:r w:rsidRPr="00043BE0">
        <w:rPr>
          <w:rFonts w:ascii="Times New Roman" w:eastAsia="Times New Roman" w:hAnsi="Times New Roman" w:cs="Times New Roman"/>
        </w:rPr>
        <w:t>includências</w:t>
      </w:r>
      <w:proofErr w:type="spellEnd"/>
      <w:r w:rsidR="00EC5164" w:rsidRPr="00043BE0">
        <w:rPr>
          <w:rFonts w:ascii="Times New Roman" w:eastAsia="Times New Roman" w:hAnsi="Times New Roman" w:cs="Times New Roman"/>
        </w:rPr>
        <w:t xml:space="preserve"> (2007)</w:t>
      </w:r>
      <w:r w:rsidR="00FF6890" w:rsidRPr="00043BE0">
        <w:rPr>
          <w:rFonts w:ascii="Times New Roman" w:eastAsia="Times New Roman" w:hAnsi="Times New Roman" w:cs="Times New Roman"/>
        </w:rPr>
        <w:t>”</w:t>
      </w:r>
      <w:r w:rsidR="004F311A" w:rsidRPr="00043BE0">
        <w:rPr>
          <w:rFonts w:ascii="Times New Roman" w:eastAsia="Times New Roman" w:hAnsi="Times New Roman" w:cs="Times New Roman"/>
        </w:rPr>
        <w:t>.</w:t>
      </w:r>
      <w:r w:rsidRPr="00043BE0">
        <w:rPr>
          <w:rFonts w:ascii="Times New Roman" w:eastAsia="Times New Roman" w:hAnsi="Times New Roman" w:cs="Times New Roman"/>
          <w:sz w:val="22"/>
        </w:rPr>
        <w:t xml:space="preserve"> </w:t>
      </w:r>
      <w:r w:rsidR="00443D9D" w:rsidRPr="00043BE0">
        <w:rPr>
          <w:rFonts w:ascii="Times New Roman" w:hAnsi="Times New Roman" w:cs="Times New Roman"/>
          <w:shd w:val="clear" w:color="auto" w:fill="FFFFFF"/>
        </w:rPr>
        <w:t xml:space="preserve">Se nas escolas públicas, </w:t>
      </w:r>
      <w:r w:rsidR="004F311A" w:rsidRPr="00043BE0">
        <w:rPr>
          <w:rFonts w:ascii="Times New Roman" w:hAnsi="Times New Roman" w:cs="Times New Roman"/>
          <w:shd w:val="clear" w:color="auto" w:fill="FFFFFF"/>
        </w:rPr>
        <w:t>“</w:t>
      </w:r>
      <w:r w:rsidR="00443D9D" w:rsidRPr="00043BE0">
        <w:rPr>
          <w:rFonts w:ascii="Times New Roman" w:hAnsi="Times New Roman" w:cs="Times New Roman"/>
          <w:shd w:val="clear" w:color="auto" w:fill="FFFFFF"/>
        </w:rPr>
        <w:t>as experiências instituintes procuram diferir em movimentos criadores e estremecer o que foi organizado pela história</w:t>
      </w:r>
      <w:r w:rsidR="004F311A" w:rsidRPr="00043BE0">
        <w:rPr>
          <w:rFonts w:ascii="Times New Roman" w:hAnsi="Times New Roman" w:cs="Times New Roman"/>
          <w:shd w:val="clear" w:color="auto" w:fill="FFFFFF"/>
        </w:rPr>
        <w:t>”</w:t>
      </w:r>
      <w:r w:rsidR="00FF6890" w:rsidRPr="00043BE0">
        <w:rPr>
          <w:rFonts w:ascii="Times New Roman" w:hAnsi="Times New Roman" w:cs="Times New Roman"/>
          <w:shd w:val="clear" w:color="auto" w:fill="FFFFFF"/>
        </w:rPr>
        <w:t xml:space="preserve"> (</w:t>
      </w:r>
      <w:r w:rsidR="00FF6890" w:rsidRPr="00043BE0">
        <w:rPr>
          <w:rFonts w:ascii="Times New Roman" w:hAnsi="Times New Roman" w:cs="Times New Roman"/>
          <w:i/>
          <w:iCs/>
          <w:shd w:val="clear" w:color="auto" w:fill="FFFFFF"/>
        </w:rPr>
        <w:t>idem</w:t>
      </w:r>
      <w:r w:rsidR="00FF6890" w:rsidRPr="00043BE0">
        <w:rPr>
          <w:rFonts w:ascii="Times New Roman" w:hAnsi="Times New Roman" w:cs="Times New Roman"/>
          <w:shd w:val="clear" w:color="auto" w:fill="FFFFFF"/>
        </w:rPr>
        <w:t>)</w:t>
      </w:r>
      <w:r w:rsidR="00443D9D" w:rsidRPr="00043BE0">
        <w:rPr>
          <w:rFonts w:ascii="Times New Roman" w:hAnsi="Times New Roman" w:cs="Times New Roman"/>
          <w:shd w:val="clear" w:color="auto" w:fill="FFFFFF"/>
        </w:rPr>
        <w:t>,</w:t>
      </w:r>
      <w:r w:rsidR="00443D9D" w:rsidRPr="00043BE0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443D9D" w:rsidRPr="00043BE0">
        <w:rPr>
          <w:rFonts w:ascii="Times New Roman" w:hAnsi="Times New Roman" w:cs="Times New Roman"/>
          <w:shd w:val="clear" w:color="auto" w:fill="FFFFFF"/>
        </w:rPr>
        <w:t>n</w:t>
      </w:r>
      <w:r w:rsidR="004F311A" w:rsidRPr="00043BE0">
        <w:rPr>
          <w:rFonts w:ascii="Times New Roman" w:hAnsi="Times New Roman" w:cs="Times New Roman"/>
          <w:shd w:val="clear" w:color="auto" w:fill="FFFFFF"/>
        </w:rPr>
        <w:t>ela n</w:t>
      </w:r>
      <w:r w:rsidR="00443D9D" w:rsidRPr="00043BE0">
        <w:rPr>
          <w:rFonts w:ascii="Times New Roman" w:hAnsi="Times New Roman" w:cs="Times New Roman"/>
          <w:shd w:val="clear" w:color="auto" w:fill="FFFFFF"/>
        </w:rPr>
        <w:t>ão encontramos o que fora organizado para uma inclusão no ambiente não escolar. Também não é isso que estamos procurando. O que esperamos é estremecer também nesses espaços outros um movimento criador de promoção da inclusão para além do cumprimento de políticas de cotas trabalhistas. Um movimento que fomente a inclusão da pessoa com deficiência depois da Educação Básica, uma inclusão de formação para vida.</w:t>
      </w:r>
    </w:p>
    <w:p w14:paraId="289F5B14" w14:textId="586364A3" w:rsidR="00443D9D" w:rsidRPr="00043BE0" w:rsidRDefault="00443D9D" w:rsidP="00443D9D">
      <w:pPr>
        <w:pStyle w:val="paragraph"/>
        <w:spacing w:before="0" w:after="0" w:line="360" w:lineRule="auto"/>
        <w:ind w:firstLine="720"/>
        <w:jc w:val="both"/>
        <w:textAlignment w:val="baseline"/>
        <w:rPr>
          <w:sz w:val="22"/>
          <w:szCs w:val="22"/>
          <w:shd w:val="clear" w:color="auto" w:fill="FFFFFF"/>
        </w:rPr>
      </w:pPr>
      <w:r w:rsidRPr="00043BE0">
        <w:rPr>
          <w:shd w:val="clear" w:color="auto" w:fill="FFFFFF"/>
        </w:rPr>
        <w:t xml:space="preserve">Com essa mesma curiosidade e empatia com relação a vida, </w:t>
      </w:r>
      <w:r w:rsidR="004F311A" w:rsidRPr="00043BE0">
        <w:rPr>
          <w:shd w:val="clear" w:color="auto" w:fill="FFFFFF"/>
        </w:rPr>
        <w:t>buscamos</w:t>
      </w:r>
      <w:r w:rsidRPr="00043BE0">
        <w:rPr>
          <w:shd w:val="clear" w:color="auto" w:fill="FFFFFF"/>
        </w:rPr>
        <w:t xml:space="preserve"> caminho</w:t>
      </w:r>
      <w:r w:rsidR="004F311A" w:rsidRPr="00043BE0">
        <w:rPr>
          <w:shd w:val="clear" w:color="auto" w:fill="FFFFFF"/>
        </w:rPr>
        <w:t>s</w:t>
      </w:r>
      <w:r w:rsidRPr="00043BE0">
        <w:rPr>
          <w:shd w:val="clear" w:color="auto" w:fill="FFFFFF"/>
        </w:rPr>
        <w:t xml:space="preserve"> para a realização do trabalho cotidiano. Nos encontros, nas conversas, nas trocas, nas vivências. Numa relação de trabalho, mas, sobretudo numa relação de vida</w:t>
      </w:r>
      <w:r w:rsidR="004F311A" w:rsidRPr="00043BE0">
        <w:rPr>
          <w:shd w:val="clear" w:color="auto" w:fill="FFFFFF"/>
        </w:rPr>
        <w:t>,</w:t>
      </w:r>
      <w:r w:rsidRPr="00043BE0">
        <w:rPr>
          <w:shd w:val="clear" w:color="auto" w:fill="FFFFFF"/>
        </w:rPr>
        <w:t xml:space="preserve"> foi possível construir os </w:t>
      </w:r>
      <w:proofErr w:type="spellStart"/>
      <w:r w:rsidRPr="00043BE0">
        <w:rPr>
          <w:i/>
          <w:iCs/>
          <w:shd w:val="clear" w:color="auto" w:fill="FFFFFF"/>
        </w:rPr>
        <w:t>saberesfazeres</w:t>
      </w:r>
      <w:proofErr w:type="spellEnd"/>
      <w:r w:rsidRPr="00043BE0">
        <w:rPr>
          <w:i/>
          <w:iCs/>
          <w:shd w:val="clear" w:color="auto" w:fill="FFFFFF"/>
        </w:rPr>
        <w:t xml:space="preserve"> </w:t>
      </w:r>
      <w:r w:rsidR="00EC5164" w:rsidRPr="00043BE0">
        <w:rPr>
          <w:shd w:val="clear" w:color="auto" w:fill="FFFFFF"/>
        </w:rPr>
        <w:t>no cotidiano profissional</w:t>
      </w:r>
      <w:r w:rsidR="004F311A" w:rsidRPr="00043BE0">
        <w:rPr>
          <w:shd w:val="clear" w:color="auto" w:fill="FFFFFF"/>
        </w:rPr>
        <w:t xml:space="preserve">, </w:t>
      </w:r>
      <w:r w:rsidR="00EC5164" w:rsidRPr="00043BE0">
        <w:rPr>
          <w:shd w:val="clear" w:color="auto" w:fill="FFFFFF"/>
        </w:rPr>
        <w:t>fomenta</w:t>
      </w:r>
      <w:r w:rsidR="004F311A" w:rsidRPr="00043BE0">
        <w:rPr>
          <w:shd w:val="clear" w:color="auto" w:fill="FFFFFF"/>
        </w:rPr>
        <w:t xml:space="preserve">ndo </w:t>
      </w:r>
      <w:r w:rsidR="00EC5164" w:rsidRPr="00043BE0">
        <w:rPr>
          <w:shd w:val="clear" w:color="auto" w:fill="FFFFFF"/>
        </w:rPr>
        <w:t xml:space="preserve">o protagonismo da ação, </w:t>
      </w:r>
      <w:r w:rsidR="004F311A" w:rsidRPr="00043BE0">
        <w:rPr>
          <w:shd w:val="clear" w:color="auto" w:fill="FFFFFF"/>
        </w:rPr>
        <w:t xml:space="preserve">com </w:t>
      </w:r>
      <w:r w:rsidR="00EC5164" w:rsidRPr="00043BE0">
        <w:rPr>
          <w:shd w:val="clear" w:color="auto" w:fill="FFFFFF"/>
        </w:rPr>
        <w:t xml:space="preserve">aposta na autonomia </w:t>
      </w:r>
      <w:r w:rsidR="004F311A" w:rsidRPr="00043BE0">
        <w:rPr>
          <w:shd w:val="clear" w:color="auto" w:fill="FFFFFF"/>
        </w:rPr>
        <w:t xml:space="preserve">para </w:t>
      </w:r>
      <w:r w:rsidR="00EC5164" w:rsidRPr="00043BE0">
        <w:rPr>
          <w:shd w:val="clear" w:color="auto" w:fill="FFFFFF"/>
        </w:rPr>
        <w:t>promo</w:t>
      </w:r>
      <w:r w:rsidR="004F311A" w:rsidRPr="00043BE0">
        <w:rPr>
          <w:shd w:val="clear" w:color="auto" w:fill="FFFFFF"/>
        </w:rPr>
        <w:t>ção</w:t>
      </w:r>
      <w:r w:rsidR="00EC5164" w:rsidRPr="00043BE0">
        <w:rPr>
          <w:shd w:val="clear" w:color="auto" w:fill="FFFFFF"/>
        </w:rPr>
        <w:t xml:space="preserve"> </w:t>
      </w:r>
      <w:r w:rsidR="004F311A" w:rsidRPr="00043BE0">
        <w:rPr>
          <w:shd w:val="clear" w:color="auto" w:fill="FFFFFF"/>
        </w:rPr>
        <w:t>d</w:t>
      </w:r>
      <w:r w:rsidR="00EC5164" w:rsidRPr="00043BE0">
        <w:rPr>
          <w:shd w:val="clear" w:color="auto" w:fill="FFFFFF"/>
        </w:rPr>
        <w:t>a inclusão.</w:t>
      </w:r>
    </w:p>
    <w:p w14:paraId="08CF4E35" w14:textId="541D7D97" w:rsidR="005C77DD" w:rsidRPr="00043BE0" w:rsidRDefault="00502C7C" w:rsidP="00EC5164">
      <w:pPr>
        <w:pStyle w:val="paragraph"/>
        <w:spacing w:before="0" w:after="0"/>
        <w:jc w:val="both"/>
        <w:textAlignment w:val="baseline"/>
        <w:rPr>
          <w:b/>
          <w:bCs/>
          <w:shd w:val="clear" w:color="auto" w:fill="FFFFFF"/>
        </w:rPr>
      </w:pPr>
      <w:r w:rsidRPr="00043BE0">
        <w:rPr>
          <w:b/>
          <w:bCs/>
          <w:shd w:val="clear" w:color="auto" w:fill="FFFFFF"/>
        </w:rPr>
        <w:t>Afetividade e</w:t>
      </w:r>
      <w:r w:rsidR="004F311A" w:rsidRPr="00043BE0">
        <w:rPr>
          <w:b/>
          <w:bCs/>
          <w:shd w:val="clear" w:color="auto" w:fill="FFFFFF"/>
        </w:rPr>
        <w:t xml:space="preserve"> infâncias</w:t>
      </w:r>
      <w:r w:rsidRPr="00043BE0">
        <w:rPr>
          <w:b/>
          <w:bCs/>
          <w:shd w:val="clear" w:color="auto" w:fill="FFFFFF"/>
        </w:rPr>
        <w:t>, caminhos para uma educação respeitosa</w:t>
      </w:r>
    </w:p>
    <w:p w14:paraId="2DD5ED07" w14:textId="3D033D13" w:rsidR="005C77DD" w:rsidRPr="00043BE0" w:rsidRDefault="00502C7C" w:rsidP="00502C7C">
      <w:pPr>
        <w:pStyle w:val="paragraph"/>
        <w:spacing w:line="360" w:lineRule="auto"/>
        <w:jc w:val="both"/>
        <w:textAlignment w:val="baseline"/>
        <w:rPr>
          <w:shd w:val="clear" w:color="auto" w:fill="FFFFFF"/>
        </w:rPr>
      </w:pPr>
      <w:r w:rsidRPr="00043BE0">
        <w:rPr>
          <w:sz w:val="22"/>
          <w:szCs w:val="22"/>
          <w:shd w:val="clear" w:color="auto" w:fill="FFFFFF"/>
        </w:rPr>
        <w:tab/>
      </w:r>
      <w:r w:rsidRPr="00043BE0">
        <w:rPr>
          <w:shd w:val="clear" w:color="auto" w:fill="FFFFFF"/>
        </w:rPr>
        <w:t>A segunda narrativa dialoga</w:t>
      </w:r>
      <w:r w:rsidR="004F311A" w:rsidRPr="00043BE0">
        <w:rPr>
          <w:shd w:val="clear" w:color="auto" w:fill="FFFFFF"/>
        </w:rPr>
        <w:t xml:space="preserve"> com </w:t>
      </w:r>
      <w:r w:rsidRPr="00043BE0">
        <w:rPr>
          <w:shd w:val="clear" w:color="auto" w:fill="FFFFFF"/>
        </w:rPr>
        <w:t xml:space="preserve">a experiência de </w:t>
      </w:r>
      <w:proofErr w:type="spellStart"/>
      <w:r w:rsidRPr="00043BE0">
        <w:rPr>
          <w:i/>
          <w:iCs/>
          <w:shd w:val="clear" w:color="auto" w:fill="FFFFFF"/>
        </w:rPr>
        <w:t>vidaformação</w:t>
      </w:r>
      <w:proofErr w:type="spellEnd"/>
      <w:r w:rsidRPr="00043BE0">
        <w:rPr>
          <w:shd w:val="clear" w:color="auto" w:fill="FFFFFF"/>
        </w:rPr>
        <w:t xml:space="preserve"> de </w:t>
      </w:r>
      <w:r w:rsidR="00B65948" w:rsidRPr="00043BE0">
        <w:rPr>
          <w:shd w:val="clear" w:color="auto" w:fill="FFFFFF"/>
        </w:rPr>
        <w:t>duas</w:t>
      </w:r>
      <w:r w:rsidRPr="00043BE0">
        <w:rPr>
          <w:shd w:val="clear" w:color="auto" w:fill="FFFFFF"/>
        </w:rPr>
        <w:t xml:space="preserve"> professora</w:t>
      </w:r>
      <w:r w:rsidR="00B65948" w:rsidRPr="00043BE0">
        <w:rPr>
          <w:shd w:val="clear" w:color="auto" w:fill="FFFFFF"/>
        </w:rPr>
        <w:t>s</w:t>
      </w:r>
      <w:r w:rsidRPr="00043BE0">
        <w:rPr>
          <w:shd w:val="clear" w:color="auto" w:fill="FFFFFF"/>
        </w:rPr>
        <w:t xml:space="preserve"> da Educação Infantil, que ao retornar do momento pandêmico</w:t>
      </w:r>
      <w:r w:rsidR="00B65948" w:rsidRPr="00043BE0">
        <w:rPr>
          <w:shd w:val="clear" w:color="auto" w:fill="FFFFFF"/>
        </w:rPr>
        <w:t xml:space="preserve"> </w:t>
      </w:r>
      <w:r w:rsidR="004F311A" w:rsidRPr="00043BE0">
        <w:rPr>
          <w:shd w:val="clear" w:color="auto" w:fill="FFFFFF"/>
        </w:rPr>
        <w:t>em</w:t>
      </w:r>
      <w:r w:rsidR="00B65948" w:rsidRPr="00043BE0">
        <w:rPr>
          <w:shd w:val="clear" w:color="auto" w:fill="FFFFFF"/>
        </w:rPr>
        <w:t xml:space="preserve"> 2022</w:t>
      </w:r>
      <w:r w:rsidRPr="00043BE0">
        <w:rPr>
          <w:shd w:val="clear" w:color="auto" w:fill="FFFFFF"/>
        </w:rPr>
        <w:t xml:space="preserve">, se </w:t>
      </w:r>
      <w:proofErr w:type="spellStart"/>
      <w:r w:rsidRPr="00043BE0">
        <w:rPr>
          <w:shd w:val="clear" w:color="auto" w:fill="FFFFFF"/>
        </w:rPr>
        <w:t>vê</w:t>
      </w:r>
      <w:r w:rsidR="00B65948" w:rsidRPr="00043BE0">
        <w:rPr>
          <w:shd w:val="clear" w:color="auto" w:fill="FFFFFF"/>
        </w:rPr>
        <w:t>em</w:t>
      </w:r>
      <w:proofErr w:type="spellEnd"/>
      <w:r w:rsidRPr="00043BE0">
        <w:rPr>
          <w:shd w:val="clear" w:color="auto" w:fill="FFFFFF"/>
        </w:rPr>
        <w:t xml:space="preserve"> com um grupo de crianças de três anos </w:t>
      </w:r>
      <w:r w:rsidR="004F311A" w:rsidRPr="00043BE0">
        <w:rPr>
          <w:shd w:val="clear" w:color="auto" w:fill="FFFFFF"/>
        </w:rPr>
        <w:t xml:space="preserve">com </w:t>
      </w:r>
      <w:r w:rsidRPr="00043BE0">
        <w:rPr>
          <w:shd w:val="clear" w:color="auto" w:fill="FFFFFF"/>
        </w:rPr>
        <w:t xml:space="preserve">uma convivência social interrompida </w:t>
      </w:r>
      <w:r w:rsidRPr="00043BE0">
        <w:rPr>
          <w:shd w:val="clear" w:color="auto" w:fill="FFFFFF"/>
        </w:rPr>
        <w:lastRenderedPageBreak/>
        <w:t>desde o seu nascimento, e um primeiro contato com a escola ainda com muitas restrições</w:t>
      </w:r>
      <w:r w:rsidR="00B65948" w:rsidRPr="00043BE0">
        <w:rPr>
          <w:shd w:val="clear" w:color="auto" w:fill="FFFFFF"/>
        </w:rPr>
        <w:t>,</w:t>
      </w:r>
      <w:r w:rsidR="00554B5B" w:rsidRPr="00043BE0">
        <w:rPr>
          <w:shd w:val="clear" w:color="auto" w:fill="FFFFFF"/>
        </w:rPr>
        <w:t xml:space="preserve"> traziam</w:t>
      </w:r>
      <w:r w:rsidR="00B65948" w:rsidRPr="00043BE0">
        <w:rPr>
          <w:shd w:val="clear" w:color="auto" w:fill="FFFFFF"/>
        </w:rPr>
        <w:t xml:space="preserve"> </w:t>
      </w:r>
      <w:r w:rsidR="00554B5B" w:rsidRPr="00043BE0">
        <w:rPr>
          <w:shd w:val="clear" w:color="auto" w:fill="FFFFFF"/>
        </w:rPr>
        <w:t>n</w:t>
      </w:r>
      <w:r w:rsidR="00B65948" w:rsidRPr="00043BE0">
        <w:rPr>
          <w:shd w:val="clear" w:color="auto" w:fill="FFFFFF"/>
        </w:rPr>
        <w:t>a agressividade e desorganização corporal</w:t>
      </w:r>
      <w:r w:rsidR="00554B5B" w:rsidRPr="00043BE0">
        <w:rPr>
          <w:shd w:val="clear" w:color="auto" w:fill="FFFFFF"/>
        </w:rPr>
        <w:t xml:space="preserve"> a</w:t>
      </w:r>
      <w:r w:rsidR="00B65948" w:rsidRPr="00043BE0">
        <w:rPr>
          <w:shd w:val="clear" w:color="auto" w:fill="FFFFFF"/>
        </w:rPr>
        <w:t>s marcas de um tempo vivido</w:t>
      </w:r>
      <w:r w:rsidRPr="00043BE0">
        <w:rPr>
          <w:shd w:val="clear" w:color="auto" w:fill="FFFFFF"/>
        </w:rPr>
        <w:t>.</w:t>
      </w:r>
    </w:p>
    <w:p w14:paraId="5BCD32FA" w14:textId="4D51FE79" w:rsidR="00B65948" w:rsidRPr="00043BE0" w:rsidRDefault="00B65948" w:rsidP="00B65948">
      <w:pPr>
        <w:pStyle w:val="paragraph"/>
        <w:spacing w:line="360" w:lineRule="auto"/>
        <w:ind w:firstLine="720"/>
        <w:jc w:val="both"/>
        <w:textAlignment w:val="baseline"/>
        <w:rPr>
          <w:shd w:val="clear" w:color="auto" w:fill="FFFFFF"/>
        </w:rPr>
      </w:pPr>
      <w:r w:rsidRPr="00043BE0">
        <w:rPr>
          <w:shd w:val="clear" w:color="auto" w:fill="FFFFFF"/>
        </w:rPr>
        <w:t>Esse grupo apesar de desafiador, e em muitos momentos exaustivo, pois era necessário um reinventar-se cotidiano, um olhar outro para a escola e para o fazer docente, mostrou para as duas professoras que já não cabe mais a educação para as infâncias que não aponte caminhos para o protagonismo infantil, a afetividade</w:t>
      </w:r>
      <w:r w:rsidR="00554B5B" w:rsidRPr="00043BE0">
        <w:rPr>
          <w:shd w:val="clear" w:color="auto" w:fill="FFFFFF"/>
        </w:rPr>
        <w:t xml:space="preserve"> e</w:t>
      </w:r>
      <w:r w:rsidRPr="00043BE0">
        <w:rPr>
          <w:shd w:val="clear" w:color="auto" w:fill="FFFFFF"/>
        </w:rPr>
        <w:t xml:space="preserve"> a amorosidade. As crianças demonstram com o corpo, falas e gestos a necessidade de </w:t>
      </w:r>
      <w:r w:rsidR="00554B5B" w:rsidRPr="00043BE0">
        <w:rPr>
          <w:shd w:val="clear" w:color="auto" w:fill="FFFFFF"/>
        </w:rPr>
        <w:t xml:space="preserve">explorar o mundo. A </w:t>
      </w:r>
      <w:r w:rsidR="003A161E" w:rsidRPr="00043BE0">
        <w:rPr>
          <w:shd w:val="clear" w:color="auto" w:fill="FFFFFF"/>
        </w:rPr>
        <w:t xml:space="preserve">escola </w:t>
      </w:r>
      <w:r w:rsidR="00554B5B" w:rsidRPr="00043BE0">
        <w:rPr>
          <w:shd w:val="clear" w:color="auto" w:fill="FFFFFF"/>
        </w:rPr>
        <w:t>nem sempre</w:t>
      </w:r>
      <w:r w:rsidR="003A161E" w:rsidRPr="00043BE0">
        <w:rPr>
          <w:shd w:val="clear" w:color="auto" w:fill="FFFFFF"/>
        </w:rPr>
        <w:t xml:space="preserve"> oferece essa possibilidade, principalmente em espaços periféricos das cidades.</w:t>
      </w:r>
    </w:p>
    <w:p w14:paraId="4C0429A8" w14:textId="7284A9C9" w:rsidR="00B65948" w:rsidRPr="00043BE0" w:rsidRDefault="00554B5B" w:rsidP="00B65948">
      <w:pPr>
        <w:pStyle w:val="paragraph"/>
        <w:spacing w:line="360" w:lineRule="auto"/>
        <w:ind w:firstLine="720"/>
        <w:jc w:val="both"/>
        <w:textAlignment w:val="baseline"/>
        <w:rPr>
          <w:shd w:val="clear" w:color="auto" w:fill="FFFFFF"/>
        </w:rPr>
      </w:pPr>
      <w:r w:rsidRPr="00043BE0">
        <w:rPr>
          <w:shd w:val="clear" w:color="auto" w:fill="FFFFFF"/>
        </w:rPr>
        <w:t>Segundo</w:t>
      </w:r>
      <w:r w:rsidR="00B65948" w:rsidRPr="00043BE0">
        <w:rPr>
          <w:shd w:val="clear" w:color="auto" w:fill="FFFFFF"/>
        </w:rPr>
        <w:t xml:space="preserve"> Bragança (2014) as biografias educativas nos mostram os caminhos percorridos na docência, e com eles </w:t>
      </w:r>
      <w:r w:rsidR="002521D7" w:rsidRPr="00043BE0">
        <w:rPr>
          <w:shd w:val="clear" w:color="auto" w:fill="FFFFFF"/>
        </w:rPr>
        <w:t>aprendemos</w:t>
      </w:r>
      <w:r w:rsidR="00B65948" w:rsidRPr="00043BE0">
        <w:rPr>
          <w:shd w:val="clear" w:color="auto" w:fill="FFFFFF"/>
        </w:rPr>
        <w:t xml:space="preserve"> sobre o que somos, o que fazemos, o que pensamos. Dessa forma a escrita de narrativas biográficas educativas durante o ano de 2022, foi dando pistas</w:t>
      </w:r>
      <w:r w:rsidR="003A161E" w:rsidRPr="00043BE0">
        <w:rPr>
          <w:shd w:val="clear" w:color="auto" w:fill="FFFFFF"/>
        </w:rPr>
        <w:t xml:space="preserve"> as professoras</w:t>
      </w:r>
      <w:r w:rsidR="00B65948" w:rsidRPr="00043BE0">
        <w:rPr>
          <w:shd w:val="clear" w:color="auto" w:fill="FFFFFF"/>
        </w:rPr>
        <w:t xml:space="preserve"> de como a trajetória com as crianças havia sido difícil, mas o quanto</w:t>
      </w:r>
      <w:r w:rsidR="003A161E" w:rsidRPr="00043BE0">
        <w:rPr>
          <w:shd w:val="clear" w:color="auto" w:fill="FFFFFF"/>
        </w:rPr>
        <w:t xml:space="preserve">, juntas, crianças e professoras haviam aprendido outras formas de </w:t>
      </w:r>
      <w:proofErr w:type="spellStart"/>
      <w:r w:rsidR="003A161E" w:rsidRPr="00043BE0">
        <w:rPr>
          <w:i/>
          <w:iCs/>
          <w:shd w:val="clear" w:color="auto" w:fill="FFFFFF"/>
        </w:rPr>
        <w:t>serestar</w:t>
      </w:r>
      <w:proofErr w:type="spellEnd"/>
      <w:r w:rsidR="003A161E" w:rsidRPr="00043BE0">
        <w:rPr>
          <w:shd w:val="clear" w:color="auto" w:fill="FFFFFF"/>
        </w:rPr>
        <w:t xml:space="preserve"> nesse espaço coletivo.</w:t>
      </w:r>
      <w:r w:rsidR="00B65948" w:rsidRPr="00043BE0">
        <w:rPr>
          <w:shd w:val="clear" w:color="auto" w:fill="FFFFFF"/>
        </w:rPr>
        <w:t xml:space="preserve"> </w:t>
      </w:r>
    </w:p>
    <w:p w14:paraId="78D06E1F" w14:textId="6AA1642B" w:rsidR="003A161E" w:rsidRPr="00043BE0" w:rsidRDefault="003A161E" w:rsidP="00B65948">
      <w:pPr>
        <w:pStyle w:val="paragraph"/>
        <w:spacing w:line="360" w:lineRule="auto"/>
        <w:ind w:firstLine="720"/>
        <w:jc w:val="both"/>
        <w:textAlignment w:val="baseline"/>
        <w:rPr>
          <w:shd w:val="clear" w:color="auto" w:fill="FFFFFF"/>
        </w:rPr>
      </w:pPr>
      <w:r w:rsidRPr="00043BE0">
        <w:rPr>
          <w:shd w:val="clear" w:color="auto" w:fill="FFFFFF"/>
        </w:rPr>
        <w:t>Os movimentos que surgem nos cotidianos d</w:t>
      </w:r>
      <w:r w:rsidR="004B3861" w:rsidRPr="00043BE0">
        <w:rPr>
          <w:shd w:val="clear" w:color="auto" w:fill="FFFFFF"/>
        </w:rPr>
        <w:t>eram</w:t>
      </w:r>
      <w:r w:rsidRPr="00043BE0">
        <w:rPr>
          <w:shd w:val="clear" w:color="auto" w:fill="FFFFFF"/>
        </w:rPr>
        <w:t xml:space="preserve"> contornos sobre o fazer docente, a escuta atenta e o olhar mais devagar narrado por </w:t>
      </w:r>
      <w:proofErr w:type="spellStart"/>
      <w:r w:rsidRPr="00043BE0">
        <w:rPr>
          <w:shd w:val="clear" w:color="auto" w:fill="FFFFFF"/>
        </w:rPr>
        <w:t>Larossa</w:t>
      </w:r>
      <w:proofErr w:type="spellEnd"/>
      <w:r w:rsidRPr="00043BE0">
        <w:rPr>
          <w:shd w:val="clear" w:color="auto" w:fill="FFFFFF"/>
        </w:rPr>
        <w:t>, auxiliaram os processos que fizeram com que nos anos seguintes 2023</w:t>
      </w:r>
      <w:r w:rsidR="004B3861" w:rsidRPr="00043BE0">
        <w:rPr>
          <w:shd w:val="clear" w:color="auto" w:fill="FFFFFF"/>
        </w:rPr>
        <w:t>/</w:t>
      </w:r>
      <w:r w:rsidRPr="00043BE0">
        <w:rPr>
          <w:shd w:val="clear" w:color="auto" w:fill="FFFFFF"/>
        </w:rPr>
        <w:t>2024, esse mesmo grupo de crianças</w:t>
      </w:r>
      <w:r w:rsidR="004B3861" w:rsidRPr="00043BE0">
        <w:rPr>
          <w:shd w:val="clear" w:color="auto" w:fill="FFFFFF"/>
        </w:rPr>
        <w:t>,</w:t>
      </w:r>
      <w:r w:rsidRPr="00043BE0">
        <w:rPr>
          <w:shd w:val="clear" w:color="auto" w:fill="FFFFFF"/>
        </w:rPr>
        <w:t xml:space="preserve"> que muito pouco</w:t>
      </w:r>
      <w:r w:rsidR="004B3861" w:rsidRPr="00043BE0">
        <w:rPr>
          <w:shd w:val="clear" w:color="auto" w:fill="FFFFFF"/>
        </w:rPr>
        <w:t xml:space="preserve"> alterou-se </w:t>
      </w:r>
      <w:r w:rsidRPr="00043BE0">
        <w:rPr>
          <w:shd w:val="clear" w:color="auto" w:fill="FFFFFF"/>
        </w:rPr>
        <w:t>do primeiro ano,</w:t>
      </w:r>
      <w:r w:rsidR="003065B4" w:rsidRPr="00043BE0">
        <w:rPr>
          <w:shd w:val="clear" w:color="auto" w:fill="FFFFFF"/>
        </w:rPr>
        <w:t xml:space="preserve"> </w:t>
      </w:r>
      <w:r w:rsidR="004B3861" w:rsidRPr="00043BE0">
        <w:rPr>
          <w:shd w:val="clear" w:color="auto" w:fill="FFFFFF"/>
        </w:rPr>
        <w:t xml:space="preserve">com suas professoras </w:t>
      </w:r>
      <w:r w:rsidR="003065B4" w:rsidRPr="00043BE0">
        <w:rPr>
          <w:shd w:val="clear" w:color="auto" w:fill="FFFFFF"/>
        </w:rPr>
        <w:t>conseguissem encontrar caminhos de diálogo e de aprendizado, que auxiliaram também</w:t>
      </w:r>
      <w:r w:rsidR="004B3861" w:rsidRPr="00043BE0">
        <w:rPr>
          <w:shd w:val="clear" w:color="auto" w:fill="FFFFFF"/>
        </w:rPr>
        <w:t xml:space="preserve"> na constituição de</w:t>
      </w:r>
      <w:r w:rsidR="003065B4" w:rsidRPr="00043BE0">
        <w:rPr>
          <w:shd w:val="clear" w:color="auto" w:fill="FFFFFF"/>
        </w:rPr>
        <w:t xml:space="preserve"> seus corpos, no entendimento de fazerem parte de um coletivo e de dialogarem para conviver.</w:t>
      </w:r>
    </w:p>
    <w:p w14:paraId="6C144CC5" w14:textId="4DF88AB6" w:rsidR="003065B4" w:rsidRPr="00043BE0" w:rsidRDefault="003065B4" w:rsidP="00B65948">
      <w:pPr>
        <w:pStyle w:val="paragraph"/>
        <w:spacing w:line="360" w:lineRule="auto"/>
        <w:ind w:firstLine="720"/>
        <w:jc w:val="both"/>
        <w:textAlignment w:val="baseline"/>
        <w:rPr>
          <w:shd w:val="clear" w:color="auto" w:fill="FFFFFF"/>
        </w:rPr>
      </w:pPr>
      <w:r w:rsidRPr="00043BE0">
        <w:rPr>
          <w:shd w:val="clear" w:color="auto" w:fill="FFFFFF"/>
        </w:rPr>
        <w:t xml:space="preserve">Os projetos </w:t>
      </w:r>
      <w:r w:rsidR="004B3861" w:rsidRPr="00043BE0">
        <w:rPr>
          <w:shd w:val="clear" w:color="auto" w:fill="FFFFFF"/>
        </w:rPr>
        <w:t>desse grupo encontraram na natureza o primeiro caminho</w:t>
      </w:r>
      <w:r w:rsidRPr="00043BE0">
        <w:rPr>
          <w:shd w:val="clear" w:color="auto" w:fill="FFFFFF"/>
        </w:rPr>
        <w:t xml:space="preserve">, a partir </w:t>
      </w:r>
      <w:r w:rsidR="004B3861" w:rsidRPr="00043BE0">
        <w:rPr>
          <w:shd w:val="clear" w:color="auto" w:fill="FFFFFF"/>
        </w:rPr>
        <w:t xml:space="preserve">da leitura </w:t>
      </w:r>
      <w:r w:rsidRPr="00043BE0">
        <w:rPr>
          <w:shd w:val="clear" w:color="auto" w:fill="FFFFFF"/>
        </w:rPr>
        <w:t xml:space="preserve">de contos indígenas e africanos, </w:t>
      </w:r>
      <w:r w:rsidR="004B3861" w:rsidRPr="00043BE0">
        <w:rPr>
          <w:shd w:val="clear" w:color="auto" w:fill="FFFFFF"/>
        </w:rPr>
        <w:t>as</w:t>
      </w:r>
      <w:r w:rsidRPr="00043BE0">
        <w:rPr>
          <w:shd w:val="clear" w:color="auto" w:fill="FFFFFF"/>
        </w:rPr>
        <w:t xml:space="preserve"> experiência</w:t>
      </w:r>
      <w:r w:rsidR="004B3861" w:rsidRPr="00043BE0">
        <w:rPr>
          <w:shd w:val="clear" w:color="auto" w:fill="FFFFFF"/>
        </w:rPr>
        <w:t>s</w:t>
      </w:r>
      <w:r w:rsidRPr="00043BE0">
        <w:rPr>
          <w:shd w:val="clear" w:color="auto" w:fill="FFFFFF"/>
        </w:rPr>
        <w:t xml:space="preserve"> de cultivo de diferentes plantas, cuidado e observação desses elementos</w:t>
      </w:r>
      <w:r w:rsidR="004B3861" w:rsidRPr="00043BE0">
        <w:rPr>
          <w:shd w:val="clear" w:color="auto" w:fill="FFFFFF"/>
        </w:rPr>
        <w:t xml:space="preserve"> </w:t>
      </w:r>
      <w:r w:rsidRPr="00043BE0">
        <w:rPr>
          <w:shd w:val="clear" w:color="auto" w:fill="FFFFFF"/>
        </w:rPr>
        <w:t xml:space="preserve">da natureza, que foram constituindo um modo outro de </w:t>
      </w:r>
      <w:proofErr w:type="spellStart"/>
      <w:r w:rsidR="004B3861" w:rsidRPr="00043BE0">
        <w:rPr>
          <w:i/>
          <w:iCs/>
          <w:shd w:val="clear" w:color="auto" w:fill="FFFFFF"/>
        </w:rPr>
        <w:t>ser</w:t>
      </w:r>
      <w:r w:rsidRPr="00043BE0">
        <w:rPr>
          <w:i/>
          <w:iCs/>
          <w:shd w:val="clear" w:color="auto" w:fill="FFFFFF"/>
        </w:rPr>
        <w:t>estar</w:t>
      </w:r>
      <w:proofErr w:type="spellEnd"/>
      <w:r w:rsidRPr="00043BE0">
        <w:rPr>
          <w:shd w:val="clear" w:color="auto" w:fill="FFFFFF"/>
        </w:rPr>
        <w:t xml:space="preserve"> naquele espaço </w:t>
      </w:r>
      <w:r w:rsidR="004B3861" w:rsidRPr="00043BE0">
        <w:rPr>
          <w:shd w:val="clear" w:color="auto" w:fill="FFFFFF"/>
        </w:rPr>
        <w:t>reduzido</w:t>
      </w:r>
      <w:r w:rsidRPr="00043BE0">
        <w:rPr>
          <w:shd w:val="clear" w:color="auto" w:fill="FFFFFF"/>
        </w:rPr>
        <w:t xml:space="preserve"> e acimentado, trazendo possibilidades de ver</w:t>
      </w:r>
      <w:r w:rsidR="00AA3E14" w:rsidRPr="00043BE0">
        <w:rPr>
          <w:shd w:val="clear" w:color="auto" w:fill="FFFFFF"/>
        </w:rPr>
        <w:t xml:space="preserve"> </w:t>
      </w:r>
      <w:r w:rsidR="00AA3E14" w:rsidRPr="00043BE0">
        <w:rPr>
          <w:shd w:val="clear" w:color="auto" w:fill="FFFFFF"/>
        </w:rPr>
        <w:lastRenderedPageBreak/>
        <w:t>e estar</w:t>
      </w:r>
      <w:r w:rsidRPr="00043BE0">
        <w:rPr>
          <w:shd w:val="clear" w:color="auto" w:fill="FFFFFF"/>
        </w:rPr>
        <w:t xml:space="preserve"> para além </w:t>
      </w:r>
      <w:r w:rsidR="00AA3E14" w:rsidRPr="00043BE0">
        <w:rPr>
          <w:shd w:val="clear" w:color="auto" w:fill="FFFFFF"/>
        </w:rPr>
        <w:t xml:space="preserve">das paredes. Os dias </w:t>
      </w:r>
      <w:r w:rsidR="004B3861" w:rsidRPr="00043BE0">
        <w:rPr>
          <w:shd w:val="clear" w:color="auto" w:fill="FFFFFF"/>
        </w:rPr>
        <w:t>eram movidos</w:t>
      </w:r>
      <w:r w:rsidR="00AA3E14" w:rsidRPr="00043BE0">
        <w:rPr>
          <w:shd w:val="clear" w:color="auto" w:fill="FFFFFF"/>
        </w:rPr>
        <w:t xml:space="preserve"> de diálogos constantes, para juntos pensar</w:t>
      </w:r>
      <w:r w:rsidR="004B3861" w:rsidRPr="00043BE0">
        <w:rPr>
          <w:shd w:val="clear" w:color="auto" w:fill="FFFFFF"/>
        </w:rPr>
        <w:t>mos</w:t>
      </w:r>
      <w:r w:rsidR="00AA3E14" w:rsidRPr="00043BE0">
        <w:rPr>
          <w:shd w:val="clear" w:color="auto" w:fill="FFFFFF"/>
        </w:rPr>
        <w:t xml:space="preserve"> formas possíveis de estar naquele espaço, respeitando os corpos, os espaços, </w:t>
      </w:r>
      <w:r w:rsidR="004B3861" w:rsidRPr="00043BE0">
        <w:rPr>
          <w:shd w:val="clear" w:color="auto" w:fill="FFFFFF"/>
        </w:rPr>
        <w:t>de modos a atender os desejos e as necessidades de cada uma</w:t>
      </w:r>
      <w:r w:rsidR="00AA3E14" w:rsidRPr="00043BE0">
        <w:rPr>
          <w:shd w:val="clear" w:color="auto" w:fill="FFFFFF"/>
        </w:rPr>
        <w:t>, entendendo o que era possível ou não enquanto grupo.</w:t>
      </w:r>
    </w:p>
    <w:p w14:paraId="4DE6AEDA" w14:textId="3DB0FEA6" w:rsidR="00AA3E14" w:rsidRPr="00043BE0" w:rsidRDefault="006F2F5A" w:rsidP="00B65948">
      <w:pPr>
        <w:pStyle w:val="paragraph"/>
        <w:spacing w:line="360" w:lineRule="auto"/>
        <w:ind w:firstLine="720"/>
        <w:jc w:val="both"/>
        <w:textAlignment w:val="baseline"/>
        <w:rPr>
          <w:shd w:val="clear" w:color="auto" w:fill="FFFFFF"/>
        </w:rPr>
      </w:pPr>
      <w:r w:rsidRPr="00043BE0">
        <w:rPr>
          <w:shd w:val="clear" w:color="auto" w:fill="FFFFFF"/>
        </w:rPr>
        <w:t xml:space="preserve">No ano de 2024, esse grupo de crianças, agora com cinco anos, junto as suas professoras, pensam um caminho desde o organizar da sala, dos brinquedos, do que ficaria exposto, como organizar a rotina, para além do instituído, construindo em coletivo, entendendo </w:t>
      </w:r>
      <w:r w:rsidR="00043BE0" w:rsidRPr="00043BE0">
        <w:rPr>
          <w:shd w:val="clear" w:color="auto" w:fill="FFFFFF"/>
        </w:rPr>
        <w:t xml:space="preserve">que </w:t>
      </w:r>
      <w:r w:rsidRPr="00043BE0">
        <w:rPr>
          <w:shd w:val="clear" w:color="auto" w:fill="FFFFFF"/>
        </w:rPr>
        <w:t xml:space="preserve">as crianças </w:t>
      </w:r>
      <w:r w:rsidR="00043BE0" w:rsidRPr="00043BE0">
        <w:rPr>
          <w:shd w:val="clear" w:color="auto" w:fill="FFFFFF"/>
        </w:rPr>
        <w:t>são</w:t>
      </w:r>
      <w:r w:rsidRPr="00043BE0">
        <w:rPr>
          <w:shd w:val="clear" w:color="auto" w:fill="FFFFFF"/>
        </w:rPr>
        <w:t xml:space="preserve"> sujeitos d</w:t>
      </w:r>
      <w:r w:rsidR="00043BE0" w:rsidRPr="00043BE0">
        <w:rPr>
          <w:shd w:val="clear" w:color="auto" w:fill="FFFFFF"/>
        </w:rPr>
        <w:t>o</w:t>
      </w:r>
      <w:r w:rsidRPr="00043BE0">
        <w:rPr>
          <w:shd w:val="clear" w:color="auto" w:fill="FFFFFF"/>
        </w:rPr>
        <w:t xml:space="preserve"> espaço </w:t>
      </w:r>
      <w:r w:rsidR="00043BE0" w:rsidRPr="00043BE0">
        <w:rPr>
          <w:shd w:val="clear" w:color="auto" w:fill="FFFFFF"/>
        </w:rPr>
        <w:t xml:space="preserve">que </w:t>
      </w:r>
      <w:r w:rsidRPr="00043BE0">
        <w:rPr>
          <w:shd w:val="clear" w:color="auto" w:fill="FFFFFF"/>
        </w:rPr>
        <w:t>habita</w:t>
      </w:r>
      <w:r w:rsidR="00043BE0" w:rsidRPr="00043BE0">
        <w:rPr>
          <w:shd w:val="clear" w:color="auto" w:fill="FFFFFF"/>
        </w:rPr>
        <w:t>m</w:t>
      </w:r>
      <w:r w:rsidRPr="00043BE0">
        <w:rPr>
          <w:shd w:val="clear" w:color="auto" w:fill="FFFFFF"/>
        </w:rPr>
        <w:t xml:space="preserve">. Uma proposta a partir dos sentimentos, que surge através de desenhos e desejos por corações em vários espaços, traz possibilidades de pensar esse corpo que sente, que se movimenta, que explora, que ora se irrita e ora se aquieta, que chora e sofre. Envolvendo músicas, </w:t>
      </w:r>
      <w:r w:rsidR="006B4004" w:rsidRPr="00043BE0">
        <w:rPr>
          <w:shd w:val="clear" w:color="auto" w:fill="FFFFFF"/>
        </w:rPr>
        <w:t>o sentir, as brincadeiras, a arte, um projeto surge para explorar o protagonismo das escolhas das crianças e o que seus corpos anseiam.</w:t>
      </w:r>
    </w:p>
    <w:p w14:paraId="042E45B2" w14:textId="2CDD6045" w:rsidR="006B4004" w:rsidRPr="00043BE0" w:rsidRDefault="006B4004" w:rsidP="00B65948">
      <w:pPr>
        <w:pStyle w:val="paragraph"/>
        <w:spacing w:line="360" w:lineRule="auto"/>
        <w:ind w:firstLine="720"/>
        <w:jc w:val="both"/>
        <w:textAlignment w:val="baseline"/>
        <w:rPr>
          <w:b/>
          <w:bCs/>
          <w:shd w:val="clear" w:color="auto" w:fill="FFFFFF"/>
        </w:rPr>
      </w:pPr>
      <w:r w:rsidRPr="00043BE0">
        <w:rPr>
          <w:b/>
          <w:bCs/>
          <w:shd w:val="clear" w:color="auto" w:fill="FFFFFF"/>
        </w:rPr>
        <w:t>Para seguirmos dialogando</w:t>
      </w:r>
    </w:p>
    <w:p w14:paraId="2CFF2ADE" w14:textId="24A9B735" w:rsidR="006B4004" w:rsidRPr="00043BE0" w:rsidRDefault="006B4004" w:rsidP="00B65948">
      <w:pPr>
        <w:pStyle w:val="paragraph"/>
        <w:spacing w:line="360" w:lineRule="auto"/>
        <w:ind w:firstLine="720"/>
        <w:jc w:val="both"/>
        <w:textAlignment w:val="baseline"/>
        <w:rPr>
          <w:shd w:val="clear" w:color="auto" w:fill="FFFFFF"/>
        </w:rPr>
      </w:pPr>
      <w:r w:rsidRPr="00043BE0">
        <w:rPr>
          <w:shd w:val="clear" w:color="auto" w:fill="FFFFFF"/>
        </w:rPr>
        <w:t xml:space="preserve">As narrativas de experiência de </w:t>
      </w:r>
      <w:proofErr w:type="spellStart"/>
      <w:r w:rsidRPr="00043BE0">
        <w:rPr>
          <w:i/>
          <w:iCs/>
          <w:shd w:val="clear" w:color="auto" w:fill="FFFFFF"/>
        </w:rPr>
        <w:t>vidaformação</w:t>
      </w:r>
      <w:proofErr w:type="spellEnd"/>
      <w:r w:rsidRPr="00043BE0">
        <w:rPr>
          <w:shd w:val="clear" w:color="auto" w:fill="FFFFFF"/>
        </w:rPr>
        <w:t xml:space="preserve">, </w:t>
      </w:r>
      <w:r w:rsidR="00043BE0" w:rsidRPr="00043BE0">
        <w:rPr>
          <w:shd w:val="clear" w:color="auto" w:fill="FFFFFF"/>
        </w:rPr>
        <w:t>n</w:t>
      </w:r>
      <w:r w:rsidRPr="00043BE0">
        <w:rPr>
          <w:shd w:val="clear" w:color="auto" w:fill="FFFFFF"/>
        </w:rPr>
        <w:t>os d</w:t>
      </w:r>
      <w:r w:rsidR="00043BE0" w:rsidRPr="00043BE0">
        <w:rPr>
          <w:shd w:val="clear" w:color="auto" w:fill="FFFFFF"/>
        </w:rPr>
        <w:t>ão</w:t>
      </w:r>
      <w:r w:rsidRPr="00043BE0">
        <w:rPr>
          <w:shd w:val="clear" w:color="auto" w:fill="FFFFFF"/>
        </w:rPr>
        <w:t xml:space="preserve"> pistas do fazer docente em diferentes espaços formativos. Pensar a educação </w:t>
      </w:r>
      <w:r w:rsidR="00043BE0" w:rsidRPr="00043BE0">
        <w:rPr>
          <w:shd w:val="clear" w:color="auto" w:fill="FFFFFF"/>
        </w:rPr>
        <w:t xml:space="preserve">que </w:t>
      </w:r>
      <w:r w:rsidRPr="00043BE0">
        <w:rPr>
          <w:shd w:val="clear" w:color="auto" w:fill="FFFFFF"/>
        </w:rPr>
        <w:t xml:space="preserve">envolva outras formas de </w:t>
      </w:r>
      <w:proofErr w:type="spellStart"/>
      <w:r w:rsidRPr="00043BE0">
        <w:rPr>
          <w:i/>
          <w:iCs/>
          <w:shd w:val="clear" w:color="auto" w:fill="FFFFFF"/>
        </w:rPr>
        <w:t>serestar</w:t>
      </w:r>
      <w:proofErr w:type="spellEnd"/>
      <w:r w:rsidRPr="00043BE0">
        <w:rPr>
          <w:i/>
          <w:iCs/>
          <w:shd w:val="clear" w:color="auto" w:fill="FFFFFF"/>
        </w:rPr>
        <w:t xml:space="preserve"> </w:t>
      </w:r>
      <w:r w:rsidRPr="00043BE0">
        <w:rPr>
          <w:shd w:val="clear" w:color="auto" w:fill="FFFFFF"/>
        </w:rPr>
        <w:t>nos espaços, repensa</w:t>
      </w:r>
      <w:r w:rsidR="00043BE0" w:rsidRPr="00043BE0">
        <w:rPr>
          <w:shd w:val="clear" w:color="auto" w:fill="FFFFFF"/>
        </w:rPr>
        <w:t>ndo</w:t>
      </w:r>
      <w:r w:rsidRPr="00043BE0">
        <w:rPr>
          <w:shd w:val="clear" w:color="auto" w:fill="FFFFFF"/>
        </w:rPr>
        <w:t xml:space="preserve"> uma educação que vem se constituindo e multiplicando do mesmo modo desde em que foi sistematizada em espaços institucionais, tem se tornado urgente. As diferentes fogueirinhas que brilham e existem em suas singularidades, precisam de um espaço que abarque suas diferenças, suas singularidades, suas potencialidades</w:t>
      </w:r>
      <w:r w:rsidR="00A55927" w:rsidRPr="00043BE0">
        <w:rPr>
          <w:shd w:val="clear" w:color="auto" w:fill="FFFFFF"/>
        </w:rPr>
        <w:t>, sendo espaço de mais e de muitas.</w:t>
      </w:r>
      <w:r w:rsidRPr="00043BE0">
        <w:rPr>
          <w:shd w:val="clear" w:color="auto" w:fill="FFFFFF"/>
        </w:rPr>
        <w:t xml:space="preserve"> </w:t>
      </w:r>
    </w:p>
    <w:p w14:paraId="31547033" w14:textId="77777777" w:rsidR="0015672A" w:rsidRPr="00043BE0" w:rsidRDefault="0015672A" w:rsidP="0060521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43BE0">
        <w:rPr>
          <w:rFonts w:ascii="Times New Roman" w:hAnsi="Times New Roman" w:cs="Times New Roman"/>
          <w:b/>
          <w:bCs/>
        </w:rPr>
        <w:t>Referências</w:t>
      </w:r>
    </w:p>
    <w:p w14:paraId="0F611B90" w14:textId="77777777" w:rsidR="0015672A" w:rsidRPr="00043BE0" w:rsidRDefault="0015672A" w:rsidP="0015672A">
      <w:pPr>
        <w:jc w:val="both"/>
        <w:rPr>
          <w:rFonts w:ascii="Times New Roman" w:hAnsi="Times New Roman" w:cs="Times New Roman"/>
        </w:rPr>
      </w:pPr>
    </w:p>
    <w:p w14:paraId="135FD1E6" w14:textId="7C8DCBC8" w:rsidR="0015672A" w:rsidRPr="00043BE0" w:rsidRDefault="00FB1260" w:rsidP="0015672A">
      <w:pPr>
        <w:rPr>
          <w:rFonts w:ascii="Times New Roman" w:hAnsi="Times New Roman" w:cs="Times New Roman"/>
        </w:rPr>
      </w:pPr>
      <w:r w:rsidRPr="00043BE0">
        <w:rPr>
          <w:rFonts w:ascii="Times New Roman" w:hAnsi="Times New Roman" w:cs="Times New Roman"/>
        </w:rPr>
        <w:t>BRAGANÇA, Inês Ferreira de Souza. Sobre o conceito de formação na abordagem (auto)biográfica. Educação, Porto Alegre, v. 34, n. 2, p. 157-164, maio/ago. 2011</w:t>
      </w:r>
    </w:p>
    <w:p w14:paraId="79E2B8F4" w14:textId="77777777" w:rsidR="00AA3E14" w:rsidRPr="00043BE0" w:rsidRDefault="00AA3E14" w:rsidP="0015672A">
      <w:pPr>
        <w:rPr>
          <w:rFonts w:ascii="Times New Roman" w:hAnsi="Times New Roman" w:cs="Times New Roman"/>
        </w:rPr>
      </w:pPr>
    </w:p>
    <w:p w14:paraId="331007BC" w14:textId="18B5218D" w:rsidR="00AA3E14" w:rsidRPr="00043BE0" w:rsidRDefault="00AA3E14" w:rsidP="0015672A">
      <w:pPr>
        <w:rPr>
          <w:rFonts w:ascii="Times New Roman" w:hAnsi="Times New Roman" w:cs="Times New Roman"/>
          <w:color w:val="000000"/>
        </w:rPr>
      </w:pPr>
      <w:r w:rsidRPr="00043BE0">
        <w:rPr>
          <w:rFonts w:ascii="Times New Roman" w:hAnsi="Times New Roman" w:cs="Times New Roman"/>
          <w:color w:val="000000"/>
        </w:rPr>
        <w:t>BONDIA, Jorge Larrosa. Notas sobre a experiência e o saber de experiência.</w:t>
      </w:r>
      <w:r w:rsidRPr="00043BE0">
        <w:rPr>
          <w:rFonts w:ascii="Times New Roman" w:hAnsi="Times New Roman" w:cs="Times New Roman"/>
          <w:b/>
          <w:bCs/>
          <w:color w:val="000000"/>
        </w:rPr>
        <w:t> Rev. Bras. Educ.</w:t>
      </w:r>
      <w:r w:rsidRPr="00043BE0">
        <w:rPr>
          <w:rFonts w:ascii="Times New Roman" w:hAnsi="Times New Roman" w:cs="Times New Roman"/>
          <w:color w:val="000000"/>
        </w:rPr>
        <w:t xml:space="preserve">, Rio de Janeiro, n. 19, p. 20-28, abr.  2002.   </w:t>
      </w:r>
    </w:p>
    <w:p w14:paraId="3ADB520B" w14:textId="77777777" w:rsidR="00AA3E14" w:rsidRPr="00043BE0" w:rsidRDefault="00AA3E14" w:rsidP="00AA3E14">
      <w:pPr>
        <w:pStyle w:val="SemEspaamento"/>
        <w:spacing w:before="100" w:beforeAutospacing="1" w:after="100" w:afterAutospacing="1"/>
        <w:jc w:val="both"/>
        <w:rPr>
          <w:shd w:val="clear" w:color="auto" w:fill="FFFFFF"/>
        </w:rPr>
      </w:pPr>
      <w:r w:rsidRPr="00043BE0">
        <w:rPr>
          <w:shd w:val="clear" w:color="auto" w:fill="FFFFFF"/>
        </w:rPr>
        <w:lastRenderedPageBreak/>
        <w:t xml:space="preserve">Linhares, Célia. </w:t>
      </w:r>
      <w:r w:rsidRPr="00043BE0">
        <w:t>Experiências instituintes na educação pública? Alguns porquês dessa busca.</w:t>
      </w:r>
      <w:r w:rsidRPr="00043BE0">
        <w:rPr>
          <w:shd w:val="clear" w:color="auto" w:fill="FFFFFF"/>
        </w:rPr>
        <w:t xml:space="preserve"> </w:t>
      </w:r>
      <w:r w:rsidRPr="00043BE0">
        <w:rPr>
          <w:b/>
          <w:bCs/>
          <w:shd w:val="clear" w:color="auto" w:fill="FFFFFF"/>
        </w:rPr>
        <w:t>Revista de Educação Pública</w:t>
      </w:r>
      <w:r w:rsidRPr="00043BE0">
        <w:rPr>
          <w:shd w:val="clear" w:color="auto" w:fill="FFFFFF"/>
        </w:rPr>
        <w:t>, Cuiabá/MT, v.6, n. 3, p.39-60, maio-ago. 2007.</w:t>
      </w:r>
    </w:p>
    <w:p w14:paraId="4AEB2AF2" w14:textId="77777777" w:rsidR="00AA3E14" w:rsidRPr="00AA3E14" w:rsidRDefault="00AA3E14" w:rsidP="0015672A">
      <w:pPr>
        <w:rPr>
          <w:rFonts w:ascii="Times New Roman" w:hAnsi="Times New Roman" w:cs="Times New Roman"/>
          <w:sz w:val="36"/>
          <w:szCs w:val="36"/>
        </w:rPr>
      </w:pPr>
    </w:p>
    <w:sectPr w:rsidR="00AA3E14" w:rsidRPr="00AA3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3C22" w14:textId="77777777" w:rsidR="001F49ED" w:rsidRDefault="001F49ED">
      <w:r>
        <w:separator/>
      </w:r>
    </w:p>
  </w:endnote>
  <w:endnote w:type="continuationSeparator" w:id="0">
    <w:p w14:paraId="2BF1BA56" w14:textId="77777777" w:rsidR="001F49ED" w:rsidRDefault="001F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6E47" w14:textId="77777777" w:rsidR="00C95AF0" w:rsidRDefault="00C95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ADB1" w14:textId="77777777" w:rsidR="00C95AF0" w:rsidRDefault="00C95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AC62" w14:textId="77777777" w:rsidR="00C95AF0" w:rsidRDefault="00C95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B8C3" w14:textId="77777777" w:rsidR="001F49ED" w:rsidRDefault="001F49ED">
      <w:r>
        <w:separator/>
      </w:r>
    </w:p>
  </w:footnote>
  <w:footnote w:type="continuationSeparator" w:id="0">
    <w:p w14:paraId="61F9E9FC" w14:textId="77777777" w:rsidR="001F49ED" w:rsidRDefault="001F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C20E" w14:textId="77777777" w:rsidR="00C95AF0" w:rsidRDefault="00C95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CDE62" w14:textId="77777777" w:rsidR="00C95A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898B77C" wp14:editId="05C3D50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3560" w14:textId="77777777" w:rsidR="00C95AF0" w:rsidRDefault="00C95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116FE"/>
    <w:multiLevelType w:val="multilevel"/>
    <w:tmpl w:val="69FC8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B5F4E90"/>
    <w:multiLevelType w:val="multilevel"/>
    <w:tmpl w:val="5C827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50375">
    <w:abstractNumId w:val="0"/>
  </w:num>
  <w:num w:numId="2" w16cid:durableId="15777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F0"/>
    <w:rsid w:val="00010161"/>
    <w:rsid w:val="00043BE0"/>
    <w:rsid w:val="000E4E2E"/>
    <w:rsid w:val="0015672A"/>
    <w:rsid w:val="001F49ED"/>
    <w:rsid w:val="002521D7"/>
    <w:rsid w:val="0025571F"/>
    <w:rsid w:val="003065B4"/>
    <w:rsid w:val="003A161E"/>
    <w:rsid w:val="003A7D84"/>
    <w:rsid w:val="003F3003"/>
    <w:rsid w:val="00443D9D"/>
    <w:rsid w:val="004B3861"/>
    <w:rsid w:val="004F311A"/>
    <w:rsid w:val="004F797F"/>
    <w:rsid w:val="00502C7C"/>
    <w:rsid w:val="005543E5"/>
    <w:rsid w:val="00554B5B"/>
    <w:rsid w:val="00561E89"/>
    <w:rsid w:val="005C6295"/>
    <w:rsid w:val="005C77DD"/>
    <w:rsid w:val="00605218"/>
    <w:rsid w:val="006B4004"/>
    <w:rsid w:val="006F2F5A"/>
    <w:rsid w:val="008416D2"/>
    <w:rsid w:val="008F65C2"/>
    <w:rsid w:val="00956995"/>
    <w:rsid w:val="00A55927"/>
    <w:rsid w:val="00AA3E14"/>
    <w:rsid w:val="00B65948"/>
    <w:rsid w:val="00C27825"/>
    <w:rsid w:val="00C44007"/>
    <w:rsid w:val="00C95AF0"/>
    <w:rsid w:val="00CE78D8"/>
    <w:rsid w:val="00D91C66"/>
    <w:rsid w:val="00EC5164"/>
    <w:rsid w:val="00F34B47"/>
    <w:rsid w:val="00FB1260"/>
    <w:rsid w:val="00FE12C4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980"/>
  <w15:docId w15:val="{A3888E7E-2611-4C90-95F2-B5A4CBA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resumoexpandidoAnpedSE">
    <w:name w:val="Título resumo expandido Anped SE"/>
    <w:autoRedefine/>
    <w:qFormat/>
    <w:rsid w:val="0015672A"/>
    <w:pPr>
      <w:spacing w:line="360" w:lineRule="auto"/>
      <w:jc w:val="center"/>
    </w:pPr>
    <w:rPr>
      <w:rFonts w:ascii="Arial" w:eastAsiaTheme="minorHAnsi" w:hAnsi="Arial" w:cs="Arial"/>
      <w:b/>
      <w:lang w:eastAsia="en-US"/>
    </w:rPr>
  </w:style>
  <w:style w:type="paragraph" w:customStyle="1" w:styleId="Corporesumoexpandido">
    <w:name w:val="Corpo resumo expandido"/>
    <w:autoRedefine/>
    <w:qFormat/>
    <w:rsid w:val="0015672A"/>
    <w:pPr>
      <w:tabs>
        <w:tab w:val="left" w:pos="709"/>
      </w:tabs>
      <w:contextualSpacing/>
      <w:jc w:val="both"/>
    </w:pPr>
    <w:rPr>
      <w:rFonts w:ascii="Times New Roman" w:eastAsiaTheme="minorHAnsi" w:hAnsi="Times New Roman" w:cs="Times New Roman"/>
      <w:sz w:val="22"/>
      <w:szCs w:val="22"/>
      <w:lang w:val="es-419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672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672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5672A"/>
    <w:rPr>
      <w:vertAlign w:val="superscript"/>
    </w:rPr>
  </w:style>
  <w:style w:type="paragraph" w:styleId="SemEspaamento">
    <w:name w:val="No Spacing"/>
    <w:uiPriority w:val="1"/>
    <w:qFormat/>
    <w:rsid w:val="0015672A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3A7D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3A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7E79B461-8454-417C-8576-8FDAE83C5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2014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Danusa Tederiche</cp:lastModifiedBy>
  <cp:revision>3</cp:revision>
  <cp:lastPrinted>2024-05-23T00:56:00Z</cp:lastPrinted>
  <dcterms:created xsi:type="dcterms:W3CDTF">2024-05-23T00:57:00Z</dcterms:created>
  <dcterms:modified xsi:type="dcterms:W3CDTF">2024-05-23T00:59:00Z</dcterms:modified>
</cp:coreProperties>
</file>