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7D20EA" w14:textId="1A74D90D" w:rsidR="005D702E" w:rsidRDefault="005D702E" w:rsidP="7D00A89D">
      <w:pPr>
        <w:pStyle w:val="NormalWeb"/>
        <w:jc w:val="center"/>
      </w:pPr>
    </w:p>
    <w:p w14:paraId="3F8AAE30" w14:textId="23162C3A" w:rsidR="7D00A89D" w:rsidRDefault="7D00A89D" w:rsidP="7D00A89D">
      <w:pPr>
        <w:spacing w:line="240" w:lineRule="auto"/>
        <w:jc w:val="center"/>
      </w:pPr>
      <w:r w:rsidRPr="7D00A89D">
        <w:rPr>
          <w:rFonts w:ascii="Times New Roman" w:eastAsia="Times New Roman" w:hAnsi="Times New Roman" w:cs="Times New Roman"/>
          <w:b/>
          <w:bCs/>
          <w:sz w:val="24"/>
          <w:szCs w:val="24"/>
        </w:rPr>
        <w:t>REPRESENTAÇÕES DE CRIANÇA E DE EDUCAÇÃO DA INFÂNCIA EM MONTES CLAROS-MG (1938-1953)</w:t>
      </w:r>
      <w:r w:rsidRPr="7D00A89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</w:p>
    <w:p w14:paraId="27427D67" w14:textId="77777777" w:rsidR="00C019B9" w:rsidRDefault="00C019B9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BCA80C7" w14:textId="658F42CA" w:rsidR="7D00A89D" w:rsidRDefault="7D00A89D" w:rsidP="7D00A89D">
      <w:pPr>
        <w:spacing w:line="240" w:lineRule="auto"/>
        <w:ind w:firstLine="2268"/>
        <w:jc w:val="right"/>
      </w:pPr>
      <w:r w:rsidRPr="7D00A89D">
        <w:rPr>
          <w:rFonts w:ascii="Times New Roman" w:eastAsia="Times New Roman" w:hAnsi="Times New Roman" w:cs="Times New Roman"/>
          <w:sz w:val="24"/>
          <w:szCs w:val="24"/>
        </w:rPr>
        <w:t>Greyce Kelly de Souza Rezende</w:t>
      </w:r>
    </w:p>
    <w:p w14:paraId="2F6BE5BA" w14:textId="1D9BD4B4" w:rsidR="7D00A89D" w:rsidRDefault="7D00A89D" w:rsidP="7D00A89D">
      <w:pPr>
        <w:spacing w:line="240" w:lineRule="auto"/>
        <w:ind w:firstLine="2268"/>
        <w:jc w:val="right"/>
      </w:pPr>
      <w:r w:rsidRPr="7D00A89D">
        <w:rPr>
          <w:rFonts w:ascii="Times New Roman" w:eastAsia="Times New Roman" w:hAnsi="Times New Roman" w:cs="Times New Roman"/>
          <w:sz w:val="24"/>
          <w:szCs w:val="24"/>
        </w:rPr>
        <w:t xml:space="preserve">Universidade Estadual de Montes Claros- Unimontes </w:t>
      </w:r>
    </w:p>
    <w:p w14:paraId="48E639C3" w14:textId="391644E2" w:rsidR="7D00A89D" w:rsidRDefault="00346C79" w:rsidP="7D00A89D">
      <w:pPr>
        <w:spacing w:line="240" w:lineRule="auto"/>
        <w:ind w:firstLine="2268"/>
        <w:jc w:val="right"/>
      </w:pPr>
      <w:hyperlink r:id="rId7">
        <w:r w:rsidR="7D00A89D" w:rsidRPr="7D00A89D">
          <w:rPr>
            <w:rStyle w:val="Hyperlink"/>
            <w:rFonts w:ascii="Times New Roman" w:eastAsia="Times New Roman" w:hAnsi="Times New Roman" w:cs="Times New Roman"/>
            <w:color w:val="467886"/>
            <w:sz w:val="24"/>
            <w:szCs w:val="24"/>
          </w:rPr>
          <w:t>greycekellydesouza@yahoo.com.br</w:t>
        </w:r>
      </w:hyperlink>
    </w:p>
    <w:p w14:paraId="2A8A8605" w14:textId="0FF6D107" w:rsidR="7D00A89D" w:rsidRDefault="7D00A89D" w:rsidP="7D00A89D">
      <w:pPr>
        <w:spacing w:line="240" w:lineRule="auto"/>
        <w:ind w:firstLine="2268"/>
        <w:jc w:val="right"/>
      </w:pPr>
      <w:r w:rsidRPr="7D00A89D">
        <w:rPr>
          <w:rFonts w:ascii="Times New Roman" w:eastAsia="Times New Roman" w:hAnsi="Times New Roman" w:cs="Times New Roman"/>
          <w:sz w:val="24"/>
          <w:szCs w:val="24"/>
        </w:rPr>
        <w:t>Geisa Magela Veloso</w:t>
      </w:r>
    </w:p>
    <w:p w14:paraId="272F3DFC" w14:textId="31EB3083" w:rsidR="7D00A89D" w:rsidRDefault="7D00A89D" w:rsidP="7D00A89D">
      <w:pPr>
        <w:spacing w:line="240" w:lineRule="auto"/>
        <w:ind w:firstLine="2268"/>
        <w:jc w:val="right"/>
      </w:pPr>
      <w:r w:rsidRPr="7D00A89D">
        <w:rPr>
          <w:rFonts w:ascii="Times New Roman" w:eastAsia="Times New Roman" w:hAnsi="Times New Roman" w:cs="Times New Roman"/>
          <w:sz w:val="24"/>
          <w:szCs w:val="24"/>
        </w:rPr>
        <w:t xml:space="preserve">Universidade Estadual de Montes Claros- Unimontes </w:t>
      </w:r>
    </w:p>
    <w:p w14:paraId="230B2500" w14:textId="107BA3AE" w:rsidR="7D00A89D" w:rsidRDefault="00346C79" w:rsidP="7D00A8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hyperlink r:id="rId8">
        <w:r w:rsidR="7D00A89D" w:rsidRPr="7D00A89D">
          <w:rPr>
            <w:rStyle w:val="Hyperlink"/>
            <w:rFonts w:ascii="Times New Roman" w:eastAsia="Times New Roman" w:hAnsi="Times New Roman" w:cs="Times New Roman"/>
            <w:color w:val="467886"/>
            <w:sz w:val="24"/>
            <w:szCs w:val="24"/>
          </w:rPr>
          <w:t>geisa.veloso@unimontes.br</w:t>
        </w:r>
      </w:hyperlink>
    </w:p>
    <w:p w14:paraId="654B1E1A" w14:textId="0D451147" w:rsidR="7D00A89D" w:rsidRDefault="7D00A89D" w:rsidP="7D00A8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BF696E9" w14:textId="078B7E57" w:rsidR="00C019B9" w:rsidRPr="00C019B9" w:rsidRDefault="7D00A89D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7D00A89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Eixo: Infâncias e Educação Infantil</w:t>
      </w:r>
    </w:p>
    <w:p w14:paraId="68C7F05C" w14:textId="6CA95E8F" w:rsidR="00C019B9" w:rsidRDefault="7D00A89D" w:rsidP="7D00A8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7D00A89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Palavras-chave</w:t>
      </w:r>
      <w:r w:rsidRPr="7D00A89D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  <w:r w:rsidRPr="7D00A8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Educação. Historiografia. História cultural. Criança e infância</w:t>
      </w:r>
    </w:p>
    <w:p w14:paraId="595CE7B7" w14:textId="77777777" w:rsidR="00C019B9" w:rsidRDefault="00C019B9" w:rsidP="00C019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C323FB4" w14:textId="77777777" w:rsidR="00C019B9" w:rsidRDefault="00C019B9" w:rsidP="00C019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Resumo Simples</w:t>
      </w:r>
    </w:p>
    <w:p w14:paraId="0EC2CFA2" w14:textId="77777777" w:rsidR="00C019B9" w:rsidRDefault="00C019B9" w:rsidP="00C019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BB9697A" w14:textId="028FDBB0" w:rsidR="7D00A89D" w:rsidRDefault="7D00A89D" w:rsidP="7D00A89D">
      <w:pPr>
        <w:spacing w:before="240" w:after="240"/>
        <w:jc w:val="both"/>
      </w:pPr>
      <w:r w:rsidRPr="7D00A89D">
        <w:rPr>
          <w:rFonts w:ascii="Times New Roman" w:eastAsia="Times New Roman" w:hAnsi="Times New Roman" w:cs="Times New Roman"/>
          <w:sz w:val="24"/>
          <w:szCs w:val="24"/>
        </w:rPr>
        <w:t xml:space="preserve">A pesquisa se inscreve no âmbito da História Cultural e se orienta pelos conceitos de representações, apropriações e práticas, discutidas por Chartier (2002; 2002). Este estudo tem como objetivo refletir sobre as representações de infância, que foram disseminadas e visaram à produção de práticas na educação da criança em Montes Claros – MG, entre os anos 1938 </w:t>
      </w:r>
      <w:proofErr w:type="gramStart"/>
      <w:r w:rsidRPr="7D00A89D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7D00A89D">
        <w:rPr>
          <w:rFonts w:ascii="Times New Roman" w:eastAsia="Times New Roman" w:hAnsi="Times New Roman" w:cs="Times New Roman"/>
          <w:sz w:val="24"/>
          <w:szCs w:val="24"/>
        </w:rPr>
        <w:t xml:space="preserve"> 1953</w:t>
      </w:r>
      <w:r w:rsidRPr="7D00A89D">
        <w:rPr>
          <w:rFonts w:ascii="Segoe UI" w:eastAsia="Segoe UI" w:hAnsi="Segoe UI" w:cs="Segoe UI"/>
          <w:sz w:val="18"/>
          <w:szCs w:val="18"/>
        </w:rPr>
        <w:t>.</w:t>
      </w:r>
      <w:r w:rsidRPr="7D00A8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7D00A89D">
        <w:rPr>
          <w:rFonts w:ascii="Segoe UI" w:eastAsia="Segoe UI" w:hAnsi="Segoe UI" w:cs="Segoe UI"/>
          <w:sz w:val="18"/>
          <w:szCs w:val="18"/>
        </w:rPr>
        <w:t>P</w:t>
      </w:r>
      <w:r w:rsidRPr="7D00A89D">
        <w:rPr>
          <w:rFonts w:ascii="Times New Roman" w:eastAsia="Times New Roman" w:hAnsi="Times New Roman" w:cs="Times New Roman"/>
          <w:sz w:val="24"/>
          <w:szCs w:val="24"/>
        </w:rPr>
        <w:t>ra</w:t>
      </w:r>
      <w:proofErr w:type="gramEnd"/>
      <w:r w:rsidRPr="7D00A89D">
        <w:rPr>
          <w:rFonts w:ascii="Times New Roman" w:eastAsia="Times New Roman" w:hAnsi="Times New Roman" w:cs="Times New Roman"/>
          <w:sz w:val="24"/>
          <w:szCs w:val="24"/>
        </w:rPr>
        <w:t xml:space="preserve"> alcance do objetivo, problematizamos: quais conteúdos sobre a educação da criança influenciaram as representações de infância que circularam no jornal Gazeta do Norte entre as décadas de 1930 e 1950, em Montes Claros? Desta forma, o estudo preenche lacunas na historiografia regional, discutindo o papel da moralidade para o desenvolvimento da educação da criança. Com o estudo, procuramos captar o movimento sincrônico, de forma a refletir sobre o modo como a política de orientação desenvolvimentista de Getúlio Vargas influenciou o contexto de Montes Claros-MG, ao relacionar nível de escolaridade a desenvolvimento e progresso. Foi realizada pesquisa documental, que tem as publicações do jornal Gazeta do Norte como principal fonte documental. As reflexões estão subsidiadas no estudo de documentos legados pelo passado, tendo o jornal Gazeta do Norte como a principal fonte, complementada por arquivos de fonte iconográfica buscados em arquivos públicos e particulares que nos permitiram a compreensão das representações que circularam em Montes Claros – MG. As fontes foram acessadas em suas formas físicas e digitais, através da plataforma da Hemeroteca Digital Brasileira e do Centro de Pesquisa e Documentação Regional (Cepedor), Diretoria de Documentações e Informações / DDI - Unimontes, como aporte para o estudo. Dentre os principais autores utilizados como suporte para a pesquisa estão: Chartier (2002; 2002), Block (2002), Lopes </w:t>
      </w:r>
      <w:r w:rsidRPr="7D00A89D">
        <w:rPr>
          <w:rFonts w:ascii="Times New Roman" w:eastAsia="Times New Roman" w:hAnsi="Times New Roman" w:cs="Times New Roman"/>
          <w:i/>
          <w:iCs/>
          <w:sz w:val="24"/>
          <w:szCs w:val="24"/>
        </w:rPr>
        <w:t>et al.</w:t>
      </w:r>
      <w:r w:rsidRPr="7D00A89D">
        <w:rPr>
          <w:rFonts w:ascii="Times New Roman" w:eastAsia="Times New Roman" w:hAnsi="Times New Roman" w:cs="Times New Roman"/>
          <w:sz w:val="24"/>
          <w:szCs w:val="24"/>
        </w:rPr>
        <w:t xml:space="preserve"> (2000) e Veloso (2008). A investigação, de base historiográfica, possibilitou o mapeamento de representações e dos homens através do tempo, como importante fonte de estudo da cultura, bem como a compreensão das principais influências sofridas pela educação da criança no contexto de Montes Claros-MG e nos revelou importante papel do clero nas questões pedagógicas e morais. </w:t>
      </w:r>
    </w:p>
    <w:p w14:paraId="51826922" w14:textId="77777777" w:rsidR="00C019B9" w:rsidRDefault="00C019B9" w:rsidP="00C019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308177E" w14:textId="77777777" w:rsidR="00C019B9" w:rsidRDefault="7D00A89D" w:rsidP="7D00A8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7D00A89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Referências</w:t>
      </w:r>
    </w:p>
    <w:p w14:paraId="682F4E4A" w14:textId="2D403E74" w:rsidR="000A1C0D" w:rsidRDefault="7D00A89D" w:rsidP="7D00A89D">
      <w:pPr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7D00A89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BLOCH, Marc. </w:t>
      </w:r>
      <w:r w:rsidRPr="7D00A89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Apologia da história ou o ofício de historiador</w:t>
      </w:r>
      <w:r w:rsidRPr="7D00A89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Rio de Janeiro: J. </w:t>
      </w:r>
      <w:r w:rsidRPr="7D00A89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Zahar</w:t>
      </w:r>
      <w:r w:rsidRPr="7D00A89D">
        <w:rPr>
          <w:rFonts w:ascii="Times New Roman" w:eastAsia="Times New Roman" w:hAnsi="Times New Roman" w:cs="Times New Roman"/>
          <w:color w:val="222222"/>
          <w:sz w:val="24"/>
          <w:szCs w:val="24"/>
        </w:rPr>
        <w:t>, v. 200, p. l, 2002.</w:t>
      </w:r>
    </w:p>
    <w:p w14:paraId="156AB164" w14:textId="34022BBA" w:rsidR="000A1C0D" w:rsidRDefault="7D00A89D" w:rsidP="7D00A89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D00A89D">
        <w:rPr>
          <w:rFonts w:ascii="Times New Roman" w:eastAsia="Times New Roman" w:hAnsi="Times New Roman" w:cs="Times New Roman"/>
          <w:sz w:val="24"/>
          <w:szCs w:val="24"/>
        </w:rPr>
        <w:t xml:space="preserve">CHARTIER, Roger. </w:t>
      </w:r>
      <w:r w:rsidRPr="7D00A89D">
        <w:rPr>
          <w:rFonts w:ascii="Times New Roman" w:eastAsia="Times New Roman" w:hAnsi="Times New Roman" w:cs="Times New Roman"/>
          <w:b/>
          <w:bCs/>
          <w:sz w:val="24"/>
          <w:szCs w:val="24"/>
        </w:rPr>
        <w:t>História Cultural:</w:t>
      </w:r>
      <w:r w:rsidRPr="7D00A89D">
        <w:rPr>
          <w:rFonts w:ascii="Times New Roman" w:eastAsia="Times New Roman" w:hAnsi="Times New Roman" w:cs="Times New Roman"/>
          <w:sz w:val="24"/>
          <w:szCs w:val="24"/>
        </w:rPr>
        <w:t xml:space="preserve"> entre práticas e representações. Trad. Maria Manuela Galhardo. Rio de Janeiro: Bertrand do Brasil, 2002.</w:t>
      </w:r>
    </w:p>
    <w:p w14:paraId="6831090A" w14:textId="53566A09" w:rsidR="000A1C0D" w:rsidRDefault="7D00A89D" w:rsidP="7D00A89D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7D00A89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CHARTIER, Roger. </w:t>
      </w:r>
      <w:r w:rsidRPr="7D00A89D">
        <w:rPr>
          <w:rFonts w:ascii="Times New Roman" w:eastAsia="Times New Roman" w:hAnsi="Times New Roman" w:cs="Times New Roman"/>
          <w:b/>
          <w:bCs/>
        </w:rPr>
        <w:t>À beira da falésia: a história entre certezas e inquietude</w:t>
      </w:r>
      <w:r w:rsidRPr="7D00A89D">
        <w:rPr>
          <w:rFonts w:ascii="Times New Roman" w:eastAsia="Times New Roman" w:hAnsi="Times New Roman" w:cs="Times New Roman"/>
        </w:rPr>
        <w:t>. Editora da Universidade Federal do Rio Grande do Sul, 2002.</w:t>
      </w:r>
    </w:p>
    <w:p w14:paraId="0B70F269" w14:textId="55EE03B5" w:rsidR="000A1C0D" w:rsidRDefault="7D00A89D" w:rsidP="7D00A89D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D00A89D">
        <w:rPr>
          <w:rFonts w:ascii="Times New Roman" w:eastAsia="Times New Roman" w:hAnsi="Times New Roman" w:cs="Times New Roman"/>
          <w:sz w:val="24"/>
          <w:szCs w:val="24"/>
        </w:rPr>
        <w:t xml:space="preserve">Hemeroteca Norte Mineira. </w:t>
      </w:r>
      <w:r w:rsidRPr="7D00A8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Gazeta do Norte: Jornal de grande circulação no Norte do Estado - Semanário Independente (MG) - 1924 a 1949. Acesso em julho de 2023.</w:t>
      </w:r>
    </w:p>
    <w:p w14:paraId="150687D6" w14:textId="431ACAA0" w:rsidR="000A1C0D" w:rsidRDefault="7D00A89D" w:rsidP="7D00A89D">
      <w:pPr>
        <w:spacing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7D00A89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LOPES, Eliane Marta Santos Teixeira; FARIA FILHO, Luciano Mendes de; VEIGA, Cynthia </w:t>
      </w:r>
      <w:proofErr w:type="spellStart"/>
      <w:r w:rsidRPr="7D00A89D">
        <w:rPr>
          <w:rFonts w:ascii="Times New Roman" w:eastAsia="Times New Roman" w:hAnsi="Times New Roman" w:cs="Times New Roman"/>
          <w:color w:val="111111"/>
          <w:sz w:val="24"/>
          <w:szCs w:val="24"/>
        </w:rPr>
        <w:t>Greive</w:t>
      </w:r>
      <w:proofErr w:type="spellEnd"/>
      <w:r w:rsidRPr="7D00A89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(</w:t>
      </w:r>
      <w:proofErr w:type="spellStart"/>
      <w:r w:rsidRPr="7D00A89D">
        <w:rPr>
          <w:rFonts w:ascii="Times New Roman" w:eastAsia="Times New Roman" w:hAnsi="Times New Roman" w:cs="Times New Roman"/>
          <w:color w:val="111111"/>
          <w:sz w:val="24"/>
          <w:szCs w:val="24"/>
        </w:rPr>
        <w:t>Orgs</w:t>
      </w:r>
      <w:proofErr w:type="spellEnd"/>
      <w:r w:rsidRPr="7D00A89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.). </w:t>
      </w:r>
      <w:r w:rsidRPr="7D00A89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500 anos de educação no Brasil</w:t>
      </w:r>
      <w:r w:rsidRPr="7D00A89D">
        <w:rPr>
          <w:rFonts w:ascii="Times New Roman" w:eastAsia="Times New Roman" w:hAnsi="Times New Roman" w:cs="Times New Roman"/>
          <w:color w:val="111111"/>
          <w:sz w:val="24"/>
          <w:szCs w:val="24"/>
        </w:rPr>
        <w:t>. 2ª ed. Belo Horizonte: Autêntica, 2000.</w:t>
      </w:r>
    </w:p>
    <w:p w14:paraId="53DB09FD" w14:textId="5FCD6E6C" w:rsidR="000A1C0D" w:rsidRDefault="7D00A89D" w:rsidP="7D00A89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D00A89D">
        <w:rPr>
          <w:rFonts w:ascii="Times New Roman" w:eastAsia="Times New Roman" w:hAnsi="Times New Roman" w:cs="Times New Roman"/>
          <w:sz w:val="24"/>
          <w:szCs w:val="24"/>
        </w:rPr>
        <w:t xml:space="preserve">VELOSO, Geisa Magela. </w:t>
      </w:r>
      <w:r w:rsidRPr="7D00A8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missão </w:t>
      </w:r>
      <w:proofErr w:type="spellStart"/>
      <w:r w:rsidRPr="7D00A89D">
        <w:rPr>
          <w:rFonts w:ascii="Times New Roman" w:eastAsia="Times New Roman" w:hAnsi="Times New Roman" w:cs="Times New Roman"/>
          <w:b/>
          <w:bCs/>
          <w:sz w:val="24"/>
          <w:szCs w:val="24"/>
        </w:rPr>
        <w:t>desanalfabetizadora</w:t>
      </w:r>
      <w:proofErr w:type="spellEnd"/>
      <w:r w:rsidRPr="7D00A8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do jornal Gazeta do Norte, em Montes Claros (1918-1938).</w:t>
      </w:r>
      <w:r w:rsidRPr="7D00A89D">
        <w:rPr>
          <w:rFonts w:ascii="Times New Roman" w:eastAsia="Times New Roman" w:hAnsi="Times New Roman" w:cs="Times New Roman"/>
          <w:sz w:val="24"/>
          <w:szCs w:val="24"/>
        </w:rPr>
        <w:t xml:space="preserve"> Tese (doutorado em educação), Universidade Federal de Minas Gerais, 2008.</w:t>
      </w:r>
    </w:p>
    <w:p w14:paraId="568CB991" w14:textId="4318F240" w:rsidR="000A1C0D" w:rsidRDefault="000A1C0D" w:rsidP="7D00A89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C8AFF6" w14:textId="6DBF7C6F" w:rsidR="000A1C0D" w:rsidRDefault="000A1C0D" w:rsidP="7D00A89D">
      <w:pPr>
        <w:pStyle w:val="Footer"/>
        <w:rPr>
          <w:rFonts w:ascii="Times New Roman" w:eastAsia="Times New Roman" w:hAnsi="Times New Roman" w:cs="Times New Roman"/>
        </w:rPr>
      </w:pPr>
    </w:p>
    <w:p w14:paraId="21798290" w14:textId="6E94C8F3" w:rsidR="00C019B9" w:rsidRDefault="00C019B9" w:rsidP="005D702E">
      <w:pPr>
        <w:pStyle w:val="NormalWeb"/>
      </w:pPr>
    </w:p>
    <w:sectPr w:rsidR="00C019B9" w:rsidSect="00A83BAA">
      <w:headerReference w:type="default" r:id="rId9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877A7E" w14:textId="77777777" w:rsidR="00C577DD" w:rsidRDefault="00C577DD" w:rsidP="000A1C0D">
      <w:pPr>
        <w:spacing w:after="0" w:line="240" w:lineRule="auto"/>
      </w:pPr>
      <w:r>
        <w:separator/>
      </w:r>
    </w:p>
  </w:endnote>
  <w:endnote w:type="continuationSeparator" w:id="0">
    <w:p w14:paraId="3AFB276F" w14:textId="77777777" w:rsidR="00C577DD" w:rsidRDefault="00C577DD" w:rsidP="000A1C0D">
      <w:pPr>
        <w:spacing w:after="0" w:line="240" w:lineRule="auto"/>
      </w:pPr>
      <w:r>
        <w:continuationSeparator/>
      </w:r>
    </w:p>
  </w:endnote>
  <w:endnote w:type="continuationNotice" w:id="1">
    <w:p w14:paraId="27232FAF" w14:textId="77777777" w:rsidR="006F7E12" w:rsidRDefault="006F7E1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90390E" w14:textId="77777777" w:rsidR="00C577DD" w:rsidRDefault="00C577DD" w:rsidP="000A1C0D">
      <w:pPr>
        <w:spacing w:after="0" w:line="240" w:lineRule="auto"/>
      </w:pPr>
      <w:r>
        <w:separator/>
      </w:r>
    </w:p>
  </w:footnote>
  <w:footnote w:type="continuationSeparator" w:id="0">
    <w:p w14:paraId="349DC8AD" w14:textId="77777777" w:rsidR="00C577DD" w:rsidRDefault="00C577DD" w:rsidP="000A1C0D">
      <w:pPr>
        <w:spacing w:after="0" w:line="240" w:lineRule="auto"/>
      </w:pPr>
      <w:r>
        <w:continuationSeparator/>
      </w:r>
    </w:p>
  </w:footnote>
  <w:footnote w:type="continuationNotice" w:id="1">
    <w:p w14:paraId="6AB9769E" w14:textId="77777777" w:rsidR="006F7E12" w:rsidRDefault="006F7E1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1AD05" w14:textId="4A15FA05" w:rsidR="00A83BAA" w:rsidRDefault="00A83BAA">
    <w:pPr>
      <w:pStyle w:val="Header"/>
    </w:pPr>
    <w:r>
      <w:rPr>
        <w:noProof/>
      </w:rPr>
      <w:drawing>
        <wp:inline distT="0" distB="0" distL="0" distR="0" wp14:anchorId="48257E50" wp14:editId="12C65C3F">
          <wp:extent cx="5760085" cy="1741344"/>
          <wp:effectExtent l="0" t="0" r="0" b="0"/>
          <wp:docPr id="68651038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17413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QC/qt8AOPSSgyx" int2:id="0TmG6mvj">
      <int2:state int2:value="Rejected" int2:type="AugLoop_Text_Critique"/>
    </int2:textHash>
    <int2:textHash int2:hashCode="FXL0Wp9R5L0p0l" int2:id="FghTOcuH">
      <int2:state int2:value="Rejected" int2:type="AugLoop_Text_Critique"/>
    </int2:textHash>
    <int2:textHash int2:hashCode="gVLKe7kR2zFLvH" int2:id="c0eXGCWX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35D"/>
    <w:rsid w:val="000A1C0D"/>
    <w:rsid w:val="000B16D9"/>
    <w:rsid w:val="002C4854"/>
    <w:rsid w:val="003074F8"/>
    <w:rsid w:val="00346C79"/>
    <w:rsid w:val="003B7145"/>
    <w:rsid w:val="005478C6"/>
    <w:rsid w:val="005D702E"/>
    <w:rsid w:val="006D29FD"/>
    <w:rsid w:val="006F7E12"/>
    <w:rsid w:val="00741E2B"/>
    <w:rsid w:val="00791515"/>
    <w:rsid w:val="008074B8"/>
    <w:rsid w:val="00A17F2F"/>
    <w:rsid w:val="00A8019F"/>
    <w:rsid w:val="00A83BAA"/>
    <w:rsid w:val="00BB6492"/>
    <w:rsid w:val="00C019B9"/>
    <w:rsid w:val="00C577DD"/>
    <w:rsid w:val="00C6735D"/>
    <w:rsid w:val="00DB158A"/>
    <w:rsid w:val="00DB229F"/>
    <w:rsid w:val="66C3F4C7"/>
    <w:rsid w:val="7D00A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C3F4C7"/>
  <w15:chartTrackingRefBased/>
  <w15:docId w15:val="{B7F1179E-8A3A-47A0-AD5F-3FA3FC35A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7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0A1C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1C0D"/>
  </w:style>
  <w:style w:type="paragraph" w:styleId="Footer">
    <w:name w:val="footer"/>
    <w:basedOn w:val="Normal"/>
    <w:link w:val="FooterChar"/>
    <w:uiPriority w:val="99"/>
    <w:unhideWhenUsed/>
    <w:rsid w:val="000A1C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1C0D"/>
  </w:style>
  <w:style w:type="character" w:styleId="CommentReference">
    <w:name w:val="annotation reference"/>
    <w:basedOn w:val="DefaultParagraphFont"/>
    <w:uiPriority w:val="99"/>
    <w:semiHidden/>
    <w:unhideWhenUsed/>
    <w:rsid w:val="00A83B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3B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3B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3B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3BAA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isa.veloso@unimontes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reycekellydesouza@yahoo.com.br" TargetMode="External"/><Relationship Id="rId12" Type="http://schemas.microsoft.com/office/2020/10/relationships/intelligence" Target="intelligence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545</Words>
  <Characters>3113</Characters>
  <Application>Microsoft Office Word</Application>
  <DocSecurity>4</DocSecurity>
  <Lines>25</Lines>
  <Paragraphs>7</Paragraphs>
  <ScaleCrop>false</ScaleCrop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Greyce Kelly de Souza Rezende</dc:creator>
  <cp:keywords/>
  <dc:description/>
  <cp:lastModifiedBy>Greyce Kelly de Souza Rezende</cp:lastModifiedBy>
  <cp:revision>6</cp:revision>
  <dcterms:created xsi:type="dcterms:W3CDTF">2024-05-09T20:54:00Z</dcterms:created>
  <dcterms:modified xsi:type="dcterms:W3CDTF">2024-05-09T21:16:00Z</dcterms:modified>
</cp:coreProperties>
</file>