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77998C" w14:textId="77777777" w:rsidR="00745D2D" w:rsidRDefault="00745D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5B4A6CB2" w14:textId="77777777" w:rsidR="00745D2D" w:rsidRDefault="00226F0C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EDUCAÇÃO EM SAÚDE MENTAL EM UM ABRIGO DE ADOLESCENTES DO SEXO FEMININO DE MINAS GERAIS.</w:t>
      </w:r>
    </w:p>
    <w:p w14:paraId="5138C487" w14:textId="2AAB4B9E" w:rsidR="00745D2D" w:rsidRDefault="00226F0C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Oliveira</w:t>
      </w:r>
      <w:r>
        <w:rPr>
          <w:rFonts w:ascii="Times New Roman" w:eastAsia="Times New Roman" w:hAnsi="Times New Roman" w:cs="Times New Roman"/>
          <w:sz w:val="20"/>
          <w:szCs w:val="20"/>
        </w:rPr>
        <w:t>, Autora Anna Clara de Jesus¹</w:t>
      </w:r>
    </w:p>
    <w:p w14:paraId="09D83D0C" w14:textId="77777777" w:rsidR="00745D2D" w:rsidRDefault="00226F0C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Gonçalves, Coautora Emanuelle Cristina Soares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</w:p>
    <w:p w14:paraId="47AAAC35" w14:textId="77777777" w:rsidR="00745D2D" w:rsidRDefault="00226F0C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 Oliveira, Coautora Gabriela Alves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3</w:t>
      </w:r>
    </w:p>
    <w:p w14:paraId="799D4597" w14:textId="77777777" w:rsidR="00745D2D" w:rsidRDefault="00226F0C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Simões, Coautor Pedro Raydan Brandão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</w:p>
    <w:p w14:paraId="2183B7FB" w14:textId="3846B103" w:rsidR="00745D2D" w:rsidRDefault="00226F0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RESUMO:  </w:t>
      </w:r>
      <w:r>
        <w:rPr>
          <w:rFonts w:ascii="Times New Roman" w:eastAsia="Times New Roman" w:hAnsi="Times New Roman" w:cs="Times New Roman"/>
          <w:sz w:val="24"/>
          <w:szCs w:val="24"/>
        </w:rPr>
        <w:t>O Suicídio é a terceira principal causa de morte em adolescentes no mundo entre 15 e 19 anos. Assim, a seguinte atividade foi realizada em um abrigo com 8 adolescentes entre 12 e 17 anos em situações de fragi</w:t>
      </w:r>
      <w:r>
        <w:rPr>
          <w:rFonts w:ascii="Times New Roman" w:eastAsia="Times New Roman" w:hAnsi="Times New Roman" w:cs="Times New Roman"/>
          <w:sz w:val="24"/>
          <w:szCs w:val="24"/>
        </w:rPr>
        <w:t>lidade psicológica, com intuito de promover a conscientização sobre os riscos do uso de drogas na adolescência e sobre como e quando pedir ajuda, diminuir o uso de drogas em adolescentes, diminuir casos de automutilação e diminuir os casos de intenção suic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ida.  O método utilizado consistiu em realizar conversas direcionadas com a equipe de saúde 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 os adolescentes juntamente com </w:t>
      </w:r>
      <w:r>
        <w:rPr>
          <w:rFonts w:ascii="Times New Roman" w:eastAsia="Times New Roman" w:hAnsi="Times New Roman" w:cs="Times New Roman"/>
          <w:sz w:val="24"/>
          <w:szCs w:val="24"/>
        </w:rPr>
        <w:t>a aplicação de questionários, usando o protocolo HEEADSSS. Dessa forma, foi possível definir os principais problemas de saúde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mental enfrentados 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por fim, definir uma abordagem direcionada durante as consultas individuais de crianças e adolescentes. Das 8 adolescentes entrevistadas, 6 relataram uso de drogas ilícitas atualmente, 7 praticaram ou praticam automutilação e 2 apre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sentaram intenções suicidas. O abandono familiar e a inadequação social </w:t>
      </w:r>
      <w:r>
        <w:rPr>
          <w:rFonts w:ascii="Times New Roman" w:eastAsia="Times New Roman" w:hAnsi="Times New Roman" w:cs="Times New Roman"/>
          <w:sz w:val="24"/>
          <w:szCs w:val="24"/>
        </w:rPr>
        <w:t>são fatores predisponentes ao uso de substâncias psicoativas como uma forma de lidar com o estresse e escapar temporariamente das dificuldades emocionais.  Já a falta de habilidades 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ara lidar com emoções intensas, aliada à dificuldade de comunicação sobre problemas pessoais, podem ocasionar atos autodestrutivos, como automutilação. 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bullying e </w:t>
      </w:r>
      <w:r w:rsidR="00795CF3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isolamento social podem agravar o quadro e gerar a ideação suicida. Logo, </w:t>
      </w:r>
      <w:r>
        <w:rPr>
          <w:rFonts w:ascii="Times New Roman" w:eastAsia="Times New Roman" w:hAnsi="Times New Roman" w:cs="Times New Roman"/>
          <w:sz w:val="24"/>
          <w:szCs w:val="24"/>
        </w:rPr>
        <w:t>a interconex</w:t>
      </w:r>
      <w:r>
        <w:rPr>
          <w:rFonts w:ascii="Times New Roman" w:eastAsia="Times New Roman" w:hAnsi="Times New Roman" w:cs="Times New Roman"/>
          <w:sz w:val="24"/>
          <w:szCs w:val="24"/>
        </w:rPr>
        <w:t>ão entre os diversos fatores, evid</w:t>
      </w:r>
      <w:r w:rsidR="00795CF3">
        <w:rPr>
          <w:rFonts w:ascii="Times New Roman" w:eastAsia="Times New Roman" w:hAnsi="Times New Roman" w:cs="Times New Roman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ncia </w:t>
      </w:r>
      <w:r>
        <w:rPr>
          <w:rFonts w:ascii="Times New Roman" w:eastAsia="Times New Roman" w:hAnsi="Times New Roman" w:cs="Times New Roman"/>
          <w:sz w:val="24"/>
          <w:szCs w:val="24"/>
        </w:rPr>
        <w:t>a urgência de práticas de educação em saúde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795C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como a presente intervenção, como forma de </w:t>
      </w:r>
      <w:r>
        <w:rPr>
          <w:rFonts w:ascii="Times New Roman" w:eastAsia="Times New Roman" w:hAnsi="Times New Roman" w:cs="Times New Roman"/>
          <w:sz w:val="24"/>
          <w:szCs w:val="24"/>
        </w:rPr>
        <w:t>cessar a perpetuação do estigma em relação à saúde mental, contribuindo para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identificação precoce de sinais de sofrimento </w:t>
      </w:r>
      <w:r>
        <w:rPr>
          <w:rFonts w:ascii="Times New Roman" w:eastAsia="Times New Roman" w:hAnsi="Times New Roman" w:cs="Times New Roman"/>
          <w:sz w:val="24"/>
          <w:szCs w:val="24"/>
        </w:rPr>
        <w:t>emocional.</w:t>
      </w:r>
    </w:p>
    <w:p w14:paraId="5535D10E" w14:textId="77777777" w:rsidR="00745D2D" w:rsidRDefault="0022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Saúde Mental; Adolescente; Educação em Saúde. </w:t>
      </w:r>
    </w:p>
    <w:p w14:paraId="0CA1DAC2" w14:textId="45FC29FD" w:rsidR="00745D2D" w:rsidRDefault="0022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E-mail do autor principal: </w:t>
      </w:r>
      <w:r>
        <w:rPr>
          <w:rFonts w:ascii="Times New Roman" w:eastAsia="Times New Roman" w:hAnsi="Times New Roman" w:cs="Times New Roman"/>
          <w:sz w:val="24"/>
          <w:szCs w:val="24"/>
        </w:rPr>
        <w:t>annaclaraoliveira773@gmail</w:t>
      </w:r>
      <w:r>
        <w:rPr>
          <w:rFonts w:ascii="Times New Roman" w:eastAsia="Times New Roman" w:hAnsi="Times New Roman" w:cs="Times New Roman"/>
          <w:sz w:val="24"/>
          <w:szCs w:val="24"/>
        </w:rPr>
        <w:t>.com</w:t>
      </w:r>
    </w:p>
    <w:p w14:paraId="385201B2" w14:textId="77777777" w:rsidR="00745D2D" w:rsidRDefault="00745D2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</w:p>
    <w:p w14:paraId="3D17CC80" w14:textId="77777777" w:rsidR="00745D2D" w:rsidRDefault="00745D2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</w:p>
    <w:p w14:paraId="550D253D" w14:textId="77777777" w:rsidR="00745D2D" w:rsidRDefault="0022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Acadêmica de Medicina, Pontifícia Universidade Católica de Minas Gerais, Contagem-Minas Gerais, annaclaraoliveira773@gma</w:t>
      </w:r>
      <w:r>
        <w:rPr>
          <w:rFonts w:ascii="Times New Roman" w:eastAsia="Times New Roman" w:hAnsi="Times New Roman" w:cs="Times New Roman"/>
          <w:sz w:val="20"/>
          <w:szCs w:val="20"/>
        </w:rPr>
        <w:t>il.com.</w:t>
      </w:r>
    </w:p>
    <w:p w14:paraId="745A6DB9" w14:textId="77777777" w:rsidR="00745D2D" w:rsidRDefault="0022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²Acadêmica de Medicina, Pontifícia Universidade Católica de Minas Gerais, Contagem-Minas Gerais, emanuellecristina2009@gmail.com.</w:t>
      </w:r>
    </w:p>
    <w:p w14:paraId="4C3046DF" w14:textId="77777777" w:rsidR="00745D2D" w:rsidRDefault="0022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Acadêmica de Medicina, Pontifícia Universidade Católica de Minas Gerais, Contagem-Minas Gerais, gabialvesoliveira66@gmail.com.</w:t>
      </w:r>
    </w:p>
    <w:p w14:paraId="731BABCE" w14:textId="77777777" w:rsidR="00745D2D" w:rsidRDefault="0022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Acadêmica de Medicina, Pontifícia Universidade Católica de Minas Gerais, Contagem-Minas Gerais, giuliamarcolino2001@gmail.com.</w:t>
      </w:r>
    </w:p>
    <w:p w14:paraId="079AF307" w14:textId="77777777" w:rsidR="00745D2D" w:rsidRDefault="00226F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Acadêmico de Medicina, Pontifícia Universidade Católica de Minas Gerais, Contagem-Minas Gerais, pedroraydan@live.com.</w:t>
      </w:r>
    </w:p>
    <w:p w14:paraId="5E6A0A50" w14:textId="77777777" w:rsidR="00745D2D" w:rsidRDefault="00745D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1A96CD" w14:textId="77777777" w:rsidR="00745D2D" w:rsidRDefault="00226F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INTRODUÇÃO</w:t>
      </w:r>
    </w:p>
    <w:p w14:paraId="0817F3FE" w14:textId="77777777" w:rsidR="00745D2D" w:rsidRDefault="00745D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F80F9F" w14:textId="33D143E3" w:rsidR="00745D2D" w:rsidRDefault="00226F0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O suicídio é a terceira principal causa de morte entre adolescentes de 15 a 19 anos (OPAS, 2023).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Além disso, a depressão na adolescência é três vezes mais </w:t>
      </w:r>
      <w:r w:rsidR="00795CF3">
        <w:rPr>
          <w:rFonts w:ascii="Times New Roman" w:eastAsia="Times New Roman" w:hAnsi="Times New Roman" w:cs="Times New Roman"/>
          <w:sz w:val="24"/>
          <w:szCs w:val="24"/>
        </w:rPr>
        <w:t>frequente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entre os jovens do que entre os adultos. As causas disso incluem pouco suporte familiar,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ventos negativos ao longo da vida, alterações neuropsicológicas e mudanças psíquicas e físicas da adolescência (Benetti, Silvia,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et al, </w:t>
      </w:r>
      <w:r>
        <w:rPr>
          <w:rFonts w:ascii="Times New Roman" w:eastAsia="Times New Roman" w:hAnsi="Times New Roman" w:cs="Times New Roman"/>
          <w:sz w:val="24"/>
          <w:szCs w:val="24"/>
        </w:rPr>
        <w:t>2007).</w:t>
      </w:r>
    </w:p>
    <w:p w14:paraId="5C7C1104" w14:textId="5530AB84" w:rsidR="00745D2D" w:rsidRDefault="00226F0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Diante disso, a seguinte atividade foi realizada em um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abrigo para mulheres adolescentes entre 12 e 17 a</w:t>
      </w:r>
      <w:r>
        <w:rPr>
          <w:rFonts w:ascii="Times New Roman" w:eastAsia="Times New Roman" w:hAnsi="Times New Roman" w:cs="Times New Roman"/>
          <w:sz w:val="24"/>
          <w:szCs w:val="24"/>
        </w:rPr>
        <w:t>nos, atualmente composta por 9 adolescentes em fragilidade psicológica, como situações de automutilação e ideação suicida, mas principalmente em uso de substâncias ilícitas.</w:t>
      </w:r>
    </w:p>
    <w:p w14:paraId="1EA5A085" w14:textId="77777777" w:rsidR="00745D2D" w:rsidRDefault="00226F0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Em face ao exposto, a presente intervenção foi realizada no intuito de promov</w:t>
      </w:r>
      <w:r>
        <w:rPr>
          <w:rFonts w:ascii="Times New Roman" w:eastAsia="Times New Roman" w:hAnsi="Times New Roman" w:cs="Times New Roman"/>
          <w:sz w:val="24"/>
          <w:szCs w:val="24"/>
        </w:rPr>
        <w:t>er a conscientização sobre os riscos do uso de drogas na adolescência e sobre como e quando pedir ajuda, diminuir o uso de drogas em adolescentes, diminuir casos de automutilação e diminuir os casos de intenção suicida.</w:t>
      </w:r>
    </w:p>
    <w:p w14:paraId="530BCE87" w14:textId="77777777" w:rsidR="00745D2D" w:rsidRDefault="00745D2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FF0470" w14:textId="77777777" w:rsidR="00745D2D" w:rsidRDefault="00226F0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MATERIAIS E MÉTODOS</w:t>
      </w:r>
    </w:p>
    <w:p w14:paraId="0059E5AD" w14:textId="77777777" w:rsidR="00745D2D" w:rsidRDefault="00226F0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Para a elabo</w:t>
      </w:r>
      <w:r>
        <w:rPr>
          <w:rFonts w:ascii="Times New Roman" w:eastAsia="Times New Roman" w:hAnsi="Times New Roman" w:cs="Times New Roman"/>
          <w:sz w:val="24"/>
          <w:szCs w:val="24"/>
        </w:rPr>
        <w:t>ração deste plano de intervenção foi utilizado o método do Planejamento Estratégico Situacional no qual permitiu determinar os principais problemas que afetam a comunidade atendida em relação à saúde mental, permitindo a priorização de temáticas relevantes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para elaboração de um plano de atendimento durante as consultas. </w:t>
      </w:r>
    </w:p>
    <w:p w14:paraId="13CCDF0A" w14:textId="18295122" w:rsidR="00745D2D" w:rsidRDefault="00226F0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Dessa forma, foram realizadas conversas direcionadas com a equipe de saúde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 os adolescentes juntamente com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aplicação de questionários, usando o protocolo HEEADSSS. Após a realizaçã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desse processo,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foi abordado com a equipe de saúde e com a equipe do abrigo os principais problemas de saúde mental a serem enfrentados para definir uma abordagem direcionada durante as consultas individuais de crianças e adolescentes. </w:t>
      </w:r>
    </w:p>
    <w:p w14:paraId="7C311820" w14:textId="77777777" w:rsidR="00795CF3" w:rsidRDefault="00795CF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71EE67" w14:textId="77777777" w:rsidR="00745D2D" w:rsidRDefault="00226F0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RESULTADOS 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DISCUSSÃO</w:t>
      </w:r>
    </w:p>
    <w:p w14:paraId="05D3AE8D" w14:textId="3D0F18F0" w:rsidR="00745D2D" w:rsidRDefault="00226F0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Das 8 adolescentes entrevistadas, 6 relataram uso de drogas ilícitas atualmente, 7 praticavam ou praticam automutilação e 2 apresentaram intenções suicidas. Essa crescente incidência do uso de drogas,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 intenção suicida e </w:t>
      </w:r>
      <w:r>
        <w:rPr>
          <w:rFonts w:ascii="Times New Roman" w:eastAsia="Times New Roman" w:hAnsi="Times New Roman" w:cs="Times New Roman"/>
          <w:sz w:val="24"/>
          <w:szCs w:val="24"/>
        </w:rPr>
        <w:t>da automutilação 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as adolescentes representa uma preocupação para os profissionais da UBS e do Abrigo. </w:t>
      </w:r>
    </w:p>
    <w:p w14:paraId="24DC157D" w14:textId="3A4D441B" w:rsidR="00745D2D" w:rsidRDefault="00226F0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Este fenômeno complexo reflete os desafios únicos enfrentados por jovens durante sua fase de desenvolvimento. Muitos adolescentes, em meio ao abandono familiar e a ina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dequação social, recorrem ao uso de substâncias psicoativas como uma forma de lidar com o estresse e escapar temporariamente das dificuldades emocionais (CAVALCANTE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et al,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2008). </w:t>
      </w:r>
    </w:p>
    <w:p w14:paraId="2A313414" w14:textId="413A81F8" w:rsidR="00745D2D" w:rsidRDefault="00226F0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automutilação, como cortes auto infligidos, também surge como uma respos</w:t>
      </w:r>
      <w:r>
        <w:rPr>
          <w:rFonts w:ascii="Times New Roman" w:eastAsia="Times New Roman" w:hAnsi="Times New Roman" w:cs="Times New Roman"/>
          <w:sz w:val="24"/>
          <w:szCs w:val="24"/>
        </w:rPr>
        <w:t>ta à angústia emocional, funcionando como uma expressão tangível do sofrimento interno. A falta de habilidades para lidar com emoções intensas, aliada à dificuldade de comunicação sobre problemas pessoais, contribui para esses comportamentos autodestrutivo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Fatores como bullying, isolamento social e a busca por adequação podem agravar ainda mais esses problemas (MORAES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et al, </w:t>
      </w:r>
      <w:r>
        <w:rPr>
          <w:rFonts w:ascii="Times New Roman" w:eastAsia="Times New Roman" w:hAnsi="Times New Roman" w:cs="Times New Roman"/>
          <w:sz w:val="24"/>
          <w:szCs w:val="24"/>
        </w:rPr>
        <w:t>2020).</w:t>
      </w:r>
    </w:p>
    <w:p w14:paraId="3CA7AAAC" w14:textId="77777777" w:rsidR="00745D2D" w:rsidRDefault="00226F0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aumento do acesso a informações sobre drogas, tanto legalizadas quanto ilícitas, e a influência dos amigos na comunidade d</w:t>
      </w:r>
      <w:r>
        <w:rPr>
          <w:rFonts w:ascii="Times New Roman" w:eastAsia="Times New Roman" w:hAnsi="Times New Roman" w:cs="Times New Roman"/>
          <w:sz w:val="24"/>
          <w:szCs w:val="24"/>
        </w:rPr>
        <w:t>e convivência desempenham um papel significativo nesse cenário. Os adolescentes, muitas vezes vulneráveis à pressão do grupo, podem se envolver em comportamentos arriscados em busca de identidade e pertencimento. A abordagem dessas questões exige uma compr</w:t>
      </w:r>
      <w:r>
        <w:rPr>
          <w:rFonts w:ascii="Times New Roman" w:eastAsia="Times New Roman" w:hAnsi="Times New Roman" w:cs="Times New Roman"/>
          <w:sz w:val="24"/>
          <w:szCs w:val="24"/>
        </w:rPr>
        <w:t>eensão aprofundada dos fatores subjacentes, bem como intervenções preventivas e de suporte. (SCHENKER; MINAYO, 2007).</w:t>
      </w:r>
    </w:p>
    <w:p w14:paraId="074B664C" w14:textId="77777777" w:rsidR="00745D2D" w:rsidRDefault="00226F0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educação sobre saúde mental nas escolas, o fortalecimento das redes de apoio social e a promoção de habilidades emocionais são essenciai</w:t>
      </w:r>
      <w:r>
        <w:rPr>
          <w:rFonts w:ascii="Times New Roman" w:eastAsia="Times New Roman" w:hAnsi="Times New Roman" w:cs="Times New Roman"/>
          <w:sz w:val="24"/>
          <w:szCs w:val="24"/>
        </w:rPr>
        <w:t>s. Além disso, a conscientização sobre os sinais de alerta e a importância de buscar ajuda profissional são fundamentais para reverter essa tendência preocupante. O envolvimento ativo da comunidade, escolas e responsáveis é crucial para criar um ambiente q</w:t>
      </w:r>
      <w:r>
        <w:rPr>
          <w:rFonts w:ascii="Times New Roman" w:eastAsia="Times New Roman" w:hAnsi="Times New Roman" w:cs="Times New Roman"/>
          <w:sz w:val="24"/>
          <w:szCs w:val="24"/>
        </w:rPr>
        <w:t>ue promova a saúde mental e ajude os adolescentes a enfrentar os desafios de maneira construtiva. (SCHENKER; MINAYO, 2007).</w:t>
      </w:r>
    </w:p>
    <w:p w14:paraId="72A034F8" w14:textId="77777777" w:rsidR="00745D2D" w:rsidRDefault="00745D2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1CF340" w14:textId="77777777" w:rsidR="00745D2D" w:rsidRDefault="00226F0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CONSIDERAÇÕES FINAIS</w:t>
      </w:r>
    </w:p>
    <w:p w14:paraId="7CAC9A1D" w14:textId="77777777" w:rsidR="00745D2D" w:rsidRDefault="00226F0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Em conclusão, a urgência de abrir diálogos francos sobre o suicídio, o uso de drogas e a automutilação é mais evidente do que nunca. O silêncio em torno desses temas complexos perpetua o estigma e dificulta a identificação precoce de sinais de sofrimento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mocional. Conversar abertamente não apenas evita a estigmatização dessas questões, mas também cria um ambiente propício para a compreensão mútua, empatia e apoio. </w:t>
      </w:r>
    </w:p>
    <w:p w14:paraId="04A14FC3" w14:textId="77777777" w:rsidR="00745D2D" w:rsidRDefault="00226F0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ujf3hg9c3ff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A conscientização e a educação são armas poderosas na prevenção. Ao conversar sobre saúde 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ntal e o uso de drogas, tirando dúvidas e disseminando informações, fornecemos recursos e promovemos apoio às adolescentes. Apoio esse, que é o que elas mais precisam nos momentos de fragilidade. </w:t>
      </w:r>
    </w:p>
    <w:p w14:paraId="3B7D9DD1" w14:textId="77777777" w:rsidR="00745D2D" w:rsidRDefault="00226F0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i3had8olwsei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Além disso, ao reconhecer a interconexão entre o uso de dro</w:t>
      </w:r>
      <w:r>
        <w:rPr>
          <w:rFonts w:ascii="Times New Roman" w:eastAsia="Times New Roman" w:hAnsi="Times New Roman" w:cs="Times New Roman"/>
          <w:sz w:val="24"/>
          <w:szCs w:val="24"/>
        </w:rPr>
        <w:t>gas, a automutilação e a intenção suicida, abrimos portas para estratégias integradas de prevenção e tratamento. Essa abordagem holística é crucial para enfrentar os desafios complexos que muitos enfrentam, oferecendo esperança, apoio e um caminho para a r</w:t>
      </w:r>
      <w:r>
        <w:rPr>
          <w:rFonts w:ascii="Times New Roman" w:eastAsia="Times New Roman" w:hAnsi="Times New Roman" w:cs="Times New Roman"/>
          <w:sz w:val="24"/>
          <w:szCs w:val="24"/>
        </w:rPr>
        <w:t>ecuperação. Conversar sobre esses temas não apenas salva vidas, mas também contribui para a construção de sociedades mais compassivas e resilientes.</w:t>
      </w:r>
    </w:p>
    <w:p w14:paraId="5D1C3AAF" w14:textId="77777777" w:rsidR="00745D2D" w:rsidRDefault="00745D2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oa9oj5lsdykn" w:colFirst="0" w:colLast="0"/>
      <w:bookmarkEnd w:id="3"/>
    </w:p>
    <w:p w14:paraId="1F042AA9" w14:textId="77777777" w:rsidR="00745D2D" w:rsidRDefault="00226F0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14:paraId="7DE55C20" w14:textId="77777777" w:rsidR="00745D2D" w:rsidRDefault="00226F0C">
      <w:pPr>
        <w:spacing w:after="18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BENETTI, Silvia, et al. Adolescência e saúde mental: revisão de artigos brasileiros publicados</w:t>
      </w:r>
      <w:r>
        <w:rPr>
          <w:rFonts w:ascii="Times New Roman" w:eastAsia="Times New Roman" w:hAnsi="Times New Roman" w:cs="Times New Roman"/>
        </w:rPr>
        <w:t xml:space="preserve"> em periódicos nacionais. Cad. Saúde Pública,v. 23, n. 6, Jun 2007. Disponível em:  https://www.scielo.br/j/csp/a/LbqLvbFcrnFLsGBDXWLjLgp/?lang=pt#. Acesso em: 20 Nov. 2023.</w:t>
      </w:r>
    </w:p>
    <w:p w14:paraId="630C2372" w14:textId="77777777" w:rsidR="00745D2D" w:rsidRDefault="00226F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CAVALCANTE, Maria Beatriz de Paula Tavares; MARIA DALVA SANTOS, Alves; BARROSO, 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ria Grasiela Teixeira. Adolescência, álcool e drogas: uma revisão na perspectiva da promoção da saúde.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Escola Anna Nery</w:t>
      </w:r>
      <w:r>
        <w:rPr>
          <w:rFonts w:ascii="Times New Roman" w:eastAsia="Times New Roman" w:hAnsi="Times New Roman" w:cs="Times New Roman"/>
          <w:sz w:val="24"/>
          <w:szCs w:val="24"/>
        </w:rPr>
        <w:t>, v. 12, p. 555-559, 2008.</w:t>
      </w:r>
    </w:p>
    <w:p w14:paraId="63B8B4F0" w14:textId="77777777" w:rsidR="00745D2D" w:rsidRDefault="00226F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MORAES, Danielle Xavier et al. “Caneta é a lâmina, minha pele o papel”: fatores de risco da automutilação em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dolescentes.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Revista Brasileira de Enfermagem</w:t>
      </w:r>
      <w:r>
        <w:rPr>
          <w:rFonts w:ascii="Times New Roman" w:eastAsia="Times New Roman" w:hAnsi="Times New Roman" w:cs="Times New Roman"/>
          <w:sz w:val="24"/>
          <w:szCs w:val="24"/>
        </w:rPr>
        <w:t>, v. 73, 2020.</w:t>
      </w:r>
    </w:p>
    <w:p w14:paraId="400243F0" w14:textId="77777777" w:rsidR="00745D2D" w:rsidRDefault="00226F0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ORGANIZAÇÃO PAN-AMERICANA DA SAÚDE. </w:t>
      </w:r>
      <w:r>
        <w:rPr>
          <w:rFonts w:ascii="Times New Roman" w:eastAsia="Times New Roman" w:hAnsi="Times New Roman" w:cs="Times New Roman"/>
          <w:sz w:val="24"/>
          <w:szCs w:val="24"/>
        </w:rPr>
        <w:t>Saúde Mental dos Adolescentes. OPAS. 2023. Disponível em: https://www.paho.org/pt/topicos/saude-mental-dos-adolescentes. Acesso em: 20 Nov. 2023.</w:t>
      </w:r>
    </w:p>
    <w:p w14:paraId="31F5257B" w14:textId="77777777" w:rsidR="00745D2D" w:rsidRDefault="00226F0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SCHENKER, Miriam; MINAYO, Maria Cecília de Souza. Fatores de risco e de proteção para o uso de drogas na adole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scência.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Ciência &amp; Saúde Coletiva</w:t>
      </w:r>
      <w:r>
        <w:rPr>
          <w:rFonts w:ascii="Times New Roman" w:eastAsia="Times New Roman" w:hAnsi="Times New Roman" w:cs="Times New Roman"/>
          <w:sz w:val="24"/>
          <w:szCs w:val="24"/>
        </w:rPr>
        <w:t>, v. 10, p. 707-717, 2005.</w:t>
      </w:r>
    </w:p>
    <w:p w14:paraId="24ABAA9D" w14:textId="77777777" w:rsidR="00745D2D" w:rsidRDefault="00226F0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TAVARES, Beatriz Franck; BÉRIA, Jorge Umberto; LIMA, Maurício Silva de. Prevalência do uso de drogas e desempenho escolar entre adolescentes.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Revista de Saúde Pública</w:t>
      </w:r>
      <w:r>
        <w:rPr>
          <w:rFonts w:ascii="Times New Roman" w:eastAsia="Times New Roman" w:hAnsi="Times New Roman" w:cs="Times New Roman"/>
          <w:sz w:val="24"/>
          <w:szCs w:val="24"/>
        </w:rPr>
        <w:t>, v. 35, n. 2, p. 150-158, 200</w:t>
      </w:r>
      <w:r>
        <w:rPr>
          <w:rFonts w:ascii="Times New Roman" w:eastAsia="Times New Roman" w:hAnsi="Times New Roman" w:cs="Times New Roman"/>
          <w:sz w:val="24"/>
          <w:szCs w:val="24"/>
        </w:rPr>
        <w:t>1.</w:t>
      </w:r>
    </w:p>
    <w:sectPr w:rsidR="00745D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4FA8F" w14:textId="77777777" w:rsidR="00226F0C" w:rsidRDefault="00226F0C">
      <w:pPr>
        <w:spacing w:after="0" w:line="240" w:lineRule="auto"/>
      </w:pPr>
      <w:r>
        <w:separator/>
      </w:r>
    </w:p>
  </w:endnote>
  <w:endnote w:type="continuationSeparator" w:id="0">
    <w:p w14:paraId="127FF0EA" w14:textId="77777777" w:rsidR="00226F0C" w:rsidRDefault="0022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53578" w14:textId="77777777" w:rsidR="00745D2D" w:rsidRDefault="00745D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B4989" w14:textId="77777777" w:rsidR="00745D2D" w:rsidRDefault="00745D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5ACCC" w14:textId="77777777" w:rsidR="00745D2D" w:rsidRDefault="00745D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8EA50" w14:textId="77777777" w:rsidR="00226F0C" w:rsidRDefault="00226F0C">
      <w:pPr>
        <w:spacing w:after="0" w:line="240" w:lineRule="auto"/>
      </w:pPr>
      <w:r>
        <w:separator/>
      </w:r>
    </w:p>
  </w:footnote>
  <w:footnote w:type="continuationSeparator" w:id="0">
    <w:p w14:paraId="254955AD" w14:textId="77777777" w:rsidR="00226F0C" w:rsidRDefault="00226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58880" w14:textId="77777777" w:rsidR="00745D2D" w:rsidRDefault="00226F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pict w14:anchorId="144329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left:0;text-align:left;margin-left:0;margin-top:0;width:540pt;height:960pt;z-index:-251657216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93F96" w14:textId="77777777" w:rsidR="00745D2D" w:rsidRDefault="00226F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anchor distT="0" distB="0" distL="114300" distR="114300" simplePos="0" relativeHeight="251656192" behindDoc="0" locked="0" layoutInCell="1" hidden="0" allowOverlap="1" wp14:anchorId="6F89D259" wp14:editId="15579440">
          <wp:simplePos x="0" y="0"/>
          <wp:positionH relativeFrom="margin">
            <wp:align>right</wp:align>
          </wp:positionH>
          <wp:positionV relativeFrom="page">
            <wp:posOffset>615950</wp:posOffset>
          </wp:positionV>
          <wp:extent cx="2214245" cy="872490"/>
          <wp:effectExtent l="0" t="0" r="0" b="0"/>
          <wp:wrapTopAndBottom distT="0" distB="0"/>
          <wp:docPr id="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hidden="0" allowOverlap="1" wp14:anchorId="5BDF0EB9" wp14:editId="1744C73F">
          <wp:simplePos x="0" y="0"/>
          <wp:positionH relativeFrom="column">
            <wp:posOffset>3</wp:posOffset>
          </wp:positionH>
          <wp:positionV relativeFrom="paragraph">
            <wp:posOffset>-153033</wp:posOffset>
          </wp:positionV>
          <wp:extent cx="1599565" cy="1599565"/>
          <wp:effectExtent l="0" t="0" r="0" b="0"/>
          <wp:wrapTopAndBottom distT="0" distB="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9565" cy="1599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55EDD" w14:textId="77777777" w:rsidR="00745D2D" w:rsidRDefault="00226F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449C6E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40pt;height:960pt;z-index:-251658240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D2D"/>
    <w:rsid w:val="00226F0C"/>
    <w:rsid w:val="002A2D91"/>
    <w:rsid w:val="006D1E09"/>
    <w:rsid w:val="00745D2D"/>
    <w:rsid w:val="00795CF3"/>
    <w:rsid w:val="00D8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49C2A8E"/>
  <w15:docId w15:val="{FF0E4434-2183-4CAC-B585-488B6443C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semiHidden/>
    <w:unhideWhenUsed/>
    <w:rsid w:val="0078272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78272C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Z+HWfr2e0d2lEa0DNDesii0Gxw==">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1432</Words>
  <Characters>7739</Characters>
  <Application>Microsoft Office Word</Application>
  <DocSecurity>0</DocSecurity>
  <Lines>64</Lines>
  <Paragraphs>18</Paragraphs>
  <ScaleCrop>false</ScaleCrop>
  <Company/>
  <LinksUpToDate>false</LinksUpToDate>
  <CharactersWithSpaces>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ANNA</cp:lastModifiedBy>
  <cp:revision>6</cp:revision>
  <dcterms:created xsi:type="dcterms:W3CDTF">2023-08-12T02:40:00Z</dcterms:created>
  <dcterms:modified xsi:type="dcterms:W3CDTF">2023-11-20T18:12:00Z</dcterms:modified>
</cp:coreProperties>
</file>