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0867B" w14:textId="1F2FC39A" w:rsidR="001C75C6" w:rsidRDefault="001C75C6" w:rsidP="001C75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712400C9" w14:textId="055A5514" w:rsidR="001C75C6" w:rsidRPr="0034682E" w:rsidRDefault="001C75C6" w:rsidP="001C75C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USO I</w:t>
      </w:r>
      <w:r w:rsidR="003B2E91">
        <w:rPr>
          <w:rFonts w:ascii="Times New Roman" w:hAnsi="Times New Roman" w:cs="Times New Roman"/>
          <w:b/>
          <w:bCs/>
          <w:sz w:val="24"/>
          <w:szCs w:val="24"/>
          <w:lang w:val="pt-PT"/>
        </w:rPr>
        <w:t>RRACIONAL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DE ANTI-INFLAMATÓRIO NÃO ESTER</w:t>
      </w:r>
      <w:r w:rsidR="002A482B">
        <w:rPr>
          <w:rFonts w:ascii="Times New Roman" w:hAnsi="Times New Roman" w:cs="Times New Roman"/>
          <w:b/>
          <w:bCs/>
          <w:sz w:val="24"/>
          <w:szCs w:val="24"/>
          <w:lang w:val="pt-PT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IDES E AS COMPLICAÇÕES FISIOLÓGICAS DECORRENTES</w:t>
      </w:r>
    </w:p>
    <w:p w14:paraId="0D3F12A3" w14:textId="77777777" w:rsidR="001C75C6" w:rsidRDefault="001C75C6" w:rsidP="001C75C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vertAlign w:val="superscript"/>
          <w:lang w:val="pt-PT"/>
        </w:rPr>
      </w:pPr>
      <w:r w:rsidRPr="0034682E">
        <w:rPr>
          <w:rFonts w:ascii="Times New Roman" w:hAnsi="Times New Roman" w:cs="Times New Roman"/>
          <w:sz w:val="24"/>
          <w:szCs w:val="24"/>
          <w:lang w:val="pt-PT"/>
        </w:rPr>
        <w:t>¹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Rodrigo Almeida Brasil; </w:t>
      </w:r>
      <w:r w:rsidRPr="0034682E">
        <w:rPr>
          <w:rFonts w:ascii="Times New Roman" w:hAnsi="Times New Roman" w:cs="Times New Roman"/>
          <w:sz w:val="24"/>
          <w:szCs w:val="24"/>
          <w:lang w:val="pt-PT"/>
        </w:rPr>
        <w:t>¹</w:t>
      </w:r>
      <w:r>
        <w:rPr>
          <w:rFonts w:ascii="Times New Roman" w:hAnsi="Times New Roman" w:cs="Times New Roman"/>
          <w:sz w:val="24"/>
          <w:szCs w:val="24"/>
          <w:lang w:val="pt-PT"/>
        </w:rPr>
        <w:t>Fábio</w:t>
      </w:r>
      <w:r w:rsidRPr="0034682E">
        <w:rPr>
          <w:rFonts w:ascii="Times New Roman" w:hAnsi="Times New Roman" w:cs="Times New Roman"/>
          <w:sz w:val="24"/>
          <w:szCs w:val="24"/>
          <w:lang w:val="pt-PT"/>
        </w:rPr>
        <w:t xml:space="preserve"> Dias Nogueira;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34682E">
        <w:rPr>
          <w:rFonts w:ascii="Times New Roman" w:hAnsi="Times New Roman" w:cs="Times New Roman"/>
          <w:sz w:val="24"/>
          <w:szCs w:val="24"/>
          <w:lang w:val="pt-PT"/>
        </w:rPr>
        <w:t>¹</w:t>
      </w:r>
      <w:r w:rsidRPr="008822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Israel Nunes Bezerra</w:t>
      </w:r>
      <w:r w:rsidRPr="0034682E">
        <w:rPr>
          <w:rFonts w:ascii="Times New Roman" w:hAnsi="Times New Roman" w:cs="Times New Roman"/>
          <w:sz w:val="24"/>
          <w:szCs w:val="24"/>
          <w:lang w:val="pt-PT"/>
        </w:rPr>
        <w:t>;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>2</w:t>
      </w:r>
      <w:r>
        <w:rPr>
          <w:rFonts w:ascii="Times New Roman" w:hAnsi="Times New Roman" w:cs="Times New Roman"/>
          <w:sz w:val="24"/>
          <w:szCs w:val="24"/>
          <w:lang w:val="pt-PT"/>
        </w:rPr>
        <w:t>José Lopes Pereira Junior</w:t>
      </w:r>
      <w:r w:rsidRPr="0034682E">
        <w:rPr>
          <w:rFonts w:ascii="Times New Roman" w:hAnsi="Times New Roman" w:cs="Times New Roman"/>
          <w:sz w:val="24"/>
          <w:szCs w:val="24"/>
          <w:lang w:val="pt-PT"/>
        </w:rPr>
        <w:t>;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47BAB52E" w14:textId="77777777" w:rsidR="001C75C6" w:rsidRDefault="001C75C6" w:rsidP="001C75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34682E">
        <w:rPr>
          <w:rFonts w:ascii="Times New Roman" w:hAnsi="Times New Roman" w:cs="Times New Roman"/>
          <w:sz w:val="24"/>
          <w:szCs w:val="24"/>
          <w:lang w:val="pt-PT"/>
        </w:rPr>
        <w:t>¹Discente do curso de Medicina pelo Instituto Educacional do Vale do Parnaíba – IESVAP, Parnaíba-PI, Brasil.</w:t>
      </w:r>
    </w:p>
    <w:p w14:paraId="60C587DE" w14:textId="77777777" w:rsidR="001C75C6" w:rsidRPr="0034682E" w:rsidRDefault="001C75C6" w:rsidP="001C75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>2</w:t>
      </w:r>
      <w:r w:rsidRPr="0034682E">
        <w:rPr>
          <w:rFonts w:ascii="Times New Roman" w:hAnsi="Times New Roman" w:cs="Times New Roman"/>
          <w:sz w:val="24"/>
          <w:szCs w:val="24"/>
          <w:lang w:val="pt-PT"/>
        </w:rPr>
        <w:t>Doscente do curso de Medicina do Instituto Educacional do Vale do Parnaíba – IESVAP, Parnaíba-PI, Brasil.</w:t>
      </w:r>
    </w:p>
    <w:p w14:paraId="14FA278B" w14:textId="77777777" w:rsidR="001C75C6" w:rsidRDefault="001C75C6" w:rsidP="001C75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CBB571" w14:textId="77777777" w:rsidR="001C75C6" w:rsidRPr="0034682E" w:rsidRDefault="001C75C6" w:rsidP="001C75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82E">
        <w:rPr>
          <w:rFonts w:ascii="Times New Roman" w:hAnsi="Times New Roman" w:cs="Times New Roman"/>
          <w:b/>
          <w:sz w:val="24"/>
          <w:szCs w:val="24"/>
        </w:rPr>
        <w:t xml:space="preserve">Área temática: </w:t>
      </w:r>
      <w:r w:rsidRPr="0034682E">
        <w:rPr>
          <w:rFonts w:ascii="Times New Roman" w:hAnsi="Times New Roman" w:cs="Times New Roman"/>
          <w:sz w:val="24"/>
          <w:szCs w:val="24"/>
        </w:rPr>
        <w:t>Atenção à Saúde</w:t>
      </w:r>
      <w:r w:rsidRPr="003468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FCA7DD" w14:textId="77777777" w:rsidR="001C75C6" w:rsidRPr="0034682E" w:rsidRDefault="001C75C6" w:rsidP="001C7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682E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Pr="0034682E">
        <w:rPr>
          <w:rFonts w:ascii="Times New Roman" w:hAnsi="Times New Roman" w:cs="Times New Roman"/>
          <w:sz w:val="24"/>
          <w:szCs w:val="24"/>
        </w:rPr>
        <w:t>Apresentação Oral</w:t>
      </w:r>
      <w:r w:rsidRPr="003468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C08DC4" w14:textId="77777777" w:rsidR="001C75C6" w:rsidRPr="0034682E" w:rsidRDefault="001C75C6" w:rsidP="001C7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682E">
        <w:rPr>
          <w:rFonts w:ascii="Times New Roman" w:hAnsi="Times New Roman" w:cs="Times New Roman"/>
          <w:b/>
          <w:sz w:val="24"/>
          <w:szCs w:val="24"/>
        </w:rPr>
        <w:t xml:space="preserve">E-mail do autor: </w:t>
      </w:r>
      <w:r>
        <w:rPr>
          <w:rFonts w:ascii="Times New Roman" w:hAnsi="Times New Roman" w:cs="Times New Roman"/>
          <w:b/>
          <w:sz w:val="24"/>
          <w:szCs w:val="24"/>
        </w:rPr>
        <w:t>rodrigonutri1996@hotmail.com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10B9927" w14:textId="77777777" w:rsidR="001C75C6" w:rsidRDefault="001C75C6" w:rsidP="001C75C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82E">
        <w:rPr>
          <w:rFonts w:ascii="Times New Roman" w:hAnsi="Times New Roman" w:cs="Times New Roman"/>
          <w:b/>
          <w:sz w:val="24"/>
          <w:szCs w:val="24"/>
        </w:rPr>
        <w:t xml:space="preserve">Categoria: </w:t>
      </w:r>
      <w:r w:rsidRPr="0034682E">
        <w:rPr>
          <w:rFonts w:ascii="Times New Roman" w:hAnsi="Times New Roman" w:cs="Times New Roman"/>
          <w:sz w:val="24"/>
          <w:szCs w:val="24"/>
        </w:rPr>
        <w:t>Estudantes</w:t>
      </w:r>
    </w:p>
    <w:p w14:paraId="14FF5E2A" w14:textId="77777777" w:rsidR="001C75C6" w:rsidRPr="0034682E" w:rsidRDefault="001C75C6" w:rsidP="001C75C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CC2170" w14:textId="75237241" w:rsidR="001C75C6" w:rsidRPr="00894E9D" w:rsidRDefault="001C75C6" w:rsidP="00894E9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1D4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="00D21631" w:rsidRPr="007411D4">
        <w:rPr>
          <w:rFonts w:ascii="Times New Roman" w:eastAsia="Arial" w:hAnsi="Times New Roman" w:cs="Times New Roman"/>
          <w:sz w:val="24"/>
          <w:szCs w:val="24"/>
        </w:rPr>
        <w:t>Os anti-inflamatórios não-esteroides (</w:t>
      </w:r>
      <w:proofErr w:type="spellStart"/>
      <w:r w:rsidR="00D21631" w:rsidRPr="007411D4">
        <w:rPr>
          <w:rFonts w:ascii="Times New Roman" w:eastAsia="Arial" w:hAnsi="Times New Roman" w:cs="Times New Roman"/>
          <w:sz w:val="24"/>
          <w:szCs w:val="24"/>
        </w:rPr>
        <w:t>AINEs</w:t>
      </w:r>
      <w:proofErr w:type="spellEnd"/>
      <w:r w:rsidR="00D21631" w:rsidRPr="007411D4">
        <w:rPr>
          <w:rFonts w:ascii="Times New Roman" w:eastAsia="Arial" w:hAnsi="Times New Roman" w:cs="Times New Roman"/>
          <w:sz w:val="24"/>
          <w:szCs w:val="24"/>
        </w:rPr>
        <w:t xml:space="preserve">) são uma das classes medicamentosas mais utilizadas no mercado atual. Baseado no mecanismo de ação desses fármacos, os </w:t>
      </w:r>
      <w:proofErr w:type="spellStart"/>
      <w:r w:rsidR="00D21631" w:rsidRPr="007411D4">
        <w:rPr>
          <w:rFonts w:ascii="Times New Roman" w:eastAsia="Arial" w:hAnsi="Times New Roman" w:cs="Times New Roman"/>
          <w:sz w:val="24"/>
          <w:szCs w:val="24"/>
        </w:rPr>
        <w:t>AINEs</w:t>
      </w:r>
      <w:proofErr w:type="spellEnd"/>
      <w:r w:rsidR="00D21631" w:rsidRPr="007411D4">
        <w:rPr>
          <w:rFonts w:ascii="Times New Roman" w:eastAsia="Arial" w:hAnsi="Times New Roman" w:cs="Times New Roman"/>
          <w:sz w:val="24"/>
          <w:szCs w:val="24"/>
        </w:rPr>
        <w:t xml:space="preserve"> possuem três características fundamentais para a sua classificação: propriedades antipiréticas, analgésicas e anti-inflamatórias. </w:t>
      </w:r>
      <w:r w:rsidR="00D21631" w:rsidRPr="007411D4">
        <w:rPr>
          <w:rFonts w:ascii="Times New Roman" w:hAnsi="Times New Roman" w:cs="Times New Roman"/>
          <w:sz w:val="24"/>
          <w:szCs w:val="24"/>
          <w:shd w:val="clear" w:color="auto" w:fill="FFFFFF"/>
        </w:rPr>
        <w:t>Dados da Pesquisa Nacional sobre Acesso, Utilização e Promoção do Uso Racional de Medicamentos no Brasil (PNAUM), mostram que pelo menos 8,5% da população usaram anti-inflamatórios nos 15 dias anteriores à entrevista. Foram entrevistados mais de 40 mil indivíduos nas cinco grandes regiões do país. Os principais motivos de uso destes fármacos foram dor (49,4%) e febre (9,8%).</w:t>
      </w:r>
      <w:r w:rsidR="00D21631" w:rsidRPr="007411D4">
        <w:rPr>
          <w:rFonts w:ascii="Times New Roman" w:eastAsia="Arial" w:hAnsi="Times New Roman" w:cs="Times New Roman"/>
          <w:sz w:val="24"/>
          <w:szCs w:val="24"/>
        </w:rPr>
        <w:t xml:space="preserve"> Sua ação fisiológica consiste basicamente na inibição simultânea das </w:t>
      </w:r>
      <w:proofErr w:type="spellStart"/>
      <w:r w:rsidR="00D21631" w:rsidRPr="007411D4">
        <w:rPr>
          <w:rFonts w:ascii="Times New Roman" w:eastAsia="Arial" w:hAnsi="Times New Roman" w:cs="Times New Roman"/>
          <w:sz w:val="24"/>
          <w:szCs w:val="24"/>
        </w:rPr>
        <w:t>isoenzimas</w:t>
      </w:r>
      <w:proofErr w:type="spellEnd"/>
      <w:r w:rsidR="00D21631" w:rsidRPr="007411D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D21631" w:rsidRPr="007411D4">
        <w:rPr>
          <w:rFonts w:ascii="Times New Roman" w:eastAsia="Arial" w:hAnsi="Times New Roman" w:cs="Times New Roman"/>
          <w:sz w:val="24"/>
          <w:szCs w:val="24"/>
        </w:rPr>
        <w:t>cicloxigenase</w:t>
      </w:r>
      <w:proofErr w:type="spellEnd"/>
      <w:r w:rsidR="00D21631" w:rsidRPr="007411D4">
        <w:rPr>
          <w:rFonts w:ascii="Times New Roman" w:eastAsia="Arial" w:hAnsi="Times New Roman" w:cs="Times New Roman"/>
          <w:sz w:val="24"/>
          <w:szCs w:val="24"/>
        </w:rPr>
        <w:t xml:space="preserve"> 1 (COX-1) e </w:t>
      </w:r>
      <w:proofErr w:type="spellStart"/>
      <w:r w:rsidR="00D21631" w:rsidRPr="007411D4">
        <w:rPr>
          <w:rFonts w:ascii="Times New Roman" w:eastAsia="Arial" w:hAnsi="Times New Roman" w:cs="Times New Roman"/>
          <w:sz w:val="24"/>
          <w:szCs w:val="24"/>
        </w:rPr>
        <w:t>cicloxigenase</w:t>
      </w:r>
      <w:proofErr w:type="spellEnd"/>
      <w:r w:rsidR="00D21631" w:rsidRPr="007411D4">
        <w:rPr>
          <w:rFonts w:ascii="Times New Roman" w:eastAsia="Arial" w:hAnsi="Times New Roman" w:cs="Times New Roman"/>
          <w:sz w:val="24"/>
          <w:szCs w:val="24"/>
        </w:rPr>
        <w:t xml:space="preserve"> 2 (COX-2), caso sejam inibidores não-seletivos, ou mesmo a inibição exclusiva da COX-2 (serão inibidores seletivos). Com a inibição enzimática proporcionada por esses medicamentos, a síntese das prostaglandinas</w:t>
      </w:r>
      <w:r w:rsidR="003B2E91">
        <w:rPr>
          <w:rFonts w:ascii="Times New Roman" w:eastAsia="Arial" w:hAnsi="Times New Roman" w:cs="Times New Roman"/>
          <w:sz w:val="24"/>
          <w:szCs w:val="24"/>
        </w:rPr>
        <w:t xml:space="preserve"> (PG)</w:t>
      </w:r>
      <w:r w:rsidR="00D21631" w:rsidRPr="007411D4">
        <w:rPr>
          <w:rFonts w:ascii="Times New Roman" w:eastAsia="Arial" w:hAnsi="Times New Roman" w:cs="Times New Roman"/>
          <w:sz w:val="24"/>
          <w:szCs w:val="24"/>
        </w:rPr>
        <w:t>, que seriam sintetizadas a partir das enzimas supracitadas, serão reduzidas e consequentemente influenciará em inúmeras respostas fisiológicas nos diversos órgãos do corpo.</w:t>
      </w:r>
      <w:r w:rsidR="003B2E91">
        <w:rPr>
          <w:rFonts w:ascii="Times New Roman" w:eastAsia="Arial" w:hAnsi="Times New Roman" w:cs="Times New Roman"/>
          <w:sz w:val="24"/>
          <w:szCs w:val="24"/>
        </w:rPr>
        <w:t xml:space="preserve"> No entanto, observa-se que tais drogas</w:t>
      </w:r>
      <w:r w:rsidR="002A482B">
        <w:rPr>
          <w:rFonts w:ascii="Times New Roman" w:eastAsia="Arial" w:hAnsi="Times New Roman" w:cs="Times New Roman"/>
          <w:sz w:val="24"/>
          <w:szCs w:val="24"/>
        </w:rPr>
        <w:t>,</w:t>
      </w:r>
      <w:r w:rsidR="003B2E91">
        <w:rPr>
          <w:rFonts w:ascii="Times New Roman" w:eastAsia="Arial" w:hAnsi="Times New Roman" w:cs="Times New Roman"/>
          <w:sz w:val="24"/>
          <w:szCs w:val="24"/>
        </w:rPr>
        <w:t xml:space="preserve"> usadas de forma irracional</w:t>
      </w:r>
      <w:r w:rsidR="002A482B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3B2E91">
        <w:rPr>
          <w:rFonts w:ascii="Times New Roman" w:eastAsia="Arial" w:hAnsi="Times New Roman" w:cs="Times New Roman"/>
          <w:sz w:val="24"/>
          <w:szCs w:val="24"/>
        </w:rPr>
        <w:t xml:space="preserve">trazem sérios problemas aos usuários. </w:t>
      </w:r>
      <w:r w:rsidRPr="007411D4">
        <w:rPr>
          <w:rFonts w:ascii="Times New Roman" w:hAnsi="Times New Roman" w:cs="Times New Roman"/>
          <w:b/>
          <w:sz w:val="24"/>
          <w:szCs w:val="24"/>
        </w:rPr>
        <w:t xml:space="preserve">OBJETIVOS: </w:t>
      </w:r>
      <w:r w:rsidRPr="007411D4">
        <w:rPr>
          <w:rFonts w:ascii="Times New Roman" w:hAnsi="Times New Roman" w:cs="Times New Roman"/>
          <w:sz w:val="24"/>
          <w:szCs w:val="24"/>
        </w:rPr>
        <w:t xml:space="preserve">Analisar através de uma revisão sistemática de </w:t>
      </w:r>
      <w:r w:rsidR="007411D4" w:rsidRPr="007411D4">
        <w:rPr>
          <w:rFonts w:ascii="Times New Roman" w:hAnsi="Times New Roman" w:cs="Times New Roman"/>
          <w:sz w:val="24"/>
          <w:szCs w:val="24"/>
        </w:rPr>
        <w:t>literatura as propriedades farmacológicas, indicações clínicas e reações adversas</w:t>
      </w:r>
      <w:r w:rsidR="003B2E91">
        <w:rPr>
          <w:rFonts w:ascii="Times New Roman" w:hAnsi="Times New Roman" w:cs="Times New Roman"/>
          <w:sz w:val="24"/>
          <w:szCs w:val="24"/>
        </w:rPr>
        <w:t>, além de</w:t>
      </w:r>
      <w:r w:rsidR="00224B8D">
        <w:rPr>
          <w:rFonts w:ascii="Times New Roman" w:hAnsi="Times New Roman" w:cs="Times New Roman"/>
          <w:sz w:val="24"/>
          <w:szCs w:val="24"/>
        </w:rPr>
        <w:t xml:space="preserve"> </w:t>
      </w:r>
      <w:r w:rsidR="007411D4" w:rsidRPr="007411D4">
        <w:rPr>
          <w:rFonts w:ascii="Times New Roman" w:hAnsi="Times New Roman" w:cs="Times New Roman"/>
          <w:sz w:val="24"/>
          <w:szCs w:val="24"/>
        </w:rPr>
        <w:t>relacionar os riscos mais frequentes associados ao</w:t>
      </w:r>
      <w:r w:rsidR="002A482B">
        <w:rPr>
          <w:rFonts w:ascii="Times New Roman" w:hAnsi="Times New Roman" w:cs="Times New Roman"/>
          <w:sz w:val="24"/>
          <w:szCs w:val="24"/>
        </w:rPr>
        <w:t xml:space="preserve"> </w:t>
      </w:r>
      <w:r w:rsidR="007411D4" w:rsidRPr="007411D4">
        <w:rPr>
          <w:rFonts w:ascii="Times New Roman" w:hAnsi="Times New Roman" w:cs="Times New Roman"/>
          <w:sz w:val="24"/>
          <w:szCs w:val="24"/>
        </w:rPr>
        <w:t>uso crônico e irracional</w:t>
      </w:r>
      <w:r w:rsidR="003B2E91">
        <w:rPr>
          <w:rFonts w:ascii="Times New Roman" w:hAnsi="Times New Roman" w:cs="Times New Roman"/>
          <w:sz w:val="24"/>
          <w:szCs w:val="24"/>
        </w:rPr>
        <w:t xml:space="preserve"> dos </w:t>
      </w:r>
      <w:proofErr w:type="spellStart"/>
      <w:r w:rsidR="003B2E91">
        <w:rPr>
          <w:rFonts w:ascii="Times New Roman" w:hAnsi="Times New Roman" w:cs="Times New Roman"/>
          <w:sz w:val="24"/>
          <w:szCs w:val="24"/>
        </w:rPr>
        <w:t>AINEs</w:t>
      </w:r>
      <w:proofErr w:type="spellEnd"/>
      <w:r w:rsidR="007411D4" w:rsidRPr="007411D4">
        <w:rPr>
          <w:rFonts w:ascii="Times New Roman" w:hAnsi="Times New Roman" w:cs="Times New Roman"/>
          <w:sz w:val="24"/>
          <w:szCs w:val="24"/>
        </w:rPr>
        <w:t>.</w:t>
      </w:r>
      <w:r w:rsidRPr="00D21631">
        <w:rPr>
          <w:rFonts w:ascii="Times New Roman" w:hAnsi="Times New Roman" w:cs="Times New Roman"/>
          <w:sz w:val="24"/>
          <w:szCs w:val="24"/>
        </w:rPr>
        <w:t xml:space="preserve"> </w:t>
      </w:r>
      <w:r w:rsidRPr="00D21631">
        <w:rPr>
          <w:rFonts w:ascii="Times New Roman" w:hAnsi="Times New Roman" w:cs="Times New Roman"/>
          <w:b/>
          <w:sz w:val="24"/>
          <w:szCs w:val="24"/>
        </w:rPr>
        <w:t>METODOLOGIA:</w:t>
      </w:r>
      <w:r w:rsidRPr="00D21631">
        <w:rPr>
          <w:rFonts w:ascii="Times New Roman" w:hAnsi="Times New Roman" w:cs="Times New Roman"/>
          <w:sz w:val="24"/>
          <w:szCs w:val="24"/>
        </w:rPr>
        <w:t xml:space="preserve"> O presente estudo consiste em uma revisão sistemática de literatura, de caráter descritivo, de artigos publicados entre os anos 2015 </w:t>
      </w:r>
      <w:r w:rsidR="00224B8D">
        <w:rPr>
          <w:rFonts w:ascii="Times New Roman" w:hAnsi="Times New Roman" w:cs="Times New Roman"/>
          <w:sz w:val="24"/>
          <w:szCs w:val="24"/>
        </w:rPr>
        <w:t>a</w:t>
      </w:r>
      <w:r w:rsidRPr="00D21631">
        <w:rPr>
          <w:rFonts w:ascii="Times New Roman" w:hAnsi="Times New Roman" w:cs="Times New Roman"/>
          <w:sz w:val="24"/>
          <w:szCs w:val="24"/>
        </w:rPr>
        <w:t xml:space="preserve"> 2019. Os descritores utilizados foram “</w:t>
      </w:r>
      <w:r w:rsidR="00D21631" w:rsidRPr="00D21631">
        <w:rPr>
          <w:rFonts w:ascii="Times New Roman" w:hAnsi="Times New Roman" w:cs="Times New Roman"/>
          <w:sz w:val="24"/>
          <w:szCs w:val="24"/>
        </w:rPr>
        <w:t>Anti-inflamatórios</w:t>
      </w:r>
      <w:r w:rsidR="00D21631">
        <w:rPr>
          <w:rFonts w:ascii="Times New Roman" w:hAnsi="Times New Roman" w:cs="Times New Roman"/>
          <w:sz w:val="24"/>
          <w:szCs w:val="24"/>
        </w:rPr>
        <w:t>”;</w:t>
      </w:r>
      <w:r w:rsidR="00D21631" w:rsidRPr="00D21631">
        <w:rPr>
          <w:rFonts w:ascii="Times New Roman" w:hAnsi="Times New Roman" w:cs="Times New Roman"/>
          <w:sz w:val="24"/>
          <w:szCs w:val="24"/>
        </w:rPr>
        <w:t xml:space="preserve"> </w:t>
      </w:r>
      <w:r w:rsidR="00D21631">
        <w:rPr>
          <w:rFonts w:ascii="Times New Roman" w:hAnsi="Times New Roman" w:cs="Times New Roman"/>
          <w:sz w:val="24"/>
          <w:szCs w:val="24"/>
        </w:rPr>
        <w:t>“</w:t>
      </w:r>
      <w:r w:rsidR="00D21631" w:rsidRPr="00D21631">
        <w:rPr>
          <w:rFonts w:ascii="Times New Roman" w:hAnsi="Times New Roman" w:cs="Times New Roman"/>
          <w:sz w:val="24"/>
          <w:szCs w:val="24"/>
        </w:rPr>
        <w:t>Não-</w:t>
      </w:r>
      <w:proofErr w:type="spellStart"/>
      <w:r w:rsidR="00D21631" w:rsidRPr="00D21631">
        <w:rPr>
          <w:rFonts w:ascii="Times New Roman" w:hAnsi="Times New Roman" w:cs="Times New Roman"/>
          <w:sz w:val="24"/>
          <w:szCs w:val="24"/>
        </w:rPr>
        <w:t>esteróides</w:t>
      </w:r>
      <w:proofErr w:type="spellEnd"/>
      <w:r w:rsidR="00D21631">
        <w:rPr>
          <w:rFonts w:ascii="Times New Roman" w:hAnsi="Times New Roman" w:cs="Times New Roman"/>
          <w:sz w:val="24"/>
          <w:szCs w:val="24"/>
        </w:rPr>
        <w:t>”;</w:t>
      </w:r>
      <w:r w:rsidR="00D21631" w:rsidRPr="00D21631">
        <w:rPr>
          <w:rFonts w:ascii="Times New Roman" w:hAnsi="Times New Roman" w:cs="Times New Roman"/>
          <w:sz w:val="24"/>
          <w:szCs w:val="24"/>
        </w:rPr>
        <w:t xml:space="preserve"> </w:t>
      </w:r>
      <w:r w:rsidR="00D2163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D21631" w:rsidRPr="00D21631">
        <w:rPr>
          <w:rFonts w:ascii="Times New Roman" w:hAnsi="Times New Roman" w:cs="Times New Roman"/>
          <w:sz w:val="24"/>
          <w:szCs w:val="24"/>
        </w:rPr>
        <w:t>Ciclooxigenase</w:t>
      </w:r>
      <w:proofErr w:type="spellEnd"/>
      <w:r w:rsidR="00D21631">
        <w:rPr>
          <w:rFonts w:ascii="Times New Roman" w:hAnsi="Times New Roman" w:cs="Times New Roman"/>
          <w:sz w:val="24"/>
          <w:szCs w:val="24"/>
        </w:rPr>
        <w:t>”;</w:t>
      </w:r>
      <w:r w:rsidR="00D21631" w:rsidRPr="00D21631">
        <w:rPr>
          <w:rFonts w:ascii="Times New Roman" w:hAnsi="Times New Roman" w:cs="Times New Roman"/>
          <w:sz w:val="24"/>
          <w:szCs w:val="24"/>
        </w:rPr>
        <w:t xml:space="preserve"> </w:t>
      </w:r>
      <w:r w:rsidR="00D21631">
        <w:rPr>
          <w:rFonts w:ascii="Times New Roman" w:hAnsi="Times New Roman" w:cs="Times New Roman"/>
          <w:sz w:val="24"/>
          <w:szCs w:val="24"/>
        </w:rPr>
        <w:t>“</w:t>
      </w:r>
      <w:r w:rsidR="00D21631" w:rsidRPr="00D21631">
        <w:rPr>
          <w:rFonts w:ascii="Times New Roman" w:hAnsi="Times New Roman" w:cs="Times New Roman"/>
          <w:sz w:val="24"/>
          <w:szCs w:val="24"/>
        </w:rPr>
        <w:t>Inflamação</w:t>
      </w:r>
      <w:r w:rsidRPr="00D21631">
        <w:rPr>
          <w:rFonts w:ascii="Times New Roman" w:hAnsi="Times New Roman" w:cs="Times New Roman"/>
          <w:sz w:val="24"/>
          <w:szCs w:val="24"/>
        </w:rPr>
        <w:t xml:space="preserve">”, </w:t>
      </w:r>
      <w:r w:rsidR="003B2E91">
        <w:rPr>
          <w:rFonts w:ascii="Times New Roman" w:hAnsi="Times New Roman" w:cs="Times New Roman"/>
          <w:sz w:val="24"/>
          <w:szCs w:val="24"/>
        </w:rPr>
        <w:t xml:space="preserve">“uso irracional” </w:t>
      </w:r>
      <w:r w:rsidRPr="00D21631">
        <w:rPr>
          <w:rFonts w:ascii="Times New Roman" w:hAnsi="Times New Roman" w:cs="Times New Roman"/>
          <w:sz w:val="24"/>
          <w:szCs w:val="24"/>
        </w:rPr>
        <w:t xml:space="preserve">descritos na língua inglesa, portuguesa e espanhola. Selecionaram-se 10 artigos através das bases de dados </w:t>
      </w:r>
      <w:proofErr w:type="spellStart"/>
      <w:r w:rsidRPr="00D21631">
        <w:rPr>
          <w:rFonts w:ascii="Times New Roman" w:hAnsi="Times New Roman" w:cs="Times New Roman"/>
          <w:sz w:val="24"/>
          <w:szCs w:val="24"/>
        </w:rPr>
        <w:t>ScienceDirect</w:t>
      </w:r>
      <w:proofErr w:type="spellEnd"/>
      <w:r w:rsidRPr="00D2163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21631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D21631">
        <w:rPr>
          <w:rFonts w:ascii="Times New Roman" w:hAnsi="Times New Roman" w:cs="Times New Roman"/>
          <w:sz w:val="24"/>
          <w:szCs w:val="24"/>
        </w:rPr>
        <w:t xml:space="preserve">. Foram critérios de exclusão os artigos publicados antes de 2015 e a evasão do tema proposto no estudo. </w:t>
      </w:r>
      <w:r w:rsidRPr="00894E9D">
        <w:rPr>
          <w:rFonts w:ascii="Times New Roman" w:hAnsi="Times New Roman" w:cs="Times New Roman"/>
          <w:b/>
          <w:sz w:val="24"/>
          <w:szCs w:val="24"/>
        </w:rPr>
        <w:t>RESULTADOS</w:t>
      </w:r>
      <w:r w:rsidR="003B2E91">
        <w:rPr>
          <w:rFonts w:ascii="Times New Roman" w:hAnsi="Times New Roman" w:cs="Times New Roman"/>
          <w:b/>
          <w:sz w:val="24"/>
          <w:szCs w:val="24"/>
        </w:rPr>
        <w:t xml:space="preserve"> E DISCUSSÃO</w:t>
      </w:r>
      <w:r w:rsidRPr="00894E9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B2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E91" w:rsidRPr="007411D4">
        <w:rPr>
          <w:rFonts w:ascii="Times New Roman" w:eastAsia="Arial" w:hAnsi="Times New Roman" w:cs="Times New Roman"/>
          <w:sz w:val="24"/>
          <w:szCs w:val="24"/>
        </w:rPr>
        <w:t xml:space="preserve">A inibição da COX-1 está relacionada aos principais efeitos indesejáveis pelo uso dos </w:t>
      </w:r>
      <w:proofErr w:type="spellStart"/>
      <w:r w:rsidR="003B2E91" w:rsidRPr="007411D4">
        <w:rPr>
          <w:rFonts w:ascii="Times New Roman" w:eastAsia="Arial" w:hAnsi="Times New Roman" w:cs="Times New Roman"/>
          <w:sz w:val="24"/>
          <w:szCs w:val="24"/>
        </w:rPr>
        <w:t>AINEs</w:t>
      </w:r>
      <w:proofErr w:type="spellEnd"/>
      <w:r w:rsidR="003B2E91" w:rsidRPr="007411D4">
        <w:rPr>
          <w:rFonts w:ascii="Times New Roman" w:eastAsia="Arial" w:hAnsi="Times New Roman" w:cs="Times New Roman"/>
          <w:sz w:val="24"/>
          <w:szCs w:val="24"/>
        </w:rPr>
        <w:t xml:space="preserve"> não-seletivos. Essa enzima está expressa, principalmente, nas plaquetas e na mucosa gástrica, para auxiliar na agregação plaquetária e na proteção do trato gastrointestinal, respectivamente. A COX-2, por sua vez, está presente, principalmente, no endotélio vascular para mediar os processos inflamatórios e nos rins para regular a taxa de filtração glomerular e promover a reabsorção de sódio (Na+). No entanto, os inibidores seletivos da COX-2</w:t>
      </w:r>
      <w:r w:rsidR="00491E04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3B2E91" w:rsidRPr="007411D4">
        <w:rPr>
          <w:rFonts w:ascii="Times New Roman" w:eastAsia="Arial" w:hAnsi="Times New Roman" w:cs="Times New Roman"/>
          <w:sz w:val="24"/>
          <w:szCs w:val="24"/>
        </w:rPr>
        <w:t xml:space="preserve">que pareciam ser a melhor escolha visando reduzir os efeitos colaterais, apresentaram risco de infarto agudo do miocárdio (IAM) pela formação de trombos. Desde 2010, com o controle do uso abusivo de antimicrobianos, as drogas anti-inflamatórias têm aumentando em </w:t>
      </w:r>
      <w:r w:rsidR="003B2E91" w:rsidRPr="007411D4">
        <w:rPr>
          <w:rFonts w:ascii="Times New Roman" w:eastAsia="Arial" w:hAnsi="Times New Roman" w:cs="Times New Roman"/>
          <w:sz w:val="24"/>
          <w:szCs w:val="24"/>
        </w:rPr>
        <w:lastRenderedPageBreak/>
        <w:t>grandes proporções, haja vista que muitos pacientes acreditam que tais medicamentos pudessem ter a mesma indicação terapêutica.</w:t>
      </w:r>
      <w:r w:rsidR="003B2E9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E9D">
        <w:rPr>
          <w:rFonts w:ascii="Times New Roman" w:hAnsi="Times New Roman" w:cs="Times New Roman"/>
          <w:sz w:val="24"/>
          <w:szCs w:val="24"/>
        </w:rPr>
        <w:t xml:space="preserve">Somando-se os artigos de acordo com cada descritor, </w:t>
      </w:r>
      <w:r w:rsidR="007411D4" w:rsidRPr="00894E9D">
        <w:rPr>
          <w:rFonts w:ascii="Times New Roman" w:hAnsi="Times New Roman" w:cs="Times New Roman"/>
          <w:sz w:val="24"/>
          <w:szCs w:val="24"/>
        </w:rPr>
        <w:t xml:space="preserve">vale salientar a busca pela questão dos efeitos adversos dos </w:t>
      </w:r>
      <w:proofErr w:type="spellStart"/>
      <w:r w:rsidR="007411D4" w:rsidRPr="00894E9D">
        <w:rPr>
          <w:rFonts w:ascii="Times New Roman" w:hAnsi="Times New Roman" w:cs="Times New Roman"/>
          <w:sz w:val="24"/>
          <w:szCs w:val="24"/>
        </w:rPr>
        <w:t>AINEs</w:t>
      </w:r>
      <w:proofErr w:type="spellEnd"/>
      <w:r w:rsidR="007411D4" w:rsidRPr="00894E9D">
        <w:rPr>
          <w:rFonts w:ascii="Times New Roman" w:hAnsi="Times New Roman" w:cs="Times New Roman"/>
          <w:sz w:val="24"/>
          <w:szCs w:val="24"/>
        </w:rPr>
        <w:t xml:space="preserve">, tanto no que se refere a real incidência de efeitos irritativos induzida por agentes não-seletivos quanto à propagada ausência desses efeitos atribuída a inibidores seletivos de COX-2. Efeitos estes que acarretam disfunções sobre os sistemas cardiovascular, cerebrovascular, renal e reprodutor feminino. Em relação à </w:t>
      </w:r>
      <w:proofErr w:type="spellStart"/>
      <w:r w:rsidR="007411D4" w:rsidRPr="00894E9D">
        <w:rPr>
          <w:rFonts w:ascii="Times New Roman" w:hAnsi="Times New Roman" w:cs="Times New Roman"/>
          <w:sz w:val="24"/>
          <w:szCs w:val="24"/>
        </w:rPr>
        <w:t>cardiotoxicidade</w:t>
      </w:r>
      <w:proofErr w:type="spellEnd"/>
      <w:r w:rsidR="007411D4" w:rsidRPr="00894E9D">
        <w:rPr>
          <w:rFonts w:ascii="Times New Roman" w:hAnsi="Times New Roman" w:cs="Times New Roman"/>
          <w:sz w:val="24"/>
          <w:szCs w:val="24"/>
        </w:rPr>
        <w:t xml:space="preserve">, questiona-se a utilização dos </w:t>
      </w:r>
      <w:proofErr w:type="spellStart"/>
      <w:r w:rsidR="007411D4" w:rsidRPr="00894E9D">
        <w:rPr>
          <w:rFonts w:ascii="Times New Roman" w:hAnsi="Times New Roman" w:cs="Times New Roman"/>
          <w:sz w:val="24"/>
          <w:szCs w:val="24"/>
        </w:rPr>
        <w:t>coxibes</w:t>
      </w:r>
      <w:proofErr w:type="spellEnd"/>
      <w:r w:rsidR="007411D4" w:rsidRPr="00894E9D">
        <w:rPr>
          <w:rFonts w:ascii="Times New Roman" w:hAnsi="Times New Roman" w:cs="Times New Roman"/>
          <w:sz w:val="24"/>
          <w:szCs w:val="24"/>
        </w:rPr>
        <w:t xml:space="preserve"> e seus efeitos, comum a todos os representantes. As complicações gastrintestinais podem estar associadas são uso dos </w:t>
      </w:r>
      <w:proofErr w:type="spellStart"/>
      <w:r w:rsidR="007411D4" w:rsidRPr="00894E9D">
        <w:rPr>
          <w:rFonts w:ascii="Times New Roman" w:hAnsi="Times New Roman" w:cs="Times New Roman"/>
          <w:sz w:val="24"/>
          <w:szCs w:val="24"/>
        </w:rPr>
        <w:t>AINEs</w:t>
      </w:r>
      <w:proofErr w:type="spellEnd"/>
      <w:r w:rsidR="007411D4" w:rsidRPr="00894E9D">
        <w:rPr>
          <w:rFonts w:ascii="Times New Roman" w:hAnsi="Times New Roman" w:cs="Times New Roman"/>
          <w:sz w:val="24"/>
          <w:szCs w:val="24"/>
        </w:rPr>
        <w:t xml:space="preserve">, e não se pode esquecer que o uso crônico dessas medicações pode acarretar esofagite, gastrite ou duodenite, úlcera gástrica ou duodenal. Além disso, a utilização concomitante de corticosteroides, anticoagulantes e a história pregressa do paciente são os principais fatores de riscos para estas complicações. Os efeitos no sistema renal por AINE se atribui à inibição da síntese de PG, o que leva a isquemia renal reversível, declínio da pressão hidrostática e insuficiência. Não há estudos na literatura que comprovem a segurança do uso de AINE no esquema de tratamento por curto período. Isto, no entanto, não descarta a possibilidade de efeitos adversos atribuído ao </w:t>
      </w:r>
      <w:proofErr w:type="spellStart"/>
      <w:r w:rsidR="007411D4" w:rsidRPr="00894E9D">
        <w:rPr>
          <w:rFonts w:ascii="Times New Roman" w:hAnsi="Times New Roman" w:cs="Times New Roman"/>
          <w:sz w:val="24"/>
          <w:szCs w:val="24"/>
        </w:rPr>
        <w:t>AINE</w:t>
      </w:r>
      <w:r w:rsidR="003B2E9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7411D4" w:rsidRPr="00894E9D">
        <w:rPr>
          <w:rFonts w:ascii="Times New Roman" w:hAnsi="Times New Roman" w:cs="Times New Roman"/>
          <w:sz w:val="24"/>
          <w:szCs w:val="24"/>
        </w:rPr>
        <w:t>.</w:t>
      </w:r>
      <w:r w:rsidR="0050465F" w:rsidRPr="00894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CONCLUSÃO: </w:t>
      </w:r>
      <w:r w:rsidR="00894E9D" w:rsidRPr="00894E9D">
        <w:rPr>
          <w:rFonts w:ascii="Times New Roman" w:hAnsi="Times New Roman" w:cs="Times New Roman"/>
          <w:sz w:val="24"/>
          <w:szCs w:val="24"/>
        </w:rPr>
        <w:t>A escolha adequada de um AINE no tratamento dependerá das características de cada paciente, suas preferências, fatores de riscos/benefícios e efetividade terapêutica desejada, podendo haver possibilidades de diferenciadas respostas</w:t>
      </w:r>
      <w:r w:rsidR="003B2E91">
        <w:rPr>
          <w:rFonts w:ascii="Times New Roman" w:hAnsi="Times New Roman" w:cs="Times New Roman"/>
          <w:sz w:val="24"/>
          <w:szCs w:val="24"/>
        </w:rPr>
        <w:t xml:space="preserve"> clínicas</w:t>
      </w:r>
      <w:r w:rsidR="00894E9D" w:rsidRPr="00894E9D">
        <w:rPr>
          <w:rFonts w:ascii="Times New Roman" w:hAnsi="Times New Roman" w:cs="Times New Roman"/>
          <w:sz w:val="24"/>
          <w:szCs w:val="24"/>
        </w:rPr>
        <w:t>. Ainda deve basear-se em sua toxicidade, custo favorável, experiência de emprego e conveniência de administração para o paciente. O sucesso da terapêutica é obtido através do acompanhamento de uma equipe multiprofissional durante o tratamento.</w:t>
      </w:r>
    </w:p>
    <w:p w14:paraId="692B97A8" w14:textId="3001A630" w:rsidR="001C75C6" w:rsidRPr="00D21631" w:rsidRDefault="001C75C6" w:rsidP="001C75C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D21631">
        <w:rPr>
          <w:rFonts w:ascii="Times New Roman" w:hAnsi="Times New Roman" w:cs="Times New Roman"/>
          <w:b/>
          <w:sz w:val="24"/>
          <w:szCs w:val="24"/>
        </w:rPr>
        <w:t xml:space="preserve">Palavras-chaves: </w:t>
      </w:r>
      <w:r w:rsidR="00D21631" w:rsidRPr="00D21631">
        <w:rPr>
          <w:rFonts w:ascii="Times New Roman" w:hAnsi="Times New Roman" w:cs="Times New Roman"/>
          <w:sz w:val="24"/>
          <w:szCs w:val="24"/>
        </w:rPr>
        <w:t>Anti-inflamatórios</w:t>
      </w:r>
      <w:r w:rsidR="00325950">
        <w:rPr>
          <w:rFonts w:ascii="Times New Roman" w:hAnsi="Times New Roman" w:cs="Times New Roman"/>
          <w:sz w:val="24"/>
          <w:szCs w:val="24"/>
        </w:rPr>
        <w:t xml:space="preserve"> n</w:t>
      </w:r>
      <w:r w:rsidR="00D21631" w:rsidRPr="00D21631">
        <w:rPr>
          <w:rFonts w:ascii="Times New Roman" w:hAnsi="Times New Roman" w:cs="Times New Roman"/>
          <w:sz w:val="24"/>
          <w:szCs w:val="24"/>
        </w:rPr>
        <w:t>ão-</w:t>
      </w:r>
      <w:proofErr w:type="spellStart"/>
      <w:r w:rsidR="00D21631" w:rsidRPr="00D21631">
        <w:rPr>
          <w:rFonts w:ascii="Times New Roman" w:hAnsi="Times New Roman" w:cs="Times New Roman"/>
          <w:sz w:val="24"/>
          <w:szCs w:val="24"/>
        </w:rPr>
        <w:t>esteróides</w:t>
      </w:r>
      <w:proofErr w:type="spellEnd"/>
      <w:r w:rsidR="003259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1631" w:rsidRPr="00D21631">
        <w:rPr>
          <w:rFonts w:ascii="Times New Roman" w:hAnsi="Times New Roman" w:cs="Times New Roman"/>
          <w:sz w:val="24"/>
          <w:szCs w:val="24"/>
        </w:rPr>
        <w:t>Ciclooxigenase</w:t>
      </w:r>
      <w:proofErr w:type="spellEnd"/>
      <w:r w:rsidR="00325950">
        <w:rPr>
          <w:rFonts w:ascii="Times New Roman" w:hAnsi="Times New Roman" w:cs="Times New Roman"/>
          <w:sz w:val="24"/>
          <w:szCs w:val="24"/>
        </w:rPr>
        <w:t xml:space="preserve">, </w:t>
      </w:r>
      <w:r w:rsidR="00D21631" w:rsidRPr="00D21631">
        <w:rPr>
          <w:rFonts w:ascii="Times New Roman" w:hAnsi="Times New Roman" w:cs="Times New Roman"/>
          <w:sz w:val="24"/>
          <w:szCs w:val="24"/>
        </w:rPr>
        <w:t>Inflamação</w:t>
      </w:r>
      <w:r w:rsidR="00F310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65FD4B" w14:textId="77777777" w:rsidR="001C75C6" w:rsidRPr="00B12587" w:rsidRDefault="001C75C6" w:rsidP="001C75C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B30A5B" w14:textId="77777777" w:rsidR="001C75C6" w:rsidRPr="0034682E" w:rsidRDefault="001C75C6" w:rsidP="001C75C6">
      <w:pPr>
        <w:jc w:val="both"/>
        <w:rPr>
          <w:rFonts w:ascii="Times New Roman" w:hAnsi="Times New Roman" w:cs="Times New Roman"/>
          <w:b/>
        </w:rPr>
      </w:pPr>
    </w:p>
    <w:p w14:paraId="6EA0EBF2" w14:textId="77777777" w:rsidR="001C75C6" w:rsidRDefault="001C75C6" w:rsidP="001C75C6">
      <w:bookmarkStart w:id="0" w:name="_GoBack"/>
      <w:bookmarkEnd w:id="0"/>
    </w:p>
    <w:p w14:paraId="2E88872B" w14:textId="77777777" w:rsidR="00D60E27" w:rsidRDefault="00224B8D"/>
    <w:sectPr w:rsidR="00D60E27" w:rsidSect="00A526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5C6"/>
    <w:rsid w:val="001C75C6"/>
    <w:rsid w:val="00224B8D"/>
    <w:rsid w:val="002A482B"/>
    <w:rsid w:val="00325950"/>
    <w:rsid w:val="003B2E91"/>
    <w:rsid w:val="00491E04"/>
    <w:rsid w:val="0050465F"/>
    <w:rsid w:val="007411D4"/>
    <w:rsid w:val="00894E9D"/>
    <w:rsid w:val="00C25CE6"/>
    <w:rsid w:val="00D21631"/>
    <w:rsid w:val="00E611A1"/>
    <w:rsid w:val="00F3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3BF3"/>
  <w15:chartTrackingRefBased/>
  <w15:docId w15:val="{8BCFB3AC-629B-4312-ADC3-352E63C0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75C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C75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847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 IESVAP</dc:creator>
  <cp:keywords/>
  <dc:description/>
  <cp:lastModifiedBy>Rodrigo Almeida Brasil</cp:lastModifiedBy>
  <cp:revision>3</cp:revision>
  <dcterms:created xsi:type="dcterms:W3CDTF">2019-10-30T00:53:00Z</dcterms:created>
  <dcterms:modified xsi:type="dcterms:W3CDTF">2019-10-30T01:58:00Z</dcterms:modified>
</cp:coreProperties>
</file>