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634CCE0" w14:textId="420C92D5" w:rsidR="00D536D8" w:rsidRPr="00111384" w:rsidRDefault="00A61DB5" w:rsidP="00095A79">
      <w:pPr>
        <w:spacing w:line="360" w:lineRule="auto"/>
        <w:jc w:val="center"/>
        <w:rPr>
          <w:rFonts w:ascii="Times New Roman" w:hAnsi="Times New Roman" w:cs="Times New Roman"/>
          <w:b/>
          <w:bCs/>
          <w:color w:val="002F3C"/>
        </w:rPr>
      </w:pPr>
      <w:r w:rsidRPr="00111384">
        <w:rPr>
          <w:rFonts w:ascii="Times New Roman" w:hAnsi="Times New Roman" w:cs="Times New Roman"/>
          <w:b/>
          <w:bCs/>
          <w:color w:val="002F3C"/>
        </w:rPr>
        <w:t xml:space="preserve">FORMAÇÃO DE PROFESSORES: UM DIAGNÓSTICO A PARTIR DE UMA ESCOLA DE TEMPO INTEGRAL </w:t>
      </w:r>
      <w:r w:rsidR="00F96F11">
        <w:rPr>
          <w:rFonts w:ascii="Times New Roman" w:hAnsi="Times New Roman" w:cs="Times New Roman"/>
          <w:b/>
          <w:bCs/>
          <w:color w:val="002F3C"/>
        </w:rPr>
        <w:t>NO MÉDIO AMAZONAS</w:t>
      </w:r>
    </w:p>
    <w:p w14:paraId="2240AB7C" w14:textId="4C3D5E90" w:rsidR="00674210" w:rsidRPr="00111384" w:rsidRDefault="00A61DB5" w:rsidP="004B1D01">
      <w:pPr>
        <w:spacing w:after="0" w:line="240" w:lineRule="auto"/>
        <w:jc w:val="right"/>
        <w:rPr>
          <w:rFonts w:ascii="Times New Roman" w:hAnsi="Times New Roman" w:cs="Times New Roman"/>
          <w:b/>
          <w:bCs/>
          <w:color w:val="002F3C"/>
          <w:sz w:val="20"/>
          <w:szCs w:val="20"/>
        </w:rPr>
      </w:pPr>
      <w:r w:rsidRPr="00111384">
        <w:rPr>
          <w:rFonts w:ascii="Times New Roman" w:hAnsi="Times New Roman" w:cs="Times New Roman"/>
          <w:b/>
          <w:bCs/>
          <w:color w:val="002F3C"/>
          <w:sz w:val="20"/>
          <w:szCs w:val="20"/>
        </w:rPr>
        <w:t>David Bastos Cruz – ICET/UFAM</w:t>
      </w:r>
      <w:r w:rsidR="00674210" w:rsidRPr="00111384">
        <w:rPr>
          <w:rFonts w:ascii="Times New Roman" w:hAnsi="Times New Roman" w:cs="Times New Roman"/>
          <w:b/>
          <w:bCs/>
          <w:color w:val="002F3C"/>
          <w:sz w:val="20"/>
          <w:szCs w:val="20"/>
        </w:rPr>
        <w:t xml:space="preserve"> – </w:t>
      </w:r>
      <w:r w:rsidRPr="00111384">
        <w:rPr>
          <w:rFonts w:ascii="Times New Roman" w:hAnsi="Times New Roman" w:cs="Times New Roman"/>
          <w:b/>
          <w:bCs/>
          <w:color w:val="002F3C"/>
          <w:sz w:val="20"/>
          <w:szCs w:val="20"/>
        </w:rPr>
        <w:t>davidbastos.pedagogia@gmail.com</w:t>
      </w:r>
      <w:r w:rsidR="00674210" w:rsidRPr="00111384">
        <w:rPr>
          <w:rFonts w:ascii="Times New Roman" w:hAnsi="Times New Roman" w:cs="Times New Roman"/>
          <w:b/>
          <w:bCs/>
          <w:color w:val="002F3C"/>
          <w:sz w:val="20"/>
          <w:szCs w:val="20"/>
        </w:rPr>
        <w:t xml:space="preserve"> </w:t>
      </w:r>
    </w:p>
    <w:p w14:paraId="5C66CDB1" w14:textId="2CDC00C1" w:rsidR="00674210" w:rsidRPr="00111384" w:rsidRDefault="00A61DB5" w:rsidP="004B1D01">
      <w:pPr>
        <w:spacing w:after="0" w:line="240" w:lineRule="auto"/>
        <w:jc w:val="right"/>
        <w:rPr>
          <w:rFonts w:ascii="Times New Roman" w:hAnsi="Times New Roman" w:cs="Times New Roman"/>
          <w:b/>
          <w:bCs/>
          <w:color w:val="002F3C"/>
          <w:sz w:val="20"/>
          <w:szCs w:val="20"/>
        </w:rPr>
      </w:pPr>
      <w:proofErr w:type="spellStart"/>
      <w:r w:rsidRPr="00111384">
        <w:rPr>
          <w:rFonts w:ascii="Times New Roman" w:hAnsi="Times New Roman" w:cs="Times New Roman"/>
          <w:b/>
          <w:bCs/>
          <w:color w:val="002F3C"/>
          <w:sz w:val="20"/>
          <w:szCs w:val="20"/>
        </w:rPr>
        <w:t>Nayana</w:t>
      </w:r>
      <w:proofErr w:type="spellEnd"/>
      <w:r w:rsidRPr="00111384">
        <w:rPr>
          <w:rFonts w:ascii="Times New Roman" w:hAnsi="Times New Roman" w:cs="Times New Roman"/>
          <w:b/>
          <w:bCs/>
          <w:color w:val="002F3C"/>
          <w:sz w:val="20"/>
          <w:szCs w:val="20"/>
        </w:rPr>
        <w:t xml:space="preserve"> Cristina Gomes Teles</w:t>
      </w:r>
      <w:r w:rsidR="00674210" w:rsidRPr="00111384">
        <w:rPr>
          <w:rFonts w:ascii="Times New Roman" w:hAnsi="Times New Roman" w:cs="Times New Roman"/>
          <w:b/>
          <w:bCs/>
          <w:color w:val="002F3C"/>
          <w:sz w:val="20"/>
          <w:szCs w:val="20"/>
        </w:rPr>
        <w:t xml:space="preserve"> </w:t>
      </w:r>
      <w:r w:rsidRPr="00111384">
        <w:rPr>
          <w:rFonts w:ascii="Times New Roman" w:hAnsi="Times New Roman" w:cs="Times New Roman"/>
          <w:b/>
          <w:bCs/>
          <w:color w:val="002F3C"/>
          <w:sz w:val="20"/>
          <w:szCs w:val="20"/>
        </w:rPr>
        <w:t>– ICET/UFAM – nayanapsy@gmail.com</w:t>
      </w:r>
    </w:p>
    <w:p w14:paraId="37FA7AF5" w14:textId="77777777" w:rsidR="00822323" w:rsidRPr="00111384" w:rsidRDefault="00822323" w:rsidP="00822323">
      <w:pPr>
        <w:spacing w:after="0" w:line="240" w:lineRule="auto"/>
        <w:jc w:val="right"/>
        <w:rPr>
          <w:rFonts w:ascii="Times New Roman" w:hAnsi="Times New Roman" w:cs="Times New Roman"/>
          <w:b/>
          <w:bCs/>
          <w:color w:val="002F3C"/>
          <w:sz w:val="20"/>
          <w:szCs w:val="20"/>
        </w:rPr>
      </w:pPr>
    </w:p>
    <w:p w14:paraId="070C87EA" w14:textId="77777777" w:rsidR="00A61DB5" w:rsidRPr="00111384" w:rsidRDefault="00A61DB5" w:rsidP="00A61DB5">
      <w:pPr>
        <w:spacing w:after="0" w:line="240" w:lineRule="auto"/>
        <w:rPr>
          <w:rFonts w:ascii="Times New Roman" w:hAnsi="Times New Roman" w:cs="Times New Roman"/>
          <w:b/>
          <w:bCs/>
          <w:color w:val="002F3C"/>
          <w:sz w:val="20"/>
          <w:szCs w:val="20"/>
        </w:rPr>
      </w:pPr>
    </w:p>
    <w:p w14:paraId="03859204" w14:textId="093D12F2" w:rsidR="00EF3058" w:rsidRPr="00111384" w:rsidRDefault="007A4F1E" w:rsidP="00A61DB5">
      <w:pPr>
        <w:spacing w:after="0" w:line="240" w:lineRule="auto"/>
        <w:rPr>
          <w:rFonts w:ascii="Times New Roman" w:hAnsi="Times New Roman" w:cs="Times New Roman"/>
          <w:b/>
          <w:bCs/>
          <w:color w:val="002F3C"/>
        </w:rPr>
      </w:pPr>
      <w:r w:rsidRPr="00111384">
        <w:rPr>
          <w:rFonts w:ascii="Times New Roman" w:hAnsi="Times New Roman" w:cs="Times New Roman"/>
          <w:b/>
          <w:bCs/>
          <w:color w:val="002F3C"/>
          <w:sz w:val="20"/>
          <w:szCs w:val="20"/>
        </w:rPr>
        <w:t>Eixo 03</w:t>
      </w:r>
      <w:r w:rsidR="00A61DB5" w:rsidRPr="00111384">
        <w:rPr>
          <w:rFonts w:ascii="Times New Roman" w:hAnsi="Times New Roman" w:cs="Times New Roman"/>
          <w:b/>
          <w:bCs/>
          <w:color w:val="002F3C"/>
          <w:sz w:val="20"/>
          <w:szCs w:val="20"/>
        </w:rPr>
        <w:t>: Escola, Cidadania e Cultura</w:t>
      </w:r>
      <w:r w:rsidRPr="00111384">
        <w:rPr>
          <w:rFonts w:ascii="Times New Roman" w:hAnsi="Times New Roman" w:cs="Times New Roman"/>
          <w:b/>
          <w:bCs/>
          <w:color w:val="002F3C"/>
        </w:rPr>
        <w:t xml:space="preserve"> </w:t>
      </w:r>
    </w:p>
    <w:p w14:paraId="6FD1F402" w14:textId="225B8501" w:rsidR="001B7537" w:rsidRDefault="001B7537" w:rsidP="001B7537">
      <w:pPr>
        <w:jc w:val="both"/>
        <w:rPr>
          <w:rFonts w:ascii="Arial" w:hAnsi="Arial" w:cs="Arial"/>
          <w:b/>
          <w:bCs/>
          <w:sz w:val="22"/>
          <w:szCs w:val="22"/>
        </w:rPr>
      </w:pPr>
    </w:p>
    <w:p w14:paraId="3EEB276C" w14:textId="5FE8FC9A" w:rsidR="001B7537" w:rsidRPr="001B7537" w:rsidRDefault="001B7537" w:rsidP="001B7537">
      <w:pPr>
        <w:spacing w:line="360" w:lineRule="auto"/>
        <w:jc w:val="center"/>
        <w:rPr>
          <w:rFonts w:ascii="Times New Roman" w:hAnsi="Times New Roman" w:cs="Times New Roman"/>
          <w:b/>
          <w:bCs/>
        </w:rPr>
      </w:pPr>
      <w:r w:rsidRPr="001B7537">
        <w:rPr>
          <w:rFonts w:ascii="Times New Roman" w:hAnsi="Times New Roman" w:cs="Times New Roman"/>
          <w:b/>
          <w:bCs/>
        </w:rPr>
        <w:t>RESUMO</w:t>
      </w:r>
    </w:p>
    <w:p w14:paraId="5D61C577" w14:textId="067496B2" w:rsidR="001B7537" w:rsidRDefault="001B7537" w:rsidP="001B7537">
      <w:pPr>
        <w:spacing w:line="360" w:lineRule="auto"/>
        <w:jc w:val="both"/>
        <w:rPr>
          <w:rFonts w:ascii="Times New Roman" w:hAnsi="Times New Roman" w:cs="Times New Roman"/>
        </w:rPr>
      </w:pPr>
      <w:r w:rsidRPr="001B7537">
        <w:rPr>
          <w:rFonts w:ascii="Times New Roman" w:hAnsi="Times New Roman" w:cs="Times New Roman"/>
        </w:rPr>
        <w:t xml:space="preserve">O presente artigo investiga os desafios enfrentados pelos professores na modalidade de educação em tempo integral, com foco na </w:t>
      </w:r>
      <w:proofErr w:type="gramStart"/>
      <w:r w:rsidRPr="001B7537">
        <w:rPr>
          <w:rFonts w:ascii="Times New Roman" w:hAnsi="Times New Roman" w:cs="Times New Roman"/>
        </w:rPr>
        <w:t>práxis docente</w:t>
      </w:r>
      <w:proofErr w:type="gramEnd"/>
      <w:r w:rsidRPr="001B7537">
        <w:rPr>
          <w:rFonts w:ascii="Times New Roman" w:hAnsi="Times New Roman" w:cs="Times New Roman"/>
        </w:rPr>
        <w:t>, n</w:t>
      </w:r>
      <w:r w:rsidR="00F96F11">
        <w:rPr>
          <w:rFonts w:ascii="Times New Roman" w:hAnsi="Times New Roman" w:cs="Times New Roman"/>
        </w:rPr>
        <w:t>uma escola em tempo integral do interior do Amazonas</w:t>
      </w:r>
      <w:r w:rsidRPr="001B7537">
        <w:rPr>
          <w:rFonts w:ascii="Times New Roman" w:hAnsi="Times New Roman" w:cs="Times New Roman"/>
        </w:rPr>
        <w:t xml:space="preserve">. A pesquisa se ancora nos conceitos de currículo expandido, educação integral e formação docente, dialogando com autores como Leone e Leite (2011), Felício (2011) e Oliveira e Franco (2023) com introdução ao que se expressa como desafio do ensino em tempo integral e mais especificamente, no Amazonas. Utilizou-se </w:t>
      </w:r>
      <w:r w:rsidR="008F1898">
        <w:rPr>
          <w:rFonts w:ascii="Times New Roman" w:hAnsi="Times New Roman" w:cs="Times New Roman"/>
        </w:rPr>
        <w:t xml:space="preserve">como recurso para a produção de dados </w:t>
      </w:r>
      <w:r w:rsidR="008F1898" w:rsidRPr="001B7537">
        <w:rPr>
          <w:rFonts w:ascii="Times New Roman" w:hAnsi="Times New Roman" w:cs="Times New Roman"/>
        </w:rPr>
        <w:t>entrevistas semiestruturadas com os docentes da unidade escolar</w:t>
      </w:r>
      <w:r w:rsidR="008F1898">
        <w:rPr>
          <w:rFonts w:ascii="Times New Roman" w:hAnsi="Times New Roman" w:cs="Times New Roman"/>
        </w:rPr>
        <w:t>, tratadas</w:t>
      </w:r>
      <w:r w:rsidR="008F1898" w:rsidRPr="001B7537">
        <w:rPr>
          <w:rFonts w:ascii="Times New Roman" w:hAnsi="Times New Roman" w:cs="Times New Roman"/>
        </w:rPr>
        <w:t xml:space="preserve"> </w:t>
      </w:r>
      <w:r w:rsidR="008F1898">
        <w:rPr>
          <w:rFonts w:ascii="Times New Roman" w:hAnsi="Times New Roman" w:cs="Times New Roman"/>
        </w:rPr>
        <w:t>através d</w:t>
      </w:r>
      <w:r w:rsidR="008F1898" w:rsidRPr="001B7537">
        <w:rPr>
          <w:rFonts w:ascii="Times New Roman" w:hAnsi="Times New Roman" w:cs="Times New Roman"/>
        </w:rPr>
        <w:t>o método de análise</w:t>
      </w:r>
      <w:r w:rsidRPr="001B7537">
        <w:rPr>
          <w:rFonts w:ascii="Times New Roman" w:hAnsi="Times New Roman" w:cs="Times New Roman"/>
        </w:rPr>
        <w:t xml:space="preserve"> das falas, constatou-se que os principais desafios enfrentados pelos professores estão relacionados à falta de otimização dos recursos materiais e humanos, causada por falhas no planejamento institucional. Os resultados apontam para a urgência de estratégias mais eficientes de gestão e de apoio à formação continuada dos profissionais, a fim de que a proposta de uma educação integral e humanizada possa, de fato, se concretizar.</w:t>
      </w:r>
    </w:p>
    <w:p w14:paraId="15D91CC7" w14:textId="2CFEFC76" w:rsidR="007941F0" w:rsidRPr="007941F0" w:rsidRDefault="007941F0" w:rsidP="001B7537">
      <w:pPr>
        <w:spacing w:line="360" w:lineRule="auto"/>
        <w:jc w:val="both"/>
        <w:rPr>
          <w:rFonts w:ascii="Times New Roman" w:hAnsi="Times New Roman" w:cs="Times New Roman"/>
          <w:bCs/>
        </w:rPr>
      </w:pPr>
      <w:r w:rsidRPr="007941F0">
        <w:rPr>
          <w:rFonts w:ascii="Times New Roman" w:hAnsi="Times New Roman" w:cs="Times New Roman"/>
          <w:b/>
        </w:rPr>
        <w:t>Palavras-chave:</w:t>
      </w:r>
      <w:r>
        <w:rPr>
          <w:rFonts w:ascii="Times New Roman" w:hAnsi="Times New Roman" w:cs="Times New Roman"/>
          <w:b/>
        </w:rPr>
        <w:t xml:space="preserve"> </w:t>
      </w:r>
      <w:r>
        <w:rPr>
          <w:rFonts w:ascii="Times New Roman" w:hAnsi="Times New Roman" w:cs="Times New Roman"/>
        </w:rPr>
        <w:t xml:space="preserve">Educação integral; Formação docente; Desafios </w:t>
      </w:r>
      <w:proofErr w:type="gramStart"/>
      <w:r>
        <w:rPr>
          <w:rFonts w:ascii="Times New Roman" w:hAnsi="Times New Roman" w:cs="Times New Roman"/>
        </w:rPr>
        <w:t>na práxis</w:t>
      </w:r>
      <w:proofErr w:type="gramEnd"/>
      <w:r>
        <w:rPr>
          <w:rFonts w:ascii="Times New Roman" w:hAnsi="Times New Roman" w:cs="Times New Roman"/>
        </w:rPr>
        <w:t xml:space="preserve">; </w:t>
      </w:r>
    </w:p>
    <w:p w14:paraId="7E66A414" w14:textId="5BFB92CB" w:rsidR="001B7537" w:rsidRPr="001B7537" w:rsidRDefault="001B7537" w:rsidP="001B7537">
      <w:pPr>
        <w:spacing w:line="360" w:lineRule="auto"/>
        <w:jc w:val="center"/>
        <w:rPr>
          <w:rFonts w:ascii="Times New Roman" w:hAnsi="Times New Roman" w:cs="Times New Roman"/>
          <w:bCs/>
        </w:rPr>
      </w:pPr>
      <w:r w:rsidRPr="001B7537">
        <w:rPr>
          <w:rFonts w:ascii="Times New Roman" w:hAnsi="Times New Roman" w:cs="Times New Roman"/>
          <w:b/>
          <w:bCs/>
        </w:rPr>
        <w:t>INTRODUÇÃO</w:t>
      </w:r>
    </w:p>
    <w:p w14:paraId="30C3DC4E" w14:textId="60273A7C" w:rsidR="001B7537" w:rsidRPr="001B7537" w:rsidRDefault="001B7537" w:rsidP="001B7537">
      <w:pPr>
        <w:spacing w:line="360" w:lineRule="auto"/>
        <w:jc w:val="center"/>
        <w:rPr>
          <w:rFonts w:ascii="Times New Roman" w:hAnsi="Times New Roman" w:cs="Times New Roman"/>
          <w:b/>
          <w:color w:val="000000"/>
        </w:rPr>
      </w:pPr>
      <w:r>
        <w:rPr>
          <w:rFonts w:ascii="Times New Roman" w:hAnsi="Times New Roman" w:cs="Times New Roman"/>
          <w:b/>
          <w:color w:val="000000"/>
        </w:rPr>
        <w:t>1. Contexto</w:t>
      </w:r>
    </w:p>
    <w:p w14:paraId="1E20945C" w14:textId="405A7C75" w:rsidR="001B7537" w:rsidRDefault="001B7537" w:rsidP="001B7537">
      <w:pPr>
        <w:spacing w:line="360" w:lineRule="auto"/>
        <w:jc w:val="both"/>
        <w:rPr>
          <w:rFonts w:ascii="Times New Roman" w:hAnsi="Times New Roman" w:cs="Times New Roman"/>
          <w:color w:val="000000"/>
        </w:rPr>
      </w:pPr>
      <w:r w:rsidRPr="001B7537">
        <w:rPr>
          <w:rFonts w:ascii="Times New Roman" w:hAnsi="Times New Roman" w:cs="Times New Roman"/>
          <w:color w:val="000000"/>
        </w:rPr>
        <w:t>A educação brasileira enfrenta dificuldades quanto ao desempenho dos alunos, conforme evidenciado pelos resultados do Índice de Desenvolvimento da Educação Básica (</w:t>
      </w:r>
      <w:proofErr w:type="spellStart"/>
      <w:r w:rsidRPr="001B7537">
        <w:rPr>
          <w:rFonts w:ascii="Times New Roman" w:hAnsi="Times New Roman" w:cs="Times New Roman"/>
          <w:color w:val="000000"/>
        </w:rPr>
        <w:t>Ideb</w:t>
      </w:r>
      <w:proofErr w:type="spellEnd"/>
      <w:r w:rsidRPr="001B7537">
        <w:rPr>
          <w:rFonts w:ascii="Times New Roman" w:hAnsi="Times New Roman" w:cs="Times New Roman"/>
          <w:color w:val="000000"/>
        </w:rPr>
        <w:t xml:space="preserve">), o Brasil atingiu apenas uma meta prevista no </w:t>
      </w:r>
      <w:proofErr w:type="spellStart"/>
      <w:r w:rsidRPr="001B7537">
        <w:rPr>
          <w:rFonts w:ascii="Times New Roman" w:hAnsi="Times New Roman" w:cs="Times New Roman"/>
          <w:color w:val="000000"/>
        </w:rPr>
        <w:t>Ideb</w:t>
      </w:r>
      <w:proofErr w:type="spellEnd"/>
      <w:r w:rsidRPr="001B7537">
        <w:rPr>
          <w:rFonts w:ascii="Times New Roman" w:hAnsi="Times New Roman" w:cs="Times New Roman"/>
          <w:color w:val="000000"/>
        </w:rPr>
        <w:t xml:space="preserve"> 2023, referente aos anos iniciais do Ensino Fundamental (BRASIL, 2024). Os baixos índices, em especial nos anos finais do Ensino Fundamental e no Ensino Médio, demonstram a dificuldade do sistema em garantir uma educação de qualidade para todos. O fato de apenas três redes estaduais terem atingido as metas </w:t>
      </w:r>
      <w:r w:rsidRPr="001B7537">
        <w:rPr>
          <w:rFonts w:ascii="Times New Roman" w:hAnsi="Times New Roman" w:cs="Times New Roman"/>
          <w:color w:val="000000"/>
        </w:rPr>
        <w:lastRenderedPageBreak/>
        <w:t xml:space="preserve">para o ensino médio estabelecidas pelo </w:t>
      </w:r>
      <w:proofErr w:type="spellStart"/>
      <w:r w:rsidRPr="001B7537">
        <w:rPr>
          <w:rFonts w:ascii="Times New Roman" w:hAnsi="Times New Roman" w:cs="Times New Roman"/>
          <w:color w:val="000000"/>
        </w:rPr>
        <w:t>Ideb</w:t>
      </w:r>
      <w:proofErr w:type="spellEnd"/>
      <w:r w:rsidRPr="001B7537">
        <w:rPr>
          <w:rFonts w:ascii="Times New Roman" w:hAnsi="Times New Roman" w:cs="Times New Roman"/>
          <w:color w:val="000000"/>
        </w:rPr>
        <w:t xml:space="preserve"> reforça a gravidade da situação. No caso do Amazonas, a meta para os Anos Iniciais do Ensino Fundamental era 5,4, e o estado superou essa meta, atingindo 5,7 (AMAZONAS, 2024), porém reprovando em todo o restante.</w:t>
      </w:r>
    </w:p>
    <w:p w14:paraId="6A655996" w14:textId="13ADBA08" w:rsidR="00CC6BCF" w:rsidRPr="00CC6BCF" w:rsidRDefault="00CC6BCF" w:rsidP="001B7537">
      <w:pPr>
        <w:spacing w:line="360" w:lineRule="auto"/>
        <w:jc w:val="both"/>
        <w:rPr>
          <w:rFonts w:ascii="Times New Roman" w:hAnsi="Times New Roman" w:cs="Times New Roman"/>
          <w:color w:val="000000"/>
        </w:rPr>
      </w:pPr>
      <w:r w:rsidRPr="00CC6BCF">
        <w:rPr>
          <w:rFonts w:ascii="Times New Roman" w:hAnsi="Times New Roman" w:cs="Times New Roman"/>
        </w:rPr>
        <w:t xml:space="preserve">O presente estudo tem como </w:t>
      </w:r>
      <w:r w:rsidRPr="00CC6BCF">
        <w:rPr>
          <w:rStyle w:val="Forte"/>
          <w:rFonts w:ascii="Times New Roman" w:hAnsi="Times New Roman" w:cs="Times New Roman"/>
          <w:b w:val="0"/>
        </w:rPr>
        <w:t>objetivo geral investigar os desafios enfrentados pelos professores que atuam em escolas de tempo integral</w:t>
      </w:r>
      <w:r w:rsidRPr="00CC6BCF">
        <w:rPr>
          <w:rFonts w:ascii="Times New Roman" w:hAnsi="Times New Roman" w:cs="Times New Roman"/>
        </w:rPr>
        <w:t>, considerando as múltiplas dimensões que permeiam esse modelo ed</w:t>
      </w:r>
      <w:r>
        <w:rPr>
          <w:rFonts w:ascii="Times New Roman" w:hAnsi="Times New Roman" w:cs="Times New Roman"/>
        </w:rPr>
        <w:t>ucacional. Para tanto, busca-se inicialmente</w:t>
      </w:r>
      <w:r w:rsidRPr="00CC6BCF">
        <w:rPr>
          <w:rFonts w:ascii="Times New Roman" w:hAnsi="Times New Roman" w:cs="Times New Roman"/>
        </w:rPr>
        <w:t xml:space="preserve"> </w:t>
      </w:r>
      <w:r w:rsidRPr="00CC6BCF">
        <w:rPr>
          <w:rStyle w:val="Forte"/>
          <w:rFonts w:ascii="Times New Roman" w:hAnsi="Times New Roman" w:cs="Times New Roman"/>
          <w:b w:val="0"/>
        </w:rPr>
        <w:t>descrever os conceitos e referências que os docentes possuem acerca da escola de tempo integral</w:t>
      </w:r>
      <w:r w:rsidRPr="00CC6BCF">
        <w:rPr>
          <w:rFonts w:ascii="Times New Roman" w:hAnsi="Times New Roman" w:cs="Times New Roman"/>
        </w:rPr>
        <w:t xml:space="preserve">, identificando a </w:t>
      </w:r>
      <w:r w:rsidRPr="00CC6BCF">
        <w:rPr>
          <w:rStyle w:val="Forte"/>
          <w:rFonts w:ascii="Times New Roman" w:hAnsi="Times New Roman" w:cs="Times New Roman"/>
          <w:b w:val="0"/>
        </w:rPr>
        <w:t>origem desses saberes</w:t>
      </w:r>
      <w:r w:rsidRPr="00CC6BCF">
        <w:rPr>
          <w:rFonts w:ascii="Times New Roman" w:hAnsi="Times New Roman" w:cs="Times New Roman"/>
        </w:rPr>
        <w:t xml:space="preserve"> e os processos pelos quais foram construídos em sua trajetória formativa e profissional. Em seguida, pretende-se </w:t>
      </w:r>
      <w:r w:rsidRPr="00CC6BCF">
        <w:rPr>
          <w:rStyle w:val="Forte"/>
          <w:rFonts w:ascii="Times New Roman" w:hAnsi="Times New Roman" w:cs="Times New Roman"/>
          <w:b w:val="0"/>
        </w:rPr>
        <w:t>analisar, à luz do referencial teórico da área, a coerência entre o conhecimento que os professores demonstram sobre a proposta da escola de tempo integral e as demandas concretas do cotidiano escolar</w:t>
      </w:r>
      <w:r w:rsidRPr="00CC6BCF">
        <w:rPr>
          <w:rFonts w:ascii="Times New Roman" w:hAnsi="Times New Roman" w:cs="Times New Roman"/>
        </w:rPr>
        <w:t xml:space="preserve">, compreendendo as possíveis aproximações e distanciamentos. Por fim, almeja-se </w:t>
      </w:r>
      <w:r w:rsidRPr="00CC6BCF">
        <w:rPr>
          <w:rStyle w:val="Forte"/>
          <w:rFonts w:ascii="Times New Roman" w:hAnsi="Times New Roman" w:cs="Times New Roman"/>
          <w:b w:val="0"/>
        </w:rPr>
        <w:t>mapear os principais desafios enfrentados por esses profissionais</w:t>
      </w:r>
      <w:r w:rsidRPr="00CC6BCF">
        <w:rPr>
          <w:rFonts w:ascii="Times New Roman" w:hAnsi="Times New Roman" w:cs="Times New Roman"/>
        </w:rPr>
        <w:t>, de modo a contribuir para a reflexão crítica sobre as práticas pedagógicas e a consolidação de políticas educacionais voltadas à efetivação da educação em tempo integral no Brasil.</w:t>
      </w:r>
    </w:p>
    <w:p w14:paraId="62E84A90" w14:textId="77777777" w:rsidR="001B7537" w:rsidRPr="001B7537" w:rsidRDefault="001B7537" w:rsidP="001B7537">
      <w:pPr>
        <w:spacing w:line="360" w:lineRule="auto"/>
        <w:jc w:val="both"/>
        <w:rPr>
          <w:rFonts w:ascii="Times New Roman" w:hAnsi="Times New Roman" w:cs="Times New Roman"/>
        </w:rPr>
      </w:pPr>
      <w:r w:rsidRPr="001B7537">
        <w:rPr>
          <w:rFonts w:ascii="Times New Roman" w:hAnsi="Times New Roman" w:cs="Times New Roman"/>
          <w:color w:val="000000"/>
        </w:rPr>
        <w:t>Não é de hoje que se fala em “crise educacional” no estado brasileiro, referindo-se a uma situação de colapso ou falência parcial do sistema em atender seus objetivos básicos. Disto, que se tornou senso comum, resultam os esforços e estratégias para sanar ao menos aquilo que é mais evidente, ou seja, aumentar as taxas de aprovações (em avaliações externas e vestibulares) e diminuir taxas de evasão escolar.</w:t>
      </w:r>
    </w:p>
    <w:p w14:paraId="0481588C" w14:textId="77777777" w:rsidR="001B7537" w:rsidRPr="001B7537" w:rsidRDefault="001B7537" w:rsidP="001B7537">
      <w:pPr>
        <w:spacing w:after="240"/>
        <w:jc w:val="both"/>
        <w:rPr>
          <w:rFonts w:ascii="Times New Roman" w:hAnsi="Times New Roman" w:cs="Times New Roman"/>
        </w:rPr>
      </w:pPr>
    </w:p>
    <w:p w14:paraId="712EAB5A" w14:textId="77777777" w:rsidR="001B7537" w:rsidRPr="00894AD4" w:rsidRDefault="001B7537" w:rsidP="00894AD4">
      <w:pPr>
        <w:spacing w:line="360" w:lineRule="auto"/>
        <w:ind w:left="3544"/>
        <w:jc w:val="both"/>
        <w:rPr>
          <w:rFonts w:ascii="Times New Roman" w:hAnsi="Times New Roman" w:cs="Times New Roman"/>
          <w:sz w:val="16"/>
          <w:szCs w:val="16"/>
        </w:rPr>
      </w:pPr>
      <w:proofErr w:type="gramStart"/>
      <w:r w:rsidRPr="00894AD4">
        <w:rPr>
          <w:rFonts w:ascii="Times New Roman" w:hAnsi="Times New Roman" w:cs="Times New Roman"/>
          <w:color w:val="000000"/>
          <w:sz w:val="16"/>
          <w:szCs w:val="16"/>
        </w:rPr>
        <w:t>ficou</w:t>
      </w:r>
      <w:proofErr w:type="gramEnd"/>
      <w:r w:rsidRPr="00894AD4">
        <w:rPr>
          <w:rFonts w:ascii="Times New Roman" w:hAnsi="Times New Roman" w:cs="Times New Roman"/>
          <w:color w:val="000000"/>
          <w:sz w:val="16"/>
          <w:szCs w:val="16"/>
        </w:rPr>
        <w:t xml:space="preserve"> evidente que o Projeto de Educação em Tempo Integral no estado do Amazonas foi efetivado para atender as exigências das avaliações externas e elevar o IDEB do estado de acordo com as orientações do Banco Mundial. (Oliveira e Franco, 2023)</w:t>
      </w:r>
    </w:p>
    <w:p w14:paraId="26709A40" w14:textId="77777777" w:rsidR="001B7537" w:rsidRPr="001B7537" w:rsidRDefault="001B7537" w:rsidP="001B7537">
      <w:pPr>
        <w:spacing w:after="240"/>
        <w:jc w:val="both"/>
        <w:rPr>
          <w:rFonts w:ascii="Times New Roman" w:hAnsi="Times New Roman" w:cs="Times New Roman"/>
        </w:rPr>
      </w:pPr>
    </w:p>
    <w:p w14:paraId="7BE788BC" w14:textId="4AA9AE5E" w:rsidR="001B7537" w:rsidRPr="00F96F11" w:rsidRDefault="001B7537" w:rsidP="001B7537">
      <w:pPr>
        <w:spacing w:line="360" w:lineRule="auto"/>
        <w:jc w:val="both"/>
        <w:rPr>
          <w:rFonts w:ascii="Times New Roman" w:hAnsi="Times New Roman" w:cs="Times New Roman"/>
        </w:rPr>
      </w:pPr>
      <w:r w:rsidRPr="001B7537">
        <w:rPr>
          <w:rFonts w:ascii="Times New Roman" w:hAnsi="Times New Roman" w:cs="Times New Roman"/>
          <w:color w:val="000000"/>
        </w:rPr>
        <w:t>A implementação da educação integral no estado do Amazonas está inserida em um contexto de busca por estratégias para lidar com os desafios da educação na região, como altas taxas</w:t>
      </w:r>
      <w:r w:rsidR="00B64004">
        <w:rPr>
          <w:rFonts w:ascii="Times New Roman" w:hAnsi="Times New Roman" w:cs="Times New Roman"/>
          <w:color w:val="000000"/>
        </w:rPr>
        <w:t xml:space="preserve"> de evasão escolar e repetência e</w:t>
      </w:r>
      <w:r w:rsidRPr="001B7537">
        <w:rPr>
          <w:rFonts w:ascii="Times New Roman" w:hAnsi="Times New Roman" w:cs="Times New Roman"/>
          <w:color w:val="000000"/>
        </w:rPr>
        <w:t xml:space="preserve"> como resposta ao PNE 2001-2011, (AMAZONAS, 2011, apud Oliveira e Franco, 2023).</w:t>
      </w:r>
      <w:r w:rsidRPr="001B7537">
        <w:rPr>
          <w:rFonts w:ascii="Times New Roman" w:hAnsi="Times New Roman" w:cs="Times New Roman"/>
        </w:rPr>
        <w:t xml:space="preserve"> </w:t>
      </w:r>
      <w:r w:rsidRPr="001B7537">
        <w:rPr>
          <w:rFonts w:ascii="Times New Roman" w:hAnsi="Times New Roman" w:cs="Times New Roman"/>
          <w:color w:val="000000"/>
        </w:rPr>
        <w:t xml:space="preserve">Aumentar as horas de permanência na escola é visto como uma </w:t>
      </w:r>
      <w:r w:rsidRPr="001B7537">
        <w:rPr>
          <w:rFonts w:ascii="Times New Roman" w:hAnsi="Times New Roman" w:cs="Times New Roman"/>
          <w:color w:val="000000"/>
        </w:rPr>
        <w:lastRenderedPageBreak/>
        <w:t>maneira de reduzir a exposição a vulnerabilidades sociais e melhorar os índices educacionais. A lógica é: ter mais tempo para o desenvolvimento das suas diversas áreas humanas favorece a equidade entre alunos que vieram de realidades socioeconômicas distintas.</w:t>
      </w:r>
    </w:p>
    <w:p w14:paraId="54E22AFA" w14:textId="73DC6864" w:rsidR="001B7537" w:rsidRPr="00947164" w:rsidRDefault="001B7537" w:rsidP="001B7537">
      <w:pPr>
        <w:spacing w:line="360" w:lineRule="auto"/>
        <w:jc w:val="both"/>
        <w:rPr>
          <w:rFonts w:ascii="Times New Roman" w:hAnsi="Times New Roman" w:cs="Times New Roman"/>
        </w:rPr>
      </w:pPr>
      <w:r w:rsidRPr="001B7537">
        <w:rPr>
          <w:rFonts w:ascii="Times New Roman" w:hAnsi="Times New Roman" w:cs="Times New Roman"/>
          <w:color w:val="000000"/>
        </w:rPr>
        <w:t>Diante desse contexto, este estudo busca verificar como essas propostas vêm sendo implementadas, t</w:t>
      </w:r>
      <w:r w:rsidRPr="001B7537">
        <w:rPr>
          <w:rFonts w:ascii="Times New Roman" w:hAnsi="Times New Roman" w:cs="Times New Roman"/>
        </w:rPr>
        <w:t xml:space="preserve">endo como objeto a </w:t>
      </w:r>
      <w:r w:rsidRPr="001B7537">
        <w:rPr>
          <w:rFonts w:ascii="Times New Roman" w:hAnsi="Times New Roman" w:cs="Times New Roman"/>
          <w:bCs/>
        </w:rPr>
        <w:t>práxis docente no contexto da educação em tempo integral</w:t>
      </w:r>
      <w:r w:rsidRPr="001B7537">
        <w:rPr>
          <w:rFonts w:ascii="Times New Roman" w:hAnsi="Times New Roman" w:cs="Times New Roman"/>
        </w:rPr>
        <w:t xml:space="preserve">, com foco específico nos </w:t>
      </w:r>
      <w:r w:rsidRPr="001B7537">
        <w:rPr>
          <w:rFonts w:ascii="Times New Roman" w:hAnsi="Times New Roman" w:cs="Times New Roman"/>
          <w:bCs/>
        </w:rPr>
        <w:t>desafios enfrentados pelos professores</w:t>
      </w:r>
      <w:r w:rsidRPr="001B7537">
        <w:rPr>
          <w:rFonts w:ascii="Times New Roman" w:hAnsi="Times New Roman" w:cs="Times New Roman"/>
        </w:rPr>
        <w:t xml:space="preserve"> para implementar um currículo expandido e desenvolver práticas pedagógicas condizentes com a proposta de formação integral dos estudantes. A pesquisa foi realizada buscando compreender como os professores lidam com as demandas da escola integral e quais suas limitações estruturais, pedagógicas e formativas. </w:t>
      </w:r>
    </w:p>
    <w:p w14:paraId="685DF503" w14:textId="42697367" w:rsidR="001B7537" w:rsidRPr="001B7537" w:rsidRDefault="001B7537" w:rsidP="001B7537">
      <w:pPr>
        <w:spacing w:line="360" w:lineRule="auto"/>
        <w:jc w:val="center"/>
        <w:rPr>
          <w:rFonts w:ascii="Times New Roman" w:hAnsi="Times New Roman" w:cs="Times New Roman"/>
          <w:b/>
          <w:color w:val="000000"/>
        </w:rPr>
      </w:pPr>
      <w:r w:rsidRPr="001B7537">
        <w:rPr>
          <w:rFonts w:ascii="Times New Roman" w:hAnsi="Times New Roman" w:cs="Times New Roman"/>
          <w:b/>
          <w:color w:val="000000"/>
        </w:rPr>
        <w:t xml:space="preserve">2. </w:t>
      </w:r>
      <w:r>
        <w:rPr>
          <w:rFonts w:ascii="Times New Roman" w:hAnsi="Times New Roman" w:cs="Times New Roman"/>
          <w:b/>
          <w:color w:val="000000"/>
        </w:rPr>
        <w:t>Ensino Integral</w:t>
      </w:r>
    </w:p>
    <w:p w14:paraId="084BB794" w14:textId="74E24EC1" w:rsidR="001B7537" w:rsidRPr="001B7537" w:rsidRDefault="001B7537" w:rsidP="001B7537">
      <w:pPr>
        <w:spacing w:line="360" w:lineRule="auto"/>
        <w:jc w:val="both"/>
        <w:rPr>
          <w:rFonts w:ascii="Times New Roman" w:hAnsi="Times New Roman" w:cs="Times New Roman"/>
        </w:rPr>
      </w:pPr>
      <w:r w:rsidRPr="001B7537">
        <w:rPr>
          <w:rFonts w:ascii="Times New Roman" w:hAnsi="Times New Roman" w:cs="Times New Roman"/>
          <w:color w:val="000000"/>
        </w:rPr>
        <w:t xml:space="preserve">Hoje, se repensa a escola numa ruptura com práticas tradicionais de escolarização que ignoram a heterogeneidade cultural. Na perspectiva de </w:t>
      </w:r>
      <w:proofErr w:type="spellStart"/>
      <w:r w:rsidRPr="001B7537">
        <w:rPr>
          <w:rFonts w:ascii="Times New Roman" w:hAnsi="Times New Roman" w:cs="Times New Roman"/>
          <w:color w:val="000000"/>
        </w:rPr>
        <w:t>Messa</w:t>
      </w:r>
      <w:proofErr w:type="spellEnd"/>
      <w:r w:rsidRPr="001B7537">
        <w:rPr>
          <w:rFonts w:ascii="Times New Roman" w:hAnsi="Times New Roman" w:cs="Times New Roman"/>
          <w:color w:val="000000"/>
        </w:rPr>
        <w:t xml:space="preserve"> </w:t>
      </w:r>
      <w:r w:rsidRPr="001B7537">
        <w:rPr>
          <w:rFonts w:ascii="Times New Roman" w:hAnsi="Times New Roman" w:cs="Times New Roman"/>
          <w:i/>
          <w:color w:val="000000"/>
        </w:rPr>
        <w:t>et al</w:t>
      </w:r>
      <w:r w:rsidRPr="001B7537">
        <w:rPr>
          <w:rFonts w:ascii="Times New Roman" w:hAnsi="Times New Roman" w:cs="Times New Roman"/>
          <w:color w:val="000000"/>
        </w:rPr>
        <w:t xml:space="preserve"> (2019), a formação dos estudantes deve considerar a multidimensionalidade humana, promovendo um currículo que valorize a pluralidade social, a criatividade e a formação integral da pessoa humana - a escola deve ir além da transmissão de conteúdo, reconhecendo que o estudante traz consigo sua vida e identidade para o ambiente escolar. </w:t>
      </w:r>
    </w:p>
    <w:p w14:paraId="442F0946" w14:textId="47477D5B" w:rsidR="006A4F07" w:rsidRDefault="00947164" w:rsidP="001B7537">
      <w:pPr>
        <w:spacing w:line="360" w:lineRule="auto"/>
        <w:jc w:val="both"/>
        <w:rPr>
          <w:rFonts w:ascii="Times New Roman" w:hAnsi="Times New Roman" w:cs="Times New Roman"/>
          <w:color w:val="000000"/>
        </w:rPr>
      </w:pPr>
      <w:r>
        <w:rPr>
          <w:rFonts w:ascii="Times New Roman" w:hAnsi="Times New Roman" w:cs="Times New Roman"/>
          <w:color w:val="000000"/>
        </w:rPr>
        <w:t>O Programa Mais Educação</w:t>
      </w:r>
      <w:r w:rsidR="008135AD">
        <w:rPr>
          <w:rFonts w:ascii="Times New Roman" w:hAnsi="Times New Roman" w:cs="Times New Roman"/>
          <w:color w:val="000000"/>
        </w:rPr>
        <w:t xml:space="preserve"> (</w:t>
      </w:r>
      <w:r w:rsidR="000A4CE3">
        <w:rPr>
          <w:rFonts w:ascii="Times New Roman" w:hAnsi="Times New Roman" w:cs="Times New Roman"/>
          <w:color w:val="000000"/>
        </w:rPr>
        <w:t>Brasil, 2010</w:t>
      </w:r>
      <w:r w:rsidR="008135AD">
        <w:rPr>
          <w:rFonts w:ascii="Times New Roman" w:hAnsi="Times New Roman" w:cs="Times New Roman"/>
          <w:color w:val="000000"/>
        </w:rPr>
        <w:t>)</w:t>
      </w:r>
      <w:r>
        <w:rPr>
          <w:rFonts w:ascii="Times New Roman" w:hAnsi="Times New Roman" w:cs="Times New Roman"/>
          <w:color w:val="000000"/>
        </w:rPr>
        <w:t>, de iniciativa do Governo Federal</w:t>
      </w:r>
      <w:r w:rsidR="006A4F07">
        <w:rPr>
          <w:rFonts w:ascii="Times New Roman" w:hAnsi="Times New Roman" w:cs="Times New Roman"/>
          <w:color w:val="000000"/>
        </w:rPr>
        <w:t xml:space="preserve"> (</w:t>
      </w:r>
      <w:r w:rsidR="006A4F07" w:rsidRPr="001B7537">
        <w:rPr>
          <w:rFonts w:ascii="Times New Roman" w:hAnsi="Times New Roman" w:cs="Times New Roman"/>
          <w:color w:val="000000"/>
        </w:rPr>
        <w:t>Decreto 7.083/2010</w:t>
      </w:r>
      <w:r w:rsidR="006A4F07">
        <w:rPr>
          <w:rFonts w:ascii="Times New Roman" w:hAnsi="Times New Roman" w:cs="Times New Roman"/>
          <w:color w:val="000000"/>
        </w:rPr>
        <w:t>)</w:t>
      </w:r>
      <w:r>
        <w:rPr>
          <w:rFonts w:ascii="Times New Roman" w:hAnsi="Times New Roman" w:cs="Times New Roman"/>
          <w:color w:val="000000"/>
        </w:rPr>
        <w:t xml:space="preserve"> </w:t>
      </w:r>
      <w:r w:rsidR="008135AD">
        <w:rPr>
          <w:rFonts w:ascii="Times New Roman" w:hAnsi="Times New Roman" w:cs="Times New Roman"/>
          <w:color w:val="000000"/>
        </w:rPr>
        <w:t>visava am</w:t>
      </w:r>
      <w:r w:rsidR="000A4CE3">
        <w:rPr>
          <w:rFonts w:ascii="Times New Roman" w:hAnsi="Times New Roman" w:cs="Times New Roman"/>
          <w:color w:val="000000"/>
        </w:rPr>
        <w:t>p</w:t>
      </w:r>
      <w:r w:rsidR="008135AD">
        <w:rPr>
          <w:rFonts w:ascii="Times New Roman" w:hAnsi="Times New Roman" w:cs="Times New Roman"/>
          <w:color w:val="000000"/>
        </w:rPr>
        <w:t>liar o tempo de permanência nas escolas voltando os alunos a atividades culturais,</w:t>
      </w:r>
      <w:r w:rsidR="0015452E">
        <w:rPr>
          <w:rFonts w:ascii="Times New Roman" w:hAnsi="Times New Roman" w:cs="Times New Roman"/>
          <w:color w:val="000000"/>
        </w:rPr>
        <w:t xml:space="preserve"> esportivas,</w:t>
      </w:r>
      <w:r w:rsidR="008135AD">
        <w:rPr>
          <w:rFonts w:ascii="Times New Roman" w:hAnsi="Times New Roman" w:cs="Times New Roman"/>
          <w:color w:val="000000"/>
        </w:rPr>
        <w:t xml:space="preserve"> de pesqui</w:t>
      </w:r>
      <w:r w:rsidR="0015452E">
        <w:rPr>
          <w:rFonts w:ascii="Times New Roman" w:hAnsi="Times New Roman" w:cs="Times New Roman"/>
          <w:color w:val="000000"/>
        </w:rPr>
        <w:t xml:space="preserve">sa e acompanhamento </w:t>
      </w:r>
      <w:r w:rsidR="006A4F07">
        <w:rPr>
          <w:rFonts w:ascii="Times New Roman" w:hAnsi="Times New Roman" w:cs="Times New Roman"/>
          <w:color w:val="000000"/>
        </w:rPr>
        <w:t>pedagógico.</w:t>
      </w:r>
    </w:p>
    <w:p w14:paraId="15E69182" w14:textId="60FFD87D" w:rsidR="001B7537" w:rsidRPr="001B7537" w:rsidRDefault="006A4F07" w:rsidP="001B7537">
      <w:pPr>
        <w:spacing w:line="360" w:lineRule="auto"/>
        <w:jc w:val="both"/>
        <w:rPr>
          <w:rFonts w:ascii="Times New Roman" w:hAnsi="Times New Roman" w:cs="Times New Roman"/>
        </w:rPr>
      </w:pPr>
      <w:r>
        <w:rPr>
          <w:rFonts w:ascii="Times New Roman" w:hAnsi="Times New Roman" w:cs="Times New Roman"/>
          <w:color w:val="000000"/>
        </w:rPr>
        <w:t xml:space="preserve">O </w:t>
      </w:r>
      <w:r w:rsidR="0015452E">
        <w:rPr>
          <w:rFonts w:ascii="Times New Roman" w:hAnsi="Times New Roman" w:cs="Times New Roman"/>
          <w:color w:val="000000"/>
        </w:rPr>
        <w:t>que</w:t>
      </w:r>
      <w:r w:rsidR="001B7537" w:rsidRPr="001B7537">
        <w:rPr>
          <w:rFonts w:ascii="Times New Roman" w:hAnsi="Times New Roman" w:cs="Times New Roman"/>
          <w:color w:val="000000"/>
        </w:rPr>
        <w:t xml:space="preserve"> </w:t>
      </w:r>
      <w:r w:rsidR="0015452E">
        <w:rPr>
          <w:rFonts w:ascii="Times New Roman" w:hAnsi="Times New Roman" w:cs="Times New Roman"/>
          <w:color w:val="000000"/>
        </w:rPr>
        <w:t>“</w:t>
      </w:r>
      <w:r w:rsidR="001B7537" w:rsidRPr="001B7537">
        <w:rPr>
          <w:rFonts w:ascii="Times New Roman" w:hAnsi="Times New Roman" w:cs="Times New Roman"/>
          <w:color w:val="000000"/>
        </w:rPr>
        <w:t xml:space="preserve">apresenta como uns dos princípios para a educação integral a questão da articulação das disciplinas curriculares com diferentes campos de conhecimento e práticas socioculturais [...] por meio da integração dos espaços escolares com outros espaços” (Felício, 2011), isso implica promover atividades interdisciplinares que conectem os conteúdos escolares a experiências e saberes socioculturais dos estudantes, o que exige da gestão escolar a criação de parcerias com a comunidade (associações, empresas, igrejas, </w:t>
      </w:r>
      <w:proofErr w:type="spellStart"/>
      <w:r w:rsidR="001B7537" w:rsidRPr="001B7537">
        <w:rPr>
          <w:rFonts w:ascii="Times New Roman" w:hAnsi="Times New Roman" w:cs="Times New Roman"/>
          <w:color w:val="000000"/>
        </w:rPr>
        <w:t>etc</w:t>
      </w:r>
      <w:proofErr w:type="spellEnd"/>
      <w:r w:rsidR="001B7537" w:rsidRPr="001B7537">
        <w:rPr>
          <w:rFonts w:ascii="Times New Roman" w:hAnsi="Times New Roman" w:cs="Times New Roman"/>
          <w:color w:val="000000"/>
        </w:rPr>
        <w:t>) para ampliar as oportunidades educativas, tornando o processo de aprendizagem mais integrado e contextualizado.</w:t>
      </w:r>
      <w:r w:rsidR="00DB1EC8">
        <w:rPr>
          <w:rFonts w:ascii="Times New Roman" w:hAnsi="Times New Roman" w:cs="Times New Roman"/>
          <w:color w:val="000000"/>
        </w:rPr>
        <w:t xml:space="preserve"> Esta disposição se mantém na Lei 14.640/2023, no Programa Escola em Tempo Integral</w:t>
      </w:r>
      <w:r w:rsidR="000A4CE3">
        <w:rPr>
          <w:rFonts w:ascii="Times New Roman" w:hAnsi="Times New Roman" w:cs="Times New Roman"/>
          <w:color w:val="000000"/>
        </w:rPr>
        <w:t xml:space="preserve"> (Brasil, 2023)</w:t>
      </w:r>
      <w:r w:rsidR="00DB1EC8">
        <w:rPr>
          <w:rFonts w:ascii="Times New Roman" w:hAnsi="Times New Roman" w:cs="Times New Roman"/>
          <w:color w:val="000000"/>
        </w:rPr>
        <w:t xml:space="preserve">, </w:t>
      </w:r>
      <w:r w:rsidR="000A4CE3">
        <w:rPr>
          <w:rFonts w:ascii="Times New Roman" w:hAnsi="Times New Roman" w:cs="Times New Roman"/>
          <w:color w:val="000000"/>
        </w:rPr>
        <w:t xml:space="preserve">em </w:t>
      </w:r>
      <w:r w:rsidR="000A4CE3">
        <w:rPr>
          <w:rFonts w:ascii="Times New Roman" w:hAnsi="Times New Roman" w:cs="Times New Roman"/>
          <w:color w:val="000000"/>
        </w:rPr>
        <w:lastRenderedPageBreak/>
        <w:t>consonância com o PNE 2014-2024 (Brasil, 2014) na sua Meta 4.19, conservando o direito de escolha salvaguardados a essa instância social.</w:t>
      </w:r>
    </w:p>
    <w:p w14:paraId="4968F76D" w14:textId="77777777" w:rsidR="001B7537" w:rsidRPr="001B7537" w:rsidRDefault="001B7537" w:rsidP="001B7537">
      <w:pPr>
        <w:spacing w:line="360" w:lineRule="auto"/>
        <w:jc w:val="both"/>
        <w:rPr>
          <w:rFonts w:ascii="Times New Roman" w:hAnsi="Times New Roman" w:cs="Times New Roman"/>
        </w:rPr>
      </w:pPr>
      <w:r w:rsidRPr="001B7537">
        <w:rPr>
          <w:rFonts w:ascii="Times New Roman" w:hAnsi="Times New Roman" w:cs="Times New Roman"/>
          <w:color w:val="000000"/>
        </w:rPr>
        <w:t>A BNCC reforça a importância da educação integral ao propor uma formação humana que valorize a pluralidade, a singularidade e a complexidade do desenvolvimento humano:</w:t>
      </w:r>
    </w:p>
    <w:p w14:paraId="5AE8EA36" w14:textId="77777777" w:rsidR="001B7537" w:rsidRPr="00B046C8" w:rsidRDefault="001B7537" w:rsidP="00B046C8">
      <w:pPr>
        <w:spacing w:line="360" w:lineRule="auto"/>
        <w:ind w:left="3544" w:firstLine="56"/>
        <w:jc w:val="both"/>
        <w:rPr>
          <w:rFonts w:ascii="Times New Roman" w:hAnsi="Times New Roman" w:cs="Times New Roman"/>
          <w:sz w:val="16"/>
          <w:szCs w:val="16"/>
        </w:rPr>
      </w:pPr>
      <w:r w:rsidRPr="001B7537">
        <w:rPr>
          <w:rFonts w:ascii="Times New Roman" w:hAnsi="Times New Roman" w:cs="Times New Roman"/>
          <w:color w:val="000000"/>
        </w:rPr>
        <w:br/>
      </w:r>
      <w:proofErr w:type="gramStart"/>
      <w:r w:rsidRPr="00B046C8">
        <w:rPr>
          <w:rFonts w:ascii="Times New Roman" w:hAnsi="Times New Roman" w:cs="Times New Roman"/>
          <w:color w:val="000000"/>
          <w:sz w:val="16"/>
          <w:szCs w:val="16"/>
        </w:rPr>
        <w:t>o</w:t>
      </w:r>
      <w:proofErr w:type="gramEnd"/>
      <w:r w:rsidRPr="00B046C8">
        <w:rPr>
          <w:rFonts w:ascii="Times New Roman" w:hAnsi="Times New Roman" w:cs="Times New Roman"/>
          <w:color w:val="000000"/>
          <w:sz w:val="16"/>
          <w:szCs w:val="16"/>
        </w:rPr>
        <w:t xml:space="preserve"> conceito de educação integral com o qual a BNCC está comprometida se refere à construção intencional de processos educativos que promovam aprendizagens sintonizadas com as necessidades, as possibilidades e os interesses dos estudantes e, também, com os desafios da sociedade contemporânea (Brasil, 2017, p. 14-15)</w:t>
      </w:r>
    </w:p>
    <w:p w14:paraId="346DFCC0" w14:textId="77777777" w:rsidR="001B7537" w:rsidRPr="001B7537" w:rsidRDefault="001B7537" w:rsidP="001B7537">
      <w:pPr>
        <w:jc w:val="both"/>
        <w:rPr>
          <w:rFonts w:ascii="Times New Roman" w:hAnsi="Times New Roman" w:cs="Times New Roman"/>
        </w:rPr>
      </w:pPr>
    </w:p>
    <w:p w14:paraId="044C5F2F" w14:textId="3B671751" w:rsidR="001B7537" w:rsidRPr="001B7537" w:rsidRDefault="001F351E" w:rsidP="001B7537">
      <w:pPr>
        <w:spacing w:line="360" w:lineRule="auto"/>
        <w:jc w:val="both"/>
        <w:rPr>
          <w:rFonts w:ascii="Times New Roman" w:hAnsi="Times New Roman" w:cs="Times New Roman"/>
        </w:rPr>
      </w:pPr>
      <w:r>
        <w:rPr>
          <w:rFonts w:ascii="Times New Roman" w:hAnsi="Times New Roman" w:cs="Times New Roman"/>
          <w:color w:val="000000"/>
        </w:rPr>
        <w:t>Em seu artigo 205,</w:t>
      </w:r>
      <w:r w:rsidR="001B7537" w:rsidRPr="001B7537">
        <w:rPr>
          <w:rFonts w:ascii="Times New Roman" w:hAnsi="Times New Roman" w:cs="Times New Roman"/>
          <w:color w:val="000000"/>
        </w:rPr>
        <w:t xml:space="preserve"> a Constituição Federal</w:t>
      </w:r>
      <w:r>
        <w:rPr>
          <w:rFonts w:ascii="Times New Roman" w:hAnsi="Times New Roman" w:cs="Times New Roman"/>
          <w:color w:val="000000"/>
        </w:rPr>
        <w:t xml:space="preserve"> tem como</w:t>
      </w:r>
      <w:r w:rsidR="001B7537" w:rsidRPr="001B7537">
        <w:rPr>
          <w:rFonts w:ascii="Times New Roman" w:hAnsi="Times New Roman" w:cs="Times New Roman"/>
          <w:color w:val="000000"/>
        </w:rPr>
        <w:t xml:space="preserve"> primeiro objetivo da educação integral busca o pleno desenvolvimento da pessoa, abrangendo suas dimensões intelectual, física, moral, ética e política. O segundo objetivo enfatiza o preparo para o exercício da cidadania, promovendo a formação democrática e a participação do estudante nas decisões e reivindicações de seus direitos. O terceiro objetivo foca na qualificação para o trabalho, entendendo-o como uma ação humana que transforma a natureza para garantir a subsistência. </w:t>
      </w:r>
    </w:p>
    <w:p w14:paraId="021755D9" w14:textId="1D319054" w:rsidR="001B7537" w:rsidRPr="001B7537" w:rsidRDefault="001B7537" w:rsidP="001B7537">
      <w:pPr>
        <w:spacing w:line="360" w:lineRule="auto"/>
        <w:jc w:val="center"/>
        <w:rPr>
          <w:rFonts w:ascii="Times New Roman" w:hAnsi="Times New Roman" w:cs="Times New Roman"/>
          <w:b/>
        </w:rPr>
      </w:pPr>
      <w:r w:rsidRPr="001B7537">
        <w:rPr>
          <w:rFonts w:ascii="Times New Roman" w:hAnsi="Times New Roman" w:cs="Times New Roman"/>
          <w:b/>
        </w:rPr>
        <w:t>3. Currículo Ampl</w:t>
      </w:r>
      <w:r>
        <w:rPr>
          <w:rFonts w:ascii="Times New Roman" w:hAnsi="Times New Roman" w:cs="Times New Roman"/>
          <w:b/>
        </w:rPr>
        <w:t>iado</w:t>
      </w:r>
    </w:p>
    <w:p w14:paraId="5445169C" w14:textId="07FFBD1F" w:rsidR="001B7537" w:rsidRPr="001B7537" w:rsidRDefault="007E2305" w:rsidP="00323309">
      <w:pPr>
        <w:spacing w:line="360" w:lineRule="auto"/>
        <w:jc w:val="both"/>
        <w:rPr>
          <w:rFonts w:ascii="Times New Roman" w:hAnsi="Times New Roman" w:cs="Times New Roman"/>
        </w:rPr>
      </w:pPr>
      <w:r>
        <w:rPr>
          <w:rFonts w:ascii="Times New Roman" w:hAnsi="Times New Roman" w:cs="Times New Roman"/>
          <w:color w:val="000000"/>
        </w:rPr>
        <w:t xml:space="preserve">No presente momento, o país vive o hiato entre o PNE 2014-2024 e o próximo a ser promulgado legalmente. </w:t>
      </w:r>
      <w:r w:rsidR="00724E3B">
        <w:rPr>
          <w:rFonts w:ascii="Times New Roman" w:hAnsi="Times New Roman" w:cs="Times New Roman"/>
          <w:color w:val="000000"/>
        </w:rPr>
        <w:t xml:space="preserve">O Centro </w:t>
      </w:r>
      <w:r w:rsidR="00323309">
        <w:rPr>
          <w:rFonts w:ascii="Times New Roman" w:hAnsi="Times New Roman" w:cs="Times New Roman"/>
          <w:color w:val="000000"/>
        </w:rPr>
        <w:t>de Referência em Educação</w:t>
      </w:r>
      <w:r w:rsidR="00724E3B">
        <w:rPr>
          <w:rFonts w:ascii="Times New Roman" w:hAnsi="Times New Roman" w:cs="Times New Roman"/>
          <w:color w:val="000000"/>
        </w:rPr>
        <w:t xml:space="preserve"> Integral </w:t>
      </w:r>
      <w:r w:rsidR="00323309">
        <w:rPr>
          <w:rFonts w:ascii="Times New Roman" w:hAnsi="Times New Roman" w:cs="Times New Roman"/>
          <w:color w:val="000000"/>
        </w:rPr>
        <w:t>(iniciativa que articula organização governamentais e não governamentais) em 2023 já alertava que na região Norte apenas o Tocantins se destacava positivamente, enquanto os outros 6 estados se encontram abaixo do nível de 10% de atendimento” (Educação Integral, 2023). Nesse cenário, é natural que no início</w:t>
      </w:r>
      <w:r w:rsidR="001B7537" w:rsidRPr="001B7537">
        <w:rPr>
          <w:rFonts w:ascii="Times New Roman" w:hAnsi="Times New Roman" w:cs="Times New Roman"/>
          <w:color w:val="000000"/>
        </w:rPr>
        <w:t xml:space="preserve"> sejam necessárias medidas complementares, como o estabelecimento de parcerias com instituições externas que possam ofe</w:t>
      </w:r>
      <w:r w:rsidR="00B046C8">
        <w:rPr>
          <w:rFonts w:ascii="Times New Roman" w:hAnsi="Times New Roman" w:cs="Times New Roman"/>
          <w:color w:val="000000"/>
        </w:rPr>
        <w:t xml:space="preserve">recer atividades no </w:t>
      </w:r>
      <w:proofErr w:type="spellStart"/>
      <w:r w:rsidR="00B046C8">
        <w:rPr>
          <w:rFonts w:ascii="Times New Roman" w:hAnsi="Times New Roman" w:cs="Times New Roman"/>
          <w:color w:val="000000"/>
        </w:rPr>
        <w:t>contraturno</w:t>
      </w:r>
      <w:proofErr w:type="spellEnd"/>
      <w:r w:rsidR="00B046C8">
        <w:rPr>
          <w:rFonts w:ascii="Times New Roman" w:hAnsi="Times New Roman" w:cs="Times New Roman"/>
          <w:color w:val="000000"/>
        </w:rPr>
        <w:t>,</w:t>
      </w:r>
      <w:r w:rsidR="001B7537" w:rsidRPr="001B7537">
        <w:rPr>
          <w:rFonts w:ascii="Times New Roman" w:hAnsi="Times New Roman" w:cs="Times New Roman"/>
          <w:color w:val="000000"/>
        </w:rPr>
        <w:t xml:space="preserve"> </w:t>
      </w:r>
      <w:r w:rsidR="00B046C8">
        <w:rPr>
          <w:rFonts w:ascii="Times New Roman" w:hAnsi="Times New Roman" w:cs="Times New Roman"/>
          <w:color w:val="000000"/>
        </w:rPr>
        <w:t>viabilizando a oferta de atividades para além do currículo escolar, aos alunos que frequentam escolas de tempo integral</w:t>
      </w:r>
      <w:r w:rsidR="00B046C8">
        <w:rPr>
          <w:rFonts w:ascii="Times New Roman" w:hAnsi="Times New Roman" w:cs="Times New Roman"/>
          <w:color w:val="000000"/>
        </w:rPr>
        <w:t>.</w:t>
      </w:r>
    </w:p>
    <w:p w14:paraId="79814D86" w14:textId="0FCA7350" w:rsidR="001B7537" w:rsidRPr="001B7537" w:rsidRDefault="001B7537" w:rsidP="001B7537">
      <w:pPr>
        <w:spacing w:before="240" w:after="240" w:line="360" w:lineRule="auto"/>
        <w:jc w:val="both"/>
        <w:rPr>
          <w:rFonts w:ascii="Times New Roman" w:hAnsi="Times New Roman" w:cs="Times New Roman"/>
        </w:rPr>
      </w:pPr>
      <w:r w:rsidRPr="001B7537">
        <w:rPr>
          <w:rFonts w:ascii="Times New Roman" w:hAnsi="Times New Roman" w:cs="Times New Roman"/>
          <w:color w:val="000000"/>
        </w:rPr>
        <w:t xml:space="preserve">O Plano Estadual de Educação do Amazonas (2015), por exemplo, propõe nos subtemas da Meta 6, estratégias para fortalecer a educação integral, como a promoção de programas transversais de empreendedorismo e atividades profissionalizantes no Ensino Médio integral </w:t>
      </w:r>
      <w:r w:rsidRPr="001B7537">
        <w:rPr>
          <w:rFonts w:ascii="Times New Roman" w:hAnsi="Times New Roman" w:cs="Times New Roman"/>
          <w:color w:val="000000"/>
        </w:rPr>
        <w:lastRenderedPageBreak/>
        <w:t>(6.9), a articulação das escolas com espaços educativos, culturais e esportivos, além de equipamentos públicos como museus e bibliotecas (6.5), e o estímulo</w:t>
      </w:r>
      <w:r w:rsidR="000213D3">
        <w:rPr>
          <w:rFonts w:ascii="Times New Roman" w:hAnsi="Times New Roman" w:cs="Times New Roman"/>
          <w:color w:val="000000"/>
        </w:rPr>
        <w:t xml:space="preserve"> à ampliação da jornada escolar.</w:t>
      </w:r>
    </w:p>
    <w:p w14:paraId="575DCF27" w14:textId="07A6A343" w:rsidR="001B7537" w:rsidRPr="001B7537" w:rsidRDefault="001B7537" w:rsidP="000213D3">
      <w:pPr>
        <w:spacing w:line="360" w:lineRule="auto"/>
        <w:jc w:val="both"/>
        <w:rPr>
          <w:rFonts w:ascii="Times New Roman" w:hAnsi="Times New Roman" w:cs="Times New Roman"/>
        </w:rPr>
      </w:pPr>
      <w:r w:rsidRPr="001B7537">
        <w:rPr>
          <w:rFonts w:ascii="Times New Roman" w:hAnsi="Times New Roman" w:cs="Times New Roman"/>
          <w:color w:val="000000"/>
        </w:rPr>
        <w:t>De acordo com Oliveira (2004), o currículo é uma criação cotidiana, influenciado pelo contexto socioeconômico e cultural, abrangendo tanto as ações humanas (planejamento, organização e avaliação) quanto os efeitos que produz, como a visão de mundo e a cidadania</w:t>
      </w:r>
      <w:r w:rsidR="00CC6BCF">
        <w:rPr>
          <w:rFonts w:ascii="Times New Roman" w:hAnsi="Times New Roman" w:cs="Times New Roman"/>
          <w:color w:val="000000"/>
        </w:rPr>
        <w:t>, devendo</w:t>
      </w:r>
      <w:r w:rsidRPr="001B7537">
        <w:rPr>
          <w:rFonts w:ascii="Times New Roman" w:hAnsi="Times New Roman" w:cs="Times New Roman"/>
          <w:color w:val="000000"/>
        </w:rPr>
        <w:t xml:space="preserve"> ser compreendido como um processo dinâmico, pois toma influências da cultura e das condições sociais ao qual está inserido.  </w:t>
      </w:r>
    </w:p>
    <w:p w14:paraId="05C66C7C" w14:textId="7896D358" w:rsidR="001B7537" w:rsidRPr="008E41A7" w:rsidRDefault="001B7537" w:rsidP="008E41A7">
      <w:pPr>
        <w:spacing w:line="360" w:lineRule="auto"/>
        <w:jc w:val="both"/>
        <w:rPr>
          <w:rFonts w:ascii="Times New Roman" w:hAnsi="Times New Roman" w:cs="Times New Roman"/>
        </w:rPr>
      </w:pPr>
      <w:r w:rsidRPr="001B7537">
        <w:rPr>
          <w:rFonts w:ascii="Times New Roman" w:hAnsi="Times New Roman" w:cs="Times New Roman"/>
          <w:color w:val="000000"/>
        </w:rPr>
        <w:t xml:space="preserve">Nesse sentido, o </w:t>
      </w:r>
      <w:proofErr w:type="spellStart"/>
      <w:r w:rsidRPr="001B7537">
        <w:rPr>
          <w:rFonts w:ascii="Times New Roman" w:hAnsi="Times New Roman" w:cs="Times New Roman"/>
          <w:color w:val="000000"/>
        </w:rPr>
        <w:t>contraturno</w:t>
      </w:r>
      <w:proofErr w:type="spellEnd"/>
      <w:r w:rsidRPr="001B7537">
        <w:rPr>
          <w:rFonts w:ascii="Times New Roman" w:hAnsi="Times New Roman" w:cs="Times New Roman"/>
          <w:color w:val="000000"/>
        </w:rPr>
        <w:t xml:space="preserve"> também é regido pelo currículo, ainda que sua organização possa receber contribuição de atores para além da instituição formal de educação. A educação não formal é organizada sistematicamente, mas fora do sistema oficial, voltando-se para subgrupos específicos com foco em aprendizagens em outras áreas que não o cognitivo. Felício (2011) argumenta ser fundamental reconhecer as limitações institucionais em termos de formação, estrutura e regime de trabalho, sugerindo parcerias como essenciais para enriquecer a educação integral, que só se consolida com a concepção de um currículo ampliado, abrangendo dimensões formais e não formais. </w:t>
      </w:r>
    </w:p>
    <w:p w14:paraId="1AE94877" w14:textId="4C7C3B63" w:rsidR="001B7537" w:rsidRPr="001B7537" w:rsidRDefault="00C42E88" w:rsidP="00E539F5">
      <w:pPr>
        <w:spacing w:line="360" w:lineRule="auto"/>
        <w:jc w:val="center"/>
        <w:rPr>
          <w:rFonts w:ascii="Times New Roman" w:hAnsi="Times New Roman" w:cs="Times New Roman"/>
          <w:b/>
          <w:bCs/>
        </w:rPr>
      </w:pPr>
      <w:r>
        <w:rPr>
          <w:rFonts w:ascii="Times New Roman" w:hAnsi="Times New Roman" w:cs="Times New Roman"/>
          <w:b/>
          <w:bCs/>
        </w:rPr>
        <w:t>METODOLOGIA</w:t>
      </w:r>
    </w:p>
    <w:p w14:paraId="2658C612" w14:textId="2A914378" w:rsidR="008E41A7" w:rsidRPr="008E41A7" w:rsidRDefault="008E41A7" w:rsidP="008E41A7">
      <w:pPr>
        <w:spacing w:line="360" w:lineRule="auto"/>
        <w:jc w:val="both"/>
        <w:rPr>
          <w:rFonts w:ascii="Times New Roman" w:hAnsi="Times New Roman" w:cs="Times New Roman"/>
        </w:rPr>
      </w:pPr>
      <w:r w:rsidRPr="008E41A7">
        <w:rPr>
          <w:rFonts w:ascii="Times New Roman" w:hAnsi="Times New Roman" w:cs="Times New Roman"/>
        </w:rPr>
        <w:t>A pesquisa, de abordagem qualitativa, buscou compreender as percepções e vivências de professores da educação básica que atuam em</w:t>
      </w:r>
      <w:r w:rsidR="00CC6BCF">
        <w:rPr>
          <w:rFonts w:ascii="Times New Roman" w:hAnsi="Times New Roman" w:cs="Times New Roman"/>
        </w:rPr>
        <w:t xml:space="preserve"> escolas de</w:t>
      </w:r>
      <w:r w:rsidRPr="008E41A7">
        <w:rPr>
          <w:rFonts w:ascii="Times New Roman" w:hAnsi="Times New Roman" w:cs="Times New Roman"/>
        </w:rPr>
        <w:t xml:space="preserve"> tempo integral no Amazonas, inicialmente prevendo análise do Projeto Político-Pedagógico da escola, mas que não pôde ser realizada devido à inexistência ou indisponibilidade do</w:t>
      </w:r>
      <w:r w:rsidR="00CC6BCF">
        <w:rPr>
          <w:rFonts w:ascii="Times New Roman" w:hAnsi="Times New Roman" w:cs="Times New Roman"/>
        </w:rPr>
        <w:t xml:space="preserve"> </w:t>
      </w:r>
      <w:r>
        <w:rPr>
          <w:rFonts w:ascii="Times New Roman" w:hAnsi="Times New Roman" w:cs="Times New Roman"/>
        </w:rPr>
        <w:t>mesmo,</w:t>
      </w:r>
      <w:r w:rsidRPr="008E41A7">
        <w:rPr>
          <w:rFonts w:ascii="Times New Roman" w:hAnsi="Times New Roman" w:cs="Times New Roman"/>
        </w:rPr>
        <w:t xml:space="preserve"> levando à ênfase nas entrevistas semiestruturadas. Foram entrevistados cinco docentes, selecionados por disponibilidade e experiência mínima de um ano na instituição, em encontros presenciais gravados com consentimento formal</w:t>
      </w:r>
      <w:r>
        <w:rPr>
          <w:rFonts w:ascii="Times New Roman" w:hAnsi="Times New Roman" w:cs="Times New Roman"/>
        </w:rPr>
        <w:t xml:space="preserve"> via assinatura do TCLE</w:t>
      </w:r>
      <w:r w:rsidRPr="008E41A7">
        <w:rPr>
          <w:rFonts w:ascii="Times New Roman" w:hAnsi="Times New Roman" w:cs="Times New Roman"/>
        </w:rPr>
        <w:t xml:space="preserve">. O tratamento dos dados seguiu a análise de conteúdo de </w:t>
      </w:r>
      <w:proofErr w:type="spellStart"/>
      <w:r w:rsidRPr="008E41A7">
        <w:rPr>
          <w:rFonts w:ascii="Times New Roman" w:hAnsi="Times New Roman" w:cs="Times New Roman"/>
        </w:rPr>
        <w:t>Bardin</w:t>
      </w:r>
      <w:proofErr w:type="spellEnd"/>
      <w:r w:rsidRPr="008E41A7">
        <w:rPr>
          <w:rFonts w:ascii="Times New Roman" w:hAnsi="Times New Roman" w:cs="Times New Roman"/>
        </w:rPr>
        <w:t xml:space="preserve"> (1977), resultando em categorias como tempo de planejamento e execução, concepção de tempo integral, formação docente, recursos humanos e materiais, e uso do espaço físico escolar. A ausência do PPP já </w:t>
      </w:r>
      <w:r w:rsidR="00CC6BCF">
        <w:rPr>
          <w:rFonts w:ascii="Times New Roman" w:hAnsi="Times New Roman" w:cs="Times New Roman"/>
        </w:rPr>
        <w:t>indica</w:t>
      </w:r>
      <w:r w:rsidRPr="008E41A7">
        <w:rPr>
          <w:rFonts w:ascii="Times New Roman" w:hAnsi="Times New Roman" w:cs="Times New Roman"/>
        </w:rPr>
        <w:t xml:space="preserve"> fragilidades organizacionais, enquanto os relatos dos professores evidenciaram desafios ligados à infraestrutura, apoio institucional e formação, </w:t>
      </w:r>
      <w:r w:rsidRPr="008E41A7">
        <w:rPr>
          <w:rFonts w:ascii="Times New Roman" w:hAnsi="Times New Roman" w:cs="Times New Roman"/>
        </w:rPr>
        <w:lastRenderedPageBreak/>
        <w:t>situados no contexto específico do Amazonas, o que permitiu reflexões críticas sobre a implementação da política de educação integral em comparação a outras regiões do país.</w:t>
      </w:r>
    </w:p>
    <w:p w14:paraId="5EEB7BE4" w14:textId="79E4EF78" w:rsidR="001B7537" w:rsidRPr="001B7537" w:rsidRDefault="004E4D62" w:rsidP="00F96F11">
      <w:pPr>
        <w:spacing w:line="360" w:lineRule="auto"/>
        <w:jc w:val="center"/>
        <w:rPr>
          <w:rFonts w:ascii="Times New Roman" w:hAnsi="Times New Roman" w:cs="Times New Roman"/>
          <w:b/>
          <w:bCs/>
        </w:rPr>
      </w:pPr>
      <w:r>
        <w:rPr>
          <w:rFonts w:ascii="Times New Roman" w:hAnsi="Times New Roman" w:cs="Times New Roman"/>
          <w:b/>
          <w:bCs/>
        </w:rPr>
        <w:t>DISCUSSÃO</w:t>
      </w:r>
    </w:p>
    <w:p w14:paraId="0AFCB9BD" w14:textId="6F985FD4" w:rsidR="001B7537" w:rsidRPr="001B7537" w:rsidRDefault="001B7537" w:rsidP="00F96F11">
      <w:pPr>
        <w:spacing w:line="360" w:lineRule="auto"/>
        <w:jc w:val="center"/>
        <w:rPr>
          <w:rFonts w:ascii="Times New Roman" w:hAnsi="Times New Roman" w:cs="Times New Roman"/>
          <w:b/>
          <w:bCs/>
        </w:rPr>
      </w:pPr>
      <w:r w:rsidRPr="001B7537">
        <w:rPr>
          <w:rFonts w:ascii="Times New Roman" w:hAnsi="Times New Roman" w:cs="Times New Roman"/>
          <w:b/>
          <w:bCs/>
        </w:rPr>
        <w:t>1. Impacto da Ausência do PPP</w:t>
      </w:r>
    </w:p>
    <w:p w14:paraId="4EBF5E47" w14:textId="2D0902E7" w:rsidR="001B7537" w:rsidRPr="001B7537" w:rsidRDefault="001B7537" w:rsidP="001B7537">
      <w:pPr>
        <w:spacing w:line="360" w:lineRule="auto"/>
        <w:jc w:val="both"/>
        <w:rPr>
          <w:rFonts w:ascii="Times New Roman" w:hAnsi="Times New Roman" w:cs="Times New Roman"/>
          <w:bCs/>
        </w:rPr>
      </w:pPr>
      <w:r w:rsidRPr="001B7537">
        <w:rPr>
          <w:rFonts w:ascii="Times New Roman" w:hAnsi="Times New Roman" w:cs="Times New Roman"/>
          <w:bCs/>
        </w:rPr>
        <w:t>Durante a primeira visita, foi constatado junto à gestora que a escola não possui um Projeto Político-Pedagógico aprovado pela Secretaria de Educação do Estado. O esboço de PPP que a escola possui remete ao início das atividades da instituição</w:t>
      </w:r>
      <w:r w:rsidR="00CC6BCF">
        <w:rPr>
          <w:rFonts w:ascii="Times New Roman" w:hAnsi="Times New Roman" w:cs="Times New Roman"/>
          <w:bCs/>
        </w:rPr>
        <w:t xml:space="preserve"> (fundada em </w:t>
      </w:r>
      <w:proofErr w:type="gramStart"/>
      <w:r w:rsidR="00CC6BCF">
        <w:rPr>
          <w:rFonts w:ascii="Times New Roman" w:hAnsi="Times New Roman" w:cs="Times New Roman"/>
          <w:bCs/>
        </w:rPr>
        <w:t>Maio</w:t>
      </w:r>
      <w:proofErr w:type="gramEnd"/>
      <w:r w:rsidR="00CC6BCF">
        <w:rPr>
          <w:rFonts w:ascii="Times New Roman" w:hAnsi="Times New Roman" w:cs="Times New Roman"/>
          <w:bCs/>
        </w:rPr>
        <w:t xml:space="preserve"> de 2018)</w:t>
      </w:r>
      <w:r w:rsidRPr="001B7537">
        <w:rPr>
          <w:rFonts w:ascii="Times New Roman" w:hAnsi="Times New Roman" w:cs="Times New Roman"/>
          <w:bCs/>
        </w:rPr>
        <w:t>, com alguns anexos faltantes, mas cumprindo com as informações que se esperam, como por exemplo a situação socioeconômica dos matriculados na escola, os objetivos, quadro de funcionários, desempenho na última avaliação externa e no Exame Nacional do Ensino Médio.</w:t>
      </w:r>
    </w:p>
    <w:p w14:paraId="1DE35075" w14:textId="1C277EB1" w:rsidR="001B7537" w:rsidRPr="001B7537" w:rsidRDefault="001B7537" w:rsidP="001B7537">
      <w:pPr>
        <w:spacing w:line="360" w:lineRule="auto"/>
        <w:jc w:val="both"/>
        <w:rPr>
          <w:rFonts w:ascii="Times New Roman" w:hAnsi="Times New Roman" w:cs="Times New Roman"/>
        </w:rPr>
      </w:pPr>
      <w:r w:rsidRPr="001B7537">
        <w:rPr>
          <w:rFonts w:ascii="Times New Roman" w:hAnsi="Times New Roman" w:cs="Times New Roman"/>
          <w:bCs/>
        </w:rPr>
        <w:t xml:space="preserve">Quando indagada sobre como a escola se orienta sem o documento, a gestão disse utilizar-se de regimentos e currículos gerais do estado. </w:t>
      </w:r>
      <w:r w:rsidRPr="001B7537">
        <w:rPr>
          <w:rFonts w:ascii="Times New Roman" w:hAnsi="Times New Roman" w:cs="Times New Roman"/>
        </w:rPr>
        <w:t xml:space="preserve">Optou-se por não analisar os documentos oficiais do estado, como o regimento e o currículo geral, por compreender que o foco da pesquisa está centrado nas percepções, vivências e práticas dos professores no contexto específico da escola investigada. Considera-se que tais documentos, embora normativos, não refletem necessariamente a realidade cotidiana da instituição, sobretudo diante da ausência de um PPP e regimento interno próprios. Assim, priorizou-se a escuta docente como principal fonte de </w:t>
      </w:r>
      <w:r w:rsidR="00056A5F">
        <w:rPr>
          <w:rFonts w:ascii="Times New Roman" w:hAnsi="Times New Roman" w:cs="Times New Roman"/>
        </w:rPr>
        <w:t>informação</w:t>
      </w:r>
      <w:r w:rsidRPr="001B7537">
        <w:rPr>
          <w:rFonts w:ascii="Times New Roman" w:hAnsi="Times New Roman" w:cs="Times New Roman"/>
        </w:rPr>
        <w:t xml:space="preserve">, valorizando os saberes construídos na prática e as estratégias desenvolvidas pelos professores para atuar em um contexto de indefinições institucionais. </w:t>
      </w:r>
      <w:r w:rsidR="008E41A7">
        <w:rPr>
          <w:rFonts w:ascii="Times New Roman" w:hAnsi="Times New Roman" w:cs="Times New Roman"/>
        </w:rPr>
        <w:t xml:space="preserve"> </w:t>
      </w:r>
      <w:r w:rsidRPr="001B7537">
        <w:rPr>
          <w:rFonts w:ascii="Times New Roman" w:hAnsi="Times New Roman" w:cs="Times New Roman"/>
        </w:rPr>
        <w:t>A justificativa para a ausência do documento norteador foi de que</w:t>
      </w:r>
      <w:r w:rsidR="008E41A7">
        <w:rPr>
          <w:rFonts w:ascii="Times New Roman" w:hAnsi="Times New Roman" w:cs="Times New Roman"/>
        </w:rPr>
        <w:t xml:space="preserve"> </w:t>
      </w:r>
      <w:r w:rsidRPr="001B7537">
        <w:rPr>
          <w:rFonts w:ascii="Times New Roman" w:hAnsi="Times New Roman" w:cs="Times New Roman"/>
        </w:rPr>
        <w:t>as mudanças no Novo Ensino Médio implementadas desde 2024 tornam necessária uma reformulação do Projeto</w:t>
      </w:r>
      <w:r w:rsidR="00F96F11">
        <w:rPr>
          <w:rFonts w:ascii="Times New Roman" w:hAnsi="Times New Roman" w:cs="Times New Roman"/>
        </w:rPr>
        <w:t>.</w:t>
      </w:r>
      <w:r w:rsidR="004E4D62">
        <w:rPr>
          <w:rFonts w:ascii="Times New Roman" w:hAnsi="Times New Roman" w:cs="Times New Roman"/>
        </w:rPr>
        <w:t xml:space="preserve"> </w:t>
      </w:r>
    </w:p>
    <w:p w14:paraId="0E9B768D" w14:textId="6040CF9D" w:rsidR="001B7537" w:rsidRPr="001B7537" w:rsidRDefault="001B7537" w:rsidP="001B7537">
      <w:pPr>
        <w:pStyle w:val="NormalWeb"/>
        <w:spacing w:line="360" w:lineRule="auto"/>
        <w:jc w:val="both"/>
      </w:pPr>
      <w:r w:rsidRPr="001B7537">
        <w:t>Em suma, sem o PPP, a escola opera com base na lógica de cumprimento de metas operacionais mínimas, como frequência, carga horária e registros burocráticos, em detrimento de uma proposta pedagógica intencional, crítica e formativa. A inexistência de um</w:t>
      </w:r>
      <w:r w:rsidR="00F96F11">
        <w:t xml:space="preserve"> documento orientador dificulta</w:t>
      </w:r>
      <w:r w:rsidRPr="001B7537">
        <w:t xml:space="preserve"> ainda a coerência entre os objetivos da Educação Integral e as práticas desenvolvidas, </w:t>
      </w:r>
      <w:r w:rsidR="00F96F11">
        <w:t>no tocante</w:t>
      </w:r>
      <w:r w:rsidRPr="001B7537">
        <w:t xml:space="preserve"> </w:t>
      </w:r>
      <w:r w:rsidR="00F96F11">
        <w:t>a</w:t>
      </w:r>
      <w:r w:rsidRPr="001B7537">
        <w:t>o uso estratégico do tempo ampliado.</w:t>
      </w:r>
      <w:r w:rsidR="00F96F11">
        <w:t xml:space="preserve"> </w:t>
      </w:r>
      <w:r w:rsidRPr="001B7537">
        <w:t>Por exemplo, o esboço do primeiro PPP previa cargos de coordenador de área para auxiliar nos planejamentos (e chegaram a se</w:t>
      </w:r>
      <w:r w:rsidR="00F96F11">
        <w:t>r</w:t>
      </w:r>
      <w:r w:rsidRPr="001B7537">
        <w:t xml:space="preserve"> preenchidos), sendo estes um aspecto chave para ordenar uma escola d</w:t>
      </w:r>
      <w:r w:rsidR="00F96F11">
        <w:t>este porte.</w:t>
      </w:r>
    </w:p>
    <w:p w14:paraId="7D1FA6B5" w14:textId="77777777" w:rsidR="001B7537" w:rsidRPr="001B7537" w:rsidRDefault="001B7537" w:rsidP="00F96F11">
      <w:pPr>
        <w:spacing w:line="360" w:lineRule="auto"/>
        <w:jc w:val="center"/>
        <w:rPr>
          <w:rFonts w:ascii="Times New Roman" w:hAnsi="Times New Roman" w:cs="Times New Roman"/>
          <w:b/>
          <w:bCs/>
        </w:rPr>
      </w:pPr>
      <w:r w:rsidRPr="001B7537">
        <w:rPr>
          <w:rFonts w:ascii="Times New Roman" w:hAnsi="Times New Roman" w:cs="Times New Roman"/>
          <w:b/>
          <w:bCs/>
        </w:rPr>
        <w:lastRenderedPageBreak/>
        <w:t>2. Perfil dos entrevistados</w:t>
      </w:r>
    </w:p>
    <w:p w14:paraId="38017094" w14:textId="4F6CB65B" w:rsidR="001B7537" w:rsidRPr="00EC3D1B" w:rsidRDefault="00EC3D1B" w:rsidP="001B7537">
      <w:pPr>
        <w:spacing w:line="360" w:lineRule="auto"/>
        <w:jc w:val="both"/>
        <w:rPr>
          <w:rFonts w:ascii="Times New Roman" w:hAnsi="Times New Roman" w:cs="Times New Roman"/>
          <w:bCs/>
        </w:rPr>
      </w:pPr>
      <w:r w:rsidRPr="00EC3D1B">
        <w:rPr>
          <w:rFonts w:ascii="Times New Roman" w:hAnsi="Times New Roman" w:cs="Times New Roman"/>
        </w:rPr>
        <w:t>A equipe participante d</w:t>
      </w:r>
      <w:r>
        <w:rPr>
          <w:rFonts w:ascii="Times New Roman" w:hAnsi="Times New Roman" w:cs="Times New Roman"/>
        </w:rPr>
        <w:t>a pesquisa foi composta por cinco</w:t>
      </w:r>
      <w:bookmarkStart w:id="0" w:name="_GoBack"/>
      <w:bookmarkEnd w:id="0"/>
      <w:r w:rsidRPr="00EC3D1B">
        <w:rPr>
          <w:rFonts w:ascii="Times New Roman" w:hAnsi="Times New Roman" w:cs="Times New Roman"/>
        </w:rPr>
        <w:t xml:space="preserve"> professores, dos quais quatro atuam como regentes em sala de aula e dois na gestão da escola. Destes, apenas um ingressou recentemente como efetivo, enquanto os demais já possuem mais de um ano de atuação na instituição, sendo que alguns acompanham a escola desde sua inauguração. O Professor 1, atualmente na gestão, traz uma trajetória marcada por cargos análogos em outras escolas e experiência em modalidades de ensino distintas da educação básica, além de formação acadêmica diversificada em três cursos superiores, o que contribui para suas análises sobre a formação docente. Já os Professores 2, 3, 4 e 5 atuam diretamente em sala, em diferentes disciplinas da Formação Geral Básica (FGB) e dos Itinerários Formativos de Aprofundamento (</w:t>
      </w:r>
      <w:proofErr w:type="spellStart"/>
      <w:r w:rsidRPr="00EC3D1B">
        <w:rPr>
          <w:rFonts w:ascii="Times New Roman" w:hAnsi="Times New Roman" w:cs="Times New Roman"/>
        </w:rPr>
        <w:t>IFAs</w:t>
      </w:r>
      <w:proofErr w:type="spellEnd"/>
      <w:r w:rsidRPr="00EC3D1B">
        <w:rPr>
          <w:rFonts w:ascii="Times New Roman" w:hAnsi="Times New Roman" w:cs="Times New Roman"/>
        </w:rPr>
        <w:t>), com experiências que variam entre 9 e 24 anos de docência. O quadro a seguir sintetiza o perfil desses docentes entrevistados, evidenciando seus tempos de carreira e de atuação na escola de tempo integral.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8"/>
        <w:gridCol w:w="709"/>
        <w:gridCol w:w="1417"/>
        <w:gridCol w:w="1434"/>
        <w:gridCol w:w="2110"/>
        <w:gridCol w:w="1983"/>
      </w:tblGrid>
      <w:tr w:rsidR="00EC3D1B" w:rsidRPr="00EC3D1B" w14:paraId="6362EB1D" w14:textId="77777777" w:rsidTr="00EC3D1B">
        <w:trPr>
          <w:tblHeader/>
          <w:tblCellSpacing w:w="15" w:type="dxa"/>
        </w:trPr>
        <w:tc>
          <w:tcPr>
            <w:tcW w:w="1373" w:type="dxa"/>
            <w:vAlign w:val="center"/>
            <w:hideMark/>
          </w:tcPr>
          <w:p w14:paraId="4EF344C8" w14:textId="77777777" w:rsidR="00EC3D1B" w:rsidRPr="00EC3D1B" w:rsidRDefault="00EC3D1B" w:rsidP="00EC3D1B">
            <w:pPr>
              <w:spacing w:after="0" w:line="240" w:lineRule="auto"/>
              <w:jc w:val="center"/>
              <w:rPr>
                <w:rFonts w:ascii="Times New Roman" w:eastAsia="Times New Roman" w:hAnsi="Times New Roman" w:cs="Times New Roman"/>
                <w:b/>
                <w:bCs/>
                <w:kern w:val="0"/>
                <w:lang w:eastAsia="pt-BR"/>
                <w14:ligatures w14:val="none"/>
              </w:rPr>
            </w:pPr>
            <w:r w:rsidRPr="00EC3D1B">
              <w:rPr>
                <w:rFonts w:ascii="Times New Roman" w:eastAsia="Times New Roman" w:hAnsi="Times New Roman" w:cs="Times New Roman"/>
                <w:b/>
                <w:bCs/>
                <w:kern w:val="0"/>
                <w:lang w:eastAsia="pt-BR"/>
                <w14:ligatures w14:val="none"/>
              </w:rPr>
              <w:t>Professor</w:t>
            </w:r>
          </w:p>
        </w:tc>
        <w:tc>
          <w:tcPr>
            <w:tcW w:w="679" w:type="dxa"/>
            <w:vAlign w:val="center"/>
            <w:hideMark/>
          </w:tcPr>
          <w:p w14:paraId="65A27F73" w14:textId="77777777" w:rsidR="00EC3D1B" w:rsidRPr="00EC3D1B" w:rsidRDefault="00EC3D1B" w:rsidP="00EC3D1B">
            <w:pPr>
              <w:spacing w:after="0" w:line="240" w:lineRule="auto"/>
              <w:jc w:val="center"/>
              <w:rPr>
                <w:rFonts w:ascii="Times New Roman" w:eastAsia="Times New Roman" w:hAnsi="Times New Roman" w:cs="Times New Roman"/>
                <w:b/>
                <w:bCs/>
                <w:kern w:val="0"/>
                <w:lang w:eastAsia="pt-BR"/>
                <w14:ligatures w14:val="none"/>
              </w:rPr>
            </w:pPr>
            <w:r w:rsidRPr="00EC3D1B">
              <w:rPr>
                <w:rFonts w:ascii="Times New Roman" w:eastAsia="Times New Roman" w:hAnsi="Times New Roman" w:cs="Times New Roman"/>
                <w:b/>
                <w:bCs/>
                <w:kern w:val="0"/>
                <w:lang w:eastAsia="pt-BR"/>
                <w14:ligatures w14:val="none"/>
              </w:rPr>
              <w:t>Idade</w:t>
            </w:r>
          </w:p>
        </w:tc>
        <w:tc>
          <w:tcPr>
            <w:tcW w:w="1387" w:type="dxa"/>
            <w:vAlign w:val="center"/>
            <w:hideMark/>
          </w:tcPr>
          <w:p w14:paraId="260053F8" w14:textId="77777777" w:rsidR="00EC3D1B" w:rsidRPr="00EC3D1B" w:rsidRDefault="00EC3D1B" w:rsidP="00EC3D1B">
            <w:pPr>
              <w:spacing w:after="0" w:line="240" w:lineRule="auto"/>
              <w:jc w:val="center"/>
              <w:rPr>
                <w:rFonts w:ascii="Times New Roman" w:eastAsia="Times New Roman" w:hAnsi="Times New Roman" w:cs="Times New Roman"/>
                <w:b/>
                <w:bCs/>
                <w:kern w:val="0"/>
                <w:lang w:eastAsia="pt-BR"/>
                <w14:ligatures w14:val="none"/>
              </w:rPr>
            </w:pPr>
            <w:r w:rsidRPr="00EC3D1B">
              <w:rPr>
                <w:rFonts w:ascii="Times New Roman" w:eastAsia="Times New Roman" w:hAnsi="Times New Roman" w:cs="Times New Roman"/>
                <w:b/>
                <w:bCs/>
                <w:kern w:val="0"/>
                <w:lang w:eastAsia="pt-BR"/>
                <w14:ligatures w14:val="none"/>
              </w:rPr>
              <w:t>Disciplina lecionada</w:t>
            </w:r>
          </w:p>
        </w:tc>
        <w:tc>
          <w:tcPr>
            <w:tcW w:w="1404" w:type="dxa"/>
            <w:vAlign w:val="center"/>
            <w:hideMark/>
          </w:tcPr>
          <w:p w14:paraId="75A207DD" w14:textId="77777777" w:rsidR="00EC3D1B" w:rsidRPr="00EC3D1B" w:rsidRDefault="00EC3D1B" w:rsidP="00EC3D1B">
            <w:pPr>
              <w:spacing w:after="0" w:line="240" w:lineRule="auto"/>
              <w:jc w:val="center"/>
              <w:rPr>
                <w:rFonts w:ascii="Times New Roman" w:eastAsia="Times New Roman" w:hAnsi="Times New Roman" w:cs="Times New Roman"/>
                <w:b/>
                <w:bCs/>
                <w:kern w:val="0"/>
                <w:lang w:eastAsia="pt-BR"/>
                <w14:ligatures w14:val="none"/>
              </w:rPr>
            </w:pPr>
            <w:r w:rsidRPr="00EC3D1B">
              <w:rPr>
                <w:rFonts w:ascii="Times New Roman" w:eastAsia="Times New Roman" w:hAnsi="Times New Roman" w:cs="Times New Roman"/>
                <w:b/>
                <w:bCs/>
                <w:kern w:val="0"/>
                <w:lang w:eastAsia="pt-BR"/>
                <w14:ligatures w14:val="none"/>
              </w:rPr>
              <w:t>Ano de Conclusão</w:t>
            </w:r>
          </w:p>
        </w:tc>
        <w:tc>
          <w:tcPr>
            <w:tcW w:w="2080" w:type="dxa"/>
            <w:vAlign w:val="center"/>
            <w:hideMark/>
          </w:tcPr>
          <w:p w14:paraId="6414A105" w14:textId="77777777" w:rsidR="00EC3D1B" w:rsidRPr="00EC3D1B" w:rsidRDefault="00EC3D1B" w:rsidP="00EC3D1B">
            <w:pPr>
              <w:spacing w:after="0" w:line="240" w:lineRule="auto"/>
              <w:jc w:val="center"/>
              <w:rPr>
                <w:rFonts w:ascii="Times New Roman" w:eastAsia="Times New Roman" w:hAnsi="Times New Roman" w:cs="Times New Roman"/>
                <w:b/>
                <w:bCs/>
                <w:kern w:val="0"/>
                <w:lang w:eastAsia="pt-BR"/>
                <w14:ligatures w14:val="none"/>
              </w:rPr>
            </w:pPr>
            <w:r w:rsidRPr="00EC3D1B">
              <w:rPr>
                <w:rFonts w:ascii="Times New Roman" w:eastAsia="Times New Roman" w:hAnsi="Times New Roman" w:cs="Times New Roman"/>
                <w:b/>
                <w:bCs/>
                <w:kern w:val="0"/>
                <w:lang w:eastAsia="pt-BR"/>
                <w14:ligatures w14:val="none"/>
              </w:rPr>
              <w:t>Tempo de Docência</w:t>
            </w:r>
          </w:p>
        </w:tc>
        <w:tc>
          <w:tcPr>
            <w:tcW w:w="1938" w:type="dxa"/>
            <w:vAlign w:val="center"/>
            <w:hideMark/>
          </w:tcPr>
          <w:p w14:paraId="067220D9" w14:textId="77777777" w:rsidR="00EC3D1B" w:rsidRPr="00EC3D1B" w:rsidRDefault="00EC3D1B" w:rsidP="00EC3D1B">
            <w:pPr>
              <w:spacing w:after="0" w:line="240" w:lineRule="auto"/>
              <w:jc w:val="center"/>
              <w:rPr>
                <w:rFonts w:ascii="Times New Roman" w:eastAsia="Times New Roman" w:hAnsi="Times New Roman" w:cs="Times New Roman"/>
                <w:b/>
                <w:bCs/>
                <w:kern w:val="0"/>
                <w:lang w:eastAsia="pt-BR"/>
                <w14:ligatures w14:val="none"/>
              </w:rPr>
            </w:pPr>
            <w:r w:rsidRPr="00EC3D1B">
              <w:rPr>
                <w:rFonts w:ascii="Times New Roman" w:eastAsia="Times New Roman" w:hAnsi="Times New Roman" w:cs="Times New Roman"/>
                <w:b/>
                <w:bCs/>
                <w:kern w:val="0"/>
                <w:lang w:eastAsia="pt-BR"/>
                <w14:ligatures w14:val="none"/>
              </w:rPr>
              <w:t>Tempo na Escola de Tempo Integral</w:t>
            </w:r>
          </w:p>
        </w:tc>
      </w:tr>
      <w:tr w:rsidR="00EC3D1B" w:rsidRPr="00EC3D1B" w14:paraId="68AAD895" w14:textId="77777777" w:rsidTr="00EC3D1B">
        <w:trPr>
          <w:tblCellSpacing w:w="15" w:type="dxa"/>
        </w:trPr>
        <w:tc>
          <w:tcPr>
            <w:tcW w:w="1373" w:type="dxa"/>
            <w:vAlign w:val="center"/>
            <w:hideMark/>
          </w:tcPr>
          <w:p w14:paraId="64E29FE9"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Professor 2</w:t>
            </w:r>
          </w:p>
        </w:tc>
        <w:tc>
          <w:tcPr>
            <w:tcW w:w="679" w:type="dxa"/>
            <w:vAlign w:val="center"/>
            <w:hideMark/>
          </w:tcPr>
          <w:p w14:paraId="651D8875"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59</w:t>
            </w:r>
          </w:p>
        </w:tc>
        <w:tc>
          <w:tcPr>
            <w:tcW w:w="1387" w:type="dxa"/>
            <w:vAlign w:val="center"/>
            <w:hideMark/>
          </w:tcPr>
          <w:p w14:paraId="3908D00A"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Física</w:t>
            </w:r>
          </w:p>
        </w:tc>
        <w:tc>
          <w:tcPr>
            <w:tcW w:w="1404" w:type="dxa"/>
            <w:vAlign w:val="center"/>
            <w:hideMark/>
          </w:tcPr>
          <w:p w14:paraId="2221D9D0"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N/D</w:t>
            </w:r>
          </w:p>
        </w:tc>
        <w:tc>
          <w:tcPr>
            <w:tcW w:w="2080" w:type="dxa"/>
            <w:vAlign w:val="center"/>
            <w:hideMark/>
          </w:tcPr>
          <w:p w14:paraId="07ADD3A9"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24 anos</w:t>
            </w:r>
          </w:p>
        </w:tc>
        <w:tc>
          <w:tcPr>
            <w:tcW w:w="1938" w:type="dxa"/>
            <w:vAlign w:val="center"/>
            <w:hideMark/>
          </w:tcPr>
          <w:p w14:paraId="329DBEBB"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5 anos</w:t>
            </w:r>
          </w:p>
        </w:tc>
      </w:tr>
      <w:tr w:rsidR="00EC3D1B" w:rsidRPr="00EC3D1B" w14:paraId="31B9F56C" w14:textId="77777777" w:rsidTr="00EC3D1B">
        <w:trPr>
          <w:tblCellSpacing w:w="15" w:type="dxa"/>
        </w:trPr>
        <w:tc>
          <w:tcPr>
            <w:tcW w:w="1373" w:type="dxa"/>
            <w:vAlign w:val="center"/>
            <w:hideMark/>
          </w:tcPr>
          <w:p w14:paraId="7D43C55C"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Professor 3</w:t>
            </w:r>
          </w:p>
        </w:tc>
        <w:tc>
          <w:tcPr>
            <w:tcW w:w="679" w:type="dxa"/>
            <w:vAlign w:val="center"/>
            <w:hideMark/>
          </w:tcPr>
          <w:p w14:paraId="2BF75694"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N/D</w:t>
            </w:r>
          </w:p>
        </w:tc>
        <w:tc>
          <w:tcPr>
            <w:tcW w:w="1387" w:type="dxa"/>
            <w:vAlign w:val="center"/>
            <w:hideMark/>
          </w:tcPr>
          <w:p w14:paraId="4AC144DB"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Química</w:t>
            </w:r>
          </w:p>
        </w:tc>
        <w:tc>
          <w:tcPr>
            <w:tcW w:w="1404" w:type="dxa"/>
            <w:vAlign w:val="center"/>
            <w:hideMark/>
          </w:tcPr>
          <w:p w14:paraId="737B5E45"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2016</w:t>
            </w:r>
          </w:p>
        </w:tc>
        <w:tc>
          <w:tcPr>
            <w:tcW w:w="2080" w:type="dxa"/>
            <w:vAlign w:val="center"/>
            <w:hideMark/>
          </w:tcPr>
          <w:p w14:paraId="5EDC7FAA"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~9 anos</w:t>
            </w:r>
          </w:p>
        </w:tc>
        <w:tc>
          <w:tcPr>
            <w:tcW w:w="1938" w:type="dxa"/>
            <w:vAlign w:val="center"/>
            <w:hideMark/>
          </w:tcPr>
          <w:p w14:paraId="4C1A8DAD"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2 anos</w:t>
            </w:r>
          </w:p>
        </w:tc>
      </w:tr>
      <w:tr w:rsidR="00EC3D1B" w:rsidRPr="00EC3D1B" w14:paraId="30B5EC61" w14:textId="77777777" w:rsidTr="00EC3D1B">
        <w:trPr>
          <w:tblCellSpacing w:w="15" w:type="dxa"/>
        </w:trPr>
        <w:tc>
          <w:tcPr>
            <w:tcW w:w="1373" w:type="dxa"/>
            <w:vAlign w:val="center"/>
            <w:hideMark/>
          </w:tcPr>
          <w:p w14:paraId="46090654"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Professor 4</w:t>
            </w:r>
          </w:p>
        </w:tc>
        <w:tc>
          <w:tcPr>
            <w:tcW w:w="679" w:type="dxa"/>
            <w:vAlign w:val="center"/>
            <w:hideMark/>
          </w:tcPr>
          <w:p w14:paraId="6344930A"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36</w:t>
            </w:r>
          </w:p>
        </w:tc>
        <w:tc>
          <w:tcPr>
            <w:tcW w:w="1387" w:type="dxa"/>
            <w:vAlign w:val="center"/>
            <w:hideMark/>
          </w:tcPr>
          <w:p w14:paraId="58C9CE42"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Biologia</w:t>
            </w:r>
          </w:p>
        </w:tc>
        <w:tc>
          <w:tcPr>
            <w:tcW w:w="1404" w:type="dxa"/>
            <w:vAlign w:val="center"/>
            <w:hideMark/>
          </w:tcPr>
          <w:p w14:paraId="50FA9BD5"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2013</w:t>
            </w:r>
          </w:p>
        </w:tc>
        <w:tc>
          <w:tcPr>
            <w:tcW w:w="2080" w:type="dxa"/>
            <w:vAlign w:val="center"/>
            <w:hideMark/>
          </w:tcPr>
          <w:p w14:paraId="39391CC3"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11 anos</w:t>
            </w:r>
          </w:p>
        </w:tc>
        <w:tc>
          <w:tcPr>
            <w:tcW w:w="1938" w:type="dxa"/>
            <w:vAlign w:val="center"/>
            <w:hideMark/>
          </w:tcPr>
          <w:p w14:paraId="5F112B45"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N/D</w:t>
            </w:r>
          </w:p>
        </w:tc>
      </w:tr>
      <w:tr w:rsidR="00EC3D1B" w:rsidRPr="00EC3D1B" w14:paraId="698DEC1B" w14:textId="77777777" w:rsidTr="00EC3D1B">
        <w:trPr>
          <w:tblCellSpacing w:w="15" w:type="dxa"/>
        </w:trPr>
        <w:tc>
          <w:tcPr>
            <w:tcW w:w="1373" w:type="dxa"/>
            <w:vAlign w:val="center"/>
            <w:hideMark/>
          </w:tcPr>
          <w:p w14:paraId="4E3A17CF"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Professor 5</w:t>
            </w:r>
          </w:p>
        </w:tc>
        <w:tc>
          <w:tcPr>
            <w:tcW w:w="679" w:type="dxa"/>
            <w:vAlign w:val="center"/>
            <w:hideMark/>
          </w:tcPr>
          <w:p w14:paraId="25B0407C"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N/D</w:t>
            </w:r>
          </w:p>
        </w:tc>
        <w:tc>
          <w:tcPr>
            <w:tcW w:w="1387" w:type="dxa"/>
            <w:vAlign w:val="center"/>
            <w:hideMark/>
          </w:tcPr>
          <w:p w14:paraId="75A6982E"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Química</w:t>
            </w:r>
          </w:p>
        </w:tc>
        <w:tc>
          <w:tcPr>
            <w:tcW w:w="1404" w:type="dxa"/>
            <w:vAlign w:val="center"/>
            <w:hideMark/>
          </w:tcPr>
          <w:p w14:paraId="13291353"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2016</w:t>
            </w:r>
          </w:p>
        </w:tc>
        <w:tc>
          <w:tcPr>
            <w:tcW w:w="2080" w:type="dxa"/>
            <w:vAlign w:val="center"/>
            <w:hideMark/>
          </w:tcPr>
          <w:p w14:paraId="29D71F4F"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~9 anos</w:t>
            </w:r>
          </w:p>
        </w:tc>
        <w:tc>
          <w:tcPr>
            <w:tcW w:w="1938" w:type="dxa"/>
            <w:vAlign w:val="center"/>
            <w:hideMark/>
          </w:tcPr>
          <w:p w14:paraId="3CD8F077" w14:textId="77777777" w:rsidR="00EC3D1B" w:rsidRPr="00EC3D1B" w:rsidRDefault="00EC3D1B" w:rsidP="00EC3D1B">
            <w:pPr>
              <w:spacing w:after="0" w:line="240" w:lineRule="auto"/>
              <w:rPr>
                <w:rFonts w:ascii="Times New Roman" w:eastAsia="Times New Roman" w:hAnsi="Times New Roman" w:cs="Times New Roman"/>
                <w:kern w:val="0"/>
                <w:lang w:eastAsia="pt-BR"/>
                <w14:ligatures w14:val="none"/>
              </w:rPr>
            </w:pPr>
            <w:r w:rsidRPr="00EC3D1B">
              <w:rPr>
                <w:rFonts w:ascii="Times New Roman" w:eastAsia="Times New Roman" w:hAnsi="Times New Roman" w:cs="Times New Roman"/>
                <w:kern w:val="0"/>
                <w:lang w:eastAsia="pt-BR"/>
                <w14:ligatures w14:val="none"/>
              </w:rPr>
              <w:t>2 anos</w:t>
            </w:r>
          </w:p>
        </w:tc>
      </w:tr>
    </w:tbl>
    <w:p w14:paraId="068D7643" w14:textId="77777777" w:rsidR="00056A5F" w:rsidRDefault="00056A5F" w:rsidP="00F96F11">
      <w:pPr>
        <w:spacing w:line="360" w:lineRule="auto"/>
        <w:jc w:val="center"/>
        <w:rPr>
          <w:rFonts w:ascii="Times New Roman" w:hAnsi="Times New Roman" w:cs="Times New Roman"/>
          <w:b/>
          <w:bCs/>
        </w:rPr>
      </w:pPr>
    </w:p>
    <w:p w14:paraId="477634C1" w14:textId="2ED3987B" w:rsidR="001B7537" w:rsidRPr="001B7537" w:rsidRDefault="001B7537" w:rsidP="00F96F11">
      <w:pPr>
        <w:spacing w:line="360" w:lineRule="auto"/>
        <w:jc w:val="center"/>
        <w:rPr>
          <w:rFonts w:ascii="Times New Roman" w:hAnsi="Times New Roman" w:cs="Times New Roman"/>
          <w:bCs/>
        </w:rPr>
      </w:pPr>
      <w:r w:rsidRPr="001B7537">
        <w:rPr>
          <w:rFonts w:ascii="Times New Roman" w:hAnsi="Times New Roman" w:cs="Times New Roman"/>
          <w:b/>
          <w:bCs/>
        </w:rPr>
        <w:t>3. Concepções X Práticas</w:t>
      </w:r>
    </w:p>
    <w:p w14:paraId="0319B57B" w14:textId="11425A20" w:rsidR="001B7537" w:rsidRPr="001B7537" w:rsidRDefault="001B7537" w:rsidP="00746C54">
      <w:pPr>
        <w:spacing w:line="360" w:lineRule="auto"/>
        <w:jc w:val="both"/>
        <w:rPr>
          <w:rFonts w:ascii="Times New Roman" w:hAnsi="Times New Roman" w:cs="Times New Roman"/>
          <w:bCs/>
        </w:rPr>
      </w:pPr>
      <w:r w:rsidRPr="001B7537">
        <w:rPr>
          <w:rFonts w:ascii="Times New Roman" w:hAnsi="Times New Roman" w:cs="Times New Roman"/>
          <w:bCs/>
        </w:rPr>
        <w:t xml:space="preserve">A ideia para um ensino integral era o de valorizar o processo, integrando o conteúdo com a própria vida do educando. O projeto da Secretaria de Educação do Amazonas para </w:t>
      </w:r>
      <w:r w:rsidR="00EB7BEC">
        <w:rPr>
          <w:rFonts w:ascii="Times New Roman" w:hAnsi="Times New Roman" w:cs="Times New Roman"/>
          <w:bCs/>
        </w:rPr>
        <w:t>as escolas de tempo integral</w:t>
      </w:r>
      <w:r w:rsidRPr="001B7537">
        <w:rPr>
          <w:rFonts w:ascii="Times New Roman" w:hAnsi="Times New Roman" w:cs="Times New Roman"/>
          <w:bCs/>
        </w:rPr>
        <w:t xml:space="preserve"> descreve em linhas gerais </w:t>
      </w:r>
      <w:r w:rsidR="00746C54">
        <w:rPr>
          <w:rFonts w:ascii="Times New Roman" w:hAnsi="Times New Roman" w:cs="Times New Roman"/>
          <w:bCs/>
        </w:rPr>
        <w:t>que “</w:t>
      </w:r>
      <w:r w:rsidR="00746C54" w:rsidRPr="001B7537">
        <w:rPr>
          <w:rFonts w:ascii="Times New Roman" w:hAnsi="Times New Roman" w:cs="Times New Roman"/>
          <w:color w:val="000000"/>
        </w:rPr>
        <w:t>integram-se atividades escolares que ampliarão, por meio de projetos e oficinas, as possibilidades de aprendizagem dos alunos, com o enriquecimento do currículo básico</w:t>
      </w:r>
      <w:r w:rsidR="00746C54">
        <w:rPr>
          <w:rFonts w:ascii="Times New Roman" w:hAnsi="Times New Roman" w:cs="Times New Roman"/>
          <w:color w:val="000000"/>
        </w:rPr>
        <w:t>”</w:t>
      </w:r>
      <w:r w:rsidR="00746C54" w:rsidRPr="001B7537">
        <w:rPr>
          <w:rFonts w:ascii="Times New Roman" w:hAnsi="Times New Roman" w:cs="Times New Roman"/>
          <w:color w:val="000000"/>
        </w:rPr>
        <w:t xml:space="preserve"> (Amazonas, 2008, p. 41, </w:t>
      </w:r>
      <w:r w:rsidR="00746C54" w:rsidRPr="001B7537">
        <w:rPr>
          <w:rFonts w:ascii="Times New Roman" w:hAnsi="Times New Roman" w:cs="Times New Roman"/>
          <w:i/>
          <w:color w:val="000000"/>
        </w:rPr>
        <w:t>apud</w:t>
      </w:r>
      <w:r w:rsidR="00746C54" w:rsidRPr="001B7537">
        <w:rPr>
          <w:rFonts w:ascii="Times New Roman" w:hAnsi="Times New Roman" w:cs="Times New Roman"/>
          <w:color w:val="000000"/>
        </w:rPr>
        <w:t xml:space="preserve"> Oliveira e Franco, 2023).</w:t>
      </w:r>
    </w:p>
    <w:p w14:paraId="058F8BAA" w14:textId="3E586D7F" w:rsidR="001B7537" w:rsidRPr="001B7537" w:rsidRDefault="00746C54" w:rsidP="00D640DC">
      <w:pPr>
        <w:spacing w:line="360" w:lineRule="auto"/>
        <w:jc w:val="both"/>
        <w:rPr>
          <w:rFonts w:ascii="Times New Roman" w:hAnsi="Times New Roman" w:cs="Times New Roman"/>
        </w:rPr>
      </w:pPr>
      <w:r>
        <w:rPr>
          <w:rFonts w:ascii="Times New Roman" w:hAnsi="Times New Roman" w:cs="Times New Roman"/>
        </w:rPr>
        <w:t>Isto contrasta com outro trecho do mesmo documento, tendendo ao conceito neoliberal</w:t>
      </w:r>
      <w:r w:rsidR="001B7537" w:rsidRPr="001B7537">
        <w:rPr>
          <w:rFonts w:ascii="Times New Roman" w:hAnsi="Times New Roman" w:cs="Times New Roman"/>
        </w:rPr>
        <w:t>: “construir competências e habilidades de acordo com áreas de conhecimento e saberes necessários à vida, desenvolvendo, assim, a ascensão socia</w:t>
      </w:r>
      <w:r>
        <w:rPr>
          <w:rFonts w:ascii="Times New Roman" w:hAnsi="Times New Roman" w:cs="Times New Roman"/>
        </w:rPr>
        <w:t>l dos estudantes de baixa renda</w:t>
      </w:r>
      <w:r w:rsidR="001B7537" w:rsidRPr="001B7537">
        <w:rPr>
          <w:rFonts w:ascii="Times New Roman" w:hAnsi="Times New Roman" w:cs="Times New Roman"/>
        </w:rPr>
        <w:t xml:space="preserve">” </w:t>
      </w:r>
      <w:r w:rsidR="001B7537" w:rsidRPr="001B7537">
        <w:rPr>
          <w:rFonts w:ascii="Times New Roman" w:hAnsi="Times New Roman" w:cs="Times New Roman"/>
        </w:rPr>
        <w:lastRenderedPageBreak/>
        <w:t>(Amazonas, 2008). Esta visão</w:t>
      </w:r>
      <w:r w:rsidR="00D640DC">
        <w:rPr>
          <w:rFonts w:ascii="Times New Roman" w:hAnsi="Times New Roman" w:cs="Times New Roman"/>
        </w:rPr>
        <w:t xml:space="preserve"> foi especialmente sustentada pelo Professor 2 quando elencou como fatores que desestimulam o aluno a permanecer na escola, como distância e sono de pouca qualidade, inclusive advogando por uma “ficha social” dos matriculados que aproximasse o professor da realidade do aluno.</w:t>
      </w:r>
    </w:p>
    <w:p w14:paraId="5365F33C" w14:textId="69FD7CC3" w:rsidR="001B7537" w:rsidRPr="001B7537" w:rsidRDefault="00D640DC" w:rsidP="00B87556">
      <w:pPr>
        <w:spacing w:line="360" w:lineRule="auto"/>
        <w:jc w:val="both"/>
        <w:rPr>
          <w:rFonts w:ascii="Times New Roman" w:hAnsi="Times New Roman" w:cs="Times New Roman"/>
        </w:rPr>
      </w:pPr>
      <w:r>
        <w:rPr>
          <w:rFonts w:ascii="Times New Roman" w:hAnsi="Times New Roman" w:cs="Times New Roman"/>
        </w:rPr>
        <w:t>A instituição pesquisada</w:t>
      </w:r>
      <w:r w:rsidR="001B7537" w:rsidRPr="001B7537">
        <w:rPr>
          <w:rFonts w:ascii="Times New Roman" w:hAnsi="Times New Roman" w:cs="Times New Roman"/>
        </w:rPr>
        <w:t xml:space="preserve"> trabalha sem um conceito bem definido do que deve promover uma escola em tempo integral, ou trabalha apenas com o sentido mais imediato do termo: uma escola de tempo ampliado. Com</w:t>
      </w:r>
      <w:r>
        <w:rPr>
          <w:rFonts w:ascii="Times New Roman" w:hAnsi="Times New Roman" w:cs="Times New Roman"/>
        </w:rPr>
        <w:t xml:space="preserve">o relato dos professores, percebe-se nem mesmo uma divisão essencial entre turno e </w:t>
      </w:r>
      <w:proofErr w:type="spellStart"/>
      <w:r>
        <w:rPr>
          <w:rFonts w:ascii="Times New Roman" w:hAnsi="Times New Roman" w:cs="Times New Roman"/>
        </w:rPr>
        <w:t>contraturno</w:t>
      </w:r>
      <w:proofErr w:type="spellEnd"/>
      <w:r>
        <w:rPr>
          <w:rFonts w:ascii="Times New Roman" w:hAnsi="Times New Roman" w:cs="Times New Roman"/>
        </w:rPr>
        <w:t>. Os professores 1 e 3 alegam</w:t>
      </w:r>
      <w:r w:rsidR="00B87556">
        <w:rPr>
          <w:rFonts w:ascii="Times New Roman" w:hAnsi="Times New Roman" w:cs="Times New Roman"/>
        </w:rPr>
        <w:t xml:space="preserve"> se trata apenas de uma escola de “tempo dobrado” em relação à regular, enfatizando não ser algo muito saudável ou mesmo produtivo para o corpo docente e para os discentes. O Professor 5, em contrapartida, elogia a carga da escola como preparatória para vestibulares, nessa mesma perspectiva.</w:t>
      </w:r>
    </w:p>
    <w:p w14:paraId="1BED3996" w14:textId="60150A13" w:rsidR="001B7537" w:rsidRPr="001B7537" w:rsidRDefault="001B7537" w:rsidP="002E56CD">
      <w:pPr>
        <w:spacing w:line="360" w:lineRule="auto"/>
        <w:jc w:val="both"/>
        <w:rPr>
          <w:rFonts w:ascii="Times New Roman" w:hAnsi="Times New Roman" w:cs="Times New Roman"/>
        </w:rPr>
      </w:pPr>
      <w:r w:rsidRPr="001B7537">
        <w:rPr>
          <w:rFonts w:ascii="Times New Roman" w:hAnsi="Times New Roman" w:cs="Times New Roman"/>
        </w:rPr>
        <w:t xml:space="preserve">Já o Professor 4 enfatiza a autonomia do aluno e o papel do professor como orientador de um projeto de vida, também tangendo no personalismo </w:t>
      </w:r>
      <w:r w:rsidR="003E2081">
        <w:rPr>
          <w:rFonts w:ascii="Times New Roman" w:hAnsi="Times New Roman" w:cs="Times New Roman"/>
        </w:rPr>
        <w:t>já deduzido da fala d</w:t>
      </w:r>
      <w:r w:rsidRPr="001B7537">
        <w:rPr>
          <w:rFonts w:ascii="Times New Roman" w:hAnsi="Times New Roman" w:cs="Times New Roman"/>
        </w:rPr>
        <w:t>o Professor 2. Para ele, o docente percebe características pessoais diversas em cada indivíduo e os motiva a explorar essas características com uma postura aberta</w:t>
      </w:r>
      <w:r w:rsidR="003E2081">
        <w:rPr>
          <w:rFonts w:ascii="Times New Roman" w:hAnsi="Times New Roman" w:cs="Times New Roman"/>
        </w:rPr>
        <w:t>, promovendo o autodidatismo como objetivo. Segundo ele, essa iniciativa colaboraria com o próprio corpo docente para um fluxo melhor dos planejamentos.</w:t>
      </w:r>
      <w:r w:rsidRPr="001B7537">
        <w:rPr>
          <w:rFonts w:ascii="Times New Roman" w:hAnsi="Times New Roman" w:cs="Times New Roman"/>
        </w:rPr>
        <w:t xml:space="preserve"> O mesmo professor, mais à frente na entrevista amplia os objetivos ideais de uma escola de tempo integral se aproximando da concepção de </w:t>
      </w:r>
      <w:proofErr w:type="spellStart"/>
      <w:r w:rsidRPr="001B7537">
        <w:rPr>
          <w:rFonts w:ascii="Times New Roman" w:hAnsi="Times New Roman" w:cs="Times New Roman"/>
        </w:rPr>
        <w:t>Nowak</w:t>
      </w:r>
      <w:proofErr w:type="spellEnd"/>
      <w:r w:rsidRPr="001B7537">
        <w:rPr>
          <w:rFonts w:ascii="Times New Roman" w:hAnsi="Times New Roman" w:cs="Times New Roman"/>
        </w:rPr>
        <w:t xml:space="preserve"> (2018) sobre convívio numa sociedade pluralista, </w:t>
      </w:r>
      <w:r w:rsidR="003E2081">
        <w:rPr>
          <w:rFonts w:ascii="Times New Roman" w:hAnsi="Times New Roman" w:cs="Times New Roman"/>
        </w:rPr>
        <w:t>enfatizando olhar com respeito também às características de personalidade dos alunos como timidez, traumas e principalmente, conflitos de ideias ou cultura.</w:t>
      </w:r>
    </w:p>
    <w:p w14:paraId="77DF110D" w14:textId="7958C0D3" w:rsidR="003E2081" w:rsidRDefault="001B7537" w:rsidP="001B7537">
      <w:pPr>
        <w:spacing w:line="360" w:lineRule="auto"/>
        <w:jc w:val="both"/>
        <w:rPr>
          <w:rFonts w:ascii="Times New Roman" w:hAnsi="Times New Roman" w:cs="Times New Roman"/>
        </w:rPr>
      </w:pPr>
      <w:r w:rsidRPr="001B7537">
        <w:rPr>
          <w:rFonts w:ascii="Times New Roman" w:hAnsi="Times New Roman" w:cs="Times New Roman"/>
        </w:rPr>
        <w:t xml:space="preserve">É interessante ressaltar também uma convergência entre a </w:t>
      </w:r>
      <w:r w:rsidR="009A25B6">
        <w:rPr>
          <w:rFonts w:ascii="Times New Roman" w:hAnsi="Times New Roman" w:cs="Times New Roman"/>
        </w:rPr>
        <w:t>visão dos professores 1 e 5</w:t>
      </w:r>
      <w:r w:rsidRPr="001B7537">
        <w:rPr>
          <w:rFonts w:ascii="Times New Roman" w:hAnsi="Times New Roman" w:cs="Times New Roman"/>
        </w:rPr>
        <w:t>: ambos definem</w:t>
      </w:r>
      <w:r w:rsidR="009A25B6">
        <w:rPr>
          <w:rFonts w:ascii="Times New Roman" w:hAnsi="Times New Roman" w:cs="Times New Roman"/>
        </w:rPr>
        <w:t xml:space="preserve"> as finalidades da educação integral</w:t>
      </w:r>
      <w:r w:rsidRPr="001B7537">
        <w:rPr>
          <w:rFonts w:ascii="Times New Roman" w:hAnsi="Times New Roman" w:cs="Times New Roman"/>
        </w:rPr>
        <w:t xml:space="preserve"> da mesma forma, por</w:t>
      </w:r>
      <w:r w:rsidR="000D236B">
        <w:rPr>
          <w:rFonts w:ascii="Times New Roman" w:hAnsi="Times New Roman" w:cs="Times New Roman"/>
        </w:rPr>
        <w:t xml:space="preserve">ém enquanto o primeiro o faz </w:t>
      </w:r>
      <w:r w:rsidR="009A25B6">
        <w:rPr>
          <w:rFonts w:ascii="Times New Roman" w:hAnsi="Times New Roman" w:cs="Times New Roman"/>
        </w:rPr>
        <w:t>descrev</w:t>
      </w:r>
      <w:r w:rsidR="000D236B">
        <w:rPr>
          <w:rFonts w:ascii="Times New Roman" w:hAnsi="Times New Roman" w:cs="Times New Roman"/>
        </w:rPr>
        <w:t xml:space="preserve">endo o modo como a escola opera </w:t>
      </w:r>
      <w:r w:rsidR="009A25B6">
        <w:rPr>
          <w:rFonts w:ascii="Times New Roman" w:hAnsi="Times New Roman" w:cs="Times New Roman"/>
        </w:rPr>
        <w:t>(</w:t>
      </w:r>
      <w:r w:rsidRPr="001B7537">
        <w:rPr>
          <w:rFonts w:ascii="Times New Roman" w:hAnsi="Times New Roman" w:cs="Times New Roman"/>
        </w:rPr>
        <w:t>“o trabalho que nós fazemos é voltado para os vestibulares para que os alunos tenham esse despertar e a adentrem em uma universidade que</w:t>
      </w:r>
      <w:r w:rsidR="009A25B6">
        <w:rPr>
          <w:rFonts w:ascii="Times New Roman" w:hAnsi="Times New Roman" w:cs="Times New Roman"/>
        </w:rPr>
        <w:t xml:space="preserve"> consiga cursar mais à frente”)</w:t>
      </w:r>
      <w:r w:rsidRPr="001B7537">
        <w:rPr>
          <w:rFonts w:ascii="Times New Roman" w:hAnsi="Times New Roman" w:cs="Times New Roman"/>
        </w:rPr>
        <w:t>, o segundo, parece conceber</w:t>
      </w:r>
      <w:r w:rsidR="000D236B">
        <w:rPr>
          <w:rFonts w:ascii="Times New Roman" w:hAnsi="Times New Roman" w:cs="Times New Roman"/>
        </w:rPr>
        <w:t xml:space="preserve"> mesmo</w:t>
      </w:r>
      <w:r w:rsidRPr="001B7537">
        <w:rPr>
          <w:rFonts w:ascii="Times New Roman" w:hAnsi="Times New Roman" w:cs="Times New Roman"/>
        </w:rPr>
        <w:t xml:space="preserve"> </w:t>
      </w:r>
      <w:r w:rsidR="000D236B">
        <w:rPr>
          <w:rFonts w:ascii="Times New Roman" w:hAnsi="Times New Roman" w:cs="Times New Roman"/>
        </w:rPr>
        <w:t>que</w:t>
      </w:r>
      <w:r w:rsidRPr="001B7537">
        <w:rPr>
          <w:rFonts w:ascii="Times New Roman" w:hAnsi="Times New Roman" w:cs="Times New Roman"/>
        </w:rPr>
        <w:t xml:space="preserve"> atividades </w:t>
      </w:r>
      <w:r w:rsidR="000D236B">
        <w:rPr>
          <w:rFonts w:ascii="Times New Roman" w:hAnsi="Times New Roman" w:cs="Times New Roman"/>
        </w:rPr>
        <w:t>como jornalismo, esporte, pesquisa devem ocorrer</w:t>
      </w:r>
      <w:r w:rsidRPr="001B7537">
        <w:rPr>
          <w:rFonts w:ascii="Times New Roman" w:hAnsi="Times New Roman" w:cs="Times New Roman"/>
        </w:rPr>
        <w:t xml:space="preserve"> </w:t>
      </w:r>
      <w:r w:rsidRPr="000D236B">
        <w:rPr>
          <w:rFonts w:ascii="Times New Roman" w:hAnsi="Times New Roman" w:cs="Times New Roman"/>
          <w:i/>
        </w:rPr>
        <w:t>em função</w:t>
      </w:r>
      <w:r w:rsidRPr="001B7537">
        <w:rPr>
          <w:rFonts w:ascii="Times New Roman" w:hAnsi="Times New Roman" w:cs="Times New Roman"/>
        </w:rPr>
        <w:t xml:space="preserve"> do conteúdo básico</w:t>
      </w:r>
      <w:r w:rsidR="000D236B">
        <w:rPr>
          <w:rFonts w:ascii="Times New Roman" w:hAnsi="Times New Roman" w:cs="Times New Roman"/>
        </w:rPr>
        <w:t xml:space="preserve"> </w:t>
      </w:r>
      <w:proofErr w:type="spellStart"/>
      <w:r w:rsidR="000D236B">
        <w:rPr>
          <w:rFonts w:ascii="Times New Roman" w:hAnsi="Times New Roman" w:cs="Times New Roman"/>
        </w:rPr>
        <w:t>encejando</w:t>
      </w:r>
      <w:proofErr w:type="spellEnd"/>
      <w:r w:rsidRPr="001B7537">
        <w:rPr>
          <w:rFonts w:ascii="Times New Roman" w:hAnsi="Times New Roman" w:cs="Times New Roman"/>
        </w:rPr>
        <w:t xml:space="preserve"> que as atividades que desenvolvem outros aspectos humanos são mais de cunho lúdico, para que o desgaste com as matérias tradicionais não consuma o aluno. Como exemplo ele cita algumas reflexões que faz com os alunos em sala de aula: “eu faço esse questionário muito, pergunto </w:t>
      </w:r>
      <w:r w:rsidRPr="001B7537">
        <w:rPr>
          <w:rFonts w:ascii="Times New Roman" w:hAnsi="Times New Roman" w:cs="Times New Roman"/>
        </w:rPr>
        <w:lastRenderedPageBreak/>
        <w:t xml:space="preserve">deles, o que que vocês estão fazendo aqui? </w:t>
      </w:r>
      <w:r w:rsidR="00F24661">
        <w:rPr>
          <w:rFonts w:ascii="Times New Roman" w:hAnsi="Times New Roman" w:cs="Times New Roman"/>
        </w:rPr>
        <w:t>Vocês querem realmente estudar sete</w:t>
      </w:r>
      <w:r w:rsidRPr="001B7537">
        <w:rPr>
          <w:rFonts w:ascii="Times New Roman" w:hAnsi="Times New Roman" w:cs="Times New Roman"/>
        </w:rPr>
        <w:t xml:space="preserve"> tempos? Porque se vocês não quiserem, existe outras escolas que é só turno. Então como é tua </w:t>
      </w:r>
      <w:r w:rsidR="00F24661" w:rsidRPr="001B7537">
        <w:rPr>
          <w:rFonts w:ascii="Times New Roman" w:hAnsi="Times New Roman" w:cs="Times New Roman"/>
        </w:rPr>
        <w:t>rotina? ”</w:t>
      </w:r>
      <w:r w:rsidRPr="001B7537">
        <w:rPr>
          <w:rFonts w:ascii="Times New Roman" w:hAnsi="Times New Roman" w:cs="Times New Roman"/>
        </w:rPr>
        <w:t>.</w:t>
      </w:r>
    </w:p>
    <w:p w14:paraId="001D97B0" w14:textId="2E1EF990" w:rsidR="001B7537" w:rsidRPr="00037121" w:rsidRDefault="001B7537" w:rsidP="00037121">
      <w:pPr>
        <w:spacing w:line="360" w:lineRule="auto"/>
        <w:jc w:val="both"/>
        <w:rPr>
          <w:rFonts w:ascii="Times New Roman" w:hAnsi="Times New Roman" w:cs="Times New Roman"/>
        </w:rPr>
      </w:pPr>
      <w:r w:rsidRPr="001B7537">
        <w:rPr>
          <w:rFonts w:ascii="Times New Roman" w:hAnsi="Times New Roman" w:cs="Times New Roman"/>
        </w:rPr>
        <w:t xml:space="preserve">Ao definir a qualidade da educação, </w:t>
      </w:r>
      <w:r w:rsidR="003E2081">
        <w:rPr>
          <w:rFonts w:ascii="Times New Roman" w:hAnsi="Times New Roman" w:cs="Times New Roman"/>
        </w:rPr>
        <w:t xml:space="preserve">o mesmo professor </w:t>
      </w:r>
      <w:r w:rsidRPr="001B7537">
        <w:rPr>
          <w:rFonts w:ascii="Times New Roman" w:hAnsi="Times New Roman" w:cs="Times New Roman"/>
        </w:rPr>
        <w:t>descreveu:</w:t>
      </w:r>
      <w:r w:rsidR="003E2081">
        <w:rPr>
          <w:rFonts w:ascii="Times New Roman" w:hAnsi="Times New Roman" w:cs="Times New Roman"/>
        </w:rPr>
        <w:t xml:space="preserve"> “</w:t>
      </w:r>
      <w:r w:rsidRPr="001B7537">
        <w:rPr>
          <w:rFonts w:ascii="Times New Roman" w:hAnsi="Times New Roman" w:cs="Times New Roman"/>
        </w:rPr>
        <w:t xml:space="preserve">Ele </w:t>
      </w:r>
      <w:r w:rsidR="003E2081">
        <w:rPr>
          <w:rFonts w:ascii="Times New Roman" w:hAnsi="Times New Roman" w:cs="Times New Roman"/>
        </w:rPr>
        <w:t xml:space="preserve">(poder) </w:t>
      </w:r>
      <w:r w:rsidRPr="001B7537">
        <w:rPr>
          <w:rFonts w:ascii="Times New Roman" w:hAnsi="Times New Roman" w:cs="Times New Roman"/>
        </w:rPr>
        <w:t>dedicar o tempo dele liv</w:t>
      </w:r>
      <w:r w:rsidR="003E2081">
        <w:rPr>
          <w:rFonts w:ascii="Times New Roman" w:hAnsi="Times New Roman" w:cs="Times New Roman"/>
        </w:rPr>
        <w:t xml:space="preserve">re </w:t>
      </w:r>
      <w:proofErr w:type="gramStart"/>
      <w:r w:rsidR="003E2081">
        <w:rPr>
          <w:rFonts w:ascii="Times New Roman" w:hAnsi="Times New Roman" w:cs="Times New Roman"/>
        </w:rPr>
        <w:t>pra</w:t>
      </w:r>
      <w:proofErr w:type="gramEnd"/>
      <w:r w:rsidR="003E2081">
        <w:rPr>
          <w:rFonts w:ascii="Times New Roman" w:hAnsi="Times New Roman" w:cs="Times New Roman"/>
        </w:rPr>
        <w:t xml:space="preserve"> focar mesmo nos estudos”. </w:t>
      </w:r>
      <w:r w:rsidR="00037121">
        <w:rPr>
          <w:rFonts w:ascii="Times New Roman" w:hAnsi="Times New Roman" w:cs="Times New Roman"/>
        </w:rPr>
        <w:t xml:space="preserve">No </w:t>
      </w:r>
      <w:r w:rsidRPr="001B7537">
        <w:rPr>
          <w:rFonts w:ascii="Times New Roman" w:hAnsi="Times New Roman" w:cs="Times New Roman"/>
        </w:rPr>
        <w:t>entanto, pareceu ser o mais proativo no tocante a busca pessoal por informações, sendo o único a demonstrar essa curiosidade e preparo, mesmo que informal, antes de entrar na escola. Os professores 3 e 4 também citaram o Programa Escola Ativa, que vigorou por apenas três anos na instituição. Através do material didático fornecido pelo programa e algumas formações, os professores tiveram seu maior contato com parte da ideia de uma educação integral.</w:t>
      </w:r>
    </w:p>
    <w:p w14:paraId="5B89E4B1" w14:textId="6B0FA35E" w:rsidR="001B7537" w:rsidRPr="001B7537" w:rsidRDefault="001B7537" w:rsidP="00037121">
      <w:pPr>
        <w:spacing w:line="276" w:lineRule="auto"/>
        <w:jc w:val="center"/>
        <w:rPr>
          <w:rFonts w:ascii="Times New Roman" w:hAnsi="Times New Roman" w:cs="Times New Roman"/>
          <w:bCs/>
        </w:rPr>
      </w:pPr>
      <w:r w:rsidRPr="001B7537">
        <w:rPr>
          <w:rFonts w:ascii="Times New Roman" w:hAnsi="Times New Roman" w:cs="Times New Roman"/>
          <w:b/>
          <w:bCs/>
        </w:rPr>
        <w:t>4.  Lacunas e Necessidades Formativas</w:t>
      </w:r>
    </w:p>
    <w:p w14:paraId="6439B9BC" w14:textId="1AEEF773" w:rsidR="00561E56" w:rsidRDefault="00A555E1" w:rsidP="00A555E1">
      <w:pPr>
        <w:spacing w:line="360" w:lineRule="auto"/>
        <w:jc w:val="both"/>
        <w:rPr>
          <w:rFonts w:ascii="Times New Roman" w:hAnsi="Times New Roman" w:cs="Times New Roman"/>
          <w:bCs/>
        </w:rPr>
      </w:pPr>
      <w:r>
        <w:rPr>
          <w:rFonts w:ascii="Times New Roman" w:hAnsi="Times New Roman" w:cs="Times New Roman"/>
          <w:bCs/>
        </w:rPr>
        <w:t xml:space="preserve">Atendo-se ao tema da investigação, o mapeamento leva a identificar lacunas formativas entre os docentes para atuação neste modelo de escola. A própria escolha do tema deriva de uma hipótese implícita de que não há clareza do perfil profissional demandado pela nova conjuntura que o estado propõe: a educação integral. </w:t>
      </w:r>
      <w:r w:rsidR="00561E56">
        <w:rPr>
          <w:rFonts w:ascii="Times New Roman" w:hAnsi="Times New Roman" w:cs="Times New Roman"/>
          <w:bCs/>
        </w:rPr>
        <w:t>Da parte dos professores e da gestão, ambos concordam que não receberam formação inicial para dar conta de conteúdos i</w:t>
      </w:r>
      <w:r w:rsidR="00B046C8">
        <w:rPr>
          <w:rFonts w:ascii="Times New Roman" w:hAnsi="Times New Roman" w:cs="Times New Roman"/>
          <w:bCs/>
        </w:rPr>
        <w:t xml:space="preserve">nterdisciplinares como demanda </w:t>
      </w:r>
      <w:r w:rsidR="00561E56">
        <w:rPr>
          <w:rFonts w:ascii="Times New Roman" w:hAnsi="Times New Roman" w:cs="Times New Roman"/>
          <w:bCs/>
        </w:rPr>
        <w:t>o Novo Ensino Médio e não possuem ideias claras do que é educação integral ou como funciona uma escola com esta proposta. A partir dessa afirmação, pode-</w:t>
      </w:r>
      <w:r w:rsidR="000970EC">
        <w:rPr>
          <w:rFonts w:ascii="Times New Roman" w:hAnsi="Times New Roman" w:cs="Times New Roman"/>
          <w:bCs/>
        </w:rPr>
        <w:t>se compreender certas dificuldades que os próprios relataram.</w:t>
      </w:r>
    </w:p>
    <w:p w14:paraId="481F9F5A" w14:textId="10056CA7" w:rsidR="000970EC" w:rsidRDefault="000970EC" w:rsidP="00A555E1">
      <w:pPr>
        <w:spacing w:line="360" w:lineRule="auto"/>
        <w:jc w:val="both"/>
        <w:rPr>
          <w:rFonts w:ascii="Times New Roman" w:hAnsi="Times New Roman" w:cs="Times New Roman"/>
          <w:bCs/>
        </w:rPr>
      </w:pPr>
      <w:r>
        <w:rPr>
          <w:rFonts w:ascii="Times New Roman" w:hAnsi="Times New Roman" w:cs="Times New Roman"/>
          <w:bCs/>
        </w:rPr>
        <w:t xml:space="preserve">Para começar, o planejamento é individual e não dialógico, gerando uma fragmentação e perda de sentido que una os conhecimentos na formação do aluno. Os projetos de pesquisa são externos à escola e não elaborada pelo corpo docente, gerando concorrência por bolsa. Os espaços para desenvolvimento de outras experiências e criatividade dos alunos são subutilizados. Metodologias e inovações tecnológicas são excessivamente burocratizadas </w:t>
      </w:r>
      <w:r w:rsidR="00B046C8">
        <w:rPr>
          <w:rFonts w:ascii="Times New Roman" w:hAnsi="Times New Roman" w:cs="Times New Roman"/>
          <w:bCs/>
        </w:rPr>
        <w:t>o que desmotiva o corpo docente a realiza-las</w:t>
      </w:r>
      <w:r w:rsidR="00B046C8">
        <w:rPr>
          <w:rFonts w:ascii="Times New Roman" w:hAnsi="Times New Roman" w:cs="Times New Roman"/>
          <w:bCs/>
        </w:rPr>
        <w:t xml:space="preserve">. </w:t>
      </w:r>
      <w:r w:rsidR="00B046C8">
        <w:rPr>
          <w:rFonts w:ascii="Times New Roman" w:hAnsi="Times New Roman" w:cs="Times New Roman"/>
          <w:bCs/>
        </w:rPr>
        <w:t>Sem descartar a importância das avaliações externas e da aprovação em vestibulares, é preocupante</w:t>
      </w:r>
      <w:r w:rsidR="00B046C8">
        <w:rPr>
          <w:rFonts w:ascii="Times New Roman" w:hAnsi="Times New Roman" w:cs="Times New Roman"/>
          <w:bCs/>
        </w:rPr>
        <w:t xml:space="preserve"> o</w:t>
      </w:r>
      <w:r>
        <w:rPr>
          <w:rFonts w:ascii="Times New Roman" w:hAnsi="Times New Roman" w:cs="Times New Roman"/>
          <w:bCs/>
        </w:rPr>
        <w:t xml:space="preserve"> rigorismo disciplinar e foco em ves</w:t>
      </w:r>
      <w:r w:rsidR="00B046C8">
        <w:rPr>
          <w:rFonts w:ascii="Times New Roman" w:hAnsi="Times New Roman" w:cs="Times New Roman"/>
          <w:bCs/>
        </w:rPr>
        <w:t xml:space="preserve">tibulares e avaliações externas </w:t>
      </w:r>
      <w:r w:rsidR="00B046C8">
        <w:rPr>
          <w:rFonts w:ascii="Times New Roman" w:hAnsi="Times New Roman" w:cs="Times New Roman"/>
          <w:bCs/>
        </w:rPr>
        <w:t>em uma escola que deveria se preocupar em fornecer uma formação integral aos estudantes</w:t>
      </w:r>
      <w:r w:rsidR="00B046C8">
        <w:rPr>
          <w:rFonts w:ascii="Times New Roman" w:hAnsi="Times New Roman" w:cs="Times New Roman"/>
          <w:bCs/>
        </w:rPr>
        <w:t>.</w:t>
      </w:r>
    </w:p>
    <w:p w14:paraId="68316373" w14:textId="053BFB6D" w:rsidR="00561E56" w:rsidRDefault="000970EC" w:rsidP="00A555E1">
      <w:pPr>
        <w:spacing w:line="360" w:lineRule="auto"/>
        <w:jc w:val="both"/>
        <w:rPr>
          <w:rFonts w:ascii="Times New Roman" w:hAnsi="Times New Roman" w:cs="Times New Roman"/>
          <w:bCs/>
        </w:rPr>
      </w:pPr>
      <w:r>
        <w:rPr>
          <w:rFonts w:ascii="Times New Roman" w:hAnsi="Times New Roman" w:cs="Times New Roman"/>
          <w:bCs/>
        </w:rPr>
        <w:lastRenderedPageBreak/>
        <w:t xml:space="preserve">Isto se dá porque os sujeitos envolvidos na dinâmica da escola desconhecem mesmo o básico da legislação e orientação para </w:t>
      </w:r>
      <w:r w:rsidR="00BB6A2A">
        <w:rPr>
          <w:rFonts w:ascii="Times New Roman" w:hAnsi="Times New Roman" w:cs="Times New Roman"/>
          <w:bCs/>
        </w:rPr>
        <w:t xml:space="preserve">fazer cumprir o que se espera de uma formação que integre todos os âmbitos do ser humano, faltando mesmo a concepção teórica de que o objeto de seu trabalho, os alunos, são sujeitos em formação, seja para autonomia no mercado de trabalho, seja para a participação no debate público. Mesmo que hajam ideias pouco claras, não compreendem quais sejam os meios para pô-las em prática, sentindo-se inseguros quanto à formação inicial e as tão rechaçadas formações continuadas. </w:t>
      </w:r>
    </w:p>
    <w:p w14:paraId="40C20DC6" w14:textId="15974B53" w:rsidR="001B7537" w:rsidRPr="001B7537" w:rsidRDefault="001B7537" w:rsidP="00A555E1">
      <w:pPr>
        <w:spacing w:line="360" w:lineRule="auto"/>
        <w:jc w:val="both"/>
        <w:rPr>
          <w:rFonts w:ascii="Times New Roman" w:hAnsi="Times New Roman" w:cs="Times New Roman"/>
          <w:bCs/>
        </w:rPr>
      </w:pPr>
      <w:r w:rsidRPr="001B7537">
        <w:rPr>
          <w:rFonts w:ascii="Times New Roman" w:hAnsi="Times New Roman" w:cs="Times New Roman"/>
          <w:bCs/>
        </w:rPr>
        <w:t>O Professor 2</w:t>
      </w:r>
      <w:r w:rsidR="00A555E1">
        <w:rPr>
          <w:rFonts w:ascii="Times New Roman" w:hAnsi="Times New Roman" w:cs="Times New Roman"/>
          <w:bCs/>
        </w:rPr>
        <w:t>, por exemplo,</w:t>
      </w:r>
      <w:r w:rsidRPr="001B7537">
        <w:rPr>
          <w:rFonts w:ascii="Times New Roman" w:hAnsi="Times New Roman" w:cs="Times New Roman"/>
          <w:bCs/>
        </w:rPr>
        <w:t xml:space="preserve"> declara haver um descompasso entre a formação inicial ou continuada e a implantação do Novo Ensino Médio em se tratando das </w:t>
      </w:r>
      <w:proofErr w:type="spellStart"/>
      <w:r w:rsidRPr="001B7537">
        <w:rPr>
          <w:rFonts w:ascii="Times New Roman" w:hAnsi="Times New Roman" w:cs="Times New Roman"/>
          <w:bCs/>
        </w:rPr>
        <w:t>IFAs</w:t>
      </w:r>
      <w:proofErr w:type="spellEnd"/>
      <w:r w:rsidRPr="001B7537">
        <w:rPr>
          <w:rFonts w:ascii="Times New Roman" w:hAnsi="Times New Roman" w:cs="Times New Roman"/>
          <w:bCs/>
        </w:rPr>
        <w:t xml:space="preserve"> e seus temas transversais, que requerem um conhecimento além do conteúdo de sua formação, já numa forma interdisciplinar. Esta é uma constatação constante na maioria dos professores, com exceção do Professor 5. Desde a gestão até os regentes em sala de aula parece haver concordância de que a proposição dos temas e dos trabalhos em sala de aula pelas instâncias superiores não são suficientemente claros. A falta de material ou sequência didática para aplicação das mesmas também é apontado por todos os entrevistados</w:t>
      </w:r>
      <w:r w:rsidR="00A555E1">
        <w:rPr>
          <w:rFonts w:ascii="Times New Roman" w:hAnsi="Times New Roman" w:cs="Times New Roman"/>
          <w:bCs/>
        </w:rPr>
        <w:t>.</w:t>
      </w:r>
    </w:p>
    <w:p w14:paraId="1B7D140D" w14:textId="2F217D7F" w:rsidR="001B7537" w:rsidRPr="001B7537" w:rsidRDefault="001B7537" w:rsidP="001B7537">
      <w:pPr>
        <w:spacing w:line="360" w:lineRule="auto"/>
        <w:jc w:val="both"/>
        <w:rPr>
          <w:rFonts w:ascii="Times New Roman" w:hAnsi="Times New Roman" w:cs="Times New Roman"/>
          <w:bCs/>
        </w:rPr>
      </w:pPr>
      <w:r w:rsidRPr="001B7537">
        <w:rPr>
          <w:rFonts w:ascii="Times New Roman" w:hAnsi="Times New Roman" w:cs="Times New Roman"/>
          <w:bCs/>
        </w:rPr>
        <w:t>O Professor 5 relata dificuldades com os temas transversais por ser algo relativamente novo em sua regência, ao contrário da Formação Geral Básica, que é a especialidade de sua formação mesmo, na qual ela já possui uma sequência pronta a qual vai apenas adaptar conforme a turma, escola e ano. Soma-se a esse desafio o fato de que esses temas não são definidos em um tempo prévio satisfatório, tornando o preparo da sequência pouco aprofundada. Os Professores 2 e 3 se ressentiram da forma como normalmente são ministradas, com muito tempo perdido em conversas que não vão direto ao ponto, tempo este essencial para assuntos muito complexos. Definiram, então, as formaç</w:t>
      </w:r>
      <w:r w:rsidR="002E56CD">
        <w:rPr>
          <w:rFonts w:ascii="Times New Roman" w:hAnsi="Times New Roman" w:cs="Times New Roman"/>
          <w:bCs/>
        </w:rPr>
        <w:t>ões como introdutórias e rasas.</w:t>
      </w:r>
    </w:p>
    <w:p w14:paraId="0F0389BC" w14:textId="32D832DA" w:rsidR="001B7537" w:rsidRPr="001B7537" w:rsidRDefault="001B7537" w:rsidP="002E56CD">
      <w:pPr>
        <w:spacing w:line="360" w:lineRule="auto"/>
        <w:jc w:val="center"/>
        <w:rPr>
          <w:rFonts w:ascii="Times New Roman" w:hAnsi="Times New Roman" w:cs="Times New Roman"/>
          <w:bCs/>
        </w:rPr>
      </w:pPr>
      <w:r w:rsidRPr="001B7537">
        <w:rPr>
          <w:rFonts w:ascii="Times New Roman" w:hAnsi="Times New Roman" w:cs="Times New Roman"/>
          <w:b/>
          <w:bCs/>
        </w:rPr>
        <w:t>5. Condições de Trabalho e Apoio Institucional</w:t>
      </w:r>
    </w:p>
    <w:p w14:paraId="2531A6D0" w14:textId="7AA4B8B6" w:rsidR="001B7537" w:rsidRPr="001B7537" w:rsidRDefault="001B7537" w:rsidP="001B7537">
      <w:pPr>
        <w:spacing w:line="360" w:lineRule="auto"/>
        <w:jc w:val="both"/>
        <w:rPr>
          <w:rFonts w:ascii="Times New Roman" w:hAnsi="Times New Roman" w:cs="Times New Roman"/>
          <w:bCs/>
        </w:rPr>
      </w:pPr>
      <w:r w:rsidRPr="001B7537">
        <w:rPr>
          <w:rFonts w:ascii="Times New Roman" w:hAnsi="Times New Roman" w:cs="Times New Roman"/>
          <w:bCs/>
        </w:rPr>
        <w:t xml:space="preserve">As críticas mais firmes de todos os professores, independente do tema sobre os quais falavam, se resume no planejamento: da Secretaria, da gestão escolar e deles mesmos, uma vez que essas instâncias dependem uma da outra. A forma como os horários e espaços são utilizados na escola </w:t>
      </w:r>
      <w:r w:rsidRPr="001B7537">
        <w:rPr>
          <w:rFonts w:ascii="Times New Roman" w:hAnsi="Times New Roman" w:cs="Times New Roman"/>
          <w:bCs/>
        </w:rPr>
        <w:lastRenderedPageBreak/>
        <w:t>é muitas vezes apontado como contraproducente e muitas vezes cont</w:t>
      </w:r>
      <w:r w:rsidR="00EB7BEC">
        <w:rPr>
          <w:rFonts w:ascii="Times New Roman" w:hAnsi="Times New Roman" w:cs="Times New Roman"/>
          <w:bCs/>
        </w:rPr>
        <w:t xml:space="preserve">rários aos próprios objetivos da instituição </w:t>
      </w:r>
      <w:r w:rsidR="002E56CD">
        <w:rPr>
          <w:rFonts w:ascii="Times New Roman" w:hAnsi="Times New Roman" w:cs="Times New Roman"/>
          <w:bCs/>
        </w:rPr>
        <w:t>enquanto escola integral.</w:t>
      </w:r>
    </w:p>
    <w:p w14:paraId="421F0442" w14:textId="72466103" w:rsidR="001B7537" w:rsidRPr="001B7537" w:rsidRDefault="001B7537" w:rsidP="001B7537">
      <w:pPr>
        <w:spacing w:line="360" w:lineRule="auto"/>
        <w:jc w:val="both"/>
        <w:rPr>
          <w:rFonts w:ascii="Times New Roman" w:hAnsi="Times New Roman" w:cs="Times New Roman"/>
          <w:bCs/>
        </w:rPr>
      </w:pPr>
      <w:r w:rsidRPr="001B7537">
        <w:rPr>
          <w:rFonts w:ascii="Times New Roman" w:hAnsi="Times New Roman" w:cs="Times New Roman"/>
          <w:bCs/>
        </w:rPr>
        <w:t xml:space="preserve">Como contextualização, sempre se deve observar a reestruturação do Novo Ensino Médio, desde início </w:t>
      </w:r>
      <w:r w:rsidR="002E56CD">
        <w:rPr>
          <w:rFonts w:ascii="Times New Roman" w:hAnsi="Times New Roman" w:cs="Times New Roman"/>
          <w:bCs/>
        </w:rPr>
        <w:t xml:space="preserve">de 2025. </w:t>
      </w:r>
      <w:r w:rsidRPr="001B7537">
        <w:rPr>
          <w:rFonts w:ascii="Times New Roman" w:hAnsi="Times New Roman" w:cs="Times New Roman"/>
          <w:bCs/>
        </w:rPr>
        <w:t xml:space="preserve">Infere-se que </w:t>
      </w:r>
      <w:r w:rsidR="002E56CD">
        <w:rPr>
          <w:rFonts w:ascii="Times New Roman" w:hAnsi="Times New Roman" w:cs="Times New Roman"/>
          <w:bCs/>
        </w:rPr>
        <w:t>a escola</w:t>
      </w:r>
      <w:r w:rsidRPr="001B7537">
        <w:rPr>
          <w:rFonts w:ascii="Times New Roman" w:hAnsi="Times New Roman" w:cs="Times New Roman"/>
          <w:bCs/>
        </w:rPr>
        <w:t xml:space="preserve"> não vai investir na construção própria de um currículo com constante</w:t>
      </w:r>
      <w:r w:rsidR="002E56CD">
        <w:rPr>
          <w:rFonts w:ascii="Times New Roman" w:hAnsi="Times New Roman" w:cs="Times New Roman"/>
          <w:bCs/>
        </w:rPr>
        <w:t xml:space="preserve"> incerteza de que a legislação </w:t>
      </w:r>
      <w:r w:rsidRPr="001B7537">
        <w:rPr>
          <w:rFonts w:ascii="Times New Roman" w:hAnsi="Times New Roman" w:cs="Times New Roman"/>
          <w:bCs/>
        </w:rPr>
        <w:t xml:space="preserve">pode alterar novamente o trabalho realizado. O Professor 1 afirma que a gestão faz o que é possível em seu âmbito para organizar a carga horária da </w:t>
      </w:r>
      <w:r w:rsidR="002E56CD" w:rsidRPr="001B7537">
        <w:rPr>
          <w:rFonts w:ascii="Times New Roman" w:hAnsi="Times New Roman" w:cs="Times New Roman"/>
          <w:bCs/>
        </w:rPr>
        <w:t>escola,</w:t>
      </w:r>
      <w:r w:rsidRPr="001B7537">
        <w:rPr>
          <w:rFonts w:ascii="Times New Roman" w:hAnsi="Times New Roman" w:cs="Times New Roman"/>
          <w:bCs/>
        </w:rPr>
        <w:t xml:space="preserve"> mas “</w:t>
      </w:r>
      <w:r w:rsidRPr="001B7537">
        <w:rPr>
          <w:rFonts w:ascii="Times New Roman" w:hAnsi="Times New Roman" w:cs="Times New Roman"/>
        </w:rPr>
        <w:t xml:space="preserve">Não tem como flexibilizar (a carga horária), na verdade precisa que venham mais </w:t>
      </w:r>
      <w:r w:rsidR="002E56CD" w:rsidRPr="001B7537">
        <w:rPr>
          <w:rFonts w:ascii="Times New Roman" w:hAnsi="Times New Roman" w:cs="Times New Roman"/>
        </w:rPr>
        <w:t>profissionais. ”</w:t>
      </w:r>
    </w:p>
    <w:p w14:paraId="73FEDDEF" w14:textId="1D23EAEF" w:rsidR="001B7537" w:rsidRPr="001B7537" w:rsidRDefault="001B7537" w:rsidP="002E56CD">
      <w:pPr>
        <w:spacing w:line="360" w:lineRule="auto"/>
        <w:jc w:val="both"/>
        <w:rPr>
          <w:rFonts w:ascii="Times New Roman" w:hAnsi="Times New Roman" w:cs="Times New Roman"/>
          <w:bCs/>
        </w:rPr>
      </w:pPr>
      <w:r w:rsidRPr="001B7537">
        <w:rPr>
          <w:rFonts w:ascii="Times New Roman" w:hAnsi="Times New Roman" w:cs="Times New Roman"/>
          <w:bCs/>
        </w:rPr>
        <w:t>Aliado ao improviso com o cronograma e currículo está a falta de recursos humanos. Em algum momento das entrevistas todos os professores alegaram ter dificuldades em manter uma coesão nas aulas ou tomar iniciativas para inovação metodológica por não haver mais profissionais que os auxiliem. Os professores apontam um desgaste didático e até emocional. Outros professores também demonstraram serem céticos com a quantidade de tempo destinado à formação básica, expressando que o excesso se torna cansativo e dificul</w:t>
      </w:r>
      <w:r w:rsidR="002E56CD">
        <w:rPr>
          <w:rFonts w:ascii="Times New Roman" w:hAnsi="Times New Roman" w:cs="Times New Roman"/>
          <w:bCs/>
        </w:rPr>
        <w:t>ta a assimilação dos conteúdos.</w:t>
      </w:r>
    </w:p>
    <w:p w14:paraId="430F648C" w14:textId="70239325" w:rsidR="001B7537" w:rsidRPr="002E56CD" w:rsidRDefault="001B7537" w:rsidP="001B7537">
      <w:pPr>
        <w:spacing w:line="360" w:lineRule="auto"/>
        <w:jc w:val="both"/>
        <w:rPr>
          <w:rFonts w:ascii="Times New Roman" w:hAnsi="Times New Roman" w:cs="Times New Roman"/>
          <w:bCs/>
        </w:rPr>
      </w:pPr>
      <w:r w:rsidRPr="001B7537">
        <w:rPr>
          <w:rFonts w:ascii="Times New Roman" w:hAnsi="Times New Roman" w:cs="Times New Roman"/>
          <w:bCs/>
        </w:rPr>
        <w:t>Outro grande obstáculo é a falta de autonomia ou concepção que vem d</w:t>
      </w:r>
      <w:r w:rsidR="002E56CD">
        <w:rPr>
          <w:rFonts w:ascii="Times New Roman" w:hAnsi="Times New Roman" w:cs="Times New Roman"/>
          <w:bCs/>
        </w:rPr>
        <w:t>as instâncias superiores</w:t>
      </w:r>
      <w:r w:rsidRPr="001B7537">
        <w:rPr>
          <w:rFonts w:ascii="Times New Roman" w:hAnsi="Times New Roman" w:cs="Times New Roman"/>
          <w:bCs/>
        </w:rPr>
        <w:t xml:space="preserve"> que contradizem os próprios objetivos do projeto de escolas int</w:t>
      </w:r>
      <w:r w:rsidR="002E56CD">
        <w:rPr>
          <w:rFonts w:ascii="Times New Roman" w:hAnsi="Times New Roman" w:cs="Times New Roman"/>
          <w:bCs/>
        </w:rPr>
        <w:t xml:space="preserve">egrais, </w:t>
      </w:r>
      <w:r w:rsidRPr="001B7537">
        <w:rPr>
          <w:rFonts w:ascii="Times New Roman" w:hAnsi="Times New Roman" w:cs="Times New Roman"/>
          <w:bCs/>
        </w:rPr>
        <w:t>por conta do engessamento curricular. O planejamento da escola fica refém do planejamento da Secretaria.</w:t>
      </w:r>
      <w:r w:rsidR="002E56CD">
        <w:rPr>
          <w:rFonts w:ascii="Times New Roman" w:hAnsi="Times New Roman" w:cs="Times New Roman"/>
          <w:bCs/>
        </w:rPr>
        <w:t xml:space="preserve"> </w:t>
      </w:r>
      <w:r w:rsidRPr="001B7537">
        <w:rPr>
          <w:rFonts w:ascii="Times New Roman" w:hAnsi="Times New Roman" w:cs="Times New Roman"/>
        </w:rPr>
        <w:t xml:space="preserve">O Professor 3 tece também críticas ao modo de operação (ou falta de operação) da escola diante desta concepção: “aqui nós temos sala de música, está engavetado lá atrás. Tem uma academia aqui, não tem mais máquina. Acho que nem se vê máquinas. Tem sala de artes, tem anfiteatro onde não funcionam os ares (condicionado) lá”. Neste trecho, se percebe que a infraestrutura </w:t>
      </w:r>
      <w:r w:rsidR="00F51112">
        <w:rPr>
          <w:rFonts w:ascii="Times New Roman" w:hAnsi="Times New Roman" w:cs="Times New Roman"/>
        </w:rPr>
        <w:t>foi pensada para contemplar a</w:t>
      </w:r>
      <w:r w:rsidRPr="001B7537">
        <w:rPr>
          <w:rFonts w:ascii="Times New Roman" w:hAnsi="Times New Roman" w:cs="Times New Roman"/>
        </w:rPr>
        <w:t xml:space="preserve"> parte flexível, diversificada, mas o docente identifica que sem os recursos materiais é impossível utilizá-los adequadamente.</w:t>
      </w:r>
    </w:p>
    <w:p w14:paraId="30AEEE5A" w14:textId="5AAD3810" w:rsidR="001B7537" w:rsidRPr="002E56CD" w:rsidRDefault="001B7537" w:rsidP="002E56CD">
      <w:pPr>
        <w:spacing w:line="360" w:lineRule="auto"/>
        <w:jc w:val="both"/>
        <w:rPr>
          <w:rFonts w:ascii="Times New Roman" w:hAnsi="Times New Roman" w:cs="Times New Roman"/>
        </w:rPr>
      </w:pPr>
      <w:r w:rsidRPr="001B7537">
        <w:rPr>
          <w:rFonts w:ascii="Times New Roman" w:hAnsi="Times New Roman" w:cs="Times New Roman"/>
        </w:rPr>
        <w:t>Sobre a otimização do tempo disponível, o Professor 3 sugeriu uma estratégia e uma demanda, mais uma vez apontando para os recursos humanos que poderiam potencializar o trabalho docente</w:t>
      </w:r>
      <w:r w:rsidR="002E56CD">
        <w:rPr>
          <w:rFonts w:ascii="Times New Roman" w:hAnsi="Times New Roman" w:cs="Times New Roman"/>
        </w:rPr>
        <w:t>. Para ele, a simples presença de um auxiliar de laboratório seria suficiente para cumprir um pl</w:t>
      </w:r>
      <w:r w:rsidR="00F51112">
        <w:rPr>
          <w:rFonts w:ascii="Times New Roman" w:hAnsi="Times New Roman" w:cs="Times New Roman"/>
        </w:rPr>
        <w:t>ano de aula com aproveitamento.</w:t>
      </w:r>
    </w:p>
    <w:p w14:paraId="4932C73B" w14:textId="6964CB96" w:rsidR="001B7537" w:rsidRPr="007941F0" w:rsidRDefault="001B7537" w:rsidP="001B7537">
      <w:pPr>
        <w:spacing w:line="360" w:lineRule="auto"/>
        <w:jc w:val="both"/>
        <w:rPr>
          <w:rFonts w:ascii="Times New Roman" w:hAnsi="Times New Roman" w:cs="Times New Roman"/>
          <w:bCs/>
        </w:rPr>
      </w:pPr>
      <w:r w:rsidRPr="001B7537">
        <w:rPr>
          <w:rFonts w:ascii="Times New Roman" w:hAnsi="Times New Roman" w:cs="Times New Roman"/>
          <w:bCs/>
        </w:rPr>
        <w:lastRenderedPageBreak/>
        <w:t xml:space="preserve">É importante destacar o problema </w:t>
      </w:r>
      <w:r w:rsidR="00BA3C3F">
        <w:rPr>
          <w:rFonts w:ascii="Times New Roman" w:hAnsi="Times New Roman" w:cs="Times New Roman"/>
          <w:bCs/>
        </w:rPr>
        <w:t xml:space="preserve">como </w:t>
      </w:r>
      <w:r w:rsidRPr="001B7537">
        <w:rPr>
          <w:rFonts w:ascii="Times New Roman" w:hAnsi="Times New Roman" w:cs="Times New Roman"/>
          <w:bCs/>
        </w:rPr>
        <w:t xml:space="preserve">estrutural, </w:t>
      </w:r>
      <w:r w:rsidR="00BA3C3F">
        <w:rPr>
          <w:rFonts w:ascii="Times New Roman" w:hAnsi="Times New Roman" w:cs="Times New Roman"/>
          <w:bCs/>
        </w:rPr>
        <w:t>do qual</w:t>
      </w:r>
      <w:r w:rsidRPr="001B7537">
        <w:rPr>
          <w:rFonts w:ascii="Times New Roman" w:hAnsi="Times New Roman" w:cs="Times New Roman"/>
          <w:bCs/>
        </w:rPr>
        <w:t xml:space="preserve"> a </w:t>
      </w:r>
      <w:r w:rsidR="00BA3C3F">
        <w:rPr>
          <w:rFonts w:ascii="Times New Roman" w:hAnsi="Times New Roman" w:cs="Times New Roman"/>
          <w:bCs/>
        </w:rPr>
        <w:t>práxis docente</w:t>
      </w:r>
      <w:r w:rsidRPr="001B7537">
        <w:rPr>
          <w:rFonts w:ascii="Times New Roman" w:hAnsi="Times New Roman" w:cs="Times New Roman"/>
          <w:bCs/>
        </w:rPr>
        <w:t xml:space="preserve"> remonta à desorganização de âmbitos muito superiores, desde o nacional. O contexto de mudança </w:t>
      </w:r>
      <w:r w:rsidR="00F51112">
        <w:rPr>
          <w:rFonts w:ascii="Times New Roman" w:hAnsi="Times New Roman" w:cs="Times New Roman"/>
          <w:bCs/>
        </w:rPr>
        <w:t xml:space="preserve">para o Novo Ensino Médio </w:t>
      </w:r>
      <w:r w:rsidRPr="001B7537">
        <w:rPr>
          <w:rFonts w:ascii="Times New Roman" w:hAnsi="Times New Roman" w:cs="Times New Roman"/>
          <w:bCs/>
        </w:rPr>
        <w:t xml:space="preserve">justifica parcialmente os </w:t>
      </w:r>
      <w:r w:rsidR="00F51112">
        <w:rPr>
          <w:rFonts w:ascii="Times New Roman" w:hAnsi="Times New Roman" w:cs="Times New Roman"/>
          <w:bCs/>
        </w:rPr>
        <w:t>entraves</w:t>
      </w:r>
      <w:r w:rsidRPr="001B7537">
        <w:rPr>
          <w:rFonts w:ascii="Times New Roman" w:hAnsi="Times New Roman" w:cs="Times New Roman"/>
          <w:bCs/>
        </w:rPr>
        <w:t xml:space="preserve"> que a gestão e o corpo docente </w:t>
      </w:r>
      <w:r w:rsidR="00F51112">
        <w:rPr>
          <w:rFonts w:ascii="Times New Roman" w:hAnsi="Times New Roman" w:cs="Times New Roman"/>
          <w:bCs/>
        </w:rPr>
        <w:t>alegam não conseguir sobrepor para</w:t>
      </w:r>
      <w:r w:rsidRPr="001B7537">
        <w:rPr>
          <w:rFonts w:ascii="Times New Roman" w:hAnsi="Times New Roman" w:cs="Times New Roman"/>
          <w:bCs/>
        </w:rPr>
        <w:t xml:space="preserve"> oferecer </w:t>
      </w:r>
      <w:r w:rsidR="00BA3C3F">
        <w:rPr>
          <w:rFonts w:ascii="Times New Roman" w:hAnsi="Times New Roman" w:cs="Times New Roman"/>
          <w:bCs/>
        </w:rPr>
        <w:t>a proposta de um</w:t>
      </w:r>
      <w:r w:rsidRPr="001B7537">
        <w:rPr>
          <w:rFonts w:ascii="Times New Roman" w:hAnsi="Times New Roman" w:cs="Times New Roman"/>
          <w:bCs/>
        </w:rPr>
        <w:t xml:space="preserve"> projeto </w:t>
      </w:r>
      <w:r w:rsidR="002E56CD">
        <w:rPr>
          <w:rFonts w:ascii="Times New Roman" w:hAnsi="Times New Roman" w:cs="Times New Roman"/>
          <w:bCs/>
        </w:rPr>
        <w:t>de tempo integral</w:t>
      </w:r>
      <w:r w:rsidR="00BA3C3F">
        <w:rPr>
          <w:rFonts w:ascii="Times New Roman" w:hAnsi="Times New Roman" w:cs="Times New Roman"/>
          <w:bCs/>
        </w:rPr>
        <w:t>, como rigidez na carga horária. Por outro lado, cabe a reflexão do quanto a gestão possui de autonomia para tomar iniciativas internas e buscar convênios para utilização dos espaços subutilizados, reorganizar o currículo e a carga horária junto de instituições parceiras (em especial as universidades e os cursos de licenciaturas), animar um conselho com pais e mestres, programar a escrita do PPP e, finalmente, buscar financiamentos públicos para buscar os recursos que os professores demandam.</w:t>
      </w:r>
    </w:p>
    <w:p w14:paraId="1B04A437" w14:textId="1F50EA5B" w:rsidR="001B7537" w:rsidRPr="001B7537" w:rsidRDefault="002E56CD" w:rsidP="002E56CD">
      <w:pPr>
        <w:spacing w:line="360" w:lineRule="auto"/>
        <w:jc w:val="center"/>
        <w:rPr>
          <w:rFonts w:ascii="Times New Roman" w:hAnsi="Times New Roman" w:cs="Times New Roman"/>
          <w:b/>
          <w:bCs/>
        </w:rPr>
      </w:pPr>
      <w:r>
        <w:rPr>
          <w:rFonts w:ascii="Times New Roman" w:hAnsi="Times New Roman" w:cs="Times New Roman"/>
          <w:b/>
          <w:bCs/>
        </w:rPr>
        <w:t>CONCLUSÃO</w:t>
      </w:r>
    </w:p>
    <w:p w14:paraId="0D134CDC" w14:textId="643680B2" w:rsidR="001B7537" w:rsidRPr="001B7537" w:rsidRDefault="001B7537" w:rsidP="001B7537">
      <w:pPr>
        <w:spacing w:line="360" w:lineRule="auto"/>
        <w:jc w:val="both"/>
        <w:rPr>
          <w:rFonts w:ascii="Times New Roman" w:hAnsi="Times New Roman" w:cs="Times New Roman"/>
        </w:rPr>
      </w:pPr>
      <w:r w:rsidRPr="001B7537">
        <w:rPr>
          <w:rFonts w:ascii="Times New Roman" w:hAnsi="Times New Roman" w:cs="Times New Roman"/>
        </w:rPr>
        <w:t>Retomando as principais categorias emergentes da análise — tempo, planejamento, recursos materiais e humanos, uso do espaço, formação inicial e continuada, e concepção de educação integral —, a coleta de dados revelou desafios pedagógicos que se repetem na percepção dos cinco docentes entrevistados. Entre os pontos mais recorrentes, destacam-se o mau aproveitamento do tempo escolar com os educandos, a quadro profissional insuficiente para explorar plenamente os espaços da escola, e uma formação continuada que, embora presente, carece de aplicabilidade prática. Os professores também relataram forte engessamento curricular</w:t>
      </w:r>
      <w:r w:rsidR="00712C6E">
        <w:rPr>
          <w:rFonts w:ascii="Times New Roman" w:hAnsi="Times New Roman" w:cs="Times New Roman"/>
        </w:rPr>
        <w:t xml:space="preserve"> atribuído à gestão, que por sua vez atribui à instância superior</w:t>
      </w:r>
      <w:r w:rsidRPr="001B7537">
        <w:rPr>
          <w:rFonts w:ascii="Times New Roman" w:hAnsi="Times New Roman" w:cs="Times New Roman"/>
        </w:rPr>
        <w:t>, o que limita inovação nos métodos, além de sobrecarga de trabalho e desmotivação, tanto por parte do corpo</w:t>
      </w:r>
      <w:r w:rsidR="002E56CD">
        <w:rPr>
          <w:rFonts w:ascii="Times New Roman" w:hAnsi="Times New Roman" w:cs="Times New Roman"/>
        </w:rPr>
        <w:t xml:space="preserve"> docente quanto dos estudantes.</w:t>
      </w:r>
    </w:p>
    <w:p w14:paraId="7B8E2C3F" w14:textId="095B9B0A" w:rsidR="001B7537" w:rsidRPr="002E56CD" w:rsidRDefault="001B7537" w:rsidP="001B7537">
      <w:pPr>
        <w:spacing w:line="360" w:lineRule="auto"/>
        <w:jc w:val="both"/>
        <w:rPr>
          <w:rFonts w:ascii="Times New Roman" w:hAnsi="Times New Roman" w:cs="Times New Roman"/>
        </w:rPr>
      </w:pPr>
      <w:r w:rsidRPr="001B7537">
        <w:rPr>
          <w:rFonts w:ascii="Times New Roman" w:hAnsi="Times New Roman" w:cs="Times New Roman"/>
        </w:rPr>
        <w:t>Outro aspecto evidente é a descontinuidade e falta de clareza nos processos de planejamento, agravado pela ausência do Projeto Político-Pedagógico coerente com a proposta de educação integral. Mesmo em se falando da proposta, não se pode dizer que os professores (incluindo os da gestão) estão plenamente ciente dela. Esses elementos apontam para uma realidade em que as intenções do modelo de escola de tempo integral se chocam com obstáculos que inviabilizam sua efetiva implementação: em nível formal pela concepção que as diversas instâncias possuem da educação integral e mater</w:t>
      </w:r>
      <w:r w:rsidR="002E56CD">
        <w:rPr>
          <w:rFonts w:ascii="Times New Roman" w:hAnsi="Times New Roman" w:cs="Times New Roman"/>
        </w:rPr>
        <w:t>ial devido à falta de recursos</w:t>
      </w:r>
      <w:r w:rsidR="00712C6E">
        <w:rPr>
          <w:rFonts w:ascii="Times New Roman" w:hAnsi="Times New Roman" w:cs="Times New Roman"/>
        </w:rPr>
        <w:t xml:space="preserve"> humanos</w:t>
      </w:r>
      <w:r w:rsidR="002E56CD">
        <w:rPr>
          <w:rFonts w:ascii="Times New Roman" w:hAnsi="Times New Roman" w:cs="Times New Roman"/>
        </w:rPr>
        <w:t>.</w:t>
      </w:r>
    </w:p>
    <w:p w14:paraId="131A08B1" w14:textId="4B559DB0" w:rsidR="001B7537" w:rsidRDefault="001B7537" w:rsidP="001B7537">
      <w:pPr>
        <w:spacing w:line="360" w:lineRule="auto"/>
        <w:jc w:val="both"/>
        <w:rPr>
          <w:rFonts w:ascii="Times New Roman" w:hAnsi="Times New Roman" w:cs="Times New Roman"/>
          <w:bCs/>
        </w:rPr>
      </w:pPr>
      <w:r w:rsidRPr="001B7537">
        <w:rPr>
          <w:rFonts w:ascii="Times New Roman" w:hAnsi="Times New Roman" w:cs="Times New Roman"/>
          <w:bCs/>
        </w:rPr>
        <w:lastRenderedPageBreak/>
        <w:t>Oliveira e Franco (2023) já denunciavam que o projeto refletia uma proposta educacional “mais instrumental e menos politécnica”. Ainda assim, o autor cita Colares e S</w:t>
      </w:r>
      <w:r w:rsidR="00EB7BEC">
        <w:rPr>
          <w:rFonts w:ascii="Times New Roman" w:hAnsi="Times New Roman" w:cs="Times New Roman"/>
          <w:bCs/>
        </w:rPr>
        <w:t>ouza (2015) enfatizando os novos edifícios projetados para tal modelo</w:t>
      </w:r>
      <w:r w:rsidRPr="001B7537">
        <w:rPr>
          <w:rFonts w:ascii="Times New Roman" w:hAnsi="Times New Roman" w:cs="Times New Roman"/>
          <w:bCs/>
        </w:rPr>
        <w:t xml:space="preserve"> como “lugares de excelência” com espaços padronizados destinados a “possibilitar o desenvolvimento de atividades intelectuais, físicas e artísticas” em seu projeto arquitetônico, equipe multidisciplinar, plano de carreiras. Todavia, os autores ressaltam que este ideal determinado pelo Conselho Estadual de </w:t>
      </w:r>
      <w:r w:rsidR="002E56CD">
        <w:rPr>
          <w:rFonts w:ascii="Times New Roman" w:hAnsi="Times New Roman" w:cs="Times New Roman"/>
          <w:bCs/>
        </w:rPr>
        <w:t>Educação ainda é desrespeitado.</w:t>
      </w:r>
    </w:p>
    <w:p w14:paraId="2E8F5031" w14:textId="578615C8" w:rsidR="009E762E" w:rsidRPr="009E762E" w:rsidRDefault="009E762E" w:rsidP="001B7537">
      <w:pPr>
        <w:spacing w:line="360" w:lineRule="auto"/>
        <w:jc w:val="both"/>
        <w:rPr>
          <w:rFonts w:ascii="Times New Roman" w:hAnsi="Times New Roman" w:cs="Times New Roman"/>
          <w:b/>
          <w:bCs/>
        </w:rPr>
      </w:pPr>
      <w:r w:rsidRPr="001B7537">
        <w:rPr>
          <w:rFonts w:ascii="Times New Roman" w:hAnsi="Times New Roman" w:cs="Times New Roman"/>
          <w:bCs/>
        </w:rPr>
        <w:t>Em nenhum momento se discutiu, por exemplo, como está a integração entre os professores da formação geral básica e os professores da parte diversificada num currículo coeso, projetos integradores, impacto na comunidade, gestão democrática ou avaliação interna das outras esferas humanas dos alunos para além do cognitivo.</w:t>
      </w:r>
    </w:p>
    <w:p w14:paraId="79B746C8" w14:textId="0A00D1F3" w:rsidR="001B7537" w:rsidRPr="001B7537" w:rsidRDefault="001B7537" w:rsidP="001B7537">
      <w:pPr>
        <w:spacing w:line="360" w:lineRule="auto"/>
        <w:jc w:val="both"/>
        <w:rPr>
          <w:rFonts w:ascii="Times New Roman" w:hAnsi="Times New Roman" w:cs="Times New Roman"/>
          <w:bCs/>
        </w:rPr>
      </w:pPr>
      <w:r w:rsidRPr="001B7537">
        <w:rPr>
          <w:rFonts w:ascii="Times New Roman" w:hAnsi="Times New Roman" w:cs="Times New Roman"/>
          <w:bCs/>
        </w:rPr>
        <w:t xml:space="preserve">Sobre a formação dos professores, esta está sempre atrasada em relação ao início do trabalho pedagógico e muito mais em relação ao planejamento. Mesmo das primeiras formações, eles parecem não se </w:t>
      </w:r>
      <w:r w:rsidR="00EB7BEC">
        <w:rPr>
          <w:rFonts w:ascii="Times New Roman" w:hAnsi="Times New Roman" w:cs="Times New Roman"/>
          <w:bCs/>
        </w:rPr>
        <w:t xml:space="preserve">lembrar das propostas para o modelo </w:t>
      </w:r>
      <w:r w:rsidRPr="001B7537">
        <w:rPr>
          <w:rFonts w:ascii="Times New Roman" w:hAnsi="Times New Roman" w:cs="Times New Roman"/>
          <w:bCs/>
        </w:rPr>
        <w:t xml:space="preserve">ou, no decorrer dos anos sem efetiva aplicação dos mesmos, acabaram </w:t>
      </w:r>
      <w:proofErr w:type="spellStart"/>
      <w:r w:rsidRPr="001B7537">
        <w:rPr>
          <w:rFonts w:ascii="Times New Roman" w:hAnsi="Times New Roman" w:cs="Times New Roman"/>
          <w:bCs/>
        </w:rPr>
        <w:t>introjetando</w:t>
      </w:r>
      <w:proofErr w:type="spellEnd"/>
      <w:r w:rsidRPr="001B7537">
        <w:rPr>
          <w:rFonts w:ascii="Times New Roman" w:hAnsi="Times New Roman" w:cs="Times New Roman"/>
          <w:bCs/>
        </w:rPr>
        <w:t xml:space="preserve"> em si a ideia de que de fato é apenas uma escola com tempo estendido.</w:t>
      </w:r>
    </w:p>
    <w:p w14:paraId="6AAD178E" w14:textId="77777777" w:rsidR="001B7537" w:rsidRPr="001B7537" w:rsidRDefault="001B7537" w:rsidP="007941F0">
      <w:pPr>
        <w:spacing w:line="360" w:lineRule="auto"/>
        <w:jc w:val="center"/>
        <w:rPr>
          <w:rFonts w:ascii="Times New Roman" w:hAnsi="Times New Roman" w:cs="Times New Roman"/>
          <w:b/>
          <w:bCs/>
        </w:rPr>
      </w:pPr>
      <w:r w:rsidRPr="001B7537">
        <w:rPr>
          <w:rFonts w:ascii="Times New Roman" w:hAnsi="Times New Roman" w:cs="Times New Roman"/>
          <w:b/>
          <w:bCs/>
        </w:rPr>
        <w:t>REFERÊNCIAS</w:t>
      </w:r>
    </w:p>
    <w:p w14:paraId="0D6D9B99" w14:textId="77777777" w:rsidR="001B7537" w:rsidRPr="001B7537" w:rsidRDefault="001B7537" w:rsidP="001B7537">
      <w:pPr>
        <w:spacing w:before="100" w:beforeAutospacing="1" w:after="100" w:afterAutospacing="1" w:line="360" w:lineRule="auto"/>
        <w:jc w:val="both"/>
        <w:rPr>
          <w:rFonts w:ascii="Times New Roman" w:hAnsi="Times New Roman" w:cs="Times New Roman"/>
        </w:rPr>
      </w:pPr>
      <w:r w:rsidRPr="001B7537">
        <w:rPr>
          <w:rFonts w:ascii="Times New Roman" w:hAnsi="Times New Roman" w:cs="Times New Roman"/>
        </w:rPr>
        <w:t xml:space="preserve">AMAZONAS. Gabinete do Governador; Secretaria de Estado de Educação e Qualidade de Ensino (SEDUC/AM); Fórum Estadual de Educação do Amazonas (FEE/AM). </w:t>
      </w:r>
      <w:r w:rsidRPr="001B7537">
        <w:rPr>
          <w:rFonts w:ascii="Times New Roman" w:hAnsi="Times New Roman" w:cs="Times New Roman"/>
          <w:b/>
          <w:bCs/>
        </w:rPr>
        <w:t>Plano Estadual de Educação do Amazonas (PEE/AM)</w:t>
      </w:r>
      <w:r w:rsidRPr="001B7537">
        <w:rPr>
          <w:rFonts w:ascii="Times New Roman" w:hAnsi="Times New Roman" w:cs="Times New Roman"/>
        </w:rPr>
        <w:t>. Manaus: Amazonas, 2015.</w:t>
      </w:r>
    </w:p>
    <w:p w14:paraId="40F6FD78" w14:textId="77777777" w:rsidR="001B7537" w:rsidRPr="001B7537" w:rsidRDefault="001B7537" w:rsidP="001B7537">
      <w:pPr>
        <w:spacing w:before="100" w:beforeAutospacing="1" w:after="100" w:afterAutospacing="1" w:line="360" w:lineRule="auto"/>
        <w:jc w:val="both"/>
        <w:rPr>
          <w:rFonts w:ascii="Times New Roman" w:hAnsi="Times New Roman" w:cs="Times New Roman"/>
        </w:rPr>
      </w:pPr>
      <w:r w:rsidRPr="001B7537">
        <w:rPr>
          <w:rFonts w:ascii="Times New Roman" w:hAnsi="Times New Roman" w:cs="Times New Roman"/>
        </w:rPr>
        <w:t xml:space="preserve">AMAZONAS. Secretaria de Estado de Educação. </w:t>
      </w:r>
      <w:r w:rsidRPr="001B7537">
        <w:rPr>
          <w:rFonts w:ascii="Times New Roman" w:hAnsi="Times New Roman" w:cs="Times New Roman"/>
          <w:b/>
          <w:bCs/>
        </w:rPr>
        <w:t>Proposta pedagógica das escolas da rede estadual de ensino de educação em tempo integral</w:t>
      </w:r>
      <w:r w:rsidRPr="001B7537">
        <w:rPr>
          <w:rFonts w:ascii="Times New Roman" w:hAnsi="Times New Roman" w:cs="Times New Roman"/>
        </w:rPr>
        <w:t>. Manaus: SEDUC/AM, 2011.</w:t>
      </w:r>
    </w:p>
    <w:p w14:paraId="5E66C9F8" w14:textId="77777777" w:rsidR="001B7537" w:rsidRPr="001B7537" w:rsidRDefault="001B7537" w:rsidP="001B7537">
      <w:pPr>
        <w:spacing w:before="100" w:beforeAutospacing="1" w:after="100" w:afterAutospacing="1" w:line="360" w:lineRule="auto"/>
        <w:jc w:val="both"/>
        <w:rPr>
          <w:rFonts w:ascii="Times New Roman" w:hAnsi="Times New Roman" w:cs="Times New Roman"/>
        </w:rPr>
      </w:pPr>
      <w:r w:rsidRPr="001B7537">
        <w:rPr>
          <w:rFonts w:ascii="Times New Roman" w:hAnsi="Times New Roman" w:cs="Times New Roman"/>
        </w:rPr>
        <w:t xml:space="preserve">AMAZONAS. Secretaria de Estado de Educação e Desporto. </w:t>
      </w:r>
      <w:proofErr w:type="spellStart"/>
      <w:r w:rsidRPr="001B7537">
        <w:rPr>
          <w:rFonts w:ascii="Times New Roman" w:hAnsi="Times New Roman" w:cs="Times New Roman"/>
        </w:rPr>
        <w:t>Ideb</w:t>
      </w:r>
      <w:proofErr w:type="spellEnd"/>
      <w:r w:rsidRPr="001B7537">
        <w:rPr>
          <w:rFonts w:ascii="Times New Roman" w:hAnsi="Times New Roman" w:cs="Times New Roman"/>
        </w:rPr>
        <w:t xml:space="preserve"> 2023: Amazonas apresenta crescimento em todas as etapas de ensino e supera meta do MEC. </w:t>
      </w:r>
      <w:r w:rsidRPr="001B7537">
        <w:rPr>
          <w:rFonts w:ascii="Times New Roman" w:hAnsi="Times New Roman" w:cs="Times New Roman"/>
          <w:i/>
          <w:iCs/>
        </w:rPr>
        <w:t>Portal SEDUC-AM</w:t>
      </w:r>
      <w:r w:rsidRPr="001B7537">
        <w:rPr>
          <w:rFonts w:ascii="Times New Roman" w:hAnsi="Times New Roman" w:cs="Times New Roman"/>
        </w:rPr>
        <w:t>, 2024.</w:t>
      </w:r>
    </w:p>
    <w:p w14:paraId="285F2615" w14:textId="77777777" w:rsidR="001B7537" w:rsidRPr="001B7537" w:rsidRDefault="001B7537" w:rsidP="001B7537">
      <w:pPr>
        <w:spacing w:before="100" w:beforeAutospacing="1" w:after="100" w:afterAutospacing="1" w:line="360" w:lineRule="auto"/>
        <w:jc w:val="both"/>
        <w:rPr>
          <w:rFonts w:ascii="Times New Roman" w:hAnsi="Times New Roman" w:cs="Times New Roman"/>
        </w:rPr>
      </w:pPr>
      <w:r w:rsidRPr="001B7537">
        <w:rPr>
          <w:rFonts w:ascii="Times New Roman" w:hAnsi="Times New Roman" w:cs="Times New Roman"/>
        </w:rPr>
        <w:t xml:space="preserve">BARDIN, Laurence. </w:t>
      </w:r>
      <w:r w:rsidRPr="001B7537">
        <w:rPr>
          <w:rFonts w:ascii="Times New Roman" w:hAnsi="Times New Roman" w:cs="Times New Roman"/>
          <w:b/>
          <w:bCs/>
        </w:rPr>
        <w:t>Análise de conteúdo</w:t>
      </w:r>
      <w:r w:rsidRPr="001B7537">
        <w:rPr>
          <w:rFonts w:ascii="Times New Roman" w:hAnsi="Times New Roman" w:cs="Times New Roman"/>
        </w:rPr>
        <w:t>. Tradução de Luís Antero Reto e Augusto Pinheiro. São Paulo: Edições 70, 2011.</w:t>
      </w:r>
    </w:p>
    <w:p w14:paraId="6544B830" w14:textId="77777777" w:rsidR="001B7537" w:rsidRPr="001B7537" w:rsidRDefault="001B7537" w:rsidP="001B7537">
      <w:pPr>
        <w:spacing w:before="100" w:beforeAutospacing="1" w:after="100" w:afterAutospacing="1" w:line="360" w:lineRule="auto"/>
        <w:jc w:val="both"/>
        <w:rPr>
          <w:rFonts w:ascii="Times New Roman" w:hAnsi="Times New Roman" w:cs="Times New Roman"/>
        </w:rPr>
      </w:pPr>
      <w:r w:rsidRPr="001B7537">
        <w:rPr>
          <w:rFonts w:ascii="Times New Roman" w:hAnsi="Times New Roman" w:cs="Times New Roman"/>
        </w:rPr>
        <w:lastRenderedPageBreak/>
        <w:t xml:space="preserve">BRANCO, Veronica. Desafios para a implantação da educação integral: análise das experiências desenvolvidas na região sul do Brasil. </w:t>
      </w:r>
      <w:r w:rsidRPr="001B7537">
        <w:rPr>
          <w:rFonts w:ascii="Times New Roman" w:hAnsi="Times New Roman" w:cs="Times New Roman"/>
          <w:i/>
          <w:iCs/>
        </w:rPr>
        <w:t>Educar em Revista</w:t>
      </w:r>
      <w:r w:rsidRPr="001B7537">
        <w:rPr>
          <w:rFonts w:ascii="Times New Roman" w:hAnsi="Times New Roman" w:cs="Times New Roman"/>
        </w:rPr>
        <w:t xml:space="preserve">, Curitiba, n. 45, p. 111-123, </w:t>
      </w:r>
      <w:proofErr w:type="gramStart"/>
      <w:r w:rsidRPr="001B7537">
        <w:rPr>
          <w:rFonts w:ascii="Times New Roman" w:hAnsi="Times New Roman" w:cs="Times New Roman"/>
        </w:rPr>
        <w:t>jul./</w:t>
      </w:r>
      <w:proofErr w:type="gramEnd"/>
      <w:r w:rsidRPr="001B7537">
        <w:rPr>
          <w:rFonts w:ascii="Times New Roman" w:hAnsi="Times New Roman" w:cs="Times New Roman"/>
        </w:rPr>
        <w:t>set. 2012. Editora UFPR.</w:t>
      </w:r>
    </w:p>
    <w:p w14:paraId="185AEAFF" w14:textId="01BA63A9" w:rsidR="001B7537" w:rsidRPr="00BA3C3F" w:rsidRDefault="001B7537" w:rsidP="001B7537">
      <w:pPr>
        <w:spacing w:before="100" w:beforeAutospacing="1" w:after="100" w:afterAutospacing="1" w:line="360" w:lineRule="auto"/>
        <w:jc w:val="both"/>
        <w:rPr>
          <w:rFonts w:ascii="Times New Roman" w:hAnsi="Times New Roman" w:cs="Times New Roman"/>
        </w:rPr>
      </w:pPr>
      <w:r w:rsidRPr="00BA3C3F">
        <w:rPr>
          <w:rFonts w:ascii="Times New Roman" w:hAnsi="Times New Roman" w:cs="Times New Roman"/>
        </w:rPr>
        <w:t xml:space="preserve">BRASIL. </w:t>
      </w:r>
      <w:r w:rsidRPr="00BA3C3F">
        <w:rPr>
          <w:rFonts w:ascii="Times New Roman" w:hAnsi="Times New Roman" w:cs="Times New Roman"/>
          <w:b/>
          <w:bCs/>
        </w:rPr>
        <w:t>Constituição da República Federativa do Brasil de 1988</w:t>
      </w:r>
      <w:r w:rsidRPr="00BA3C3F">
        <w:rPr>
          <w:rFonts w:ascii="Times New Roman" w:hAnsi="Times New Roman" w:cs="Times New Roman"/>
        </w:rPr>
        <w:t>. Brasília, 1988.</w:t>
      </w:r>
    </w:p>
    <w:p w14:paraId="668E0968" w14:textId="1F4C96A8" w:rsidR="00605A1B" w:rsidRPr="00BA3C3F" w:rsidRDefault="00605A1B" w:rsidP="001B7537">
      <w:pPr>
        <w:spacing w:before="100" w:beforeAutospacing="1" w:after="100" w:afterAutospacing="1" w:line="360" w:lineRule="auto"/>
        <w:jc w:val="both"/>
        <w:rPr>
          <w:rFonts w:ascii="Times New Roman" w:hAnsi="Times New Roman" w:cs="Times New Roman"/>
        </w:rPr>
      </w:pPr>
      <w:r w:rsidRPr="00BA3C3F">
        <w:rPr>
          <w:rFonts w:ascii="Times New Roman" w:hAnsi="Times New Roman" w:cs="Times New Roman"/>
        </w:rPr>
        <w:t>BRASIL. Lei nº 14.640, de 31 de julho de 2023. Institui a Política Nacional de Atenção Integral às Pessoas com Doenças Raras e dá outras providências. Diário Oficial da União: seção 1, Brasília, DF, ano 160, n. 146, p. 1, 1 ago. 2023.</w:t>
      </w:r>
    </w:p>
    <w:p w14:paraId="583C682C" w14:textId="3BC1B01A" w:rsidR="00605A1B" w:rsidRPr="00BA3C3F" w:rsidRDefault="00605A1B" w:rsidP="001B7537">
      <w:pPr>
        <w:spacing w:before="100" w:beforeAutospacing="1" w:after="100" w:afterAutospacing="1" w:line="360" w:lineRule="auto"/>
        <w:jc w:val="both"/>
        <w:rPr>
          <w:rFonts w:ascii="Times New Roman" w:hAnsi="Times New Roman" w:cs="Times New Roman"/>
        </w:rPr>
      </w:pPr>
      <w:r w:rsidRPr="00BA3C3F">
        <w:rPr>
          <w:rFonts w:ascii="Times New Roman" w:hAnsi="Times New Roman" w:cs="Times New Roman"/>
        </w:rPr>
        <w:t>BRASIL. Lei nº 13.005, de 25 de junho de 2014. Aprova o Plano Nacional de Educação – PNE e dá outras providências. Diário Oficial da União: seção 1, Brasília, DF, ano 151, n. 120-A, p. 1–7, 26 jun. 2014.</w:t>
      </w:r>
    </w:p>
    <w:p w14:paraId="108DB37C" w14:textId="3626D90A" w:rsidR="00605A1B" w:rsidRPr="001B7537" w:rsidRDefault="00605A1B" w:rsidP="00BA3C3F">
      <w:pPr>
        <w:pStyle w:val="NormalWeb"/>
      </w:pPr>
      <w:r>
        <w:t>BRASIL. Ministério da Educação. Secretaria de Educação Básica. Programa Mais Educação: passo a passo. Brasília, DF: MEC/SEB, 2010.</w:t>
      </w:r>
    </w:p>
    <w:p w14:paraId="72F5FF24" w14:textId="77777777" w:rsidR="001B7537" w:rsidRPr="001B7537" w:rsidRDefault="001B7537" w:rsidP="001B7537">
      <w:pPr>
        <w:spacing w:before="100" w:beforeAutospacing="1" w:after="100" w:afterAutospacing="1" w:line="360" w:lineRule="auto"/>
        <w:jc w:val="both"/>
        <w:rPr>
          <w:rFonts w:ascii="Times New Roman" w:hAnsi="Times New Roman" w:cs="Times New Roman"/>
        </w:rPr>
      </w:pPr>
      <w:r w:rsidRPr="001B7537">
        <w:rPr>
          <w:rFonts w:ascii="Times New Roman" w:hAnsi="Times New Roman" w:cs="Times New Roman"/>
        </w:rPr>
        <w:t xml:space="preserve">BRASIL. Ministério da Educação. </w:t>
      </w:r>
      <w:r w:rsidRPr="001B7537">
        <w:rPr>
          <w:rFonts w:ascii="Times New Roman" w:hAnsi="Times New Roman" w:cs="Times New Roman"/>
          <w:b/>
          <w:bCs/>
        </w:rPr>
        <w:t>Base Nacional Comum Curricular</w:t>
      </w:r>
      <w:r w:rsidRPr="001B7537">
        <w:rPr>
          <w:rFonts w:ascii="Times New Roman" w:hAnsi="Times New Roman" w:cs="Times New Roman"/>
        </w:rPr>
        <w:t>. Brasília, 2017.</w:t>
      </w:r>
    </w:p>
    <w:p w14:paraId="624A055B" w14:textId="77777777" w:rsidR="001B7537" w:rsidRPr="001B7537" w:rsidRDefault="001B7537" w:rsidP="001B7537">
      <w:pPr>
        <w:spacing w:before="100" w:beforeAutospacing="1" w:after="100" w:afterAutospacing="1" w:line="360" w:lineRule="auto"/>
        <w:jc w:val="both"/>
        <w:rPr>
          <w:rFonts w:ascii="Times New Roman" w:hAnsi="Times New Roman" w:cs="Times New Roman"/>
        </w:rPr>
      </w:pPr>
      <w:r w:rsidRPr="001B7537">
        <w:rPr>
          <w:rFonts w:ascii="Times New Roman" w:hAnsi="Times New Roman" w:cs="Times New Roman"/>
        </w:rPr>
        <w:t xml:space="preserve">BRASIL. Secretaria Especial de Comunicação Social. </w:t>
      </w:r>
      <w:proofErr w:type="spellStart"/>
      <w:r w:rsidRPr="001B7537">
        <w:rPr>
          <w:rFonts w:ascii="Times New Roman" w:hAnsi="Times New Roman" w:cs="Times New Roman"/>
        </w:rPr>
        <w:t>Ideb</w:t>
      </w:r>
      <w:proofErr w:type="spellEnd"/>
      <w:r w:rsidRPr="001B7537">
        <w:rPr>
          <w:rFonts w:ascii="Times New Roman" w:hAnsi="Times New Roman" w:cs="Times New Roman"/>
        </w:rPr>
        <w:t xml:space="preserve"> 2023: Brasil alcança meta prevista nos anos iniciais do Ensino Fundamental. </w:t>
      </w:r>
      <w:r w:rsidRPr="001B7537">
        <w:rPr>
          <w:rFonts w:ascii="Times New Roman" w:hAnsi="Times New Roman" w:cs="Times New Roman"/>
          <w:i/>
          <w:iCs/>
        </w:rPr>
        <w:t>Portal Gov.br</w:t>
      </w:r>
      <w:r w:rsidRPr="001B7537">
        <w:rPr>
          <w:rFonts w:ascii="Times New Roman" w:hAnsi="Times New Roman" w:cs="Times New Roman"/>
        </w:rPr>
        <w:t>, 2024.</w:t>
      </w:r>
    </w:p>
    <w:p w14:paraId="4CBC68DF" w14:textId="77777777" w:rsidR="001B7537" w:rsidRPr="001B7537" w:rsidRDefault="001B7537" w:rsidP="001B7537">
      <w:pPr>
        <w:spacing w:before="100" w:beforeAutospacing="1" w:after="100" w:afterAutospacing="1" w:line="360" w:lineRule="auto"/>
        <w:jc w:val="both"/>
        <w:rPr>
          <w:rFonts w:ascii="Times New Roman" w:hAnsi="Times New Roman" w:cs="Times New Roman"/>
        </w:rPr>
      </w:pPr>
      <w:r w:rsidRPr="001B7537">
        <w:rPr>
          <w:rFonts w:ascii="Times New Roman" w:hAnsi="Times New Roman" w:cs="Times New Roman"/>
        </w:rPr>
        <w:t xml:space="preserve">FELÍCIO, Helena Maria dos Santos. A instituição formal e a não-formal na construção do currículo de uma escola de tempo integral. </w:t>
      </w:r>
      <w:r w:rsidRPr="001B7537">
        <w:rPr>
          <w:rFonts w:ascii="Times New Roman" w:hAnsi="Times New Roman" w:cs="Times New Roman"/>
          <w:i/>
          <w:iCs/>
        </w:rPr>
        <w:t>Educação em Revista</w:t>
      </w:r>
      <w:r w:rsidRPr="001B7537">
        <w:rPr>
          <w:rFonts w:ascii="Times New Roman" w:hAnsi="Times New Roman" w:cs="Times New Roman"/>
        </w:rPr>
        <w:t>, Belo Horizonte, v. 27, n. 3, p. 163-182, dez. 2011.</w:t>
      </w:r>
    </w:p>
    <w:p w14:paraId="731013AB" w14:textId="77777777" w:rsidR="001B7537" w:rsidRPr="001B7537" w:rsidRDefault="001B7537" w:rsidP="001B7537">
      <w:pPr>
        <w:spacing w:before="100" w:beforeAutospacing="1" w:after="100" w:afterAutospacing="1" w:line="360" w:lineRule="auto"/>
        <w:jc w:val="both"/>
        <w:rPr>
          <w:rFonts w:ascii="Times New Roman" w:hAnsi="Times New Roman" w:cs="Times New Roman"/>
        </w:rPr>
      </w:pPr>
      <w:r w:rsidRPr="001B7537">
        <w:rPr>
          <w:rFonts w:ascii="Times New Roman" w:hAnsi="Times New Roman" w:cs="Times New Roman"/>
        </w:rPr>
        <w:t xml:space="preserve">LEONE, Naiara Mendonça; LEITE, Yoshie </w:t>
      </w:r>
      <w:proofErr w:type="spellStart"/>
      <w:r w:rsidRPr="001B7537">
        <w:rPr>
          <w:rFonts w:ascii="Times New Roman" w:hAnsi="Times New Roman" w:cs="Times New Roman"/>
        </w:rPr>
        <w:t>Ussami</w:t>
      </w:r>
      <w:proofErr w:type="spellEnd"/>
      <w:r w:rsidRPr="001B7537">
        <w:rPr>
          <w:rFonts w:ascii="Times New Roman" w:hAnsi="Times New Roman" w:cs="Times New Roman"/>
        </w:rPr>
        <w:t xml:space="preserve"> Ferrari. O início da carreira docente: implicações à formação inicial de professores. </w:t>
      </w:r>
      <w:r w:rsidRPr="001B7537">
        <w:rPr>
          <w:rFonts w:ascii="Times New Roman" w:hAnsi="Times New Roman" w:cs="Times New Roman"/>
          <w:i/>
          <w:iCs/>
        </w:rPr>
        <w:t xml:space="preserve">Revista Eletrônica </w:t>
      </w:r>
      <w:proofErr w:type="spellStart"/>
      <w:r w:rsidRPr="001B7537">
        <w:rPr>
          <w:rFonts w:ascii="Times New Roman" w:hAnsi="Times New Roman" w:cs="Times New Roman"/>
          <w:i/>
          <w:iCs/>
        </w:rPr>
        <w:t>Pesquiseduca</w:t>
      </w:r>
      <w:proofErr w:type="spellEnd"/>
      <w:r w:rsidRPr="001B7537">
        <w:rPr>
          <w:rFonts w:ascii="Times New Roman" w:hAnsi="Times New Roman" w:cs="Times New Roman"/>
        </w:rPr>
        <w:t xml:space="preserve">, v. 3, n. 6, p. 236-259, </w:t>
      </w:r>
      <w:proofErr w:type="gramStart"/>
      <w:r w:rsidRPr="001B7537">
        <w:rPr>
          <w:rFonts w:ascii="Times New Roman" w:hAnsi="Times New Roman" w:cs="Times New Roman"/>
        </w:rPr>
        <w:t>jul./</w:t>
      </w:r>
      <w:proofErr w:type="gramEnd"/>
      <w:r w:rsidRPr="001B7537">
        <w:rPr>
          <w:rFonts w:ascii="Times New Roman" w:hAnsi="Times New Roman" w:cs="Times New Roman"/>
        </w:rPr>
        <w:t>dez. 2011.</w:t>
      </w:r>
    </w:p>
    <w:p w14:paraId="4ACF6D19" w14:textId="77777777" w:rsidR="001B7537" w:rsidRPr="001B7537" w:rsidRDefault="001B7537" w:rsidP="001B7537">
      <w:pPr>
        <w:spacing w:before="100" w:beforeAutospacing="1" w:after="100" w:afterAutospacing="1" w:line="360" w:lineRule="auto"/>
        <w:jc w:val="both"/>
        <w:rPr>
          <w:rFonts w:ascii="Times New Roman" w:hAnsi="Times New Roman" w:cs="Times New Roman"/>
        </w:rPr>
      </w:pPr>
      <w:r w:rsidRPr="001B7537">
        <w:rPr>
          <w:rFonts w:ascii="Times New Roman" w:hAnsi="Times New Roman" w:cs="Times New Roman"/>
        </w:rPr>
        <w:t xml:space="preserve">MESSA, Elaine Cristina </w:t>
      </w:r>
      <w:proofErr w:type="spellStart"/>
      <w:r w:rsidRPr="001B7537">
        <w:rPr>
          <w:rFonts w:ascii="Times New Roman" w:hAnsi="Times New Roman" w:cs="Times New Roman"/>
        </w:rPr>
        <w:t>Panini</w:t>
      </w:r>
      <w:proofErr w:type="spellEnd"/>
      <w:r w:rsidRPr="001B7537">
        <w:rPr>
          <w:rFonts w:ascii="Times New Roman" w:hAnsi="Times New Roman" w:cs="Times New Roman"/>
        </w:rPr>
        <w:t xml:space="preserve">; BAIOCCHI, Juliana Cristina Chaves </w:t>
      </w:r>
      <w:proofErr w:type="spellStart"/>
      <w:r w:rsidRPr="001B7537">
        <w:rPr>
          <w:rFonts w:ascii="Times New Roman" w:hAnsi="Times New Roman" w:cs="Times New Roman"/>
        </w:rPr>
        <w:t>Buldrin</w:t>
      </w:r>
      <w:proofErr w:type="spellEnd"/>
      <w:r w:rsidRPr="001B7537">
        <w:rPr>
          <w:rFonts w:ascii="Times New Roman" w:hAnsi="Times New Roman" w:cs="Times New Roman"/>
        </w:rPr>
        <w:t xml:space="preserve">; NUNES, Renato Horta; CAD, Simone Cecilia Fernandes. Escola de tempo integral versus formação humana </w:t>
      </w:r>
      <w:r w:rsidRPr="001B7537">
        <w:rPr>
          <w:rFonts w:ascii="Times New Roman" w:hAnsi="Times New Roman" w:cs="Times New Roman"/>
        </w:rPr>
        <w:lastRenderedPageBreak/>
        <w:t xml:space="preserve">integral: experiências de uma escola do município de Campinas, São Paulo. </w:t>
      </w:r>
      <w:r w:rsidRPr="001B7537">
        <w:rPr>
          <w:rFonts w:ascii="Times New Roman" w:hAnsi="Times New Roman" w:cs="Times New Roman"/>
          <w:i/>
          <w:iCs/>
        </w:rPr>
        <w:t>Cadernos Cedes</w:t>
      </w:r>
      <w:r w:rsidRPr="001B7537">
        <w:rPr>
          <w:rFonts w:ascii="Times New Roman" w:hAnsi="Times New Roman" w:cs="Times New Roman"/>
        </w:rPr>
        <w:t>, Campinas, v. 39, n. 108, p. 193-208, maio/ago. 2019.</w:t>
      </w:r>
    </w:p>
    <w:p w14:paraId="12993A2B" w14:textId="77777777" w:rsidR="001B7537" w:rsidRPr="001B7537" w:rsidRDefault="001B7537" w:rsidP="001B7537">
      <w:pPr>
        <w:spacing w:before="100" w:beforeAutospacing="1" w:after="100" w:afterAutospacing="1" w:line="360" w:lineRule="auto"/>
        <w:jc w:val="both"/>
        <w:rPr>
          <w:rFonts w:ascii="Times New Roman" w:hAnsi="Times New Roman" w:cs="Times New Roman"/>
        </w:rPr>
      </w:pPr>
      <w:r w:rsidRPr="001B7537">
        <w:rPr>
          <w:rFonts w:ascii="Times New Roman" w:hAnsi="Times New Roman" w:cs="Times New Roman"/>
        </w:rPr>
        <w:t xml:space="preserve">NOWAK, Marian. </w:t>
      </w:r>
      <w:proofErr w:type="spellStart"/>
      <w:r w:rsidRPr="001B7537">
        <w:rPr>
          <w:rFonts w:ascii="Times New Roman" w:hAnsi="Times New Roman" w:cs="Times New Roman"/>
          <w:b/>
          <w:bCs/>
        </w:rPr>
        <w:t>Education</w:t>
      </w:r>
      <w:proofErr w:type="spellEnd"/>
      <w:r w:rsidRPr="001B7537">
        <w:rPr>
          <w:rFonts w:ascii="Times New Roman" w:hAnsi="Times New Roman" w:cs="Times New Roman"/>
          <w:b/>
          <w:bCs/>
        </w:rPr>
        <w:t xml:space="preserve"> as </w:t>
      </w:r>
      <w:proofErr w:type="spellStart"/>
      <w:r w:rsidRPr="001B7537">
        <w:rPr>
          <w:rFonts w:ascii="Times New Roman" w:hAnsi="Times New Roman" w:cs="Times New Roman"/>
          <w:b/>
          <w:bCs/>
        </w:rPr>
        <w:t>support</w:t>
      </w:r>
      <w:proofErr w:type="spellEnd"/>
      <w:r w:rsidRPr="001B7537">
        <w:rPr>
          <w:rFonts w:ascii="Times New Roman" w:hAnsi="Times New Roman" w:cs="Times New Roman"/>
          <w:b/>
          <w:bCs/>
        </w:rPr>
        <w:t xml:space="preserve"> for </w:t>
      </w:r>
      <w:proofErr w:type="spellStart"/>
      <w:r w:rsidRPr="001B7537">
        <w:rPr>
          <w:rFonts w:ascii="Times New Roman" w:hAnsi="Times New Roman" w:cs="Times New Roman"/>
          <w:b/>
          <w:bCs/>
        </w:rPr>
        <w:t>the</w:t>
      </w:r>
      <w:proofErr w:type="spellEnd"/>
      <w:r w:rsidRPr="001B7537">
        <w:rPr>
          <w:rFonts w:ascii="Times New Roman" w:hAnsi="Times New Roman" w:cs="Times New Roman"/>
          <w:b/>
          <w:bCs/>
        </w:rPr>
        <w:t xml:space="preserve"> integral </w:t>
      </w:r>
      <w:proofErr w:type="spellStart"/>
      <w:r w:rsidRPr="001B7537">
        <w:rPr>
          <w:rFonts w:ascii="Times New Roman" w:hAnsi="Times New Roman" w:cs="Times New Roman"/>
          <w:b/>
          <w:bCs/>
        </w:rPr>
        <w:t>development</w:t>
      </w:r>
      <w:proofErr w:type="spellEnd"/>
      <w:r w:rsidRPr="001B7537">
        <w:rPr>
          <w:rFonts w:ascii="Times New Roman" w:hAnsi="Times New Roman" w:cs="Times New Roman"/>
          <w:b/>
          <w:bCs/>
        </w:rPr>
        <w:t xml:space="preserve"> </w:t>
      </w:r>
      <w:proofErr w:type="spellStart"/>
      <w:r w:rsidRPr="001B7537">
        <w:rPr>
          <w:rFonts w:ascii="Times New Roman" w:hAnsi="Times New Roman" w:cs="Times New Roman"/>
          <w:b/>
          <w:bCs/>
        </w:rPr>
        <w:t>of</w:t>
      </w:r>
      <w:proofErr w:type="spellEnd"/>
      <w:r w:rsidRPr="001B7537">
        <w:rPr>
          <w:rFonts w:ascii="Times New Roman" w:hAnsi="Times New Roman" w:cs="Times New Roman"/>
          <w:b/>
          <w:bCs/>
        </w:rPr>
        <w:t xml:space="preserve"> </w:t>
      </w:r>
      <w:proofErr w:type="spellStart"/>
      <w:r w:rsidRPr="001B7537">
        <w:rPr>
          <w:rFonts w:ascii="Times New Roman" w:hAnsi="Times New Roman" w:cs="Times New Roman"/>
          <w:b/>
          <w:bCs/>
        </w:rPr>
        <w:t>the</w:t>
      </w:r>
      <w:proofErr w:type="spellEnd"/>
      <w:r w:rsidRPr="001B7537">
        <w:rPr>
          <w:rFonts w:ascii="Times New Roman" w:hAnsi="Times New Roman" w:cs="Times New Roman"/>
          <w:b/>
          <w:bCs/>
        </w:rPr>
        <w:t xml:space="preserve"> </w:t>
      </w:r>
      <w:proofErr w:type="spellStart"/>
      <w:r w:rsidRPr="001B7537">
        <w:rPr>
          <w:rFonts w:ascii="Times New Roman" w:hAnsi="Times New Roman" w:cs="Times New Roman"/>
          <w:b/>
          <w:bCs/>
        </w:rPr>
        <w:t>pupil</w:t>
      </w:r>
      <w:proofErr w:type="spellEnd"/>
      <w:r w:rsidRPr="001B7537">
        <w:rPr>
          <w:rFonts w:ascii="Times New Roman" w:hAnsi="Times New Roman" w:cs="Times New Roman"/>
        </w:rPr>
        <w:t xml:space="preserve">. </w:t>
      </w:r>
      <w:proofErr w:type="spellStart"/>
      <w:r w:rsidRPr="001B7537">
        <w:rPr>
          <w:rFonts w:ascii="Times New Roman" w:hAnsi="Times New Roman" w:cs="Times New Roman"/>
        </w:rPr>
        <w:t>Chair</w:t>
      </w:r>
      <w:proofErr w:type="spellEnd"/>
      <w:r w:rsidRPr="001B7537">
        <w:rPr>
          <w:rFonts w:ascii="Times New Roman" w:hAnsi="Times New Roman" w:cs="Times New Roman"/>
        </w:rPr>
        <w:t xml:space="preserve"> </w:t>
      </w:r>
      <w:proofErr w:type="spellStart"/>
      <w:r w:rsidRPr="001B7537">
        <w:rPr>
          <w:rFonts w:ascii="Times New Roman" w:hAnsi="Times New Roman" w:cs="Times New Roman"/>
        </w:rPr>
        <w:t>of</w:t>
      </w:r>
      <w:proofErr w:type="spellEnd"/>
      <w:r w:rsidRPr="001B7537">
        <w:rPr>
          <w:rFonts w:ascii="Times New Roman" w:hAnsi="Times New Roman" w:cs="Times New Roman"/>
        </w:rPr>
        <w:t xml:space="preserve"> General </w:t>
      </w:r>
      <w:proofErr w:type="spellStart"/>
      <w:r w:rsidRPr="001B7537">
        <w:rPr>
          <w:rFonts w:ascii="Times New Roman" w:hAnsi="Times New Roman" w:cs="Times New Roman"/>
        </w:rPr>
        <w:t>Pedagogy</w:t>
      </w:r>
      <w:proofErr w:type="spellEnd"/>
      <w:r w:rsidRPr="001B7537">
        <w:rPr>
          <w:rFonts w:ascii="Times New Roman" w:hAnsi="Times New Roman" w:cs="Times New Roman"/>
        </w:rPr>
        <w:t xml:space="preserve"> </w:t>
      </w:r>
      <w:proofErr w:type="spellStart"/>
      <w:r w:rsidRPr="001B7537">
        <w:rPr>
          <w:rFonts w:ascii="Times New Roman" w:hAnsi="Times New Roman" w:cs="Times New Roman"/>
        </w:rPr>
        <w:t>at</w:t>
      </w:r>
      <w:proofErr w:type="spellEnd"/>
      <w:r w:rsidRPr="001B7537">
        <w:rPr>
          <w:rFonts w:ascii="Times New Roman" w:hAnsi="Times New Roman" w:cs="Times New Roman"/>
        </w:rPr>
        <w:t xml:space="preserve"> </w:t>
      </w:r>
      <w:proofErr w:type="spellStart"/>
      <w:r w:rsidRPr="001B7537">
        <w:rPr>
          <w:rFonts w:ascii="Times New Roman" w:hAnsi="Times New Roman" w:cs="Times New Roman"/>
        </w:rPr>
        <w:t>the</w:t>
      </w:r>
      <w:proofErr w:type="spellEnd"/>
      <w:r w:rsidRPr="001B7537">
        <w:rPr>
          <w:rFonts w:ascii="Times New Roman" w:hAnsi="Times New Roman" w:cs="Times New Roman"/>
        </w:rPr>
        <w:t xml:space="preserve"> </w:t>
      </w:r>
      <w:proofErr w:type="spellStart"/>
      <w:r w:rsidRPr="001B7537">
        <w:rPr>
          <w:rFonts w:ascii="Times New Roman" w:hAnsi="Times New Roman" w:cs="Times New Roman"/>
        </w:rPr>
        <w:t>Institute</w:t>
      </w:r>
      <w:proofErr w:type="spellEnd"/>
      <w:r w:rsidRPr="001B7537">
        <w:rPr>
          <w:rFonts w:ascii="Times New Roman" w:hAnsi="Times New Roman" w:cs="Times New Roman"/>
        </w:rPr>
        <w:t xml:space="preserve"> </w:t>
      </w:r>
      <w:proofErr w:type="spellStart"/>
      <w:r w:rsidRPr="001B7537">
        <w:rPr>
          <w:rFonts w:ascii="Times New Roman" w:hAnsi="Times New Roman" w:cs="Times New Roman"/>
        </w:rPr>
        <w:t>of</w:t>
      </w:r>
      <w:proofErr w:type="spellEnd"/>
      <w:r w:rsidRPr="001B7537">
        <w:rPr>
          <w:rFonts w:ascii="Times New Roman" w:hAnsi="Times New Roman" w:cs="Times New Roman"/>
        </w:rPr>
        <w:t xml:space="preserve"> </w:t>
      </w:r>
      <w:proofErr w:type="spellStart"/>
      <w:r w:rsidRPr="001B7537">
        <w:rPr>
          <w:rFonts w:ascii="Times New Roman" w:hAnsi="Times New Roman" w:cs="Times New Roman"/>
        </w:rPr>
        <w:t>Pedagogy</w:t>
      </w:r>
      <w:proofErr w:type="spellEnd"/>
      <w:r w:rsidRPr="001B7537">
        <w:rPr>
          <w:rFonts w:ascii="Times New Roman" w:hAnsi="Times New Roman" w:cs="Times New Roman"/>
        </w:rPr>
        <w:t xml:space="preserve">, Jan Paul II </w:t>
      </w:r>
      <w:proofErr w:type="spellStart"/>
      <w:r w:rsidRPr="001B7537">
        <w:rPr>
          <w:rFonts w:ascii="Times New Roman" w:hAnsi="Times New Roman" w:cs="Times New Roman"/>
        </w:rPr>
        <w:t>Catholic</w:t>
      </w:r>
      <w:proofErr w:type="spellEnd"/>
      <w:r w:rsidRPr="001B7537">
        <w:rPr>
          <w:rFonts w:ascii="Times New Roman" w:hAnsi="Times New Roman" w:cs="Times New Roman"/>
        </w:rPr>
        <w:t xml:space="preserve"> </w:t>
      </w:r>
      <w:proofErr w:type="spellStart"/>
      <w:r w:rsidRPr="001B7537">
        <w:rPr>
          <w:rFonts w:ascii="Times New Roman" w:hAnsi="Times New Roman" w:cs="Times New Roman"/>
        </w:rPr>
        <w:t>University</w:t>
      </w:r>
      <w:proofErr w:type="spellEnd"/>
      <w:r w:rsidRPr="001B7537">
        <w:rPr>
          <w:rFonts w:ascii="Times New Roman" w:hAnsi="Times New Roman" w:cs="Times New Roman"/>
        </w:rPr>
        <w:t xml:space="preserve"> </w:t>
      </w:r>
      <w:proofErr w:type="spellStart"/>
      <w:r w:rsidRPr="001B7537">
        <w:rPr>
          <w:rFonts w:ascii="Times New Roman" w:hAnsi="Times New Roman" w:cs="Times New Roman"/>
        </w:rPr>
        <w:t>of</w:t>
      </w:r>
      <w:proofErr w:type="spellEnd"/>
      <w:r w:rsidRPr="001B7537">
        <w:rPr>
          <w:rFonts w:ascii="Times New Roman" w:hAnsi="Times New Roman" w:cs="Times New Roman"/>
        </w:rPr>
        <w:t xml:space="preserve"> Lublin.</w:t>
      </w:r>
    </w:p>
    <w:p w14:paraId="1B592E2F" w14:textId="77777777" w:rsidR="001B7537" w:rsidRPr="001B7537" w:rsidRDefault="001B7537" w:rsidP="001B7537">
      <w:pPr>
        <w:spacing w:before="100" w:beforeAutospacing="1" w:after="100" w:afterAutospacing="1" w:line="360" w:lineRule="auto"/>
        <w:jc w:val="both"/>
        <w:rPr>
          <w:rFonts w:ascii="Times New Roman" w:hAnsi="Times New Roman" w:cs="Times New Roman"/>
        </w:rPr>
      </w:pPr>
      <w:r w:rsidRPr="001B7537">
        <w:rPr>
          <w:rFonts w:ascii="Times New Roman" w:hAnsi="Times New Roman" w:cs="Times New Roman"/>
        </w:rPr>
        <w:t xml:space="preserve">OLIVEIRA, </w:t>
      </w:r>
      <w:proofErr w:type="spellStart"/>
      <w:r w:rsidRPr="001B7537">
        <w:rPr>
          <w:rFonts w:ascii="Times New Roman" w:hAnsi="Times New Roman" w:cs="Times New Roman"/>
        </w:rPr>
        <w:t>Angela</w:t>
      </w:r>
      <w:proofErr w:type="spellEnd"/>
      <w:r w:rsidRPr="001B7537">
        <w:rPr>
          <w:rFonts w:ascii="Times New Roman" w:hAnsi="Times New Roman" w:cs="Times New Roman"/>
        </w:rPr>
        <w:t xml:space="preserve"> M. G. de; FRANCO, Zilda Gláucia Elias. O projeto de educação em tempo integral no estado do Amazonas como garantia do direito à educação. </w:t>
      </w:r>
      <w:r w:rsidRPr="001B7537">
        <w:rPr>
          <w:rFonts w:ascii="Times New Roman" w:hAnsi="Times New Roman" w:cs="Times New Roman"/>
          <w:i/>
          <w:iCs/>
        </w:rPr>
        <w:t>Revista FAEEBA – Educação e Contemporaneidade</w:t>
      </w:r>
      <w:r w:rsidRPr="001B7537">
        <w:rPr>
          <w:rFonts w:ascii="Times New Roman" w:hAnsi="Times New Roman" w:cs="Times New Roman"/>
        </w:rPr>
        <w:t>, Salvador, v. 32, n. 70, p. 160-174, abr./jun. 2023.</w:t>
      </w:r>
    </w:p>
    <w:p w14:paraId="4355686C" w14:textId="2B739046" w:rsidR="00174ECF" w:rsidRPr="000213D3" w:rsidRDefault="00174ECF" w:rsidP="000213D3">
      <w:pPr>
        <w:spacing w:line="360" w:lineRule="auto"/>
        <w:jc w:val="both"/>
        <w:rPr>
          <w:rFonts w:ascii="Times New Roman" w:hAnsi="Times New Roman" w:cs="Times New Roman"/>
          <w:color w:val="002F3C"/>
        </w:rPr>
      </w:pPr>
    </w:p>
    <w:p w14:paraId="280EAC43" w14:textId="77777777" w:rsidR="00C510B0" w:rsidRPr="00111384" w:rsidRDefault="00C510B0" w:rsidP="00C510B0">
      <w:pPr>
        <w:pStyle w:val="PargrafodaLista"/>
        <w:spacing w:line="360" w:lineRule="auto"/>
        <w:ind w:left="2148"/>
        <w:jc w:val="both"/>
        <w:rPr>
          <w:rFonts w:ascii="Times New Roman" w:hAnsi="Times New Roman" w:cs="Times New Roman"/>
          <w:color w:val="002F3C"/>
        </w:rPr>
      </w:pPr>
    </w:p>
    <w:sectPr w:rsidR="00C510B0" w:rsidRPr="00111384" w:rsidSect="00D536D8">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BA0CC" w14:textId="77777777" w:rsidR="0007732C" w:rsidRDefault="0007732C" w:rsidP="00D61F18">
      <w:pPr>
        <w:spacing w:after="0" w:line="240" w:lineRule="auto"/>
      </w:pPr>
      <w:r>
        <w:separator/>
      </w:r>
    </w:p>
  </w:endnote>
  <w:endnote w:type="continuationSeparator" w:id="0">
    <w:p w14:paraId="34C73046" w14:textId="77777777" w:rsidR="0007732C" w:rsidRDefault="0007732C"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8BDF5" w14:textId="159003EB" w:rsidR="0063142D" w:rsidRDefault="0063142D">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6F65B" w14:textId="77777777" w:rsidR="0007732C" w:rsidRDefault="0007732C" w:rsidP="00D61F18">
      <w:pPr>
        <w:spacing w:after="0" w:line="240" w:lineRule="auto"/>
      </w:pPr>
      <w:r>
        <w:separator/>
      </w:r>
    </w:p>
  </w:footnote>
  <w:footnote w:type="continuationSeparator" w:id="0">
    <w:p w14:paraId="469A0617" w14:textId="77777777" w:rsidR="0007732C" w:rsidRDefault="0007732C"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65517" w14:textId="29B92964" w:rsidR="0063142D" w:rsidRDefault="0063142D">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4286C"/>
    <w:multiLevelType w:val="multilevel"/>
    <w:tmpl w:val="E5DEF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18"/>
    <w:rsid w:val="000213D3"/>
    <w:rsid w:val="00037121"/>
    <w:rsid w:val="00056A5F"/>
    <w:rsid w:val="0007732C"/>
    <w:rsid w:val="00081B17"/>
    <w:rsid w:val="00095A79"/>
    <w:rsid w:val="000970EC"/>
    <w:rsid w:val="000A4CE3"/>
    <w:rsid w:val="000D236B"/>
    <w:rsid w:val="00111384"/>
    <w:rsid w:val="00120498"/>
    <w:rsid w:val="001314EF"/>
    <w:rsid w:val="0015452E"/>
    <w:rsid w:val="0016734E"/>
    <w:rsid w:val="00174ECF"/>
    <w:rsid w:val="001750B6"/>
    <w:rsid w:val="001B6ECA"/>
    <w:rsid w:val="001B7537"/>
    <w:rsid w:val="001D3EEB"/>
    <w:rsid w:val="001F351E"/>
    <w:rsid w:val="00211E5E"/>
    <w:rsid w:val="00242EEC"/>
    <w:rsid w:val="002C1EB4"/>
    <w:rsid w:val="002E56CD"/>
    <w:rsid w:val="002E5818"/>
    <w:rsid w:val="002F3609"/>
    <w:rsid w:val="002F4767"/>
    <w:rsid w:val="00323309"/>
    <w:rsid w:val="003478E9"/>
    <w:rsid w:val="00396BD8"/>
    <w:rsid w:val="003A4221"/>
    <w:rsid w:val="003A69D4"/>
    <w:rsid w:val="003E2081"/>
    <w:rsid w:val="00450EA5"/>
    <w:rsid w:val="004705C4"/>
    <w:rsid w:val="00483CA9"/>
    <w:rsid w:val="004A45FD"/>
    <w:rsid w:val="004B1D01"/>
    <w:rsid w:val="004B4271"/>
    <w:rsid w:val="004B646F"/>
    <w:rsid w:val="004C5576"/>
    <w:rsid w:val="004D6E26"/>
    <w:rsid w:val="004E0C7C"/>
    <w:rsid w:val="004E4D62"/>
    <w:rsid w:val="00520890"/>
    <w:rsid w:val="005239FA"/>
    <w:rsid w:val="00561E56"/>
    <w:rsid w:val="005A7B60"/>
    <w:rsid w:val="00605A1B"/>
    <w:rsid w:val="0063142D"/>
    <w:rsid w:val="00642304"/>
    <w:rsid w:val="00660095"/>
    <w:rsid w:val="00674210"/>
    <w:rsid w:val="006A4F07"/>
    <w:rsid w:val="00712C6E"/>
    <w:rsid w:val="00724E3B"/>
    <w:rsid w:val="00734F8B"/>
    <w:rsid w:val="00746C54"/>
    <w:rsid w:val="00760152"/>
    <w:rsid w:val="007838DA"/>
    <w:rsid w:val="007941F0"/>
    <w:rsid w:val="007A4F1E"/>
    <w:rsid w:val="007B29E8"/>
    <w:rsid w:val="007E2305"/>
    <w:rsid w:val="008107E8"/>
    <w:rsid w:val="00812218"/>
    <w:rsid w:val="008135AD"/>
    <w:rsid w:val="00822323"/>
    <w:rsid w:val="00827B86"/>
    <w:rsid w:val="00894AD4"/>
    <w:rsid w:val="008E41A7"/>
    <w:rsid w:val="008F1898"/>
    <w:rsid w:val="00913B6E"/>
    <w:rsid w:val="009363CF"/>
    <w:rsid w:val="00942D4D"/>
    <w:rsid w:val="00947164"/>
    <w:rsid w:val="00964F52"/>
    <w:rsid w:val="00990F61"/>
    <w:rsid w:val="009A25B6"/>
    <w:rsid w:val="009E05C2"/>
    <w:rsid w:val="009E762E"/>
    <w:rsid w:val="009F2F7E"/>
    <w:rsid w:val="00A507B0"/>
    <w:rsid w:val="00A555E1"/>
    <w:rsid w:val="00A61DB5"/>
    <w:rsid w:val="00A668AF"/>
    <w:rsid w:val="00A81B22"/>
    <w:rsid w:val="00B046C8"/>
    <w:rsid w:val="00B15BE6"/>
    <w:rsid w:val="00B64004"/>
    <w:rsid w:val="00B66312"/>
    <w:rsid w:val="00B7405F"/>
    <w:rsid w:val="00B83CB5"/>
    <w:rsid w:val="00B87556"/>
    <w:rsid w:val="00BA3C3F"/>
    <w:rsid w:val="00BB6A2A"/>
    <w:rsid w:val="00C1690B"/>
    <w:rsid w:val="00C42E88"/>
    <w:rsid w:val="00C510B0"/>
    <w:rsid w:val="00C82AF9"/>
    <w:rsid w:val="00C91957"/>
    <w:rsid w:val="00CC6BCF"/>
    <w:rsid w:val="00D00C12"/>
    <w:rsid w:val="00D0646A"/>
    <w:rsid w:val="00D10917"/>
    <w:rsid w:val="00D536D8"/>
    <w:rsid w:val="00D61F18"/>
    <w:rsid w:val="00D640DC"/>
    <w:rsid w:val="00DA1364"/>
    <w:rsid w:val="00DB1EC8"/>
    <w:rsid w:val="00E539F5"/>
    <w:rsid w:val="00EA0DBC"/>
    <w:rsid w:val="00EB7930"/>
    <w:rsid w:val="00EB7BEC"/>
    <w:rsid w:val="00EC3D1B"/>
    <w:rsid w:val="00EF3058"/>
    <w:rsid w:val="00F24661"/>
    <w:rsid w:val="00F51112"/>
    <w:rsid w:val="00F523FD"/>
    <w:rsid w:val="00F96F11"/>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NormalWeb">
    <w:name w:val="Normal (Web)"/>
    <w:basedOn w:val="Normal"/>
    <w:uiPriority w:val="99"/>
    <w:unhideWhenUsed/>
    <w:rsid w:val="001B7537"/>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CC6B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710461">
      <w:bodyDiv w:val="1"/>
      <w:marLeft w:val="0"/>
      <w:marRight w:val="0"/>
      <w:marTop w:val="0"/>
      <w:marBottom w:val="0"/>
      <w:divBdr>
        <w:top w:val="none" w:sz="0" w:space="0" w:color="auto"/>
        <w:left w:val="none" w:sz="0" w:space="0" w:color="auto"/>
        <w:bottom w:val="none" w:sz="0" w:space="0" w:color="auto"/>
        <w:right w:val="none" w:sz="0" w:space="0" w:color="auto"/>
      </w:divBdr>
    </w:div>
    <w:div w:id="980505435">
      <w:bodyDiv w:val="1"/>
      <w:marLeft w:val="0"/>
      <w:marRight w:val="0"/>
      <w:marTop w:val="0"/>
      <w:marBottom w:val="0"/>
      <w:divBdr>
        <w:top w:val="none" w:sz="0" w:space="0" w:color="auto"/>
        <w:left w:val="none" w:sz="0" w:space="0" w:color="auto"/>
        <w:bottom w:val="none" w:sz="0" w:space="0" w:color="auto"/>
        <w:right w:val="none" w:sz="0" w:space="0" w:color="auto"/>
      </w:divBdr>
    </w:div>
    <w:div w:id="200897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15</Pages>
  <Words>4889</Words>
  <Characters>26406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Usuário</cp:lastModifiedBy>
  <cp:revision>44</cp:revision>
  <cp:lastPrinted>2025-06-10T18:30:00Z</cp:lastPrinted>
  <dcterms:created xsi:type="dcterms:W3CDTF">2025-06-11T23:40:00Z</dcterms:created>
  <dcterms:modified xsi:type="dcterms:W3CDTF">2025-09-08T21:01:00Z</dcterms:modified>
</cp:coreProperties>
</file>