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E49E" w14:textId="77777777" w:rsidR="005A17D3" w:rsidRPr="00F71ADE" w:rsidRDefault="001311FC" w:rsidP="00F71AD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71ADE">
        <w:rPr>
          <w:rFonts w:ascii="Arial" w:hAnsi="Arial" w:cs="Arial"/>
          <w:b/>
          <w:bCs/>
          <w:color w:val="000000"/>
        </w:rPr>
        <w:t>EMPREENDEDORISMO POR NECESSIDADE: COMO A COMUNIDADE LGBTQIAP+ FAZ DA FALTA DE OPORTUNIDADE, SURGIR UMA NOVA POSSIBILIDADE?</w:t>
      </w:r>
    </w:p>
    <w:p w14:paraId="65C4534B" w14:textId="77777777" w:rsidR="00F61160" w:rsidRPr="00F71ADE" w:rsidRDefault="00F61160" w:rsidP="00F71AD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7BC528B" w14:textId="77777777" w:rsidR="005A17D3" w:rsidRPr="00F71ADE" w:rsidRDefault="00E8678E" w:rsidP="00F71A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71ADE">
        <w:rPr>
          <w:rFonts w:ascii="Arial" w:eastAsia="Times New Roman" w:hAnsi="Arial" w:cs="Arial"/>
          <w:b/>
        </w:rPr>
        <w:t>Marisa Silva Galindo</w:t>
      </w:r>
      <w:r w:rsidR="005A17D3" w:rsidRPr="00F71ADE">
        <w:rPr>
          <w:rFonts w:ascii="Arial" w:eastAsia="Times New Roman" w:hAnsi="Arial" w:cs="Arial"/>
          <w:b/>
          <w:color w:val="000000"/>
        </w:rPr>
        <w:t>,</w:t>
      </w:r>
    </w:p>
    <w:p w14:paraId="4EB7605C" w14:textId="77777777" w:rsidR="005A17D3" w:rsidRPr="00F71ADE" w:rsidRDefault="005A17D3" w:rsidP="00F71A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71ADE">
        <w:rPr>
          <w:rFonts w:ascii="Arial" w:eastAsia="Times New Roman" w:hAnsi="Arial" w:cs="Arial"/>
        </w:rPr>
        <w:t>Discente do Curso</w:t>
      </w:r>
      <w:r w:rsidR="00E8678E" w:rsidRPr="00F71ADE">
        <w:rPr>
          <w:rFonts w:ascii="Arial" w:hAnsi="Arial" w:cs="Arial"/>
          <w:color w:val="333333"/>
          <w:shd w:val="clear" w:color="auto" w:fill="FFFFFF"/>
        </w:rPr>
        <w:t xml:space="preserve"> de Gestão de Recursos </w:t>
      </w:r>
      <w:proofErr w:type="gramStart"/>
      <w:r w:rsidR="00E8678E" w:rsidRPr="00F71ADE">
        <w:rPr>
          <w:rFonts w:ascii="Arial" w:hAnsi="Arial" w:cs="Arial"/>
          <w:color w:val="333333"/>
          <w:shd w:val="clear" w:color="auto" w:fill="FFFFFF"/>
        </w:rPr>
        <w:t xml:space="preserve">Humanos </w:t>
      </w:r>
      <w:r w:rsidR="00F61160" w:rsidRPr="00F71AD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71ADE">
        <w:rPr>
          <w:rFonts w:ascii="Arial" w:eastAsia="Times New Roman" w:hAnsi="Arial" w:cs="Arial"/>
        </w:rPr>
        <w:t>–</w:t>
      </w:r>
      <w:proofErr w:type="gramEnd"/>
      <w:r w:rsidRPr="00F71ADE">
        <w:rPr>
          <w:rFonts w:ascii="Arial" w:eastAsia="Times New Roman" w:hAnsi="Arial" w:cs="Arial"/>
        </w:rPr>
        <w:t xml:space="preserve"> FACIGA/AESGA</w:t>
      </w:r>
      <w:r w:rsidR="005E4730" w:rsidRPr="00F71ADE">
        <w:rPr>
          <w:rFonts w:ascii="Arial" w:eastAsia="Times New Roman" w:hAnsi="Arial" w:cs="Arial"/>
        </w:rPr>
        <w:t xml:space="preserve"> - </w:t>
      </w:r>
      <w:r w:rsidRPr="00F71ADE">
        <w:rPr>
          <w:rFonts w:ascii="Arial" w:eastAsia="Times New Roman" w:hAnsi="Arial" w:cs="Arial"/>
        </w:rPr>
        <w:t xml:space="preserve">E-mail:  </w:t>
      </w:r>
      <w:hyperlink r:id="rId8" w:history="1">
        <w:r w:rsidR="00E8678E" w:rsidRPr="00F71ADE">
          <w:rPr>
            <w:rStyle w:val="Hyperlink"/>
            <w:rFonts w:ascii="Arial" w:hAnsi="Arial" w:cs="Arial"/>
          </w:rPr>
          <w:t>marisa.22115135@aesga.edu.br</w:t>
        </w:r>
      </w:hyperlink>
    </w:p>
    <w:p w14:paraId="6BF8764C" w14:textId="77777777" w:rsidR="00E94FC5" w:rsidRPr="00F71ADE" w:rsidRDefault="00E94FC5" w:rsidP="00F71AD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DF2963" w14:textId="77777777" w:rsidR="00A045D5" w:rsidRPr="00F71ADE" w:rsidRDefault="00F71ADE" w:rsidP="00F71AD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71ADE">
        <w:rPr>
          <w:rFonts w:ascii="Arial" w:eastAsia="Times New Roman" w:hAnsi="Arial" w:cs="Arial"/>
          <w:b/>
        </w:rPr>
        <w:t>Adriano Cavalcanti Maurício de Sena</w:t>
      </w:r>
    </w:p>
    <w:p w14:paraId="4D438478" w14:textId="77777777" w:rsidR="005A17D3" w:rsidRPr="00F71ADE" w:rsidRDefault="005A17D3" w:rsidP="00F71A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F71ADE">
        <w:rPr>
          <w:rFonts w:ascii="Arial" w:eastAsia="Times New Roman" w:hAnsi="Arial" w:cs="Arial"/>
        </w:rPr>
        <w:t>Profes</w:t>
      </w:r>
      <w:r w:rsidR="00722F80" w:rsidRPr="00F71ADE">
        <w:rPr>
          <w:rFonts w:ascii="Arial" w:eastAsia="Times New Roman" w:hAnsi="Arial" w:cs="Arial"/>
        </w:rPr>
        <w:t xml:space="preserve">sor dos Cursos </w:t>
      </w:r>
      <w:r w:rsidR="005E4730" w:rsidRPr="00F71ADE">
        <w:rPr>
          <w:rFonts w:ascii="Arial" w:eastAsia="Times New Roman" w:hAnsi="Arial" w:cs="Arial"/>
        </w:rPr>
        <w:t xml:space="preserve">da FACIGA/AESGA - </w:t>
      </w:r>
      <w:r w:rsidRPr="00F71ADE">
        <w:rPr>
          <w:rFonts w:ascii="Arial" w:eastAsia="Times New Roman" w:hAnsi="Arial" w:cs="Arial"/>
        </w:rPr>
        <w:t xml:space="preserve">E-mail: </w:t>
      </w:r>
      <w:r w:rsidR="00F71ADE" w:rsidRPr="00F71ADE">
        <w:rPr>
          <w:rFonts w:ascii="Arial" w:hAnsi="Arial" w:cs="Arial"/>
        </w:rPr>
        <w:t>adrianosena@aesga.edu.br</w:t>
      </w:r>
    </w:p>
    <w:p w14:paraId="323DD0B4" w14:textId="77777777" w:rsidR="00A045D5" w:rsidRPr="00F71ADE" w:rsidRDefault="00A045D5" w:rsidP="00F71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7C4C75" w14:textId="77777777" w:rsidR="00F61160" w:rsidRPr="00F71ADE" w:rsidRDefault="00947BF8" w:rsidP="00F71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1AD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 </w:t>
      </w:r>
      <w:r w:rsidR="00DE5E78" w:rsidRPr="00F71ADE">
        <w:rPr>
          <w:rFonts w:ascii="Arial" w:eastAsia="Times New Roman" w:hAnsi="Arial" w:cs="Arial"/>
          <w:b/>
          <w:color w:val="000000"/>
          <w:sz w:val="24"/>
          <w:szCs w:val="24"/>
        </w:rPr>
        <w:t>CONSIDERAÇOES INICIAIS</w:t>
      </w:r>
    </w:p>
    <w:p w14:paraId="238DC76C" w14:textId="77777777" w:rsidR="00947BF8" w:rsidRPr="00F71ADE" w:rsidRDefault="00947BF8" w:rsidP="00F71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284671" w14:textId="77777777" w:rsidR="00947BF8" w:rsidRPr="00F71ADE" w:rsidRDefault="00B908CA" w:rsidP="00F71A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empreendedorismo por necessidade é uma abordagem que vem sendo mais comum em meios às crises econômicas ou instabilidades financeiras no mercado de trabalho. Nessa modalidade de empreendedorismo, a motivação para criar um negócio ou ter renda própria não vem por uma paixão por empreender, mas sim pela falta de oportunidades no mercado de trabalho, segundo a </w:t>
      </w:r>
      <w:proofErr w:type="gram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GEM(</w:t>
      </w:r>
      <w:proofErr w:type="gram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2017) “o empreendedor por necessidade é aquele que afirma ter iniciado o negócio pela ausência de alternativas para a geração de ocupação e renda.” </w:t>
      </w:r>
      <w:proofErr w:type="spell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</w:t>
      </w:r>
      <w:proofErr w:type="spell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vezes essa falta de oportunidade está ligada a um fator social de desigualdade voltada às pessoas LGBTQIAP+ (Lésbicas, Gays, Bissexuais, Transexuais e Travestis, Queers, Intersexuais, Assexuais, Pansexuais e outros) que são hostilizadas e evitadas pela sociedade</w:t>
      </w:r>
      <w:r w:rsidRPr="00F71AD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 </w:t>
      </w:r>
      <w:r w:rsidR="00947BF8" w:rsidRPr="00F71ADE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5123061C" w14:textId="77777777" w:rsidR="00EE39C7" w:rsidRPr="00F71ADE" w:rsidRDefault="00B908CA" w:rsidP="00F71A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Muitos dos membros dessa parte da sociedade enfrentam barreiras diariamente para conseguir empregos e desenvolver a sua carreira profissional devido ao preconceito ao qual são expostos durante processos de recrutamento e seleção e até mesmo dentro dos ambientes organizacionais, o que muitas vezes acaba levando-os a </w:t>
      </w:r>
      <w:r w:rsidR="00F71ADE"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outras alternativas</w:t>
      </w: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conseguir sua subsistência. Além disso, o empreendedorismo por necessidade, nesse caso, também pode servir de oportunidade para promover a diversidade e a inclusão no mercado de trabalho</w:t>
      </w:r>
      <w:r w:rsidRPr="00F71AD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(DE REZENDE, et al, 2020)</w:t>
      </w:r>
      <w:r w:rsidR="001311FC" w:rsidRPr="00F71A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disso, surgiu a seguinte pergunta problema: </w:t>
      </w:r>
      <w:r w:rsidRPr="00F71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Como a comunidade LGBTQIAP+ faz </w:t>
      </w:r>
      <w:proofErr w:type="gramStart"/>
      <w:r w:rsidRPr="00F71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</w:t>
      </w:r>
      <w:proofErr w:type="gramEnd"/>
      <w:r w:rsidRPr="00F71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falta de oportunidade surgir uma nova possibilidade?</w:t>
      </w:r>
    </w:p>
    <w:p w14:paraId="47AE4EB1" w14:textId="77777777" w:rsidR="00EE39C7" w:rsidRPr="00F71ADE" w:rsidRDefault="001311FC" w:rsidP="00F71A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trabalho tem como objetivo </w:t>
      </w:r>
      <w:proofErr w:type="gram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geral Analisar</w:t>
      </w:r>
      <w:proofErr w:type="gram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dificuldades encontradas pela comunidade em questão que fazem com que busquem o Empreendedorismo, como também apresentar essa ferramenta como uma alternativa que atenda </w:t>
      </w:r>
      <w:proofErr w:type="spell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proofErr w:type="spell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necessidades desse público. Teve como objetivos específicos: Apresentar o conceito sobre Empreendedorismo; </w:t>
      </w:r>
      <w:proofErr w:type="gram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Identificar</w:t>
      </w:r>
      <w:proofErr w:type="gram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fatores que levam a busca de empreendedorismo por necessidade no Brasil; Analisar como a falta de oportunidade no mercado de trabalho pode influenciar a comunidade LGBTQIAP+ a optar pelo Empreendedorismo de necessidade.</w:t>
      </w:r>
      <w:r w:rsidR="00947BF8"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50DB312" w14:textId="77777777" w:rsidR="00B908CA" w:rsidRPr="00F71ADE" w:rsidRDefault="00B908CA" w:rsidP="00F71AD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tema Empreendedorismo por necessidade para a comunidade </w:t>
      </w:r>
      <w:proofErr w:type="spell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lgbtqiap</w:t>
      </w:r>
      <w:proofErr w:type="spell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+ é de extrema relevância uma vez que ele evidencia as dificuldades enfrentadas por essas pessoas no mercado de trabalho, abre um alerta sobre a falta de política de inclusão </w:t>
      </w:r>
      <w:proofErr w:type="gram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 mostra</w:t>
      </w:r>
      <w:proofErr w:type="gram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a sociedade ainda não se encontra preparada para lidar com a diversidade no âmbito organizacional. Igualmente, desperta um novo horizonte sobre como o Empreendedorismo pode ser uma forma de superar essas barreiras encontradas e abre portas para que outros da comunidade também </w:t>
      </w:r>
      <w:proofErr w:type="gramStart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sintam-se</w:t>
      </w:r>
      <w:proofErr w:type="gramEnd"/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acolhidos e capazes de realizar o mesmo.</w:t>
      </w:r>
    </w:p>
    <w:p w14:paraId="799B7A0D" w14:textId="77777777" w:rsidR="00B908CA" w:rsidRPr="00F71ADE" w:rsidRDefault="00B908CA" w:rsidP="00F71A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1A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Esse estudo justifica-se pela importância de trazer à tona um assunto que muitas vezes é abordado de forma generalista, mas que nunca dá ênfase às outras vertentes que também exploram do Empreendedorismo como fonte de renda, no caso dos LGBTQIAP+ que em meio às objeções que se deparam durante sua carreira profissional, não temem em buscar essa alternativa.</w:t>
      </w:r>
    </w:p>
    <w:p w14:paraId="5CA62D9F" w14:textId="77777777" w:rsidR="00C25B5A" w:rsidRPr="00F71ADE" w:rsidRDefault="00C25B5A" w:rsidP="00F71AD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6E3111FD" w14:textId="77777777" w:rsidR="00BB3B02" w:rsidRPr="00F71ADE" w:rsidRDefault="00947BF8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F71ADE">
        <w:rPr>
          <w:rFonts w:ascii="Arial" w:hAnsi="Arial" w:cs="Arial"/>
          <w:b/>
          <w:bCs/>
          <w:color w:val="000000"/>
        </w:rPr>
        <w:t xml:space="preserve">2 </w:t>
      </w:r>
      <w:r w:rsidR="00C25B5A" w:rsidRPr="00F71ADE">
        <w:rPr>
          <w:rFonts w:ascii="Arial" w:hAnsi="Arial" w:cs="Arial"/>
          <w:b/>
          <w:bCs/>
          <w:color w:val="000000"/>
        </w:rPr>
        <w:t>METODOLOGIA</w:t>
      </w:r>
    </w:p>
    <w:p w14:paraId="6B8BFFF5" w14:textId="77777777" w:rsidR="00C25B5A" w:rsidRPr="00F71ADE" w:rsidRDefault="00C25B5A" w:rsidP="00F71AD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74E74D51" w14:textId="77777777" w:rsidR="00C25B5A" w:rsidRPr="00F71ADE" w:rsidRDefault="00C25B5A" w:rsidP="00F71AD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A metodologia utilizada para a pesquisa será a bibliográfica de natureza exploratória, que segundo Fonseca (2002, p. 32) é feita a partir do levantamento de referências teóricas já analisadas, e publicadas por meios escritos e eletrônicos, como livros, artigos científicos e páginas de </w:t>
      </w:r>
      <w:r w:rsidRPr="00F71ADE">
        <w:rPr>
          <w:rFonts w:ascii="Arial" w:hAnsi="Arial" w:cs="Arial"/>
          <w:i/>
          <w:iCs/>
          <w:color w:val="000000"/>
        </w:rPr>
        <w:t>web sites</w:t>
      </w:r>
      <w:r w:rsidRPr="00F71ADE">
        <w:rPr>
          <w:rFonts w:ascii="Arial" w:hAnsi="Arial" w:cs="Arial"/>
          <w:color w:val="000000"/>
        </w:rPr>
        <w:t>. Qualquer trabalho científico inicia-se com uma pesquisa bibliográfica, que permite ao pesquisador conhecer o que já se estudou sobre o assunto. A pesquisa exploratória, Segundo Gil (2002, p.41) têm como objetivo proporcionar maior familiaridade com o problema, com vistas a torná-lo mais explícito ou a construir hipóteses, incluindo levantamento bibliográfico ou entrevistas.</w:t>
      </w:r>
    </w:p>
    <w:p w14:paraId="688E0B3E" w14:textId="77777777" w:rsidR="00C25B5A" w:rsidRPr="00F71ADE" w:rsidRDefault="00F71ADE" w:rsidP="00F71AD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t>Nesta pesquisa utilizou-se</w:t>
      </w:r>
      <w:r w:rsidR="00C25B5A" w:rsidRPr="00F71ADE">
        <w:rPr>
          <w:rFonts w:ascii="Arial" w:hAnsi="Arial" w:cs="Arial"/>
          <w:color w:val="000000"/>
        </w:rPr>
        <w:t xml:space="preserve"> artigos científicos retirados do Google Acadêmico entre os anos de 2019 a 2022 e sites especializados no tema, assim como livros buscados na biblioteca virtual da </w:t>
      </w:r>
      <w:proofErr w:type="spellStart"/>
      <w:r w:rsidR="00C25B5A" w:rsidRPr="00F71ADE">
        <w:rPr>
          <w:rFonts w:ascii="Arial" w:hAnsi="Arial" w:cs="Arial"/>
          <w:color w:val="000000"/>
        </w:rPr>
        <w:t>Aesga</w:t>
      </w:r>
      <w:proofErr w:type="spellEnd"/>
      <w:r w:rsidR="00C25B5A" w:rsidRPr="00F71ADE">
        <w:rPr>
          <w:rFonts w:ascii="Arial" w:hAnsi="Arial" w:cs="Arial"/>
          <w:color w:val="000000"/>
        </w:rPr>
        <w:t xml:space="preserve">. </w:t>
      </w:r>
    </w:p>
    <w:p w14:paraId="2C523C3D" w14:textId="77777777" w:rsidR="00EE39C7" w:rsidRPr="00F71ADE" w:rsidRDefault="00EE39C7" w:rsidP="00F71AD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69DDCD85" w14:textId="77777777" w:rsidR="00EE39C7" w:rsidRPr="00F71ADE" w:rsidRDefault="00EE39C7" w:rsidP="00F71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71ADE">
        <w:rPr>
          <w:rFonts w:ascii="Arial" w:hAnsi="Arial" w:cs="Arial"/>
          <w:b/>
          <w:bCs/>
          <w:color w:val="000000"/>
          <w:sz w:val="24"/>
          <w:szCs w:val="24"/>
        </w:rPr>
        <w:t>3 RESULTADOS E DISCUSSÕES</w:t>
      </w:r>
    </w:p>
    <w:p w14:paraId="7D224D97" w14:textId="77777777" w:rsidR="00BF4644" w:rsidRPr="00F71ADE" w:rsidRDefault="00BF4644" w:rsidP="00F71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0797BD" w14:textId="77777777" w:rsidR="00BF4644" w:rsidRPr="00F71ADE" w:rsidRDefault="00BF4644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>Empreendedorismo é um termo que se refere a capacidade de uma pessoa criar, desenvolver e manter um negócio com êxito. É uma ação na qual uma pessoa por iniciativa própria move recursos em prol de identificar problemas e oportunidades, desenvolver soluções e investir na criação de um produto ou serviço. Dornelas (2008, p.22) diz que “Empreendedorismo é o envolvimento de pessoas e processos que, em conjunto, levam à transformação de ideias em oportunidades</w:t>
      </w:r>
      <w:proofErr w:type="gramStart"/>
      <w:r w:rsidRPr="00F71ADE">
        <w:rPr>
          <w:rFonts w:ascii="Arial" w:eastAsia="Arial" w:hAnsi="Arial" w:cs="Arial"/>
          <w:sz w:val="24"/>
          <w:szCs w:val="24"/>
        </w:rPr>
        <w:t>. ”</w:t>
      </w:r>
      <w:proofErr w:type="gramEnd"/>
      <w:r w:rsidRPr="00F71ADE">
        <w:rPr>
          <w:rFonts w:ascii="Arial" w:eastAsia="Arial" w:hAnsi="Arial" w:cs="Arial"/>
          <w:sz w:val="24"/>
          <w:szCs w:val="24"/>
        </w:rPr>
        <w:t>, segundo a definição de Joseph Schumpeter apud DORNELAS (2001) “O empreendedor é aquele que destrói a ordem econômica existente pela introdução de novos produtos e serviços, pela criação de novas formas de organização ou pela exploração de novos recursos e materiais”.</w:t>
      </w:r>
      <w:r w:rsidR="001A32AE" w:rsidRPr="00F71ADE">
        <w:rPr>
          <w:rFonts w:ascii="Arial" w:eastAsia="Arial" w:hAnsi="Arial" w:cs="Arial"/>
          <w:sz w:val="24"/>
          <w:szCs w:val="24"/>
        </w:rPr>
        <w:t xml:space="preserve"> </w:t>
      </w:r>
      <w:r w:rsidR="001A32AE" w:rsidRPr="00F71ADE">
        <w:rPr>
          <w:rFonts w:ascii="Arial" w:hAnsi="Arial" w:cs="Arial"/>
          <w:sz w:val="24"/>
          <w:szCs w:val="24"/>
          <w:shd w:val="clear" w:color="auto" w:fill="FFFFFF"/>
        </w:rPr>
        <w:t>O empreendedor é aquele que cria um equilíbrio, encontrando uma posição clara e positiva em um ambiente de caos e turbulência, ou seja, identifica oportunidades na ordem presente (</w:t>
      </w:r>
      <w:proofErr w:type="spellStart"/>
      <w:r w:rsidR="001A32AE" w:rsidRPr="00F71ADE">
        <w:rPr>
          <w:rFonts w:ascii="Arial" w:hAnsi="Arial" w:cs="Arial"/>
          <w:sz w:val="24"/>
          <w:szCs w:val="24"/>
          <w:shd w:val="clear" w:color="auto" w:fill="FFFFFF"/>
        </w:rPr>
        <w:t>Kirzner</w:t>
      </w:r>
      <w:proofErr w:type="spellEnd"/>
      <w:r w:rsidR="001A32AE" w:rsidRPr="00F71ADE">
        <w:rPr>
          <w:rFonts w:ascii="Arial" w:hAnsi="Arial" w:cs="Arial"/>
          <w:sz w:val="24"/>
          <w:szCs w:val="24"/>
          <w:shd w:val="clear" w:color="auto" w:fill="FFFFFF"/>
        </w:rPr>
        <w:t>, 1973).</w:t>
      </w:r>
      <w:r w:rsidRPr="00F71ADE">
        <w:rPr>
          <w:rFonts w:ascii="Arial" w:eastAsia="Arial" w:hAnsi="Arial" w:cs="Arial"/>
          <w:sz w:val="24"/>
          <w:szCs w:val="24"/>
        </w:rPr>
        <w:t xml:space="preserve"> De acordo com Dolabela (2008, p. 59) “Empreendedorismo é um neologismo derivado da livre tradução da palavra inglesa </w:t>
      </w:r>
      <w:proofErr w:type="spellStart"/>
      <w:r w:rsidRPr="00F71ADE">
        <w:rPr>
          <w:rFonts w:ascii="Arial" w:eastAsia="Arial" w:hAnsi="Arial" w:cs="Arial"/>
          <w:sz w:val="24"/>
          <w:szCs w:val="24"/>
        </w:rPr>
        <w:t>entrepreneurship</w:t>
      </w:r>
      <w:proofErr w:type="spellEnd"/>
      <w:r w:rsidRPr="00F71ADE">
        <w:rPr>
          <w:rFonts w:ascii="Arial" w:eastAsia="Arial" w:hAnsi="Arial" w:cs="Arial"/>
          <w:sz w:val="24"/>
          <w:szCs w:val="24"/>
        </w:rPr>
        <w:t xml:space="preserve"> e utilizado para designar os estudos relativos ao empreendedor, seu perfil, suas origens, seus sistemas de atividades e seu universo de atuação”.</w:t>
      </w:r>
    </w:p>
    <w:p w14:paraId="4654E721" w14:textId="77777777" w:rsidR="00BF4644" w:rsidRPr="00F71ADE" w:rsidRDefault="00BF4644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 xml:space="preserve">O Empreendedorismo pode ser visto como uma grande oportunidade de crescimento financeiro e de inovação, como também uma necessidade criada por, muitas vezes, falta de espaço no mercado de trabalho. </w:t>
      </w:r>
    </w:p>
    <w:p w14:paraId="4233C30A" w14:textId="77777777" w:rsidR="00BF4644" w:rsidRPr="00F71ADE" w:rsidRDefault="00BF4644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>A globalização e o crescente número de novos negócios que se adequassem à realidade atual, é um combustível para que pessoas que não se encontram mais inseridas no mercado de trabalho, busquem alternativas de inovar e criar meios que sirvam de estabilidade financeira. Além disso, ter seu próprio negócio, autonomia e disponibilidade de tempo também são fatores que influenciam diretamente as pessoas a empreender.</w:t>
      </w:r>
    </w:p>
    <w:p w14:paraId="56CE3F9B" w14:textId="77777777" w:rsidR="00BF4644" w:rsidRPr="00F71ADE" w:rsidRDefault="00BF4644" w:rsidP="00F71A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lastRenderedPageBreak/>
        <w:tab/>
        <w:t xml:space="preserve">Existem diversos tipos de empreendedorismo, aquele que surge em meio a uma grande oportunidade no mercado e que os fatores externos contribuem para que ele seja realizado, como por exemplo, identificar uma nova tendência de mercado na qual ainda é pouco explorada e trabalhá-la para criar um novo negócio e consequentemente lucrar com ela. O empreendedorismo por necessidade também é uma dessas vertentes, que vem da falta de oportunidades de trabalho no mercado e/ou por uma medida de emergência para conseguir a mínima estabilidade financeira e de sobrevivências. Essas pessoas, segundo GEM (Reynolds et al., 2002, p. 20), têm essa iniciativa </w:t>
      </w:r>
      <w:proofErr w:type="spellStart"/>
      <w:r w:rsidRPr="00F71ADE">
        <w:rPr>
          <w:rFonts w:ascii="Arial" w:eastAsia="Arial" w:hAnsi="Arial" w:cs="Arial"/>
          <w:sz w:val="24"/>
          <w:szCs w:val="24"/>
        </w:rPr>
        <w:t>porque</w:t>
      </w:r>
      <w:proofErr w:type="spellEnd"/>
      <w:r w:rsidRPr="00F71ADE">
        <w:rPr>
          <w:rFonts w:ascii="Arial" w:eastAsia="Arial" w:hAnsi="Arial" w:cs="Arial"/>
          <w:sz w:val="24"/>
          <w:szCs w:val="24"/>
        </w:rPr>
        <w:t xml:space="preserve"> de “certa maneira, forçados a iniciar seus próprios negócios porque inexistem quaisquer outras opções de trabalho ou porque as existentes são insatisfatórias”.</w:t>
      </w:r>
    </w:p>
    <w:p w14:paraId="416B0981" w14:textId="77777777" w:rsidR="00BF4644" w:rsidRPr="00F71ADE" w:rsidRDefault="00BF4644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>Pode-se dizer que empreender por necessidade é uma “parcela da população envolvida com o empreendedorismo por não ter outra opção de trabalho” (GEM. 2011, p. 89). O que acaba sendo comum na sociedade quando as faltas de oportunidades muitas vezes estão ligadas a falta de igualdade, a negligência e ao preconceito.</w:t>
      </w:r>
    </w:p>
    <w:p w14:paraId="42587ECB" w14:textId="77777777" w:rsidR="00BF4644" w:rsidRPr="00F71ADE" w:rsidRDefault="00BF4644" w:rsidP="00F71A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b/>
          <w:sz w:val="24"/>
          <w:szCs w:val="24"/>
        </w:rPr>
        <w:tab/>
      </w:r>
      <w:r w:rsidRPr="00F71ADE">
        <w:rPr>
          <w:rFonts w:ascii="Arial" w:eastAsia="Arial" w:hAnsi="Arial" w:cs="Arial"/>
          <w:sz w:val="24"/>
          <w:szCs w:val="24"/>
        </w:rPr>
        <w:t xml:space="preserve">O mercado de trabalho anda cada vez mais competitivo e seguindo nessa ordem, as oportunidades se encontram cada vez mais seletivas e excludentes, refletindo a sociedade em que vivemos onde o espaço para o diferente e a diversidade, quase não existe. Há uma grande falha das organizações no que se refere à inclusão e diversidade nesse meio. O público LGBTQIAP+ sofre as consequências de uma sociedade preconceituosa e </w:t>
      </w:r>
      <w:proofErr w:type="gramStart"/>
      <w:r w:rsidRPr="00F71ADE">
        <w:rPr>
          <w:rFonts w:ascii="Arial" w:eastAsia="Arial" w:hAnsi="Arial" w:cs="Arial"/>
          <w:sz w:val="24"/>
          <w:szCs w:val="24"/>
        </w:rPr>
        <w:t>exclusiva .</w:t>
      </w:r>
      <w:proofErr w:type="gramEnd"/>
      <w:r w:rsidRPr="00F71ADE">
        <w:rPr>
          <w:rFonts w:ascii="Arial" w:eastAsia="Arial" w:hAnsi="Arial" w:cs="Arial"/>
          <w:sz w:val="24"/>
          <w:szCs w:val="24"/>
        </w:rPr>
        <w:t xml:space="preserve"> “A discriminação com o público LGBT inicia-se desde o processo de recrutamento, pois os candidatos muitas vezes evitam vagas em que acreditam que seriam discriminados”. (DE SOUZA, et al, 2020). E muitos que fazem parte dessa comunidade, quando são aceitos nos ambientes organizacionais, preferem não revelar sua orientação sexual por receio de perderem seus empregos e até mesmo sofrerem agressões físicas e verbais. Sendo assim, grande parte dessas pessoas convivem diariamente com o preconceito que tira delas o direito de buscar por qualidade de vida, sobrevivência, sustento e dignidade, vivendo assim em constante preocupação.</w:t>
      </w:r>
    </w:p>
    <w:p w14:paraId="5804FEEC" w14:textId="77777777" w:rsidR="006412BF" w:rsidRPr="00F71ADE" w:rsidRDefault="00BF4644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>Enc</w:t>
      </w:r>
      <w:r w:rsidR="001A32AE" w:rsidRPr="00F71ADE">
        <w:rPr>
          <w:rFonts w:ascii="Arial" w:eastAsia="Arial" w:hAnsi="Arial" w:cs="Arial"/>
          <w:sz w:val="24"/>
          <w:szCs w:val="24"/>
        </w:rPr>
        <w:t>ontram então no Empreender</w:t>
      </w:r>
      <w:r w:rsidRPr="00F71ADE">
        <w:rPr>
          <w:rFonts w:ascii="Arial" w:eastAsia="Arial" w:hAnsi="Arial" w:cs="Arial"/>
          <w:sz w:val="24"/>
          <w:szCs w:val="24"/>
        </w:rPr>
        <w:t xml:space="preserve"> um refúgio da discriminação e uma forma de suprir as suas necessidades e alcançar seu sustento, “O empreendedorismo é uma alternativa para as pessoas não terem que ficar dependendo desse mercado de preconceito e estigmatizante” (ITABORAHY, 2017). Ainda que a falta de oportunidade e a discriminação sejam alguns dos motivos pelos quais essas pessoas resolvem en</w:t>
      </w:r>
      <w:r w:rsidR="0015231B" w:rsidRPr="00F71ADE">
        <w:rPr>
          <w:rFonts w:ascii="Arial" w:eastAsia="Arial" w:hAnsi="Arial" w:cs="Arial"/>
          <w:sz w:val="24"/>
          <w:szCs w:val="24"/>
        </w:rPr>
        <w:t>trar no meio empreendedor, não se pode excluir</w:t>
      </w:r>
      <w:r w:rsidRPr="00F71ADE">
        <w:rPr>
          <w:rFonts w:ascii="Arial" w:eastAsia="Arial" w:hAnsi="Arial" w:cs="Arial"/>
          <w:sz w:val="24"/>
          <w:szCs w:val="24"/>
        </w:rPr>
        <w:t xml:space="preserve"> de que “embora exista uma ideia difundida de que o empreendedorismo se configura como uma saída para o desemprego, é importante frisar que a autonomia também pode ser uma das razões para emp</w:t>
      </w:r>
      <w:r w:rsidR="006412BF" w:rsidRPr="00F71ADE">
        <w:rPr>
          <w:rFonts w:ascii="Arial" w:eastAsia="Arial" w:hAnsi="Arial" w:cs="Arial"/>
          <w:sz w:val="24"/>
          <w:szCs w:val="24"/>
        </w:rPr>
        <w:t>reender. (MICRO RAINBOW, 2017).</w:t>
      </w:r>
    </w:p>
    <w:p w14:paraId="52B48105" w14:textId="77777777" w:rsidR="00EE39C7" w:rsidRPr="00F71ADE" w:rsidRDefault="006412BF" w:rsidP="00F71A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 xml:space="preserve">Todavia não se deve atribuir </w:t>
      </w:r>
      <w:r w:rsidR="0039586A" w:rsidRPr="00F71ADE">
        <w:rPr>
          <w:rFonts w:ascii="Arial" w:eastAsia="Arial" w:hAnsi="Arial" w:cs="Arial"/>
          <w:sz w:val="24"/>
          <w:szCs w:val="24"/>
        </w:rPr>
        <w:t>à comunidade LGBT que a única razão pela qual eles precisam buscar o empreendedorismo, é a de</w:t>
      </w:r>
      <w:r w:rsidRPr="00F71ADE">
        <w:rPr>
          <w:rFonts w:ascii="Arial" w:eastAsia="Arial" w:hAnsi="Arial" w:cs="Arial"/>
          <w:sz w:val="24"/>
          <w:szCs w:val="24"/>
        </w:rPr>
        <w:t xml:space="preserve"> emergência</w:t>
      </w:r>
      <w:r w:rsidR="001A32AE" w:rsidRPr="00F71ADE">
        <w:rPr>
          <w:rFonts w:ascii="Arial" w:eastAsia="Arial" w:hAnsi="Arial" w:cs="Arial"/>
          <w:sz w:val="24"/>
          <w:szCs w:val="24"/>
        </w:rPr>
        <w:t>. N</w:t>
      </w:r>
      <w:r w:rsidRPr="00F71ADE">
        <w:rPr>
          <w:rFonts w:ascii="Arial" w:hAnsi="Arial" w:cs="Arial"/>
          <w:sz w:val="24"/>
          <w:szCs w:val="24"/>
          <w:shd w:val="clear" w:color="auto" w:fill="FFFFFF"/>
        </w:rPr>
        <w:t>o cenário atual de economia globalizada e alta competitividade, a atividade empreendedora tem se mostrado como uma das mais essenciais forças impulsionadoras e estimuladoras de mudanças econômicas (GEM, 2007)</w:t>
      </w:r>
      <w:r w:rsidR="001A32AE" w:rsidRPr="00F71ADE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F71ADE">
        <w:rPr>
          <w:rFonts w:ascii="Arial" w:hAnsi="Arial" w:cs="Arial"/>
          <w:sz w:val="24"/>
          <w:szCs w:val="24"/>
          <w:shd w:val="clear" w:color="auto" w:fill="FFFFFF"/>
        </w:rPr>
        <w:t>endo não somente uma mudança econômica, mas de qualidade de vida</w:t>
      </w:r>
      <w:r w:rsidR="001A32AE" w:rsidRPr="00F71ADE">
        <w:rPr>
          <w:rFonts w:ascii="Arial" w:hAnsi="Arial" w:cs="Arial"/>
          <w:sz w:val="24"/>
          <w:szCs w:val="24"/>
          <w:shd w:val="clear" w:color="auto" w:fill="FFFFFF"/>
        </w:rPr>
        <w:t xml:space="preserve"> e que requer criatividade, imaginação e inovação.</w:t>
      </w:r>
    </w:p>
    <w:p w14:paraId="71C67C1F" w14:textId="77777777" w:rsidR="00EE39C7" w:rsidRPr="00F71ADE" w:rsidRDefault="00EE39C7" w:rsidP="00F71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94B343" w14:textId="77777777" w:rsidR="00EE39C7" w:rsidRPr="00F71ADE" w:rsidRDefault="00EE39C7" w:rsidP="00F71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71ADE">
        <w:rPr>
          <w:rFonts w:ascii="Arial" w:hAnsi="Arial" w:cs="Arial"/>
          <w:b/>
          <w:bCs/>
          <w:color w:val="000000"/>
          <w:sz w:val="24"/>
          <w:szCs w:val="24"/>
        </w:rPr>
        <w:t>4 CONSIDERAÇÕES FINAIS</w:t>
      </w:r>
    </w:p>
    <w:p w14:paraId="71ADF0DF" w14:textId="77777777" w:rsidR="001A32AE" w:rsidRPr="00F71ADE" w:rsidRDefault="001A32AE" w:rsidP="00F71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FE8B8E" w14:textId="77777777" w:rsidR="00502533" w:rsidRPr="00F71ADE" w:rsidRDefault="001A32AE" w:rsidP="00F71AD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71AD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  <w:r w:rsidR="0039586A" w:rsidRPr="00F71ADE">
        <w:rPr>
          <w:rFonts w:ascii="Arial" w:hAnsi="Arial" w:cs="Arial"/>
          <w:bCs/>
          <w:color w:val="000000"/>
          <w:sz w:val="24"/>
          <w:szCs w:val="24"/>
        </w:rPr>
        <w:t>Diante desse cenário desafiador e preconceituoso, o empreendedorismo surge como essa nova perspectiva, uma janela de oportunidades que podem ser abraçadas e usadas para res</w:t>
      </w:r>
      <w:r w:rsidR="00CB2AD5" w:rsidRPr="00F71ADE">
        <w:rPr>
          <w:rFonts w:ascii="Arial" w:hAnsi="Arial" w:cs="Arial"/>
          <w:bCs/>
          <w:color w:val="000000"/>
          <w:sz w:val="24"/>
          <w:szCs w:val="24"/>
        </w:rPr>
        <w:t>significar a realidade dos indivíduos</w:t>
      </w:r>
      <w:r w:rsidR="0039586A" w:rsidRPr="00F71AD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CB2AD5" w:rsidRPr="00F71ADE">
        <w:rPr>
          <w:rFonts w:ascii="Arial" w:hAnsi="Arial" w:cs="Arial"/>
          <w:bCs/>
          <w:color w:val="000000"/>
          <w:sz w:val="24"/>
          <w:szCs w:val="24"/>
        </w:rPr>
        <w:t>Na situação exposta nesse resumo, parte da comunidade LGBT</w:t>
      </w:r>
      <w:r w:rsidR="00502533" w:rsidRPr="00F71ADE">
        <w:rPr>
          <w:rFonts w:ascii="Arial" w:hAnsi="Arial" w:cs="Arial"/>
          <w:bCs/>
          <w:color w:val="000000"/>
          <w:sz w:val="24"/>
          <w:szCs w:val="24"/>
        </w:rPr>
        <w:t>QIA+</w:t>
      </w:r>
      <w:r w:rsidR="00CB2AD5" w:rsidRPr="00F71ADE">
        <w:rPr>
          <w:rFonts w:ascii="Arial" w:hAnsi="Arial" w:cs="Arial"/>
          <w:bCs/>
          <w:color w:val="000000"/>
          <w:sz w:val="24"/>
          <w:szCs w:val="24"/>
        </w:rPr>
        <w:t xml:space="preserve"> que precise utilizar </w:t>
      </w:r>
      <w:r w:rsidR="0039586A" w:rsidRPr="00F71ADE">
        <w:rPr>
          <w:rFonts w:ascii="Arial" w:hAnsi="Arial" w:cs="Arial"/>
          <w:bCs/>
          <w:color w:val="000000"/>
          <w:sz w:val="24"/>
          <w:szCs w:val="24"/>
        </w:rPr>
        <w:t>desse recurso como uma nova chance de ascender economicamente</w:t>
      </w:r>
      <w:r w:rsidR="00CB2AD5" w:rsidRPr="00F71ADE">
        <w:rPr>
          <w:rFonts w:ascii="Arial" w:hAnsi="Arial" w:cs="Arial"/>
          <w:bCs/>
          <w:color w:val="000000"/>
          <w:sz w:val="24"/>
          <w:szCs w:val="24"/>
        </w:rPr>
        <w:t>, ver-se podendo criar e dirigir seu próprio negócio, ter liberdade para exercer controle sobre seu ambiente de trabalho e não dependendo mais de um mercado de trabalho rigoroso e repleto de discriminação. Além disso, o empreendedorismo oferece a oportunidade de transformar a adversidade em vantagem, uma vez que muitos empreendedores LGBTQIA+ canalizam suas vivências pessoais, compreendendo as necessidades de suas próprias comunidades e desenvolvendo produtos e serviços que abordam lacunas específicas. Isso não apenas beneficia a comunidade em questão, mas também demonstra a capacidade do empreendedorismo de impulsionar a inovação através de perspectivas únicas.</w:t>
      </w:r>
    </w:p>
    <w:p w14:paraId="183C99D6" w14:textId="77777777" w:rsidR="00343906" w:rsidRPr="00F71ADE" w:rsidRDefault="00502533" w:rsidP="00F71AD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71ADE">
        <w:rPr>
          <w:rFonts w:ascii="Arial" w:hAnsi="Arial" w:cs="Arial"/>
          <w:bCs/>
          <w:color w:val="000000"/>
          <w:sz w:val="24"/>
          <w:szCs w:val="24"/>
        </w:rPr>
        <w:tab/>
        <w:t xml:space="preserve">No entanto não se deve tratar o empreendedorismo como uma ferramenta de fácil utilização, </w:t>
      </w:r>
      <w:r w:rsidR="00343906" w:rsidRPr="00F71ADE">
        <w:rPr>
          <w:rFonts w:ascii="Arial" w:hAnsi="Arial" w:cs="Arial"/>
          <w:bCs/>
          <w:color w:val="000000"/>
          <w:sz w:val="24"/>
          <w:szCs w:val="24"/>
        </w:rPr>
        <w:t>ao mesmo tempo em que</w:t>
      </w:r>
      <w:r w:rsidRPr="00F71ADE">
        <w:rPr>
          <w:rFonts w:ascii="Arial" w:hAnsi="Arial" w:cs="Arial"/>
          <w:bCs/>
          <w:color w:val="000000"/>
          <w:sz w:val="24"/>
          <w:szCs w:val="24"/>
        </w:rPr>
        <w:t xml:space="preserve"> pode servir como uma saída de emergência, independência financeira e até mesmo liberdade profissional, pode trazer consigo alguns riscos que pre</w:t>
      </w:r>
      <w:r w:rsidR="00343906" w:rsidRPr="00F71ADE">
        <w:rPr>
          <w:rFonts w:ascii="Arial" w:hAnsi="Arial" w:cs="Arial"/>
          <w:bCs/>
          <w:color w:val="000000"/>
          <w:sz w:val="24"/>
          <w:szCs w:val="24"/>
        </w:rPr>
        <w:t>cisam ser avaliados com cautela, no caso de indivíduos da comunidade LGBTQIAP+, a discriminação e a não aceitação dessa autonomia pode surgir como uma tentativa de impedir esse crescimento.</w:t>
      </w:r>
    </w:p>
    <w:p w14:paraId="67E652A6" w14:textId="77777777" w:rsidR="00343906" w:rsidRPr="00F71ADE" w:rsidRDefault="0015231B" w:rsidP="00F71AD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71ADE">
        <w:rPr>
          <w:rFonts w:ascii="Arial" w:eastAsia="Arial" w:hAnsi="Arial" w:cs="Arial"/>
          <w:sz w:val="24"/>
          <w:szCs w:val="24"/>
        </w:rPr>
        <w:t>Pode-se concluir que o Empreendedorismo para o público LGBTQIAP+ vem da falta de espaço e oportunidade no mercado, mas também é uma chanc</w:t>
      </w:r>
      <w:r w:rsidR="00343906" w:rsidRPr="00F71ADE">
        <w:rPr>
          <w:rFonts w:ascii="Arial" w:eastAsia="Arial" w:hAnsi="Arial" w:cs="Arial"/>
          <w:sz w:val="24"/>
          <w:szCs w:val="24"/>
        </w:rPr>
        <w:t>e de ascensão social e emancipação</w:t>
      </w:r>
      <w:r w:rsidRPr="00F71ADE">
        <w:rPr>
          <w:rFonts w:ascii="Arial" w:eastAsia="Arial" w:hAnsi="Arial" w:cs="Arial"/>
          <w:sz w:val="24"/>
          <w:szCs w:val="24"/>
        </w:rPr>
        <w:t xml:space="preserve"> para essas pessoas</w:t>
      </w:r>
      <w:r w:rsidR="00343906" w:rsidRPr="00F71ADE">
        <w:rPr>
          <w:rFonts w:ascii="Arial" w:eastAsia="Arial" w:hAnsi="Arial" w:cs="Arial"/>
          <w:sz w:val="24"/>
          <w:szCs w:val="24"/>
        </w:rPr>
        <w:t xml:space="preserve">, e que é fundamental ter um olhar de cautela, humanização e principalmente apoio. </w:t>
      </w:r>
      <w:r w:rsidR="00343906" w:rsidRPr="00F71ADE">
        <w:rPr>
          <w:rFonts w:ascii="Arial" w:hAnsi="Arial" w:cs="Arial"/>
          <w:bCs/>
          <w:color w:val="000000"/>
          <w:sz w:val="24"/>
          <w:szCs w:val="24"/>
        </w:rPr>
        <w:t>Ao promover o empreendedorismo como uma alternativa vital não estamos apenas abordando a escassez de oportunidades de emprego enfrentadas pelo público LGBTQIA+, mas estamos também incentivando a criação de um ambiente mais inclusivo e igualitário. O empreendedorismo permite que indivíduos não apenas sobrevivam, mas prosperem, mudando seus destinos e contribuindo para uma sociedade mais diversificada e tolerante.</w:t>
      </w:r>
    </w:p>
    <w:p w14:paraId="09FD9515" w14:textId="77777777" w:rsidR="00EE39C7" w:rsidRPr="00F71ADE" w:rsidRDefault="00EE39C7" w:rsidP="00F71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4CF3E2" w14:textId="77777777" w:rsidR="00E53EB2" w:rsidRPr="00F71ADE" w:rsidRDefault="00976EF9" w:rsidP="00F71A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ADE">
        <w:rPr>
          <w:rFonts w:ascii="Arial" w:eastAsia="Times New Roman" w:hAnsi="Arial" w:cs="Arial"/>
          <w:b/>
          <w:sz w:val="24"/>
          <w:szCs w:val="24"/>
        </w:rPr>
        <w:t>P</w:t>
      </w:r>
      <w:r w:rsidR="00BC5AC5" w:rsidRPr="00F71ADE">
        <w:rPr>
          <w:rFonts w:ascii="Arial" w:eastAsia="Times New Roman" w:hAnsi="Arial" w:cs="Arial"/>
          <w:b/>
          <w:sz w:val="24"/>
          <w:szCs w:val="24"/>
        </w:rPr>
        <w:t>alavras-C</w:t>
      </w:r>
      <w:r w:rsidRPr="00F71ADE">
        <w:rPr>
          <w:rFonts w:ascii="Arial" w:eastAsia="Times New Roman" w:hAnsi="Arial" w:cs="Arial"/>
          <w:b/>
          <w:sz w:val="24"/>
          <w:szCs w:val="24"/>
        </w:rPr>
        <w:t>have</w:t>
      </w:r>
      <w:r w:rsidR="00EE39C7" w:rsidRPr="00F71ADE">
        <w:rPr>
          <w:rFonts w:ascii="Arial" w:eastAsia="Times New Roman" w:hAnsi="Arial" w:cs="Arial"/>
          <w:sz w:val="24"/>
          <w:szCs w:val="24"/>
        </w:rPr>
        <w:t>: Empreendedor</w:t>
      </w:r>
      <w:r w:rsidR="00F71ADE">
        <w:rPr>
          <w:rFonts w:ascii="Arial" w:eastAsia="Times New Roman" w:hAnsi="Arial" w:cs="Arial"/>
          <w:sz w:val="24"/>
          <w:szCs w:val="24"/>
        </w:rPr>
        <w:t>ismo. Necessidade, Oportunidade, Empreender, Discriminação</w:t>
      </w:r>
    </w:p>
    <w:p w14:paraId="03351A38" w14:textId="77777777" w:rsidR="00EE39C7" w:rsidRPr="00F71ADE" w:rsidRDefault="00EE39C7" w:rsidP="00F71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B8626" w14:textId="77777777" w:rsidR="00A414E1" w:rsidRPr="00F71ADE" w:rsidRDefault="00A414E1" w:rsidP="00F71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ADE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="0015231B" w:rsidRPr="00F71A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1ADE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3196354D" w14:textId="77777777" w:rsidR="00A414E1" w:rsidRPr="00F71ADE" w:rsidRDefault="00A414E1" w:rsidP="00F71ADE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6A879F1D" w14:textId="77777777" w:rsidR="00E53EB2" w:rsidRPr="00F71ADE" w:rsidRDefault="00E53EB2" w:rsidP="00F71A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F71ADE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14:paraId="6FF01B0F" w14:textId="77777777" w:rsidR="00F61160" w:rsidRPr="00F71ADE" w:rsidRDefault="00F61160" w:rsidP="00F71A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694B147E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BAGGIO, Francisco Adelar. BAGGIO, </w:t>
      </w:r>
      <w:proofErr w:type="spellStart"/>
      <w:r w:rsidRPr="00F71ADE">
        <w:rPr>
          <w:rFonts w:ascii="Arial" w:hAnsi="Arial" w:cs="Arial"/>
          <w:color w:val="000000"/>
        </w:rPr>
        <w:t>Knebel</w:t>
      </w:r>
      <w:proofErr w:type="spellEnd"/>
      <w:r w:rsidRPr="00F71ADE">
        <w:rPr>
          <w:rFonts w:ascii="Arial" w:hAnsi="Arial" w:cs="Arial"/>
          <w:color w:val="000000"/>
        </w:rPr>
        <w:t xml:space="preserve"> Daniel. Artigo:</w:t>
      </w:r>
      <w:r w:rsidRPr="00F71ADE">
        <w:rPr>
          <w:rFonts w:ascii="Arial" w:hAnsi="Arial" w:cs="Arial"/>
          <w:b/>
          <w:bCs/>
          <w:color w:val="000000"/>
        </w:rPr>
        <w:t xml:space="preserve"> EMPREENDEDORISMO</w:t>
      </w:r>
      <w:r w:rsidRPr="00F71ADE">
        <w:rPr>
          <w:rFonts w:ascii="Arial" w:hAnsi="Arial" w:cs="Arial"/>
          <w:b/>
          <w:bCs/>
          <w:color w:val="FF0000"/>
        </w:rPr>
        <w:t xml:space="preserve">: </w:t>
      </w:r>
      <w:r w:rsidRPr="00F71ADE">
        <w:rPr>
          <w:rFonts w:ascii="Arial" w:hAnsi="Arial" w:cs="Arial"/>
          <w:b/>
          <w:bCs/>
          <w:color w:val="000000"/>
        </w:rPr>
        <w:t xml:space="preserve">CONCEITOS E DEFINIÇÕES. </w:t>
      </w:r>
      <w:r w:rsidRPr="00F71ADE">
        <w:rPr>
          <w:rFonts w:ascii="Arial" w:hAnsi="Arial" w:cs="Arial"/>
          <w:color w:val="000000"/>
        </w:rPr>
        <w:t xml:space="preserve">Disponível: </w:t>
      </w:r>
      <w:hyperlink r:id="rId9" w:history="1">
        <w:r w:rsidRPr="00F71ADE">
          <w:rPr>
            <w:rStyle w:val="Hyperlink"/>
            <w:rFonts w:ascii="Arial" w:hAnsi="Arial" w:cs="Arial"/>
            <w:color w:val="1155CC"/>
          </w:rPr>
          <w:t>https://seer.atitus.edu.br/index.php/revistasi/article/view/612/522</w:t>
        </w:r>
      </w:hyperlink>
      <w:r w:rsidRPr="00F71ADE">
        <w:rPr>
          <w:rFonts w:ascii="Arial" w:hAnsi="Arial" w:cs="Arial"/>
          <w:color w:val="000000"/>
        </w:rPr>
        <w:t>  Acesso em: 25 de Abril de 2023</w:t>
      </w:r>
    </w:p>
    <w:p w14:paraId="005E2455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36A47C57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DE REZENDE, Pina Xavier Ana Luiza. Artigo: </w:t>
      </w:r>
      <w:r w:rsidRPr="00F71ADE">
        <w:rPr>
          <w:rFonts w:ascii="Arial" w:hAnsi="Arial" w:cs="Arial"/>
          <w:b/>
          <w:bCs/>
          <w:color w:val="000000"/>
        </w:rPr>
        <w:t>FALTA DE OPORTUNIDADE DE TRABALHO E EMPREENDEDORISMO: UMA REALIDADE DA POPULAÇÃO LGBTQIA+ DA CIDADE DE UBERLÂNDIA-MG?</w:t>
      </w:r>
      <w:r w:rsidRPr="00F71ADE">
        <w:rPr>
          <w:rFonts w:ascii="Arial" w:hAnsi="Arial" w:cs="Arial"/>
          <w:color w:val="000000"/>
        </w:rPr>
        <w:t> </w:t>
      </w:r>
    </w:p>
    <w:p w14:paraId="5F42D691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>Disponível:</w:t>
      </w:r>
      <w:hyperlink r:id="rId10" w:history="1">
        <w:r w:rsidRPr="00F71ADE">
          <w:rPr>
            <w:rStyle w:val="Hyperlink"/>
            <w:rFonts w:ascii="Arial" w:hAnsi="Arial" w:cs="Arial"/>
            <w:color w:val="1155CC"/>
          </w:rPr>
          <w:t>https://repositorio.ufu.br/bitstream/123456789/30884/6/FaltadeOportunidade.pdf</w:t>
        </w:r>
      </w:hyperlink>
      <w:r w:rsidRPr="00F71ADE">
        <w:rPr>
          <w:rFonts w:ascii="Arial" w:hAnsi="Arial" w:cs="Arial"/>
          <w:color w:val="000000"/>
        </w:rPr>
        <w:t xml:space="preserve"> Acesso em: 25 de Abril de 2023</w:t>
      </w:r>
    </w:p>
    <w:p w14:paraId="222E7369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6B0E4AD9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lastRenderedPageBreak/>
        <w:t xml:space="preserve">DE SOUZA. “Bota a cara no Sol”: O silêncio e a resistência na empregabilidade LGBT. </w:t>
      </w:r>
      <w:r w:rsidRPr="00F71ADE">
        <w:rPr>
          <w:rFonts w:ascii="Arial" w:hAnsi="Arial" w:cs="Arial"/>
          <w:b/>
          <w:bCs/>
          <w:color w:val="000000"/>
        </w:rPr>
        <w:t>Revista Horizontes Interdisciplinares da Gestão</w:t>
      </w:r>
      <w:r w:rsidRPr="00F71ADE">
        <w:rPr>
          <w:rFonts w:ascii="Arial" w:hAnsi="Arial" w:cs="Arial"/>
          <w:color w:val="000000"/>
        </w:rPr>
        <w:t>, v.4, n.1, jun. de 2020 </w:t>
      </w:r>
    </w:p>
    <w:p w14:paraId="1E5A6085" w14:textId="77777777" w:rsidR="00CF15B5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358132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t xml:space="preserve">DORNELAS, J. </w:t>
      </w:r>
      <w:r w:rsidRPr="00F71ADE">
        <w:rPr>
          <w:rFonts w:ascii="Arial" w:hAnsi="Arial" w:cs="Arial"/>
          <w:b/>
          <w:bCs/>
          <w:color w:val="000000"/>
        </w:rPr>
        <w:t>Empreendedorismo: transformando ideias em negócios 3</w:t>
      </w:r>
      <w:r w:rsidRPr="00F71ADE">
        <w:rPr>
          <w:rFonts w:ascii="Arial" w:hAnsi="Arial" w:cs="Arial"/>
          <w:color w:val="000000"/>
        </w:rPr>
        <w:t>. ed. Rio de Janeiro: Elsevier, 2008.</w:t>
      </w:r>
    </w:p>
    <w:p w14:paraId="7BAA1B73" w14:textId="77777777" w:rsidR="00CF15B5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7EC0523" w14:textId="77777777" w:rsidR="00CF15B5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t xml:space="preserve">FONSECA, J. J. S. </w:t>
      </w:r>
      <w:r w:rsidRPr="00F71ADE">
        <w:rPr>
          <w:rFonts w:ascii="Arial" w:hAnsi="Arial" w:cs="Arial"/>
          <w:b/>
          <w:bCs/>
          <w:color w:val="000000"/>
        </w:rPr>
        <w:t>Metodologia da pesquisa científica</w:t>
      </w:r>
      <w:r w:rsidRPr="00F71ADE">
        <w:rPr>
          <w:rFonts w:ascii="Arial" w:hAnsi="Arial" w:cs="Arial"/>
          <w:color w:val="000000"/>
        </w:rPr>
        <w:t>. Fortaleza: UEC, 2002.</w:t>
      </w:r>
    </w:p>
    <w:p w14:paraId="448DDB05" w14:textId="77777777" w:rsidR="00CF15B5" w:rsidRPr="00F71ADE" w:rsidRDefault="00CF15B5" w:rsidP="00F71ADE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118175A" w14:textId="77777777" w:rsidR="00CF15B5" w:rsidRPr="00F71ADE" w:rsidRDefault="00CF15B5" w:rsidP="00F71ADE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E4557"/>
          <w:sz w:val="24"/>
          <w:szCs w:val="24"/>
        </w:rPr>
      </w:pPr>
      <w:r w:rsidRPr="00F71ADE">
        <w:rPr>
          <w:rFonts w:ascii="Arial" w:hAnsi="Arial" w:cs="Arial"/>
          <w:b w:val="0"/>
          <w:color w:val="000000" w:themeColor="text1"/>
          <w:sz w:val="24"/>
          <w:szCs w:val="24"/>
        </w:rPr>
        <w:t>FUNDO BRASIL BLOG.</w:t>
      </w:r>
      <w:r w:rsidRPr="00F71ADE">
        <w:rPr>
          <w:rFonts w:ascii="Arial" w:hAnsi="Arial" w:cs="Arial"/>
          <w:color w:val="000000" w:themeColor="text1"/>
          <w:sz w:val="24"/>
          <w:szCs w:val="24"/>
        </w:rPr>
        <w:t xml:space="preserve"> Desafios das pessoas LGBTQIA+ no mercado de trabalho</w:t>
      </w:r>
    </w:p>
    <w:p w14:paraId="64448493" w14:textId="77777777" w:rsidR="00CF15B5" w:rsidRPr="00F71ADE" w:rsidRDefault="00000000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hyperlink r:id="rId11" w:history="1">
        <w:r w:rsidR="00CF15B5" w:rsidRPr="00F71ADE">
          <w:rPr>
            <w:rStyle w:val="Hyperlink"/>
            <w:rFonts w:ascii="Arial" w:hAnsi="Arial" w:cs="Arial"/>
          </w:rPr>
          <w:t>https://www.fundobrasil.org.br/blog/as-dificuldades-enfrentadas-pelas-pessoas-lgbtqia/</w:t>
        </w:r>
      </w:hyperlink>
    </w:p>
    <w:p w14:paraId="339EF40A" w14:textId="77777777" w:rsidR="00C25B5A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</w:rPr>
        <w:t xml:space="preserve">Acesso em: 31 de </w:t>
      </w:r>
      <w:proofErr w:type="gramStart"/>
      <w:r w:rsidRPr="00F71ADE">
        <w:rPr>
          <w:rFonts w:ascii="Arial" w:hAnsi="Arial" w:cs="Arial"/>
        </w:rPr>
        <w:t>Agosto</w:t>
      </w:r>
      <w:proofErr w:type="gramEnd"/>
      <w:r w:rsidRPr="00F71ADE">
        <w:rPr>
          <w:rFonts w:ascii="Arial" w:hAnsi="Arial" w:cs="Arial"/>
        </w:rPr>
        <w:t xml:space="preserve"> de 2023</w:t>
      </w:r>
    </w:p>
    <w:p w14:paraId="7404E80A" w14:textId="77777777" w:rsidR="00CF15B5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B46C19D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t>GIL, A. C. Como elaborar projetos de pesquisa. 4. ed. São Paulo: Atlas, 2007.</w:t>
      </w:r>
    </w:p>
    <w:p w14:paraId="647E9925" w14:textId="77777777" w:rsidR="00CF15B5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C61D0C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GEM 2017. </w:t>
      </w:r>
      <w:r w:rsidRPr="00F71ADE">
        <w:rPr>
          <w:rFonts w:ascii="Arial" w:hAnsi="Arial" w:cs="Arial"/>
          <w:b/>
          <w:bCs/>
          <w:color w:val="000000"/>
        </w:rPr>
        <w:t>Empreendedorismo no Brasil.</w:t>
      </w:r>
      <w:r w:rsidRPr="00F71ADE">
        <w:rPr>
          <w:rFonts w:ascii="Arial" w:hAnsi="Arial" w:cs="Arial"/>
          <w:color w:val="000000"/>
        </w:rPr>
        <w:t xml:space="preserve"> Curitiba: Instituto Brasileiro da Qualidade e Produtividade do Paraná, 2017. (Relatório Nacional).</w:t>
      </w:r>
    </w:p>
    <w:p w14:paraId="365531D2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ADE">
        <w:rPr>
          <w:rFonts w:ascii="Arial" w:hAnsi="Arial" w:cs="Arial"/>
          <w:color w:val="000000"/>
        </w:rPr>
        <w:t xml:space="preserve">Disponível em: </w:t>
      </w:r>
      <w:hyperlink r:id="rId12" w:history="1">
        <w:r w:rsidRPr="00F71ADE">
          <w:rPr>
            <w:rStyle w:val="Hyperlink"/>
            <w:rFonts w:ascii="Arial" w:hAnsi="Arial" w:cs="Arial"/>
            <w:color w:val="1155CC"/>
          </w:rPr>
          <w:t>https://www.sebrae.com.br/Sebrae/Portal%20Sebrae/Anexos/Relat%C3%B3rio%20Executivo%20BRASIL_web.pdf</w:t>
        </w:r>
      </w:hyperlink>
      <w:r w:rsidRPr="00F71ADE">
        <w:rPr>
          <w:rFonts w:ascii="Arial" w:hAnsi="Arial" w:cs="Arial"/>
          <w:color w:val="000000"/>
        </w:rPr>
        <w:t xml:space="preserve"> Acesso em: 27 de </w:t>
      </w:r>
      <w:proofErr w:type="gramStart"/>
      <w:r w:rsidRPr="00F71ADE">
        <w:rPr>
          <w:rFonts w:ascii="Arial" w:hAnsi="Arial" w:cs="Arial"/>
          <w:color w:val="000000"/>
        </w:rPr>
        <w:t>Abril</w:t>
      </w:r>
      <w:proofErr w:type="gramEnd"/>
      <w:r w:rsidRPr="00F71ADE">
        <w:rPr>
          <w:rFonts w:ascii="Arial" w:hAnsi="Arial" w:cs="Arial"/>
          <w:color w:val="000000"/>
        </w:rPr>
        <w:t xml:space="preserve"> de 2023</w:t>
      </w:r>
    </w:p>
    <w:p w14:paraId="7D6524AB" w14:textId="77777777" w:rsidR="00CF15B5" w:rsidRPr="00F71ADE" w:rsidRDefault="00CF15B5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14:paraId="2C3CBD17" w14:textId="77777777" w:rsidR="00C25B5A" w:rsidRPr="00F71ADE" w:rsidRDefault="001A32AE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F71ADE">
        <w:rPr>
          <w:rFonts w:ascii="Arial" w:hAnsi="Arial" w:cs="Arial"/>
          <w:shd w:val="clear" w:color="auto" w:fill="FFFFFF"/>
        </w:rPr>
        <w:t>KIRZNER,  Israel</w:t>
      </w:r>
      <w:proofErr w:type="gramEnd"/>
      <w:r w:rsidRPr="00F71ADE">
        <w:rPr>
          <w:rFonts w:ascii="Arial" w:hAnsi="Arial" w:cs="Arial"/>
          <w:shd w:val="clear" w:color="auto" w:fill="FFFFFF"/>
        </w:rPr>
        <w:t xml:space="preserve">  Meir. </w:t>
      </w:r>
      <w:proofErr w:type="spellStart"/>
      <w:proofErr w:type="gramStart"/>
      <w:r w:rsidRPr="00F71ADE">
        <w:rPr>
          <w:rFonts w:ascii="Arial" w:hAnsi="Arial" w:cs="Arial"/>
          <w:b/>
          <w:shd w:val="clear" w:color="auto" w:fill="FFFFFF"/>
        </w:rPr>
        <w:t>Competition</w:t>
      </w:r>
      <w:proofErr w:type="spellEnd"/>
      <w:r w:rsidRPr="00F71ADE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F71ADE">
        <w:rPr>
          <w:rFonts w:ascii="Arial" w:hAnsi="Arial" w:cs="Arial"/>
          <w:b/>
          <w:shd w:val="clear" w:color="auto" w:fill="FFFFFF"/>
        </w:rPr>
        <w:t>and</w:t>
      </w:r>
      <w:proofErr w:type="spellEnd"/>
      <w:proofErr w:type="gramEnd"/>
      <w:r w:rsidRPr="00F71ADE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F71ADE">
        <w:rPr>
          <w:rFonts w:ascii="Arial" w:hAnsi="Arial" w:cs="Arial"/>
          <w:b/>
          <w:shd w:val="clear" w:color="auto" w:fill="FFFFFF"/>
        </w:rPr>
        <w:t>Entrepreneurship</w:t>
      </w:r>
      <w:proofErr w:type="spellEnd"/>
      <w:r w:rsidRPr="00F71ADE">
        <w:rPr>
          <w:rFonts w:ascii="Arial" w:hAnsi="Arial" w:cs="Arial"/>
          <w:shd w:val="clear" w:color="auto" w:fill="FFFFFF"/>
        </w:rPr>
        <w:t xml:space="preserve">.  </w:t>
      </w:r>
      <w:proofErr w:type="spellStart"/>
      <w:proofErr w:type="gramStart"/>
      <w:r w:rsidRPr="00F71ADE">
        <w:rPr>
          <w:rFonts w:ascii="Arial" w:hAnsi="Arial" w:cs="Arial"/>
          <w:shd w:val="clear" w:color="auto" w:fill="FFFFFF"/>
        </w:rPr>
        <w:t>University</w:t>
      </w:r>
      <w:proofErr w:type="spellEnd"/>
      <w:r w:rsidRPr="00F71ADE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F71ADE">
        <w:rPr>
          <w:rFonts w:ascii="Arial" w:hAnsi="Arial" w:cs="Arial"/>
          <w:shd w:val="clear" w:color="auto" w:fill="FFFFFF"/>
        </w:rPr>
        <w:t>of</w:t>
      </w:r>
      <w:proofErr w:type="spellEnd"/>
      <w:proofErr w:type="gramEnd"/>
      <w:r w:rsidRPr="00F71ADE">
        <w:rPr>
          <w:rFonts w:ascii="Arial" w:hAnsi="Arial" w:cs="Arial"/>
          <w:shd w:val="clear" w:color="auto" w:fill="FFFFFF"/>
        </w:rPr>
        <w:t xml:space="preserve"> Chicago Press, 1973.</w:t>
      </w:r>
    </w:p>
    <w:p w14:paraId="312EF6B2" w14:textId="77777777" w:rsidR="00CF15B5" w:rsidRPr="00F71ADE" w:rsidRDefault="00CF15B5" w:rsidP="00F71AD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</w:p>
    <w:p w14:paraId="71BACE3F" w14:textId="77777777" w:rsidR="00C25B5A" w:rsidRPr="00F71ADE" w:rsidRDefault="00C25B5A" w:rsidP="00F71ADE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NASSIF, Jorge Maria Vânia. GHOBRIL, Nabil Alexandre. DO AMARAL, Jardim Derly. Revista: </w:t>
      </w:r>
      <w:r w:rsidRPr="00F71ADE">
        <w:rPr>
          <w:rFonts w:ascii="Arial" w:hAnsi="Arial" w:cs="Arial"/>
          <w:b/>
          <w:bCs/>
          <w:color w:val="000000"/>
        </w:rPr>
        <w:t xml:space="preserve">EMPREENDEDORISMO POR NECESSIDADE: O DESEMPREGO COMO IMPULSIONADOR DA CRIAÇÃO DE NOVOS NEGÓCIOS NO BRASIL. </w:t>
      </w:r>
      <w:proofErr w:type="spellStart"/>
      <w:r w:rsidRPr="00F71ADE">
        <w:rPr>
          <w:rFonts w:ascii="Arial" w:hAnsi="Arial" w:cs="Arial"/>
          <w:color w:val="000000"/>
        </w:rPr>
        <w:t>DIsponível</w:t>
      </w:r>
      <w:proofErr w:type="spellEnd"/>
      <w:r w:rsidRPr="00F71ADE">
        <w:rPr>
          <w:rFonts w:ascii="Arial" w:hAnsi="Arial" w:cs="Arial"/>
          <w:color w:val="000000"/>
        </w:rPr>
        <w:t xml:space="preserve"> em: </w:t>
      </w:r>
      <w:hyperlink r:id="rId13" w:history="1">
        <w:r w:rsidRPr="00F71ADE">
          <w:rPr>
            <w:rStyle w:val="Hyperlink"/>
            <w:rFonts w:ascii="Arial" w:hAnsi="Arial" w:cs="Arial"/>
            <w:color w:val="1155CC"/>
          </w:rPr>
          <w:t>https://revistas.pucsp.br/index.php/pensamentorealidade/article/view/7075/5116</w:t>
        </w:r>
      </w:hyperlink>
      <w:r w:rsidRPr="00F71ADE">
        <w:rPr>
          <w:rFonts w:ascii="Arial" w:hAnsi="Arial" w:cs="Arial"/>
          <w:color w:val="000000"/>
        </w:rPr>
        <w:t xml:space="preserve"> Acesso em: 27 de </w:t>
      </w:r>
      <w:proofErr w:type="gramStart"/>
      <w:r w:rsidRPr="00F71ADE">
        <w:rPr>
          <w:rFonts w:ascii="Arial" w:hAnsi="Arial" w:cs="Arial"/>
          <w:color w:val="000000"/>
        </w:rPr>
        <w:t>Abril</w:t>
      </w:r>
      <w:proofErr w:type="gramEnd"/>
      <w:r w:rsidRPr="00F71ADE">
        <w:rPr>
          <w:rFonts w:ascii="Arial" w:hAnsi="Arial" w:cs="Arial"/>
          <w:color w:val="000000"/>
        </w:rPr>
        <w:t xml:space="preserve"> de 2023</w:t>
      </w:r>
    </w:p>
    <w:p w14:paraId="268740F2" w14:textId="77777777" w:rsidR="00C25B5A" w:rsidRPr="00F71ADE" w:rsidRDefault="00C25B5A" w:rsidP="00F71A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71ADE">
        <w:rPr>
          <w:rFonts w:ascii="Arial" w:hAnsi="Arial" w:cs="Arial"/>
          <w:color w:val="000000"/>
        </w:rPr>
        <w:t xml:space="preserve">VALE, Vasconcellos Maria Gláucia. CORRÊA, Silva Victor. DOS REIS, Francisco Renato. Artigo: </w:t>
      </w:r>
      <w:r w:rsidRPr="00F71ADE">
        <w:rPr>
          <w:rFonts w:ascii="Arial" w:hAnsi="Arial" w:cs="Arial"/>
          <w:b/>
          <w:bCs/>
          <w:color w:val="000000"/>
        </w:rPr>
        <w:t>MOTIVAÇÕES PARA O EMPREENDEDORISMO: NECESSIDADE VERSUS OPORTUNIDADE?</w:t>
      </w:r>
    </w:p>
    <w:p w14:paraId="2DD359B5" w14:textId="77777777" w:rsidR="00F61160" w:rsidRPr="00F71ADE" w:rsidRDefault="00C25B5A" w:rsidP="00F71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ADE">
        <w:rPr>
          <w:rFonts w:ascii="Arial" w:hAnsi="Arial" w:cs="Arial"/>
          <w:color w:val="000000"/>
          <w:sz w:val="24"/>
          <w:szCs w:val="24"/>
        </w:rPr>
        <w:t xml:space="preserve">Disponível: </w:t>
      </w:r>
      <w:hyperlink r:id="rId14" w:history="1">
        <w:r w:rsidRPr="00F71ADE">
          <w:rPr>
            <w:rStyle w:val="Hyperlink"/>
            <w:rFonts w:ascii="Arial" w:hAnsi="Arial" w:cs="Arial"/>
            <w:color w:val="1155CC"/>
            <w:sz w:val="24"/>
            <w:szCs w:val="24"/>
          </w:rPr>
          <w:t>https://www.scielo.br/j/rac/a/wVbBLJDGsbWC8bsBGV8tJpJ/?lang=pt&amp;format=pdf</w:t>
        </w:r>
      </w:hyperlink>
      <w:r w:rsidRPr="00F71ADE">
        <w:rPr>
          <w:rFonts w:ascii="Arial" w:hAnsi="Arial" w:cs="Arial"/>
          <w:color w:val="000000"/>
          <w:sz w:val="24"/>
          <w:szCs w:val="24"/>
        </w:rPr>
        <w:t xml:space="preserve"> Acesso em: 27 de </w:t>
      </w:r>
      <w:proofErr w:type="gramStart"/>
      <w:r w:rsidRPr="00F71ADE">
        <w:rPr>
          <w:rFonts w:ascii="Arial" w:hAnsi="Arial" w:cs="Arial"/>
          <w:color w:val="000000"/>
          <w:sz w:val="24"/>
          <w:szCs w:val="24"/>
        </w:rPr>
        <w:t>Abril</w:t>
      </w:r>
      <w:proofErr w:type="gramEnd"/>
      <w:r w:rsidRPr="00F71ADE">
        <w:rPr>
          <w:rFonts w:ascii="Arial" w:hAnsi="Arial" w:cs="Arial"/>
          <w:color w:val="000000"/>
          <w:sz w:val="24"/>
          <w:szCs w:val="24"/>
        </w:rPr>
        <w:t xml:space="preserve"> de 2023</w:t>
      </w:r>
    </w:p>
    <w:sectPr w:rsidR="00F61160" w:rsidRPr="00F71ADE" w:rsidSect="00B02979">
      <w:foot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9D6F" w14:textId="77777777" w:rsidR="00975FD9" w:rsidRDefault="00975FD9" w:rsidP="00797D1C">
      <w:pPr>
        <w:spacing w:after="0" w:line="240" w:lineRule="auto"/>
      </w:pPr>
      <w:r>
        <w:separator/>
      </w:r>
    </w:p>
  </w:endnote>
  <w:endnote w:type="continuationSeparator" w:id="0">
    <w:p w14:paraId="74A26BDC" w14:textId="77777777" w:rsidR="00975FD9" w:rsidRDefault="00975FD9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497B" w14:textId="77777777" w:rsidR="00C02995" w:rsidRDefault="00C02995">
    <w:pPr>
      <w:pStyle w:val="Rodap"/>
      <w:jc w:val="right"/>
    </w:pPr>
  </w:p>
  <w:p w14:paraId="5DC2D89C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5B5B" w14:textId="77777777" w:rsidR="00975FD9" w:rsidRDefault="00975FD9" w:rsidP="00797D1C">
      <w:pPr>
        <w:spacing w:after="0" w:line="240" w:lineRule="auto"/>
      </w:pPr>
      <w:r>
        <w:separator/>
      </w:r>
    </w:p>
  </w:footnote>
  <w:footnote w:type="continuationSeparator" w:id="0">
    <w:p w14:paraId="40CC2591" w14:textId="77777777" w:rsidR="00975FD9" w:rsidRDefault="00975FD9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F46CC"/>
    <w:multiLevelType w:val="multilevel"/>
    <w:tmpl w:val="8158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34431">
    <w:abstractNumId w:val="6"/>
  </w:num>
  <w:num w:numId="2" w16cid:durableId="1393117960">
    <w:abstractNumId w:val="9"/>
  </w:num>
  <w:num w:numId="3" w16cid:durableId="1385522687">
    <w:abstractNumId w:val="5"/>
  </w:num>
  <w:num w:numId="4" w16cid:durableId="1298032336">
    <w:abstractNumId w:val="4"/>
  </w:num>
  <w:num w:numId="5" w16cid:durableId="1961717060">
    <w:abstractNumId w:val="1"/>
  </w:num>
  <w:num w:numId="6" w16cid:durableId="1512256018">
    <w:abstractNumId w:val="7"/>
  </w:num>
  <w:num w:numId="7" w16cid:durableId="744182139">
    <w:abstractNumId w:val="10"/>
  </w:num>
  <w:num w:numId="8" w16cid:durableId="2003120449">
    <w:abstractNumId w:val="12"/>
  </w:num>
  <w:num w:numId="9" w16cid:durableId="1835803363">
    <w:abstractNumId w:val="8"/>
  </w:num>
  <w:num w:numId="10" w16cid:durableId="423189251">
    <w:abstractNumId w:val="3"/>
  </w:num>
  <w:num w:numId="11" w16cid:durableId="963075716">
    <w:abstractNumId w:val="13"/>
  </w:num>
  <w:num w:numId="12" w16cid:durableId="1400405231">
    <w:abstractNumId w:val="17"/>
  </w:num>
  <w:num w:numId="13" w16cid:durableId="827987968">
    <w:abstractNumId w:val="15"/>
  </w:num>
  <w:num w:numId="14" w16cid:durableId="1244334636">
    <w:abstractNumId w:val="2"/>
  </w:num>
  <w:num w:numId="15" w16cid:durableId="1197766600">
    <w:abstractNumId w:val="0"/>
  </w:num>
  <w:num w:numId="16" w16cid:durableId="623578677">
    <w:abstractNumId w:val="18"/>
  </w:num>
  <w:num w:numId="17" w16cid:durableId="1100375304">
    <w:abstractNumId w:val="11"/>
  </w:num>
  <w:num w:numId="18" w16cid:durableId="1882092943">
    <w:abstractNumId w:val="14"/>
  </w:num>
  <w:num w:numId="19" w16cid:durableId="678390985">
    <w:abstractNumId w:val="1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8E"/>
    <w:rsid w:val="00027F7C"/>
    <w:rsid w:val="00041D91"/>
    <w:rsid w:val="0008057E"/>
    <w:rsid w:val="0009042E"/>
    <w:rsid w:val="00090875"/>
    <w:rsid w:val="000A1B0F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311FC"/>
    <w:rsid w:val="001344A1"/>
    <w:rsid w:val="00140B43"/>
    <w:rsid w:val="0014157F"/>
    <w:rsid w:val="00151CB4"/>
    <w:rsid w:val="0015231B"/>
    <w:rsid w:val="001530A7"/>
    <w:rsid w:val="00172A67"/>
    <w:rsid w:val="00196A30"/>
    <w:rsid w:val="001A32AE"/>
    <w:rsid w:val="001C694D"/>
    <w:rsid w:val="001C73B3"/>
    <w:rsid w:val="001F2832"/>
    <w:rsid w:val="0021774A"/>
    <w:rsid w:val="002405E5"/>
    <w:rsid w:val="00273726"/>
    <w:rsid w:val="00275F02"/>
    <w:rsid w:val="002A041B"/>
    <w:rsid w:val="002E7FF8"/>
    <w:rsid w:val="002F238A"/>
    <w:rsid w:val="0030353B"/>
    <w:rsid w:val="003070F7"/>
    <w:rsid w:val="00314228"/>
    <w:rsid w:val="00337B1F"/>
    <w:rsid w:val="00337FA3"/>
    <w:rsid w:val="00343906"/>
    <w:rsid w:val="003723DC"/>
    <w:rsid w:val="0039586A"/>
    <w:rsid w:val="003B0185"/>
    <w:rsid w:val="003B31F9"/>
    <w:rsid w:val="003E7654"/>
    <w:rsid w:val="003F551F"/>
    <w:rsid w:val="003F5F18"/>
    <w:rsid w:val="003F7713"/>
    <w:rsid w:val="004022AA"/>
    <w:rsid w:val="0042776F"/>
    <w:rsid w:val="0044795C"/>
    <w:rsid w:val="004575CB"/>
    <w:rsid w:val="004A0CFB"/>
    <w:rsid w:val="004B60F2"/>
    <w:rsid w:val="004D4D21"/>
    <w:rsid w:val="004F2923"/>
    <w:rsid w:val="00502533"/>
    <w:rsid w:val="005249FD"/>
    <w:rsid w:val="00542D6F"/>
    <w:rsid w:val="00544E04"/>
    <w:rsid w:val="005A17D3"/>
    <w:rsid w:val="005B06E0"/>
    <w:rsid w:val="005B27CF"/>
    <w:rsid w:val="005D4420"/>
    <w:rsid w:val="005E4730"/>
    <w:rsid w:val="006062DA"/>
    <w:rsid w:val="00607A96"/>
    <w:rsid w:val="0061292B"/>
    <w:rsid w:val="0062741A"/>
    <w:rsid w:val="00627C57"/>
    <w:rsid w:val="006330B2"/>
    <w:rsid w:val="006412BF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84F59"/>
    <w:rsid w:val="00793208"/>
    <w:rsid w:val="00796759"/>
    <w:rsid w:val="007971EC"/>
    <w:rsid w:val="00797D1C"/>
    <w:rsid w:val="007B1864"/>
    <w:rsid w:val="007F15E8"/>
    <w:rsid w:val="007F250E"/>
    <w:rsid w:val="00801938"/>
    <w:rsid w:val="00816EBA"/>
    <w:rsid w:val="00825219"/>
    <w:rsid w:val="00853110"/>
    <w:rsid w:val="00853715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26325"/>
    <w:rsid w:val="0093244E"/>
    <w:rsid w:val="00947BF8"/>
    <w:rsid w:val="0096620F"/>
    <w:rsid w:val="00975FD9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1C6C"/>
    <w:rsid w:val="00A57F65"/>
    <w:rsid w:val="00A631D9"/>
    <w:rsid w:val="00A72A45"/>
    <w:rsid w:val="00A7338E"/>
    <w:rsid w:val="00A90987"/>
    <w:rsid w:val="00A92E01"/>
    <w:rsid w:val="00A96DA9"/>
    <w:rsid w:val="00AC786F"/>
    <w:rsid w:val="00B02979"/>
    <w:rsid w:val="00B03071"/>
    <w:rsid w:val="00B17D57"/>
    <w:rsid w:val="00B307B2"/>
    <w:rsid w:val="00B32B5F"/>
    <w:rsid w:val="00B542B3"/>
    <w:rsid w:val="00B908CA"/>
    <w:rsid w:val="00BA3D9D"/>
    <w:rsid w:val="00BB3B02"/>
    <w:rsid w:val="00BC5AC5"/>
    <w:rsid w:val="00BE2FBE"/>
    <w:rsid w:val="00BF4644"/>
    <w:rsid w:val="00BF50F4"/>
    <w:rsid w:val="00C02995"/>
    <w:rsid w:val="00C07181"/>
    <w:rsid w:val="00C160BF"/>
    <w:rsid w:val="00C2042B"/>
    <w:rsid w:val="00C245FD"/>
    <w:rsid w:val="00C25B5A"/>
    <w:rsid w:val="00C27FAB"/>
    <w:rsid w:val="00C8035E"/>
    <w:rsid w:val="00C83EC4"/>
    <w:rsid w:val="00CA5CBF"/>
    <w:rsid w:val="00CB2AD5"/>
    <w:rsid w:val="00CC5962"/>
    <w:rsid w:val="00CF15B5"/>
    <w:rsid w:val="00CF1E87"/>
    <w:rsid w:val="00D35052"/>
    <w:rsid w:val="00D716DE"/>
    <w:rsid w:val="00D74CA7"/>
    <w:rsid w:val="00D8170A"/>
    <w:rsid w:val="00DA3CE5"/>
    <w:rsid w:val="00DA4D1B"/>
    <w:rsid w:val="00DD0649"/>
    <w:rsid w:val="00DD189A"/>
    <w:rsid w:val="00DD28E3"/>
    <w:rsid w:val="00DE5E78"/>
    <w:rsid w:val="00E26D66"/>
    <w:rsid w:val="00E41083"/>
    <w:rsid w:val="00E53EB2"/>
    <w:rsid w:val="00E55C6C"/>
    <w:rsid w:val="00E80369"/>
    <w:rsid w:val="00E8099F"/>
    <w:rsid w:val="00E80B7B"/>
    <w:rsid w:val="00E8678E"/>
    <w:rsid w:val="00E94FC5"/>
    <w:rsid w:val="00EA06A4"/>
    <w:rsid w:val="00EA274C"/>
    <w:rsid w:val="00EC646D"/>
    <w:rsid w:val="00EE313B"/>
    <w:rsid w:val="00EE39C7"/>
    <w:rsid w:val="00EE3BE3"/>
    <w:rsid w:val="00EE7509"/>
    <w:rsid w:val="00EE76D7"/>
    <w:rsid w:val="00F06C85"/>
    <w:rsid w:val="00F4061C"/>
    <w:rsid w:val="00F51552"/>
    <w:rsid w:val="00F572A2"/>
    <w:rsid w:val="00F57FD9"/>
    <w:rsid w:val="00F61160"/>
    <w:rsid w:val="00F71ADE"/>
    <w:rsid w:val="00F87000"/>
    <w:rsid w:val="00F918CD"/>
    <w:rsid w:val="00FA5198"/>
    <w:rsid w:val="00FC5C78"/>
    <w:rsid w:val="00FD0B42"/>
    <w:rsid w:val="00FE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B85B5"/>
  <w15:docId w15:val="{4E0F3DB5-EC63-4CBA-BC43-91DCBF9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CF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908CA"/>
  </w:style>
  <w:style w:type="character" w:customStyle="1" w:styleId="Ttulo2Char">
    <w:name w:val="Título 2 Char"/>
    <w:basedOn w:val="Fontepargpadro"/>
    <w:link w:val="Ttulo2"/>
    <w:uiPriority w:val="9"/>
    <w:rsid w:val="00CF15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F1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.22115135@aesga.edu.br" TargetMode="External"/><Relationship Id="rId13" Type="http://schemas.openxmlformats.org/officeDocument/2006/relationships/hyperlink" Target="https://revistas.pucsp.br/index.php/pensamentorealidade/article/view/7075/5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brae.com.br/Sebrae/Portal%20Sebrae/Anexos/Relat%C3%B3rio%20Executivo%20BRASIL_web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obrasil.org.br/blog/as-dificuldades-enfrentadas-pelas-pessoas-lgbtq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positorio.ufu.br/bitstream/123456789/30884/6/FaltadeOportunida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er.atitus.edu.br/index.php/revistasi/article/view/612/522" TargetMode="External"/><Relationship Id="rId14" Type="http://schemas.openxmlformats.org/officeDocument/2006/relationships/hyperlink" Target="https://www.scielo.br/j/rac/a/wVbBLJDGsbWC8bsBGV8tJpJ/?lang=pt&amp;format=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5DDB-0743-4B03-A707-4C03E86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2266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cp:lastModifiedBy>AESGA</cp:lastModifiedBy>
  <cp:revision>2</cp:revision>
  <cp:lastPrinted>2022-08-29T12:20:00Z</cp:lastPrinted>
  <dcterms:created xsi:type="dcterms:W3CDTF">2023-11-21T17:31:00Z</dcterms:created>
  <dcterms:modified xsi:type="dcterms:W3CDTF">2023-11-21T17:31:00Z</dcterms:modified>
</cp:coreProperties>
</file>