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037A5" w14:textId="77777777" w:rsidR="009D129B" w:rsidRDefault="009D129B" w:rsidP="009D129B">
      <w:pPr>
        <w:pStyle w:val="Corpodetexto"/>
        <w:spacing w:after="0" w:line="360" w:lineRule="atLeast"/>
        <w:rPr>
          <w:rFonts w:ascii="Times New Roman" w:hAnsi="Times New Roman" w:cs="Times New Roman"/>
          <w:b/>
          <w:bCs/>
          <w:sz w:val="28"/>
          <w:szCs w:val="28"/>
        </w:rPr>
      </w:pPr>
    </w:p>
    <w:p w14:paraId="01B4A3C0" w14:textId="3DC4C49A" w:rsidR="009D129B" w:rsidRPr="005A6666" w:rsidRDefault="005A6666" w:rsidP="009D129B">
      <w:pPr>
        <w:pStyle w:val="Corpodetexto"/>
        <w:spacing w:after="0" w:line="360" w:lineRule="atLeast"/>
        <w:jc w:val="center"/>
        <w:rPr>
          <w:rFonts w:ascii="Times New Roman" w:hAnsi="Times New Roman" w:cs="Times New Roman"/>
          <w:b/>
          <w:bCs/>
          <w:sz w:val="28"/>
          <w:szCs w:val="28"/>
        </w:rPr>
      </w:pPr>
      <w:r w:rsidRPr="005A6666">
        <w:rPr>
          <w:rFonts w:ascii="Times New Roman" w:hAnsi="Times New Roman" w:cs="Times New Roman"/>
          <w:b/>
          <w:bCs/>
          <w:color w:val="000000"/>
          <w:sz w:val="28"/>
          <w:szCs w:val="28"/>
        </w:rPr>
        <w:t>GÊNERO E VIOLÊNCIA: UMA ANÁLISE DOS PADRÕES SOCIOCULTURAIS NAS INTERFACES COM O RELACIONAMENTO ABUSIVO</w:t>
      </w:r>
    </w:p>
    <w:p w14:paraId="6B259F91" w14:textId="35863FA8" w:rsidR="00C0389C" w:rsidRDefault="00C0389C" w:rsidP="00D02558">
      <w:pPr>
        <w:pStyle w:val="Corpodetexto"/>
        <w:spacing w:after="0" w:line="360" w:lineRule="atLeast"/>
        <w:jc w:val="right"/>
        <w:rPr>
          <w:rFonts w:ascii="Times New Roman" w:hAnsi="Times New Roman" w:cs="Times New Roman"/>
          <w:b/>
        </w:rPr>
      </w:pPr>
    </w:p>
    <w:p w14:paraId="1F6DBE07" w14:textId="77777777" w:rsidR="005A6666" w:rsidRPr="005A6666" w:rsidRDefault="005A6666" w:rsidP="00D02558">
      <w:pPr>
        <w:pStyle w:val="Corpodetexto"/>
        <w:spacing w:after="0" w:line="360" w:lineRule="atLeast"/>
        <w:jc w:val="right"/>
        <w:rPr>
          <w:rFonts w:ascii="Times New Roman" w:hAnsi="Times New Roman" w:cs="Times New Roman"/>
          <w:b/>
          <w:color w:val="000000"/>
        </w:rPr>
      </w:pPr>
      <w:r w:rsidRPr="005A6666">
        <w:rPr>
          <w:rFonts w:ascii="Times New Roman" w:hAnsi="Times New Roman" w:cs="Times New Roman"/>
          <w:b/>
          <w:color w:val="000000"/>
        </w:rPr>
        <w:t>Bruna Souza de Oliveira</w:t>
      </w:r>
    </w:p>
    <w:p w14:paraId="7F15250B" w14:textId="071BB139" w:rsidR="005A6666" w:rsidRPr="00337D40" w:rsidRDefault="005A6666" w:rsidP="00D02558">
      <w:pPr>
        <w:pStyle w:val="Corpodetexto"/>
        <w:spacing w:after="0" w:line="360" w:lineRule="atLeast"/>
        <w:jc w:val="right"/>
        <w:rPr>
          <w:rFonts w:ascii="Times New Roman" w:hAnsi="Times New Roman" w:cs="Times New Roman"/>
          <w:color w:val="000000"/>
          <w:sz w:val="20"/>
          <w:szCs w:val="20"/>
        </w:rPr>
      </w:pPr>
      <w:r w:rsidRPr="00337D40">
        <w:rPr>
          <w:rFonts w:ascii="Times New Roman" w:hAnsi="Times New Roman" w:cs="Times New Roman"/>
          <w:color w:val="000000"/>
          <w:sz w:val="20"/>
          <w:szCs w:val="20"/>
        </w:rPr>
        <w:t xml:space="preserve">Graduanda do Curso de Psicologia do Centro Universitário </w:t>
      </w:r>
      <w:proofErr w:type="spellStart"/>
      <w:r w:rsidRPr="00337D40">
        <w:rPr>
          <w:rFonts w:ascii="Times New Roman" w:hAnsi="Times New Roman" w:cs="Times New Roman"/>
          <w:color w:val="000000"/>
          <w:sz w:val="20"/>
          <w:szCs w:val="20"/>
        </w:rPr>
        <w:t>Fametro</w:t>
      </w:r>
      <w:proofErr w:type="spellEnd"/>
      <w:r w:rsidRPr="00337D40">
        <w:rPr>
          <w:rFonts w:ascii="Times New Roman" w:hAnsi="Times New Roman" w:cs="Times New Roman"/>
          <w:color w:val="000000"/>
          <w:sz w:val="20"/>
          <w:szCs w:val="20"/>
        </w:rPr>
        <w:t xml:space="preserve"> – UNIFAMETRO</w:t>
      </w:r>
    </w:p>
    <w:p w14:paraId="6D3E6038" w14:textId="70849DA1" w:rsidR="005A6666" w:rsidRPr="005A6666" w:rsidRDefault="00DF2988" w:rsidP="00D02558">
      <w:pPr>
        <w:pStyle w:val="Corpodetexto"/>
        <w:spacing w:after="0" w:line="360" w:lineRule="atLeast"/>
        <w:jc w:val="right"/>
        <w:rPr>
          <w:rFonts w:ascii="Times New Roman" w:hAnsi="Times New Roman" w:cs="Times New Roman"/>
          <w:color w:val="000000"/>
          <w:sz w:val="20"/>
          <w:szCs w:val="20"/>
        </w:rPr>
      </w:pPr>
      <w:hyperlink r:id="rId7" w:history="1">
        <w:r w:rsidR="005A6666" w:rsidRPr="005A6666">
          <w:rPr>
            <w:rStyle w:val="Hyperlink"/>
            <w:rFonts w:ascii="Times New Roman" w:hAnsi="Times New Roman" w:cs="Times New Roman"/>
            <w:sz w:val="20"/>
            <w:szCs w:val="20"/>
          </w:rPr>
          <w:t>oliv.sbruna@gmail.com</w:t>
        </w:r>
      </w:hyperlink>
    </w:p>
    <w:p w14:paraId="307050F2" w14:textId="77777777" w:rsidR="005A6666" w:rsidRPr="005A6666" w:rsidRDefault="005A6666" w:rsidP="00D02558">
      <w:pPr>
        <w:pStyle w:val="Corpodetexto"/>
        <w:spacing w:after="0" w:line="360" w:lineRule="atLeast"/>
        <w:jc w:val="right"/>
        <w:rPr>
          <w:rFonts w:ascii="Times New Roman" w:hAnsi="Times New Roman" w:cs="Times New Roman"/>
          <w:b/>
          <w:color w:val="000000"/>
        </w:rPr>
      </w:pPr>
      <w:proofErr w:type="spellStart"/>
      <w:r w:rsidRPr="005A6666">
        <w:rPr>
          <w:rFonts w:ascii="Times New Roman" w:hAnsi="Times New Roman" w:cs="Times New Roman"/>
          <w:b/>
          <w:color w:val="000000"/>
        </w:rPr>
        <w:t>Darlyanne</w:t>
      </w:r>
      <w:proofErr w:type="spellEnd"/>
      <w:r w:rsidRPr="005A6666">
        <w:rPr>
          <w:rFonts w:ascii="Times New Roman" w:hAnsi="Times New Roman" w:cs="Times New Roman"/>
          <w:b/>
          <w:color w:val="000000"/>
        </w:rPr>
        <w:t xml:space="preserve"> da Silva Costa </w:t>
      </w:r>
    </w:p>
    <w:p w14:paraId="7697733D" w14:textId="32F12E22" w:rsidR="005A6666" w:rsidRPr="00337D40" w:rsidRDefault="005A6666" w:rsidP="00D02558">
      <w:pPr>
        <w:pStyle w:val="Corpodetexto"/>
        <w:spacing w:after="0" w:line="360" w:lineRule="atLeast"/>
        <w:jc w:val="right"/>
        <w:rPr>
          <w:rFonts w:ascii="Times New Roman" w:hAnsi="Times New Roman" w:cs="Times New Roman"/>
          <w:color w:val="000000"/>
          <w:sz w:val="20"/>
          <w:szCs w:val="20"/>
        </w:rPr>
      </w:pPr>
      <w:r w:rsidRPr="00337D40">
        <w:rPr>
          <w:rFonts w:ascii="Times New Roman" w:hAnsi="Times New Roman" w:cs="Times New Roman"/>
          <w:color w:val="000000"/>
          <w:sz w:val="20"/>
          <w:szCs w:val="20"/>
        </w:rPr>
        <w:t xml:space="preserve">Graduanda do Curso de Psicologia do Centro Universitário </w:t>
      </w:r>
      <w:proofErr w:type="spellStart"/>
      <w:r w:rsidRPr="00337D40">
        <w:rPr>
          <w:rFonts w:ascii="Times New Roman" w:hAnsi="Times New Roman" w:cs="Times New Roman"/>
          <w:color w:val="000000"/>
          <w:sz w:val="20"/>
          <w:szCs w:val="20"/>
        </w:rPr>
        <w:t>Fametro</w:t>
      </w:r>
      <w:proofErr w:type="spellEnd"/>
      <w:r w:rsidRPr="00337D40">
        <w:rPr>
          <w:rFonts w:ascii="Times New Roman" w:hAnsi="Times New Roman" w:cs="Times New Roman"/>
          <w:color w:val="000000"/>
          <w:sz w:val="20"/>
          <w:szCs w:val="20"/>
        </w:rPr>
        <w:t xml:space="preserve"> –UNIFAMETRO</w:t>
      </w:r>
    </w:p>
    <w:p w14:paraId="2101E962" w14:textId="5459B6B3" w:rsidR="005A6666" w:rsidRDefault="00DF2988" w:rsidP="00D02558">
      <w:pPr>
        <w:pStyle w:val="Corpodetexto"/>
        <w:spacing w:after="0" w:line="360" w:lineRule="atLeast"/>
        <w:jc w:val="right"/>
        <w:rPr>
          <w:rFonts w:ascii="Times New Roman" w:hAnsi="Times New Roman" w:cs="Times New Roman"/>
          <w:color w:val="000000"/>
          <w:sz w:val="20"/>
          <w:szCs w:val="20"/>
        </w:rPr>
      </w:pPr>
      <w:hyperlink r:id="rId8" w:history="1">
        <w:r w:rsidR="005A6666" w:rsidRPr="002C7666">
          <w:rPr>
            <w:rStyle w:val="Hyperlink"/>
            <w:rFonts w:ascii="Times New Roman" w:hAnsi="Times New Roman" w:cs="Times New Roman"/>
            <w:sz w:val="20"/>
            <w:szCs w:val="20"/>
          </w:rPr>
          <w:t>darlyanne.silva@gmail.com</w:t>
        </w:r>
      </w:hyperlink>
    </w:p>
    <w:p w14:paraId="1B1D372B" w14:textId="77777777" w:rsidR="00B316EA" w:rsidRPr="00B316EA" w:rsidRDefault="00B316EA" w:rsidP="00D02558">
      <w:pPr>
        <w:pStyle w:val="Corpodetexto"/>
        <w:spacing w:after="0" w:line="360" w:lineRule="atLeast"/>
        <w:jc w:val="right"/>
        <w:rPr>
          <w:rFonts w:ascii="Times New Roman" w:hAnsi="Times New Roman" w:cs="Times New Roman"/>
          <w:b/>
          <w:color w:val="000000"/>
        </w:rPr>
      </w:pPr>
      <w:proofErr w:type="spellStart"/>
      <w:r w:rsidRPr="00B316EA">
        <w:rPr>
          <w:rFonts w:ascii="Times New Roman" w:hAnsi="Times New Roman" w:cs="Times New Roman"/>
          <w:b/>
          <w:color w:val="000000"/>
        </w:rPr>
        <w:t>Narlla</w:t>
      </w:r>
      <w:proofErr w:type="spellEnd"/>
      <w:r w:rsidRPr="00B316EA">
        <w:rPr>
          <w:rFonts w:ascii="Times New Roman" w:hAnsi="Times New Roman" w:cs="Times New Roman"/>
          <w:b/>
          <w:color w:val="000000"/>
        </w:rPr>
        <w:t xml:space="preserve"> Andrade de Sousa </w:t>
      </w:r>
    </w:p>
    <w:p w14:paraId="6B126E58" w14:textId="4ADA2963" w:rsidR="005A6666" w:rsidRPr="00337D40" w:rsidRDefault="00B316EA" w:rsidP="00D02558">
      <w:pPr>
        <w:pStyle w:val="Corpodetexto"/>
        <w:spacing w:after="0" w:line="360" w:lineRule="atLeast"/>
        <w:jc w:val="right"/>
        <w:rPr>
          <w:rFonts w:ascii="Times New Roman" w:hAnsi="Times New Roman" w:cs="Times New Roman"/>
          <w:color w:val="000000"/>
          <w:sz w:val="20"/>
          <w:szCs w:val="20"/>
        </w:rPr>
      </w:pPr>
      <w:r w:rsidRPr="00337D40">
        <w:rPr>
          <w:rFonts w:ascii="Times New Roman" w:hAnsi="Times New Roman" w:cs="Times New Roman"/>
          <w:color w:val="000000"/>
          <w:sz w:val="20"/>
          <w:szCs w:val="20"/>
        </w:rPr>
        <w:t xml:space="preserve">Graduanda do Curso de Psicologia do Centro Universitário </w:t>
      </w:r>
      <w:proofErr w:type="spellStart"/>
      <w:r w:rsidRPr="00337D40">
        <w:rPr>
          <w:rFonts w:ascii="Times New Roman" w:hAnsi="Times New Roman" w:cs="Times New Roman"/>
          <w:color w:val="000000"/>
          <w:sz w:val="20"/>
          <w:szCs w:val="20"/>
        </w:rPr>
        <w:t>Fametro</w:t>
      </w:r>
      <w:proofErr w:type="spellEnd"/>
      <w:r w:rsidRPr="00337D40">
        <w:rPr>
          <w:rFonts w:ascii="Times New Roman" w:hAnsi="Times New Roman" w:cs="Times New Roman"/>
          <w:color w:val="000000"/>
          <w:sz w:val="20"/>
          <w:szCs w:val="20"/>
        </w:rPr>
        <w:t xml:space="preserve"> -UNIFAMETRO</w:t>
      </w:r>
    </w:p>
    <w:p w14:paraId="1F3FC153" w14:textId="66B4F755" w:rsidR="00B316EA" w:rsidRDefault="00DF2988" w:rsidP="00D02558">
      <w:pPr>
        <w:pStyle w:val="Corpodetexto"/>
        <w:spacing w:after="0" w:line="360" w:lineRule="atLeast"/>
        <w:jc w:val="right"/>
        <w:rPr>
          <w:color w:val="000000"/>
          <w:sz w:val="20"/>
          <w:szCs w:val="20"/>
        </w:rPr>
      </w:pPr>
      <w:hyperlink r:id="rId9" w:history="1">
        <w:r w:rsidR="00B316EA" w:rsidRPr="002C7666">
          <w:rPr>
            <w:rStyle w:val="Hyperlink"/>
            <w:sz w:val="20"/>
            <w:szCs w:val="20"/>
          </w:rPr>
          <w:t>narllasousa@gmail.com</w:t>
        </w:r>
      </w:hyperlink>
    </w:p>
    <w:p w14:paraId="30711E4E" w14:textId="77777777" w:rsidR="00B316EA" w:rsidRPr="00B316EA" w:rsidRDefault="00B316EA" w:rsidP="00D02558">
      <w:pPr>
        <w:pStyle w:val="Corpodetexto"/>
        <w:spacing w:after="0" w:line="360" w:lineRule="atLeast"/>
        <w:jc w:val="right"/>
        <w:rPr>
          <w:rFonts w:ascii="Times New Roman" w:hAnsi="Times New Roman" w:cs="Times New Roman"/>
          <w:b/>
          <w:color w:val="000000"/>
        </w:rPr>
      </w:pPr>
      <w:r w:rsidRPr="00B316EA">
        <w:rPr>
          <w:rFonts w:ascii="Times New Roman" w:hAnsi="Times New Roman" w:cs="Times New Roman"/>
          <w:b/>
          <w:color w:val="000000"/>
        </w:rPr>
        <w:t xml:space="preserve">Amanda Lívia de Lima Cavalcante </w:t>
      </w:r>
    </w:p>
    <w:p w14:paraId="72B48251" w14:textId="32960CB1" w:rsidR="00D02558" w:rsidRPr="00337D40" w:rsidRDefault="00B316EA" w:rsidP="00D02558">
      <w:pPr>
        <w:pStyle w:val="Corpodetexto"/>
        <w:spacing w:after="0" w:line="360" w:lineRule="atLeast"/>
        <w:jc w:val="right"/>
        <w:rPr>
          <w:rFonts w:ascii="Times New Roman" w:hAnsi="Times New Roman" w:cs="Times New Roman"/>
          <w:b/>
          <w:sz w:val="20"/>
          <w:szCs w:val="20"/>
        </w:rPr>
      </w:pPr>
      <w:r w:rsidRPr="00337D40">
        <w:rPr>
          <w:rFonts w:ascii="Times New Roman" w:hAnsi="Times New Roman" w:cs="Times New Roman"/>
          <w:color w:val="000000"/>
          <w:sz w:val="20"/>
          <w:szCs w:val="20"/>
        </w:rPr>
        <w:t xml:space="preserve">Docente do Curso de Psicologia do Centro Universitário </w:t>
      </w:r>
      <w:proofErr w:type="spellStart"/>
      <w:r w:rsidRPr="00337D40">
        <w:rPr>
          <w:rFonts w:ascii="Times New Roman" w:hAnsi="Times New Roman" w:cs="Times New Roman"/>
          <w:color w:val="000000"/>
          <w:sz w:val="20"/>
          <w:szCs w:val="20"/>
        </w:rPr>
        <w:t>Fametro</w:t>
      </w:r>
      <w:proofErr w:type="spellEnd"/>
      <w:r w:rsidRPr="00337D40">
        <w:rPr>
          <w:rFonts w:ascii="Times New Roman" w:hAnsi="Times New Roman" w:cs="Times New Roman"/>
          <w:color w:val="000000"/>
          <w:sz w:val="20"/>
          <w:szCs w:val="20"/>
        </w:rPr>
        <w:t xml:space="preserve"> - UNIFAMETRO</w:t>
      </w:r>
      <w:r w:rsidR="00D02558" w:rsidRPr="00337D40">
        <w:rPr>
          <w:rFonts w:ascii="Times New Roman" w:hAnsi="Times New Roman" w:cs="Times New Roman"/>
          <w:b/>
          <w:sz w:val="20"/>
          <w:szCs w:val="20"/>
        </w:rPr>
        <w:t xml:space="preserve"> </w:t>
      </w:r>
    </w:p>
    <w:p w14:paraId="3D74FACE" w14:textId="0171CA29" w:rsidR="00B316EA" w:rsidRDefault="00DF2988" w:rsidP="00D02558">
      <w:pPr>
        <w:pStyle w:val="Corpodetexto"/>
        <w:spacing w:after="0" w:line="360" w:lineRule="atLeast"/>
        <w:jc w:val="right"/>
      </w:pPr>
      <w:hyperlink r:id="rId10" w:history="1">
        <w:r w:rsidR="00B316EA" w:rsidRPr="002C7666">
          <w:rPr>
            <w:rStyle w:val="Hyperlink"/>
            <w:sz w:val="20"/>
            <w:szCs w:val="20"/>
          </w:rPr>
          <w:t>amanda.cavalcante@professor.unifametro.edu.br</w:t>
        </w:r>
      </w:hyperlink>
    </w:p>
    <w:p w14:paraId="1A297616" w14:textId="28F4CD29" w:rsidR="00B316EA" w:rsidRPr="00B316EA" w:rsidRDefault="00B316EA" w:rsidP="00D02558">
      <w:pPr>
        <w:pStyle w:val="Corpodetexto"/>
        <w:spacing w:after="0" w:line="360" w:lineRule="atLeast"/>
        <w:jc w:val="right"/>
        <w:rPr>
          <w:rFonts w:ascii="Times New Roman" w:hAnsi="Times New Roman" w:cs="Times New Roman"/>
          <w:b/>
        </w:rPr>
      </w:pPr>
      <w:r w:rsidRPr="00B316EA">
        <w:rPr>
          <w:rFonts w:ascii="Times New Roman" w:hAnsi="Times New Roman" w:cs="Times New Roman"/>
          <w:b/>
          <w:color w:val="000000"/>
        </w:rPr>
        <w:t>Sara Guerra Carvalho de Almeida</w:t>
      </w:r>
    </w:p>
    <w:p w14:paraId="5EF022D4" w14:textId="3264730A" w:rsidR="00B316EA" w:rsidRPr="00337D40" w:rsidRDefault="00B316EA" w:rsidP="00D02558">
      <w:pPr>
        <w:pStyle w:val="Corpodetexto"/>
        <w:spacing w:after="0" w:line="360" w:lineRule="atLeast"/>
        <w:jc w:val="right"/>
        <w:rPr>
          <w:rFonts w:ascii="Times New Roman" w:hAnsi="Times New Roman" w:cs="Times New Roman"/>
          <w:color w:val="000000"/>
          <w:sz w:val="20"/>
          <w:szCs w:val="20"/>
        </w:rPr>
      </w:pPr>
      <w:r w:rsidRPr="00337D40">
        <w:rPr>
          <w:rFonts w:ascii="Times New Roman" w:hAnsi="Times New Roman" w:cs="Times New Roman"/>
          <w:color w:val="000000"/>
          <w:sz w:val="20"/>
          <w:szCs w:val="20"/>
        </w:rPr>
        <w:t xml:space="preserve">Docente do Curso de Psicologia do Centro Universitário </w:t>
      </w:r>
      <w:proofErr w:type="spellStart"/>
      <w:r w:rsidRPr="00337D40">
        <w:rPr>
          <w:rFonts w:ascii="Times New Roman" w:hAnsi="Times New Roman" w:cs="Times New Roman"/>
          <w:color w:val="000000"/>
          <w:sz w:val="20"/>
          <w:szCs w:val="20"/>
        </w:rPr>
        <w:t>Fametro</w:t>
      </w:r>
      <w:proofErr w:type="spellEnd"/>
      <w:r w:rsidRPr="00337D40">
        <w:rPr>
          <w:rFonts w:ascii="Times New Roman" w:hAnsi="Times New Roman" w:cs="Times New Roman"/>
          <w:color w:val="000000"/>
          <w:sz w:val="20"/>
          <w:szCs w:val="20"/>
        </w:rPr>
        <w:t xml:space="preserve"> – UNIFAMETRO</w:t>
      </w:r>
    </w:p>
    <w:p w14:paraId="00CBD2A0" w14:textId="2CDBF7AF" w:rsidR="00B316EA" w:rsidRDefault="00DF2988" w:rsidP="00D02558">
      <w:pPr>
        <w:pStyle w:val="Corpodetexto"/>
        <w:spacing w:after="0" w:line="360" w:lineRule="atLeast"/>
        <w:jc w:val="right"/>
        <w:rPr>
          <w:color w:val="000000"/>
          <w:sz w:val="20"/>
          <w:szCs w:val="20"/>
        </w:rPr>
      </w:pPr>
      <w:hyperlink r:id="rId11" w:history="1">
        <w:r w:rsidR="00B316EA" w:rsidRPr="002C7666">
          <w:rPr>
            <w:rStyle w:val="Hyperlink"/>
            <w:sz w:val="20"/>
            <w:szCs w:val="20"/>
          </w:rPr>
          <w:t>sara.almeida@professor.unifametro.edu.br</w:t>
        </w:r>
      </w:hyperlink>
    </w:p>
    <w:p w14:paraId="4E0E4EC1" w14:textId="77777777" w:rsidR="00D02558" w:rsidRDefault="00D02558" w:rsidP="000F57F7">
      <w:pPr>
        <w:pStyle w:val="Corpodetexto"/>
        <w:spacing w:after="0" w:line="360" w:lineRule="atLeast"/>
        <w:jc w:val="right"/>
        <w:rPr>
          <w:rFonts w:ascii="Times New Roman" w:hAnsi="Times New Roman" w:cs="Times New Roman"/>
          <w:b/>
        </w:rPr>
      </w:pPr>
    </w:p>
    <w:p w14:paraId="15F01FB4" w14:textId="57CAC3BF" w:rsidR="000F57F7" w:rsidRPr="0019190C" w:rsidRDefault="000F57F7" w:rsidP="000F57F7">
      <w:pPr>
        <w:pStyle w:val="Corpodetexto"/>
        <w:spacing w:after="0" w:line="360" w:lineRule="atLeast"/>
        <w:jc w:val="right"/>
        <w:rPr>
          <w:rFonts w:ascii="Times New Roman" w:hAnsi="Times New Roman" w:cs="Times New Roman"/>
        </w:rPr>
      </w:pPr>
      <w:r>
        <w:rPr>
          <w:rFonts w:ascii="Times New Roman" w:hAnsi="Times New Roman" w:cs="Times New Roman"/>
          <w:b/>
        </w:rPr>
        <w:t>Área</w:t>
      </w:r>
      <w:r w:rsidRPr="00774C55">
        <w:rPr>
          <w:rFonts w:ascii="Times New Roman" w:hAnsi="Times New Roman" w:cs="Times New Roman"/>
          <w:b/>
        </w:rPr>
        <w:t xml:space="preserve">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2A06B31A77454B8A98D842474A2C2FC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EndPr/>
        <w:sdtContent>
          <w:r w:rsidR="00B9259F">
            <w:rPr>
              <w:rFonts w:ascii="Times New Roman" w:hAnsi="Times New Roman" w:cs="Times New Roman"/>
            </w:rPr>
            <w:t>Movimentos Sociais, Conflito e Direitos humanos</w:t>
          </w:r>
        </w:sdtContent>
      </w:sdt>
    </w:p>
    <w:p w14:paraId="37FCEAD9" w14:textId="7DC03F2D" w:rsidR="000F57F7" w:rsidRDefault="000F57F7" w:rsidP="000F57F7">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sidRPr="00774C55">
        <w:rPr>
          <w:rFonts w:ascii="Times New Roman" w:hAnsi="Times New Roman" w:cs="Times New Roman"/>
          <w:b/>
          <w:bCs/>
        </w:rPr>
        <w:t>:</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2A06B31A77454B8A98D842474A2C2FC7"/>
          </w:placeholder>
          <w:dropDownList>
            <w:listItem w:value="Escolher um item."/>
            <w:listItem w:displayText="IX Encontro de Iniciação à Pesquisa" w:value="IX Encontro de Iniciação à Pesquisa"/>
            <w:listItem w:displayText="IX Encontro de Monitoria e Iniciação Científica" w:value="IX Encontro de Monitoria e Iniciação Científica"/>
            <w:listItem w:displayText="XI Encontro de Pós-graduação" w:value="XI Encontro de Pós-graduação"/>
            <w:listItem w:displayText="II Encontro de Experiências Docentes" w:value="II Encontro de Experiências Docentes"/>
          </w:dropDownList>
        </w:sdtPr>
        <w:sdtEndPr/>
        <w:sdtContent>
          <w:r w:rsidR="00337D40">
            <w:rPr>
              <w:rFonts w:ascii="Times New Roman" w:hAnsi="Times New Roman" w:cs="Times New Roman"/>
              <w:bCs/>
            </w:rPr>
            <w:t>IX Encontro de Monitoria e Iniciação Científica</w:t>
          </w:r>
        </w:sdtContent>
      </w:sdt>
    </w:p>
    <w:p w14:paraId="7CCA51FB" w14:textId="77777777" w:rsidR="009D129B" w:rsidRPr="00A1173C" w:rsidRDefault="009D129B" w:rsidP="009D129B">
      <w:pPr>
        <w:pStyle w:val="Corpodetexto"/>
        <w:spacing w:after="0" w:line="360" w:lineRule="atLeast"/>
        <w:jc w:val="right"/>
        <w:rPr>
          <w:rFonts w:ascii="Times New Roman" w:hAnsi="Times New Roman" w:cs="Times New Roman"/>
          <w:bCs/>
        </w:rPr>
      </w:pPr>
    </w:p>
    <w:p w14:paraId="1903D709" w14:textId="35AEF3BD" w:rsidR="009D129B" w:rsidRPr="0059003B" w:rsidRDefault="009D129B" w:rsidP="0059003B">
      <w:pPr>
        <w:pStyle w:val="Corpodetexto"/>
        <w:pBdr>
          <w:top w:val="single" w:sz="8" w:space="0" w:color="800000"/>
          <w:left w:val="single" w:sz="8" w:space="1" w:color="800000"/>
          <w:bottom w:val="single" w:sz="8" w:space="1" w:color="800000"/>
          <w:right w:val="single" w:sz="8" w:space="1" w:color="800000"/>
        </w:pBdr>
        <w:shd w:val="clear" w:color="auto" w:fill="00B0F0"/>
        <w:spacing w:before="200" w:after="120"/>
        <w:rPr>
          <w:rFonts w:ascii="Times New Roman" w:hAnsi="Times New Roman" w:cs="Times New Roman"/>
          <w:b/>
          <w:bCs/>
          <w:color w:val="FFFFFF" w:themeColor="background1"/>
        </w:rPr>
      </w:pPr>
      <w:bookmarkStart w:id="0" w:name="Texto3"/>
      <w:bookmarkEnd w:id="0"/>
      <w:r w:rsidRPr="00134253">
        <w:rPr>
          <w:rFonts w:ascii="Times New Roman" w:hAnsi="Times New Roman" w:cs="Times New Roman"/>
          <w:b/>
          <w:bCs/>
          <w:color w:val="FFFFFF" w:themeColor="background1"/>
        </w:rPr>
        <w:t>RESUMO</w:t>
      </w:r>
    </w:p>
    <w:p w14:paraId="6B3194DF" w14:textId="4AF820D9" w:rsidR="009D129B" w:rsidRPr="00BE5D86" w:rsidRDefault="00BE5D86" w:rsidP="0059003B">
      <w:pPr>
        <w:pStyle w:val="Corpodetexto"/>
        <w:spacing w:after="0" w:line="240" w:lineRule="auto"/>
        <w:jc w:val="both"/>
        <w:rPr>
          <w:rFonts w:ascii="Times New Roman" w:eastAsia="Times New Roman" w:hAnsi="Times New Roman" w:cs="Times New Roman"/>
          <w:kern w:val="0"/>
          <w:shd w:val="clear" w:color="auto" w:fill="FFFFFF"/>
          <w:lang w:eastAsia="pt-BR" w:bidi="ar-SA"/>
        </w:rPr>
      </w:pPr>
      <w:r>
        <w:rPr>
          <w:color w:val="000000"/>
        </w:rPr>
        <w:t>A violência de gênero constitui-se como um fenômeno social complexo persistente, multicausal, capaz de articular aspectos psicológicos, políticos, econômicos, morais e físicos, podendo se manifestar nos mais variados contextos na nossa sociedade</w:t>
      </w:r>
      <w:r w:rsidR="0059003B">
        <w:rPr>
          <w:color w:val="000000"/>
        </w:rPr>
        <w:t>.</w:t>
      </w:r>
      <w:r w:rsidR="009D129B" w:rsidRPr="00BE5D86">
        <w:rPr>
          <w:rFonts w:ascii="Times New Roman" w:hAnsi="Times New Roman" w:cs="Times New Roman"/>
          <w:bCs/>
        </w:rPr>
        <w:t xml:space="preserve"> </w:t>
      </w:r>
      <w:r w:rsidR="0059003B">
        <w:rPr>
          <w:rFonts w:ascii="Times New Roman" w:hAnsi="Times New Roman" w:cs="Times New Roman"/>
          <w:bCs/>
        </w:rPr>
        <w:t>E</w:t>
      </w:r>
      <w:r>
        <w:rPr>
          <w:rFonts w:ascii="Times New Roman" w:hAnsi="Times New Roman" w:cs="Times New Roman"/>
          <w:bCs/>
        </w:rPr>
        <w:t xml:space="preserve">ste </w:t>
      </w:r>
      <w:r w:rsidRPr="00B316EA">
        <w:rPr>
          <w:rFonts w:ascii="Times New Roman" w:eastAsia="Times New Roman" w:hAnsi="Times New Roman" w:cs="Times New Roman"/>
          <w:kern w:val="0"/>
          <w:shd w:val="clear" w:color="auto" w:fill="FFFFFF"/>
          <w:lang w:eastAsia="pt-BR" w:bidi="ar-SA"/>
        </w:rPr>
        <w:t>artigo</w:t>
      </w:r>
      <w:r w:rsidR="0059003B">
        <w:rPr>
          <w:rFonts w:ascii="Times New Roman" w:eastAsia="Times New Roman" w:hAnsi="Times New Roman" w:cs="Times New Roman"/>
          <w:kern w:val="0"/>
          <w:shd w:val="clear" w:color="auto" w:fill="FFFFFF"/>
          <w:lang w:eastAsia="pt-BR" w:bidi="ar-SA"/>
        </w:rPr>
        <w:t>, portanto,</w:t>
      </w:r>
      <w:r w:rsidRPr="00B316EA">
        <w:rPr>
          <w:rFonts w:ascii="Times New Roman" w:eastAsia="Times New Roman" w:hAnsi="Times New Roman" w:cs="Times New Roman"/>
          <w:kern w:val="0"/>
          <w:shd w:val="clear" w:color="auto" w:fill="FFFFFF"/>
          <w:lang w:eastAsia="pt-BR" w:bidi="ar-SA"/>
        </w:rPr>
        <w:t xml:space="preserve"> objetiva analisar as interfaces do relacionamento ab</w:t>
      </w:r>
      <w:r w:rsidRPr="00BE5D86">
        <w:rPr>
          <w:rFonts w:ascii="Times New Roman" w:eastAsia="Times New Roman" w:hAnsi="Times New Roman" w:cs="Times New Roman"/>
          <w:kern w:val="0"/>
          <w:shd w:val="clear" w:color="auto" w:fill="FFFFFF"/>
          <w:lang w:eastAsia="pt-BR" w:bidi="ar-SA"/>
        </w:rPr>
        <w:t>usivo com a violência de gênero</w:t>
      </w:r>
      <w:r w:rsidR="0059003B">
        <w:rPr>
          <w:rFonts w:ascii="Times New Roman" w:eastAsia="Times New Roman" w:hAnsi="Times New Roman" w:cs="Times New Roman"/>
          <w:kern w:val="0"/>
          <w:shd w:val="clear" w:color="auto" w:fill="FFFFFF"/>
          <w:lang w:eastAsia="pt-BR" w:bidi="ar-SA"/>
        </w:rPr>
        <w:t xml:space="preserve"> buscando</w:t>
      </w:r>
      <w:r>
        <w:rPr>
          <w:rFonts w:ascii="Times New Roman" w:eastAsia="Times New Roman" w:hAnsi="Times New Roman" w:cs="Times New Roman"/>
          <w:kern w:val="0"/>
          <w:shd w:val="clear" w:color="auto" w:fill="FFFFFF"/>
          <w:lang w:eastAsia="pt-BR" w:bidi="ar-SA"/>
        </w:rPr>
        <w:t xml:space="preserve"> compreender os padrões socioculturais que vulnerabilizam determinados gêneros ao relacionamento abusivo e as violências neste contexto. </w:t>
      </w:r>
      <w:r w:rsidR="00B316EA" w:rsidRPr="00B316EA">
        <w:rPr>
          <w:rFonts w:ascii="Times New Roman" w:eastAsia="Times New Roman" w:hAnsi="Times New Roman" w:cs="Times New Roman"/>
          <w:kern w:val="0"/>
          <w:lang w:eastAsia="pt-BR" w:bidi="ar-SA"/>
        </w:rPr>
        <w:t xml:space="preserve">Utilizou-se uma metodologia mista de pesquisa, com técnicas qualitativas e quantitativas para a coleta e análise de dados. Teve-se como foco a análise das perguntas referentes a dados </w:t>
      </w:r>
      <w:proofErr w:type="spellStart"/>
      <w:r w:rsidR="00B316EA" w:rsidRPr="00B316EA">
        <w:rPr>
          <w:rFonts w:ascii="Times New Roman" w:eastAsia="Times New Roman" w:hAnsi="Times New Roman" w:cs="Times New Roman"/>
          <w:kern w:val="0"/>
          <w:lang w:eastAsia="pt-BR" w:bidi="ar-SA"/>
        </w:rPr>
        <w:t>sociodemográficos</w:t>
      </w:r>
      <w:proofErr w:type="spellEnd"/>
      <w:r w:rsidR="00B316EA" w:rsidRPr="00B316EA">
        <w:rPr>
          <w:rFonts w:ascii="Times New Roman" w:eastAsia="Times New Roman" w:hAnsi="Times New Roman" w:cs="Times New Roman"/>
          <w:kern w:val="0"/>
          <w:lang w:eastAsia="pt-BR" w:bidi="ar-SA"/>
        </w:rPr>
        <w:t>, a existência de violências na relação abusiva e as re</w:t>
      </w:r>
      <w:r w:rsidR="00B316EA" w:rsidRPr="00BE5D86">
        <w:rPr>
          <w:rFonts w:ascii="Times New Roman" w:eastAsia="Times New Roman" w:hAnsi="Times New Roman" w:cs="Times New Roman"/>
          <w:kern w:val="0"/>
          <w:lang w:eastAsia="pt-BR" w:bidi="ar-SA"/>
        </w:rPr>
        <w:t>ações a tais situações</w:t>
      </w:r>
      <w:r w:rsidR="009D129B" w:rsidRPr="00BE5D86">
        <w:rPr>
          <w:rFonts w:ascii="Times New Roman" w:hAnsi="Times New Roman" w:cs="Times New Roman"/>
          <w:bCs/>
        </w:rPr>
        <w:t>.</w:t>
      </w:r>
      <w:r w:rsidR="00B316EA" w:rsidRPr="00BE5D86">
        <w:rPr>
          <w:rFonts w:ascii="Times New Roman" w:hAnsi="Times New Roman" w:cs="Times New Roman"/>
          <w:bCs/>
        </w:rPr>
        <w:t xml:space="preserve"> </w:t>
      </w:r>
      <w:r w:rsidR="00B316EA" w:rsidRPr="00B316EA">
        <w:rPr>
          <w:rFonts w:ascii="Times New Roman" w:eastAsia="Times New Roman" w:hAnsi="Times New Roman" w:cs="Times New Roman"/>
          <w:kern w:val="0"/>
          <w:shd w:val="clear" w:color="auto" w:fill="FFFFFF"/>
          <w:lang w:eastAsia="pt-BR" w:bidi="ar-SA"/>
        </w:rPr>
        <w:t xml:space="preserve">As categorias de análises foram os </w:t>
      </w:r>
      <w:r w:rsidR="00B316EA" w:rsidRPr="00B316EA">
        <w:rPr>
          <w:rFonts w:ascii="Times New Roman" w:eastAsia="Times New Roman" w:hAnsi="Times New Roman" w:cs="Times New Roman"/>
          <w:kern w:val="0"/>
          <w:lang w:eastAsia="pt-BR" w:bidi="ar-SA"/>
        </w:rPr>
        <w:t>padrões socioculturais q</w:t>
      </w:r>
      <w:r w:rsidRPr="00BE5D86">
        <w:rPr>
          <w:rFonts w:ascii="Times New Roman" w:eastAsia="Times New Roman" w:hAnsi="Times New Roman" w:cs="Times New Roman"/>
          <w:kern w:val="0"/>
          <w:lang w:eastAsia="pt-BR" w:bidi="ar-SA"/>
        </w:rPr>
        <w:t xml:space="preserve">ue vulnerabilizam os gêneros ao relacionamento </w:t>
      </w:r>
      <w:r>
        <w:rPr>
          <w:rFonts w:ascii="Times New Roman" w:eastAsia="Times New Roman" w:hAnsi="Times New Roman" w:cs="Times New Roman"/>
          <w:kern w:val="0"/>
          <w:lang w:eastAsia="pt-BR" w:bidi="ar-SA"/>
        </w:rPr>
        <w:t xml:space="preserve">abusivo e a </w:t>
      </w:r>
      <w:r w:rsidR="00B316EA" w:rsidRPr="00B316EA">
        <w:rPr>
          <w:rFonts w:ascii="Times New Roman" w:eastAsia="Times New Roman" w:hAnsi="Times New Roman" w:cs="Times New Roman"/>
          <w:kern w:val="0"/>
          <w:lang w:eastAsia="pt-BR" w:bidi="ar-SA"/>
        </w:rPr>
        <w:t>relação entre gênero e violência</w:t>
      </w:r>
      <w:r w:rsidRPr="00BE5D86">
        <w:rPr>
          <w:rFonts w:ascii="Times New Roman" w:hAnsi="Times New Roman" w:cs="Times New Roman"/>
          <w:bCs/>
        </w:rPr>
        <w:t xml:space="preserve">. </w:t>
      </w:r>
      <w:r w:rsidRPr="00B316EA">
        <w:rPr>
          <w:rFonts w:ascii="Times New Roman" w:eastAsia="Times New Roman" w:hAnsi="Times New Roman" w:cs="Times New Roman"/>
          <w:kern w:val="0"/>
          <w:lang w:eastAsia="pt-BR" w:bidi="ar-SA"/>
        </w:rPr>
        <w:t xml:space="preserve">Os resultados apontaram que o gênero mais vulnerável a ser vitimado por relacionamentos abusivos foram representados por mulheres </w:t>
      </w:r>
      <w:proofErr w:type="spellStart"/>
      <w:r w:rsidRPr="00B316EA">
        <w:rPr>
          <w:rFonts w:ascii="Times New Roman" w:eastAsia="Times New Roman" w:hAnsi="Times New Roman" w:cs="Times New Roman"/>
          <w:kern w:val="0"/>
          <w:lang w:eastAsia="pt-BR" w:bidi="ar-SA"/>
        </w:rPr>
        <w:t>cisgênero</w:t>
      </w:r>
      <w:proofErr w:type="spellEnd"/>
      <w:r w:rsidRPr="00B316EA">
        <w:rPr>
          <w:rFonts w:ascii="Times New Roman" w:eastAsia="Times New Roman" w:hAnsi="Times New Roman" w:cs="Times New Roman"/>
          <w:kern w:val="0"/>
          <w:lang w:eastAsia="pt-BR" w:bidi="ar-SA"/>
        </w:rPr>
        <w:t xml:space="preserve"> que se encontram em relacionamentos heteroafetivos.</w:t>
      </w:r>
      <w:r w:rsidR="009D129B" w:rsidRPr="00BE5D86">
        <w:rPr>
          <w:rFonts w:ascii="Times New Roman" w:hAnsi="Times New Roman" w:cs="Times New Roman"/>
          <w:bCs/>
        </w:rPr>
        <w:t xml:space="preserve"> </w:t>
      </w:r>
      <w:r w:rsidRPr="00B316EA">
        <w:rPr>
          <w:rFonts w:ascii="Times New Roman" w:eastAsia="Times New Roman" w:hAnsi="Times New Roman" w:cs="Times New Roman"/>
          <w:kern w:val="0"/>
          <w:lang w:eastAsia="pt-BR" w:bidi="ar-SA"/>
        </w:rPr>
        <w:t xml:space="preserve">Conclui-se com esse trabalho, à necessidade de se voltar para o gênero como categoria de análise, para entender padrões que permeiam violências e comportamentos abusivos em diferentes </w:t>
      </w:r>
      <w:r w:rsidRPr="00B316EA">
        <w:rPr>
          <w:rFonts w:ascii="Times New Roman" w:eastAsia="Times New Roman" w:hAnsi="Times New Roman" w:cs="Times New Roman"/>
          <w:kern w:val="0"/>
          <w:lang w:eastAsia="pt-BR" w:bidi="ar-SA"/>
        </w:rPr>
        <w:lastRenderedPageBreak/>
        <w:t>contextos, incluindo os relacionamentos afetivos. Assim como elaborar formas de prevenção e enfrentamento aos sofrimentos provenientes de violências com base no gênero.</w:t>
      </w:r>
    </w:p>
    <w:p w14:paraId="6B31BD49" w14:textId="77777777" w:rsidR="00BE5D86" w:rsidRDefault="00BE5D86" w:rsidP="00BE5D86">
      <w:pPr>
        <w:pStyle w:val="Corpodetexto"/>
        <w:spacing w:after="0" w:line="360" w:lineRule="auto"/>
        <w:jc w:val="both"/>
        <w:rPr>
          <w:rFonts w:ascii="Times New Roman" w:eastAsia="Times New Roman" w:hAnsi="Times New Roman" w:cs="Times New Roman"/>
          <w:color w:val="000000"/>
          <w:kern w:val="0"/>
          <w:sz w:val="20"/>
          <w:szCs w:val="20"/>
          <w:lang w:eastAsia="pt-BR" w:bidi="ar-SA"/>
        </w:rPr>
      </w:pPr>
    </w:p>
    <w:p w14:paraId="6E3797EC" w14:textId="38B0C6F9" w:rsidR="00BE5D86" w:rsidRDefault="00BE5D86" w:rsidP="0059003B">
      <w:pPr>
        <w:pStyle w:val="Corpodetexto"/>
        <w:spacing w:after="0" w:line="240" w:lineRule="auto"/>
        <w:jc w:val="both"/>
        <w:rPr>
          <w:rFonts w:ascii="Times New Roman" w:eastAsia="Times New Roman" w:hAnsi="Times New Roman" w:cs="Times New Roman"/>
          <w:color w:val="000000"/>
          <w:kern w:val="0"/>
          <w:lang w:eastAsia="pt-BR" w:bidi="ar-SA"/>
        </w:rPr>
      </w:pPr>
      <w:r w:rsidRPr="0059003B">
        <w:rPr>
          <w:rFonts w:ascii="Times New Roman" w:eastAsia="Times New Roman" w:hAnsi="Times New Roman" w:cs="Times New Roman"/>
          <w:b/>
          <w:bCs/>
          <w:color w:val="000000"/>
          <w:kern w:val="0"/>
          <w:lang w:eastAsia="pt-BR" w:bidi="ar-SA"/>
        </w:rPr>
        <w:t>Palavras-chave:</w:t>
      </w:r>
      <w:r w:rsidRPr="0059003B">
        <w:rPr>
          <w:rFonts w:ascii="Times New Roman" w:eastAsia="Times New Roman" w:hAnsi="Times New Roman" w:cs="Times New Roman"/>
          <w:color w:val="000000"/>
          <w:kern w:val="0"/>
          <w:lang w:eastAsia="pt-BR" w:bidi="ar-SA"/>
        </w:rPr>
        <w:t xml:space="preserve"> Violência de gênero; Relacionamento abusivo; Padrões socioculturais.</w:t>
      </w:r>
    </w:p>
    <w:p w14:paraId="4EA65A9B" w14:textId="77777777" w:rsidR="0081213E" w:rsidRPr="0059003B" w:rsidRDefault="0081213E" w:rsidP="0059003B">
      <w:pPr>
        <w:pStyle w:val="Corpodetexto"/>
        <w:spacing w:after="0" w:line="240" w:lineRule="auto"/>
        <w:jc w:val="both"/>
        <w:rPr>
          <w:rFonts w:ascii="Times New Roman" w:hAnsi="Times New Roman" w:cs="Times New Roman"/>
          <w:bCs/>
          <w:color w:val="FF0000"/>
        </w:rPr>
      </w:pPr>
    </w:p>
    <w:p w14:paraId="0BCC27C6"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INTRODUÇÃO</w:t>
      </w:r>
    </w:p>
    <w:p w14:paraId="64C73FBF" w14:textId="18D7748B" w:rsidR="0059003B" w:rsidRPr="0059003B" w:rsidRDefault="0059003B" w:rsidP="00040E5D">
      <w:pPr>
        <w:widowControl/>
        <w:suppressAutoHyphens w:val="0"/>
        <w:spacing w:line="360" w:lineRule="auto"/>
        <w:ind w:firstLine="720"/>
        <w:jc w:val="both"/>
        <w:rPr>
          <w:rFonts w:ascii="Times New Roman" w:eastAsia="Times New Roman" w:hAnsi="Times New Roman" w:cs="Times New Roman"/>
          <w:kern w:val="0"/>
          <w:lang w:eastAsia="pt-BR" w:bidi="ar-SA"/>
        </w:rPr>
      </w:pPr>
      <w:r w:rsidRPr="0059003B">
        <w:rPr>
          <w:rFonts w:ascii="Times New Roman" w:eastAsia="Times New Roman" w:hAnsi="Times New Roman" w:cs="Times New Roman"/>
          <w:color w:val="000000"/>
          <w:kern w:val="0"/>
          <w:lang w:eastAsia="pt-BR" w:bidi="ar-SA"/>
        </w:rPr>
        <w:t>Os humanos são seres sociais que precisam da interação com os o</w:t>
      </w:r>
      <w:r w:rsidR="008A17B6">
        <w:rPr>
          <w:rFonts w:ascii="Times New Roman" w:eastAsia="Times New Roman" w:hAnsi="Times New Roman" w:cs="Times New Roman"/>
          <w:color w:val="000000"/>
          <w:kern w:val="0"/>
          <w:lang w:eastAsia="pt-BR" w:bidi="ar-SA"/>
        </w:rPr>
        <w:t>utros para sobreviver, aprender</w:t>
      </w:r>
      <w:r w:rsidRPr="0059003B">
        <w:rPr>
          <w:rFonts w:ascii="Times New Roman" w:eastAsia="Times New Roman" w:hAnsi="Times New Roman" w:cs="Times New Roman"/>
          <w:color w:val="000000"/>
          <w:kern w:val="0"/>
          <w:lang w:eastAsia="pt-BR" w:bidi="ar-SA"/>
        </w:rPr>
        <w:t xml:space="preserve"> e transformar a realidade. </w:t>
      </w:r>
      <w:r w:rsidR="00B8761A">
        <w:rPr>
          <w:rFonts w:ascii="Times New Roman" w:eastAsia="Times New Roman" w:hAnsi="Times New Roman" w:cs="Times New Roman"/>
          <w:color w:val="000000"/>
          <w:kern w:val="0"/>
          <w:lang w:eastAsia="pt-BR" w:bidi="ar-SA"/>
        </w:rPr>
        <w:t>Como afirma Silva Lane</w:t>
      </w:r>
      <w:r>
        <w:rPr>
          <w:rFonts w:ascii="Times New Roman" w:eastAsia="Times New Roman" w:hAnsi="Times New Roman" w:cs="Times New Roman"/>
          <w:color w:val="000000"/>
          <w:kern w:val="0"/>
          <w:lang w:eastAsia="pt-BR" w:bidi="ar-SA"/>
        </w:rPr>
        <w:t xml:space="preserve"> (1989)</w:t>
      </w:r>
      <w:r w:rsidR="00B8761A">
        <w:rPr>
          <w:rFonts w:ascii="Times New Roman" w:eastAsia="Times New Roman" w:hAnsi="Times New Roman" w:cs="Times New Roman"/>
          <w:color w:val="000000"/>
          <w:kern w:val="0"/>
          <w:lang w:eastAsia="pt-BR" w:bidi="ar-SA"/>
        </w:rPr>
        <w:t>,</w:t>
      </w:r>
      <w:r>
        <w:rPr>
          <w:rFonts w:ascii="Times New Roman" w:eastAsia="Times New Roman" w:hAnsi="Times New Roman" w:cs="Times New Roman"/>
          <w:color w:val="000000"/>
          <w:kern w:val="0"/>
          <w:lang w:eastAsia="pt-BR" w:bidi="ar-SA"/>
        </w:rPr>
        <w:t xml:space="preserve"> o</w:t>
      </w:r>
      <w:r w:rsidRPr="0059003B">
        <w:rPr>
          <w:rFonts w:ascii="Times New Roman" w:eastAsia="Times New Roman" w:hAnsi="Times New Roman" w:cs="Times New Roman"/>
          <w:color w:val="000000"/>
          <w:kern w:val="0"/>
          <w:lang w:eastAsia="pt-BR" w:bidi="ar-SA"/>
        </w:rPr>
        <w:t xml:space="preserve"> ser humano</w:t>
      </w:r>
      <w:r w:rsidR="008A17B6">
        <w:rPr>
          <w:rFonts w:ascii="Times New Roman" w:eastAsia="Times New Roman" w:hAnsi="Times New Roman" w:cs="Times New Roman"/>
          <w:color w:val="000000"/>
          <w:kern w:val="0"/>
          <w:lang w:eastAsia="pt-BR" w:bidi="ar-SA"/>
        </w:rPr>
        <w:t xml:space="preserve"> é cultura e</w:t>
      </w:r>
      <w:r>
        <w:rPr>
          <w:rFonts w:ascii="Times New Roman" w:eastAsia="Times New Roman" w:hAnsi="Times New Roman" w:cs="Times New Roman"/>
          <w:color w:val="000000"/>
          <w:kern w:val="0"/>
          <w:lang w:eastAsia="pt-BR" w:bidi="ar-SA"/>
        </w:rPr>
        <w:t xml:space="preserve"> história. Nesta perspectiva</w:t>
      </w:r>
      <w:r w:rsidRPr="0059003B">
        <w:rPr>
          <w:rFonts w:ascii="Times New Roman" w:eastAsia="Times New Roman" w:hAnsi="Times New Roman" w:cs="Times New Roman"/>
          <w:color w:val="000000"/>
          <w:kern w:val="0"/>
          <w:lang w:eastAsia="pt-BR" w:bidi="ar-SA"/>
        </w:rPr>
        <w:t xml:space="preserve">, as relações e os relacionamentos </w:t>
      </w:r>
      <w:r w:rsidR="008A17B6">
        <w:rPr>
          <w:rFonts w:ascii="Times New Roman" w:eastAsia="Times New Roman" w:hAnsi="Times New Roman" w:cs="Times New Roman"/>
          <w:color w:val="000000"/>
          <w:kern w:val="0"/>
          <w:lang w:eastAsia="pt-BR" w:bidi="ar-SA"/>
        </w:rPr>
        <w:t>vão permeando</w:t>
      </w:r>
      <w:r w:rsidRPr="0059003B">
        <w:rPr>
          <w:rFonts w:ascii="Times New Roman" w:eastAsia="Times New Roman" w:hAnsi="Times New Roman" w:cs="Times New Roman"/>
          <w:color w:val="000000"/>
          <w:kern w:val="0"/>
          <w:lang w:eastAsia="pt-BR" w:bidi="ar-SA"/>
        </w:rPr>
        <w:t xml:space="preserve"> as vidas e as páginas dos registros históricos destes que compõem as sociedades. </w:t>
      </w:r>
    </w:p>
    <w:p w14:paraId="5F54691B" w14:textId="33D53D19" w:rsidR="0059003B" w:rsidRPr="0059003B" w:rsidRDefault="00E43890" w:rsidP="00040E5D">
      <w:pPr>
        <w:widowControl/>
        <w:suppressAutoHyphens w:val="0"/>
        <w:spacing w:line="360" w:lineRule="auto"/>
        <w:ind w:firstLine="720"/>
        <w:jc w:val="both"/>
        <w:rPr>
          <w:rFonts w:ascii="Times New Roman" w:eastAsia="Times New Roman" w:hAnsi="Times New Roman" w:cs="Times New Roman"/>
          <w:kern w:val="0"/>
          <w:lang w:eastAsia="pt-BR" w:bidi="ar-SA"/>
        </w:rPr>
      </w:pPr>
      <w:r>
        <w:rPr>
          <w:rFonts w:ascii="Times New Roman" w:eastAsia="Times New Roman" w:hAnsi="Times New Roman" w:cs="Times New Roman"/>
          <w:color w:val="000000"/>
          <w:kern w:val="0"/>
          <w:lang w:eastAsia="pt-BR" w:bidi="ar-SA"/>
        </w:rPr>
        <w:t>D</w:t>
      </w:r>
      <w:r w:rsidR="0059003B" w:rsidRPr="0059003B">
        <w:rPr>
          <w:rFonts w:ascii="Times New Roman" w:eastAsia="Times New Roman" w:hAnsi="Times New Roman" w:cs="Times New Roman"/>
          <w:color w:val="000000"/>
          <w:kern w:val="0"/>
          <w:lang w:eastAsia="pt-BR" w:bidi="ar-SA"/>
        </w:rPr>
        <w:t>urante séculos</w:t>
      </w:r>
      <w:r>
        <w:rPr>
          <w:rFonts w:ascii="Times New Roman" w:eastAsia="Times New Roman" w:hAnsi="Times New Roman" w:cs="Times New Roman"/>
          <w:color w:val="000000"/>
          <w:kern w:val="0"/>
          <w:lang w:eastAsia="pt-BR" w:bidi="ar-SA"/>
        </w:rPr>
        <w:t xml:space="preserve"> a concepção de amor em relacionamentos românticos foi construída</w:t>
      </w:r>
      <w:r w:rsidR="0059003B" w:rsidRPr="0059003B">
        <w:rPr>
          <w:rFonts w:ascii="Times New Roman" w:eastAsia="Times New Roman" w:hAnsi="Times New Roman" w:cs="Times New Roman"/>
          <w:color w:val="000000"/>
          <w:kern w:val="0"/>
          <w:lang w:eastAsia="pt-BR" w:bidi="ar-SA"/>
        </w:rPr>
        <w:t xml:space="preserve"> socialmente com a premissa de que para ser digno de tê-lo e sent</w:t>
      </w:r>
      <w:r w:rsidR="00214DCC">
        <w:rPr>
          <w:rFonts w:ascii="Times New Roman" w:eastAsia="Times New Roman" w:hAnsi="Times New Roman" w:cs="Times New Roman"/>
          <w:color w:val="000000"/>
          <w:kern w:val="0"/>
          <w:lang w:eastAsia="pt-BR" w:bidi="ar-SA"/>
        </w:rPr>
        <w:t>i-lo, o sofrimento é necessário</w:t>
      </w:r>
      <w:r w:rsidR="0059003B" w:rsidRPr="0059003B">
        <w:rPr>
          <w:rFonts w:ascii="Times New Roman" w:eastAsia="Times New Roman" w:hAnsi="Times New Roman" w:cs="Times New Roman"/>
          <w:color w:val="000000"/>
          <w:kern w:val="0"/>
          <w:lang w:eastAsia="pt-BR" w:bidi="ar-SA"/>
        </w:rPr>
        <w:t>. Outra característica importante deste amor romântico, é que junto dele se construiu a ideia social de que quem ama, cuida através da punição (DE ROUGEMONT, 1988).</w:t>
      </w:r>
      <w:r w:rsidR="000C250D">
        <w:rPr>
          <w:rFonts w:ascii="Times New Roman" w:eastAsia="Times New Roman" w:hAnsi="Times New Roman" w:cs="Times New Roman"/>
          <w:kern w:val="0"/>
          <w:lang w:eastAsia="pt-BR" w:bidi="ar-SA"/>
        </w:rPr>
        <w:t xml:space="preserve"> </w:t>
      </w:r>
      <w:r w:rsidR="000C250D">
        <w:rPr>
          <w:rFonts w:ascii="Times New Roman" w:eastAsia="Times New Roman" w:hAnsi="Times New Roman" w:cs="Times New Roman"/>
          <w:color w:val="000000"/>
          <w:kern w:val="0"/>
          <w:lang w:eastAsia="pt-BR" w:bidi="ar-SA"/>
        </w:rPr>
        <w:t>Deste modo</w:t>
      </w:r>
      <w:r w:rsidR="0059003B" w:rsidRPr="0059003B">
        <w:rPr>
          <w:rFonts w:ascii="Times New Roman" w:eastAsia="Times New Roman" w:hAnsi="Times New Roman" w:cs="Times New Roman"/>
          <w:color w:val="000000"/>
          <w:kern w:val="0"/>
          <w:lang w:eastAsia="pt-BR" w:bidi="ar-SA"/>
        </w:rPr>
        <w:t xml:space="preserve">, relacionamentos românticos </w:t>
      </w:r>
      <w:r w:rsidR="000C250D">
        <w:rPr>
          <w:rFonts w:ascii="Times New Roman" w:eastAsia="Times New Roman" w:hAnsi="Times New Roman" w:cs="Times New Roman"/>
          <w:color w:val="000000"/>
          <w:kern w:val="0"/>
          <w:lang w:eastAsia="pt-BR" w:bidi="ar-SA"/>
        </w:rPr>
        <w:t>passam a naturalizar situações de</w:t>
      </w:r>
      <w:r w:rsidR="0059003B" w:rsidRPr="0059003B">
        <w:rPr>
          <w:rFonts w:ascii="Times New Roman" w:eastAsia="Times New Roman" w:hAnsi="Times New Roman" w:cs="Times New Roman"/>
          <w:color w:val="000000"/>
          <w:kern w:val="0"/>
          <w:lang w:eastAsia="pt-BR" w:bidi="ar-SA"/>
        </w:rPr>
        <w:t xml:space="preserve"> sofrimentos e dores, </w:t>
      </w:r>
      <w:r w:rsidR="000C250D">
        <w:rPr>
          <w:rFonts w:ascii="Times New Roman" w:eastAsia="Times New Roman" w:hAnsi="Times New Roman" w:cs="Times New Roman"/>
          <w:color w:val="000000"/>
          <w:kern w:val="0"/>
          <w:lang w:eastAsia="pt-BR" w:bidi="ar-SA"/>
        </w:rPr>
        <w:t xml:space="preserve">baseada muitas vezes em uma relação de poder e </w:t>
      </w:r>
      <w:proofErr w:type="spellStart"/>
      <w:r w:rsidR="0059003B" w:rsidRPr="0059003B">
        <w:rPr>
          <w:rFonts w:ascii="Times New Roman" w:eastAsia="Times New Roman" w:hAnsi="Times New Roman" w:cs="Times New Roman"/>
          <w:color w:val="000000"/>
          <w:kern w:val="0"/>
          <w:lang w:eastAsia="pt-BR" w:bidi="ar-SA"/>
        </w:rPr>
        <w:t>objetificação</w:t>
      </w:r>
      <w:proofErr w:type="spellEnd"/>
      <w:r w:rsidR="0059003B" w:rsidRPr="0059003B">
        <w:rPr>
          <w:rFonts w:ascii="Times New Roman" w:eastAsia="Times New Roman" w:hAnsi="Times New Roman" w:cs="Times New Roman"/>
          <w:color w:val="000000"/>
          <w:kern w:val="0"/>
          <w:lang w:eastAsia="pt-BR" w:bidi="ar-SA"/>
        </w:rPr>
        <w:t xml:space="preserve"> do outro, </w:t>
      </w:r>
      <w:r w:rsidR="000C250D">
        <w:rPr>
          <w:rFonts w:ascii="Times New Roman" w:eastAsia="Times New Roman" w:hAnsi="Times New Roman" w:cs="Times New Roman"/>
          <w:color w:val="000000"/>
          <w:kern w:val="0"/>
          <w:lang w:eastAsia="pt-BR" w:bidi="ar-SA"/>
        </w:rPr>
        <w:t xml:space="preserve">sendo classificado </w:t>
      </w:r>
      <w:r w:rsidR="0059003B" w:rsidRPr="0059003B">
        <w:rPr>
          <w:rFonts w:ascii="Times New Roman" w:eastAsia="Times New Roman" w:hAnsi="Times New Roman" w:cs="Times New Roman"/>
          <w:color w:val="000000"/>
          <w:kern w:val="0"/>
          <w:lang w:eastAsia="pt-BR" w:bidi="ar-SA"/>
        </w:rPr>
        <w:t xml:space="preserve">como </w:t>
      </w:r>
      <w:r w:rsidR="000C250D">
        <w:rPr>
          <w:rFonts w:ascii="Times New Roman" w:eastAsia="Times New Roman" w:hAnsi="Times New Roman" w:cs="Times New Roman"/>
          <w:color w:val="000000"/>
          <w:kern w:val="0"/>
          <w:lang w:eastAsia="pt-BR" w:bidi="ar-SA"/>
        </w:rPr>
        <w:t>relacionamento abusivo (BARRETO, 2018). No qual</w:t>
      </w:r>
      <w:r w:rsidR="0059003B" w:rsidRPr="0059003B">
        <w:rPr>
          <w:rFonts w:ascii="Times New Roman" w:eastAsia="Times New Roman" w:hAnsi="Times New Roman" w:cs="Times New Roman"/>
          <w:color w:val="000000"/>
          <w:kern w:val="0"/>
          <w:lang w:eastAsia="pt-BR" w:bidi="ar-SA"/>
        </w:rPr>
        <w:t xml:space="preserve"> a violênc</w:t>
      </w:r>
      <w:r w:rsidR="000C250D">
        <w:rPr>
          <w:rFonts w:ascii="Times New Roman" w:eastAsia="Times New Roman" w:hAnsi="Times New Roman" w:cs="Times New Roman"/>
          <w:color w:val="000000"/>
          <w:kern w:val="0"/>
          <w:lang w:eastAsia="pt-BR" w:bidi="ar-SA"/>
        </w:rPr>
        <w:t>ia torna-se</w:t>
      </w:r>
      <w:r w:rsidR="0059003B" w:rsidRPr="0059003B">
        <w:rPr>
          <w:rFonts w:ascii="Times New Roman" w:eastAsia="Times New Roman" w:hAnsi="Times New Roman" w:cs="Times New Roman"/>
          <w:color w:val="000000"/>
          <w:kern w:val="0"/>
          <w:lang w:eastAsia="pt-BR" w:bidi="ar-SA"/>
        </w:rPr>
        <w:t xml:space="preserve"> a última ferramenta pela qual o poder é exercido sobre outro (ARENDT, 1994).</w:t>
      </w:r>
    </w:p>
    <w:p w14:paraId="44512699" w14:textId="77777777" w:rsidR="0059003B" w:rsidRPr="0059003B" w:rsidRDefault="0059003B" w:rsidP="00040E5D">
      <w:pPr>
        <w:widowControl/>
        <w:suppressAutoHyphens w:val="0"/>
        <w:spacing w:line="360" w:lineRule="auto"/>
        <w:ind w:firstLine="720"/>
        <w:jc w:val="both"/>
        <w:rPr>
          <w:rFonts w:ascii="Times New Roman" w:eastAsia="Times New Roman" w:hAnsi="Times New Roman" w:cs="Times New Roman"/>
          <w:kern w:val="0"/>
          <w:lang w:eastAsia="pt-BR" w:bidi="ar-SA"/>
        </w:rPr>
      </w:pPr>
      <w:r w:rsidRPr="0059003B">
        <w:rPr>
          <w:rFonts w:ascii="Times New Roman" w:eastAsia="Times New Roman" w:hAnsi="Times New Roman" w:cs="Times New Roman"/>
          <w:color w:val="000000"/>
          <w:kern w:val="0"/>
          <w:lang w:eastAsia="pt-BR" w:bidi="ar-SA"/>
        </w:rPr>
        <w:t xml:space="preserve">Importante ressaltar que, no nosso contexto </w:t>
      </w:r>
      <w:proofErr w:type="spellStart"/>
      <w:r w:rsidRPr="0059003B">
        <w:rPr>
          <w:rFonts w:ascii="Times New Roman" w:eastAsia="Times New Roman" w:hAnsi="Times New Roman" w:cs="Times New Roman"/>
          <w:color w:val="000000"/>
          <w:kern w:val="0"/>
          <w:lang w:eastAsia="pt-BR" w:bidi="ar-SA"/>
        </w:rPr>
        <w:t>sociohistórico</w:t>
      </w:r>
      <w:proofErr w:type="spellEnd"/>
      <w:r w:rsidRPr="0059003B">
        <w:rPr>
          <w:rFonts w:ascii="Times New Roman" w:eastAsia="Times New Roman" w:hAnsi="Times New Roman" w:cs="Times New Roman"/>
          <w:color w:val="000000"/>
          <w:kern w:val="0"/>
          <w:lang w:eastAsia="pt-BR" w:bidi="ar-SA"/>
        </w:rPr>
        <w:t>, o gênero da sentido às relações sociais de poder. Baseadas nas diferenças construídas e percebidas socialmente entre os sexos, nota-se que não se trata somente das diferenças entre corpos femininos e masculinos (SCOTT, 1990), mas, os gêneros baseiam-se em uma construção político-cultural de uma performance de estéticas, comportamentos e expectativas para os diferentes sexos, as quais são hierarquizadas dentro de uma forma rígida e binária. (BUTLER, 2003; SCOTT, 1990).</w:t>
      </w:r>
    </w:p>
    <w:p w14:paraId="411AEFBE" w14:textId="77777777" w:rsidR="00214DCC" w:rsidRDefault="0081213E" w:rsidP="00040E5D">
      <w:pPr>
        <w:widowControl/>
        <w:suppressAutoHyphens w:val="0"/>
        <w:spacing w:line="360" w:lineRule="auto"/>
        <w:ind w:firstLine="720"/>
        <w:jc w:val="both"/>
        <w:rPr>
          <w:rFonts w:ascii="Times New Roman" w:eastAsia="Times New Roman" w:hAnsi="Times New Roman" w:cs="Times New Roman"/>
          <w:color w:val="000000"/>
          <w:kern w:val="0"/>
          <w:lang w:eastAsia="pt-BR" w:bidi="ar-SA"/>
        </w:rPr>
      </w:pPr>
      <w:r w:rsidRPr="0081213E">
        <w:rPr>
          <w:rFonts w:ascii="Times New Roman" w:eastAsia="Times New Roman" w:hAnsi="Times New Roman" w:cs="Times New Roman"/>
          <w:color w:val="000000"/>
          <w:kern w:val="0"/>
          <w:lang w:eastAsia="pt-BR" w:bidi="ar-SA"/>
        </w:rPr>
        <w:t xml:space="preserve">Estendendo a perspectiva de um levantamento feito por Diniz, Lang e </w:t>
      </w:r>
      <w:proofErr w:type="spellStart"/>
      <w:r w:rsidRPr="0081213E">
        <w:rPr>
          <w:rFonts w:ascii="Times New Roman" w:eastAsia="Times New Roman" w:hAnsi="Times New Roman" w:cs="Times New Roman"/>
          <w:color w:val="000000"/>
          <w:kern w:val="0"/>
          <w:lang w:eastAsia="pt-BR" w:bidi="ar-SA"/>
        </w:rPr>
        <w:t>Guinot</w:t>
      </w:r>
      <w:proofErr w:type="spellEnd"/>
      <w:r w:rsidRPr="0081213E">
        <w:rPr>
          <w:rFonts w:ascii="Times New Roman" w:eastAsia="Times New Roman" w:hAnsi="Times New Roman" w:cs="Times New Roman"/>
          <w:color w:val="000000"/>
          <w:kern w:val="0"/>
          <w:lang w:eastAsia="pt-BR" w:bidi="ar-SA"/>
        </w:rPr>
        <w:t xml:space="preserve"> (2020) reflete-se o fato de que a literatura referente </w:t>
      </w:r>
      <w:r w:rsidR="00040E5D" w:rsidRPr="0081213E">
        <w:rPr>
          <w:rFonts w:ascii="Times New Roman" w:eastAsia="Times New Roman" w:hAnsi="Times New Roman" w:cs="Times New Roman"/>
          <w:color w:val="000000"/>
          <w:kern w:val="0"/>
          <w:lang w:eastAsia="pt-BR" w:bidi="ar-SA"/>
        </w:rPr>
        <w:t>a</w:t>
      </w:r>
      <w:r w:rsidRPr="0081213E">
        <w:rPr>
          <w:rFonts w:ascii="Times New Roman" w:eastAsia="Times New Roman" w:hAnsi="Times New Roman" w:cs="Times New Roman"/>
          <w:color w:val="000000"/>
          <w:kern w:val="0"/>
          <w:lang w:eastAsia="pt-BR" w:bidi="ar-SA"/>
        </w:rPr>
        <w:t xml:space="preserve"> relacionamentos abusivos e principalmente violências entre parceiros íntimos, têm apresentado predominância em produções as quais enquadram a mulher como vítima. </w:t>
      </w:r>
    </w:p>
    <w:p w14:paraId="480984BB" w14:textId="73087435" w:rsidR="00794CF2" w:rsidRDefault="0081213E" w:rsidP="00040E5D">
      <w:pPr>
        <w:widowControl/>
        <w:suppressAutoHyphens w:val="0"/>
        <w:spacing w:line="360" w:lineRule="auto"/>
        <w:ind w:firstLine="720"/>
        <w:jc w:val="both"/>
        <w:rPr>
          <w:rFonts w:ascii="Times New Roman" w:eastAsia="Times New Roman" w:hAnsi="Times New Roman" w:cs="Times New Roman"/>
          <w:kern w:val="0"/>
          <w:lang w:eastAsia="pt-BR" w:bidi="ar-SA"/>
        </w:rPr>
      </w:pPr>
      <w:r w:rsidRPr="0081213E">
        <w:rPr>
          <w:rFonts w:ascii="Times New Roman" w:eastAsia="Times New Roman" w:hAnsi="Times New Roman" w:cs="Times New Roman"/>
          <w:color w:val="000000"/>
          <w:kern w:val="0"/>
          <w:lang w:eastAsia="pt-BR" w:bidi="ar-SA"/>
        </w:rPr>
        <w:t>A pertinência do tema, portanto, reside na importância de buscar compreender e desenvolver estratégias para se combater as diversas formas de violência em contextos de relacionamentos abusivos e poder pensar em novas estratégias protetivas, de prevenção e de acolhimento para as vítimas. </w:t>
      </w:r>
      <w:r w:rsidR="00214DCC">
        <w:rPr>
          <w:rFonts w:ascii="Times New Roman" w:eastAsia="Times New Roman" w:hAnsi="Times New Roman" w:cs="Times New Roman"/>
          <w:kern w:val="0"/>
          <w:lang w:eastAsia="pt-BR" w:bidi="ar-SA"/>
        </w:rPr>
        <w:t xml:space="preserve"> </w:t>
      </w:r>
      <w:r w:rsidR="000C250D">
        <w:rPr>
          <w:rFonts w:ascii="Times New Roman" w:eastAsia="Times New Roman" w:hAnsi="Times New Roman" w:cs="Times New Roman"/>
          <w:color w:val="000000"/>
          <w:kern w:val="0"/>
          <w:lang w:eastAsia="pt-BR" w:bidi="ar-SA"/>
        </w:rPr>
        <w:t>Sendo ainda de</w:t>
      </w:r>
      <w:r w:rsidRPr="0081213E">
        <w:rPr>
          <w:rFonts w:ascii="Times New Roman" w:eastAsia="Times New Roman" w:hAnsi="Times New Roman" w:cs="Times New Roman"/>
          <w:color w:val="000000"/>
          <w:kern w:val="0"/>
          <w:lang w:eastAsia="pt-BR" w:bidi="ar-SA"/>
        </w:rPr>
        <w:t xml:space="preserve"> suma importância </w:t>
      </w:r>
      <w:r w:rsidR="000C250D">
        <w:rPr>
          <w:rFonts w:ascii="Times New Roman" w:eastAsia="Times New Roman" w:hAnsi="Times New Roman" w:cs="Times New Roman"/>
          <w:color w:val="000000"/>
          <w:kern w:val="0"/>
          <w:lang w:eastAsia="pt-BR" w:bidi="ar-SA"/>
        </w:rPr>
        <w:t xml:space="preserve">fomentar </w:t>
      </w:r>
      <w:r w:rsidRPr="0081213E">
        <w:rPr>
          <w:rFonts w:ascii="Times New Roman" w:eastAsia="Times New Roman" w:hAnsi="Times New Roman" w:cs="Times New Roman"/>
          <w:color w:val="000000"/>
          <w:kern w:val="0"/>
          <w:lang w:eastAsia="pt-BR" w:bidi="ar-SA"/>
        </w:rPr>
        <w:t xml:space="preserve">pesquisas científicas na área social e mostrar a importância do profissional psicólogo no cuidado e auxílio no </w:t>
      </w:r>
      <w:r w:rsidRPr="0081213E">
        <w:rPr>
          <w:rFonts w:ascii="Times New Roman" w:eastAsia="Times New Roman" w:hAnsi="Times New Roman" w:cs="Times New Roman"/>
          <w:color w:val="000000"/>
          <w:kern w:val="0"/>
          <w:lang w:eastAsia="pt-BR" w:bidi="ar-SA"/>
        </w:rPr>
        <w:lastRenderedPageBreak/>
        <w:t>processo de desenvolvimento psicossocial das pessoas em situação de vulnerabilidade social. </w:t>
      </w:r>
    </w:p>
    <w:p w14:paraId="27339E19" w14:textId="6140E03D" w:rsidR="0081213E" w:rsidRPr="0081213E" w:rsidRDefault="0081213E" w:rsidP="00040E5D">
      <w:pPr>
        <w:widowControl/>
        <w:suppressAutoHyphens w:val="0"/>
        <w:spacing w:line="360" w:lineRule="auto"/>
        <w:ind w:firstLine="720"/>
        <w:jc w:val="both"/>
        <w:rPr>
          <w:rFonts w:ascii="Times New Roman" w:eastAsia="Times New Roman" w:hAnsi="Times New Roman" w:cs="Times New Roman"/>
          <w:kern w:val="0"/>
          <w:lang w:eastAsia="pt-BR" w:bidi="ar-SA"/>
        </w:rPr>
      </w:pPr>
      <w:r w:rsidRPr="0081213E">
        <w:rPr>
          <w:rFonts w:ascii="Times New Roman" w:eastAsia="Times New Roman" w:hAnsi="Times New Roman" w:cs="Times New Roman"/>
          <w:color w:val="000000"/>
          <w:kern w:val="0"/>
          <w:lang w:eastAsia="pt-BR" w:bidi="ar-SA"/>
        </w:rPr>
        <w:t xml:space="preserve">Dessa forma, este trabalho objetiva </w:t>
      </w:r>
      <w:r w:rsidRPr="0081213E">
        <w:rPr>
          <w:rFonts w:ascii="Times New Roman" w:eastAsia="Times New Roman" w:hAnsi="Times New Roman" w:cs="Times New Roman"/>
          <w:color w:val="000000"/>
          <w:kern w:val="0"/>
          <w:shd w:val="clear" w:color="auto" w:fill="FFFFFF"/>
          <w:lang w:eastAsia="pt-BR" w:bidi="ar-SA"/>
        </w:rPr>
        <w:t>analisar as interfaces do relacionamento abusivo com a violência de gênero buscando compreender os padrões socioculturais que vulnerabilizam determinados gêneros ao relacionamento abusivo e as violências neste conte</w:t>
      </w:r>
      <w:r w:rsidR="00CD7852">
        <w:rPr>
          <w:rFonts w:ascii="Times New Roman" w:eastAsia="Times New Roman" w:hAnsi="Times New Roman" w:cs="Times New Roman"/>
          <w:color w:val="000000"/>
          <w:kern w:val="0"/>
          <w:shd w:val="clear" w:color="auto" w:fill="FFFFFF"/>
          <w:lang w:eastAsia="pt-BR" w:bidi="ar-SA"/>
        </w:rPr>
        <w:t>xto.</w:t>
      </w:r>
    </w:p>
    <w:p w14:paraId="780188B2"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METODOLOGIA</w:t>
      </w:r>
    </w:p>
    <w:p w14:paraId="2DF83536" w14:textId="77777777" w:rsidR="00040E5D" w:rsidRPr="00040E5D" w:rsidRDefault="00040E5D" w:rsidP="00040E5D">
      <w:pPr>
        <w:widowControl/>
        <w:suppressAutoHyphens w:val="0"/>
        <w:spacing w:line="360" w:lineRule="auto"/>
        <w:ind w:firstLine="709"/>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 xml:space="preserve">O presente trabalho trata-se de um recorte dos dados da pesquisa intitulada: “Os fatores psicossociais do relacionamento abusivo: da permanência ao rompimento do ciclo”, aprovado pela </w:t>
      </w:r>
      <w:proofErr w:type="spellStart"/>
      <w:r w:rsidRPr="00040E5D">
        <w:rPr>
          <w:rFonts w:ascii="Times New Roman" w:eastAsia="Times New Roman" w:hAnsi="Times New Roman" w:cs="Times New Roman"/>
          <w:color w:val="000000"/>
          <w:kern w:val="0"/>
          <w:lang w:eastAsia="pt-BR" w:bidi="ar-SA"/>
        </w:rPr>
        <w:t>Coética</w:t>
      </w:r>
      <w:proofErr w:type="spellEnd"/>
      <w:r w:rsidRPr="00040E5D">
        <w:rPr>
          <w:rFonts w:ascii="Times New Roman" w:eastAsia="Times New Roman" w:hAnsi="Times New Roman" w:cs="Times New Roman"/>
          <w:color w:val="000000"/>
          <w:kern w:val="0"/>
          <w:lang w:eastAsia="pt-BR" w:bidi="ar-SA"/>
        </w:rPr>
        <w:t>, nº 3.987.668. Para tanto, foi realizado um método misto de pesquisa, no qual, utilizou-se de técnicas qualitativas e quantitativas para a coleta e análise de dados. </w:t>
      </w:r>
    </w:p>
    <w:p w14:paraId="261E21E7" w14:textId="77777777" w:rsidR="00040E5D" w:rsidRPr="00040E5D" w:rsidRDefault="00040E5D" w:rsidP="00040E5D">
      <w:pPr>
        <w:widowControl/>
        <w:suppressAutoHyphens w:val="0"/>
        <w:spacing w:line="360" w:lineRule="auto"/>
        <w:ind w:firstLine="72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Para uma combinação harmoniosa de ambas as técnicas, foi utilizado um delineamento sequencial explanatório, que tem como propósito a utilização de dados qualitativos para amparar a análise dos dados quantitativos, este delineamento baseia-se na coleta e análise de dados quantitativos, e seguidamente se tem uma coleta e análise qualitativa (GIL, 2017). </w:t>
      </w:r>
    </w:p>
    <w:p w14:paraId="4DBE9A32" w14:textId="1A5AEF74" w:rsidR="00040E5D" w:rsidRPr="00040E5D" w:rsidRDefault="00040E5D" w:rsidP="00040E5D">
      <w:pPr>
        <w:widowControl/>
        <w:suppressAutoHyphens w:val="0"/>
        <w:spacing w:line="360" w:lineRule="auto"/>
        <w:ind w:firstLine="72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Para a coleta dos dados foi divulgado nas redes sociais (</w:t>
      </w:r>
      <w:r w:rsidRPr="00040E5D">
        <w:rPr>
          <w:rFonts w:ascii="Times New Roman" w:eastAsia="Times New Roman" w:hAnsi="Times New Roman" w:cs="Times New Roman"/>
          <w:i/>
          <w:iCs/>
          <w:color w:val="000000"/>
          <w:kern w:val="0"/>
          <w:lang w:eastAsia="pt-BR" w:bidi="ar-SA"/>
        </w:rPr>
        <w:t xml:space="preserve">Instagram, </w:t>
      </w:r>
      <w:proofErr w:type="spellStart"/>
      <w:r w:rsidRPr="00040E5D">
        <w:rPr>
          <w:rFonts w:ascii="Times New Roman" w:eastAsia="Times New Roman" w:hAnsi="Times New Roman" w:cs="Times New Roman"/>
          <w:i/>
          <w:iCs/>
          <w:color w:val="000000"/>
          <w:kern w:val="0"/>
          <w:lang w:eastAsia="pt-BR" w:bidi="ar-SA"/>
        </w:rPr>
        <w:t>WhatsApp</w:t>
      </w:r>
      <w:proofErr w:type="spellEnd"/>
      <w:r w:rsidRPr="00040E5D">
        <w:rPr>
          <w:rFonts w:ascii="Times New Roman" w:eastAsia="Times New Roman" w:hAnsi="Times New Roman" w:cs="Times New Roman"/>
          <w:i/>
          <w:iCs/>
          <w:color w:val="000000"/>
          <w:kern w:val="0"/>
          <w:lang w:eastAsia="pt-BR" w:bidi="ar-SA"/>
        </w:rPr>
        <w:t xml:space="preserve">, </w:t>
      </w:r>
      <w:proofErr w:type="spellStart"/>
      <w:r w:rsidRPr="00040E5D">
        <w:rPr>
          <w:rFonts w:ascii="Times New Roman" w:eastAsia="Times New Roman" w:hAnsi="Times New Roman" w:cs="Times New Roman"/>
          <w:i/>
          <w:iCs/>
          <w:color w:val="000000"/>
          <w:kern w:val="0"/>
          <w:lang w:eastAsia="pt-BR" w:bidi="ar-SA"/>
        </w:rPr>
        <w:t>Telegram</w:t>
      </w:r>
      <w:proofErr w:type="spellEnd"/>
      <w:r w:rsidRPr="00040E5D">
        <w:rPr>
          <w:rFonts w:ascii="Times New Roman" w:eastAsia="Times New Roman" w:hAnsi="Times New Roman" w:cs="Times New Roman"/>
          <w:i/>
          <w:iCs/>
          <w:color w:val="000000"/>
          <w:kern w:val="0"/>
          <w:lang w:eastAsia="pt-BR" w:bidi="ar-SA"/>
        </w:rPr>
        <w:t xml:space="preserve"> e </w:t>
      </w:r>
      <w:proofErr w:type="spellStart"/>
      <w:r w:rsidRPr="00040E5D">
        <w:rPr>
          <w:rFonts w:ascii="Times New Roman" w:eastAsia="Times New Roman" w:hAnsi="Times New Roman" w:cs="Times New Roman"/>
          <w:i/>
          <w:iCs/>
          <w:color w:val="000000"/>
          <w:kern w:val="0"/>
          <w:lang w:eastAsia="pt-BR" w:bidi="ar-SA"/>
        </w:rPr>
        <w:t>Twitter</w:t>
      </w:r>
      <w:proofErr w:type="spellEnd"/>
      <w:r w:rsidRPr="00040E5D">
        <w:rPr>
          <w:rFonts w:ascii="Times New Roman" w:eastAsia="Times New Roman" w:hAnsi="Times New Roman" w:cs="Times New Roman"/>
          <w:color w:val="000000"/>
          <w:kern w:val="0"/>
          <w:lang w:eastAsia="pt-BR" w:bidi="ar-SA"/>
        </w:rPr>
        <w:t>) um formulário virtual c</w:t>
      </w:r>
      <w:r>
        <w:rPr>
          <w:rFonts w:ascii="Times New Roman" w:eastAsia="Times New Roman" w:hAnsi="Times New Roman" w:cs="Times New Roman"/>
          <w:color w:val="000000"/>
          <w:kern w:val="0"/>
          <w:lang w:eastAsia="pt-BR" w:bidi="ar-SA"/>
        </w:rPr>
        <w:t>om 23 perguntas. Para a análise</w:t>
      </w:r>
      <w:r w:rsidRPr="00040E5D">
        <w:rPr>
          <w:rFonts w:ascii="Times New Roman" w:eastAsia="Times New Roman" w:hAnsi="Times New Roman" w:cs="Times New Roman"/>
          <w:color w:val="000000"/>
          <w:kern w:val="0"/>
          <w:lang w:eastAsia="pt-BR" w:bidi="ar-SA"/>
        </w:rPr>
        <w:t xml:space="preserve">, foram selecionadas aquelas perguntas relacionadas a dados </w:t>
      </w:r>
      <w:proofErr w:type="spellStart"/>
      <w:r w:rsidRPr="00040E5D">
        <w:rPr>
          <w:rFonts w:ascii="Times New Roman" w:eastAsia="Times New Roman" w:hAnsi="Times New Roman" w:cs="Times New Roman"/>
          <w:color w:val="000000"/>
          <w:kern w:val="0"/>
          <w:lang w:eastAsia="pt-BR" w:bidi="ar-SA"/>
        </w:rPr>
        <w:t>sociodemográficos</w:t>
      </w:r>
      <w:proofErr w:type="spellEnd"/>
      <w:r w:rsidRPr="00040E5D">
        <w:rPr>
          <w:rFonts w:ascii="Times New Roman" w:eastAsia="Times New Roman" w:hAnsi="Times New Roman" w:cs="Times New Roman"/>
          <w:color w:val="000000"/>
          <w:kern w:val="0"/>
          <w:lang w:eastAsia="pt-BR" w:bidi="ar-SA"/>
        </w:rPr>
        <w:t>, a existência de violências nos relacionamentos vivenciados pelas pessoas que responderam a pesquisa e como elas reagiram diante de tais situações.</w:t>
      </w:r>
    </w:p>
    <w:p w14:paraId="55F720BC" w14:textId="77777777" w:rsidR="003215C1" w:rsidRDefault="00040E5D" w:rsidP="003215C1">
      <w:pPr>
        <w:widowControl/>
        <w:suppressAutoHyphens w:val="0"/>
        <w:spacing w:line="360" w:lineRule="auto"/>
        <w:ind w:firstLine="72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 xml:space="preserve">Foram obtidas 122 participações, onde a maioria dos participantes, 77,8%, se identificou como mulher </w:t>
      </w:r>
      <w:proofErr w:type="spellStart"/>
      <w:r w:rsidRPr="00040E5D">
        <w:rPr>
          <w:rFonts w:ascii="Times New Roman" w:eastAsia="Times New Roman" w:hAnsi="Times New Roman" w:cs="Times New Roman"/>
          <w:color w:val="000000"/>
          <w:kern w:val="0"/>
          <w:lang w:eastAsia="pt-BR" w:bidi="ar-SA"/>
        </w:rPr>
        <w:t>cisgênero</w:t>
      </w:r>
      <w:proofErr w:type="spellEnd"/>
      <w:r>
        <w:rPr>
          <w:rStyle w:val="Refdenotaderodap"/>
          <w:rFonts w:ascii="Times New Roman" w:eastAsia="Times New Roman" w:hAnsi="Times New Roman" w:cs="Times New Roman"/>
          <w:color w:val="000000"/>
          <w:kern w:val="0"/>
          <w:lang w:eastAsia="pt-BR" w:bidi="ar-SA"/>
        </w:rPr>
        <w:footnoteReference w:id="1"/>
      </w:r>
      <w:r w:rsidRPr="00040E5D">
        <w:rPr>
          <w:rFonts w:ascii="Times New Roman" w:eastAsia="Times New Roman" w:hAnsi="Times New Roman" w:cs="Times New Roman"/>
          <w:color w:val="000000"/>
          <w:kern w:val="0"/>
          <w:lang w:eastAsia="pt-BR" w:bidi="ar-SA"/>
        </w:rPr>
        <w:t xml:space="preserve">. Quanto à sexualidade, houve uma maioria heterossexual, 52,5%, assim como na afetividade com maioria </w:t>
      </w:r>
      <w:proofErr w:type="spellStart"/>
      <w:r w:rsidRPr="00040E5D">
        <w:rPr>
          <w:rFonts w:ascii="Times New Roman" w:eastAsia="Times New Roman" w:hAnsi="Times New Roman" w:cs="Times New Roman"/>
          <w:color w:val="000000"/>
          <w:kern w:val="0"/>
          <w:lang w:eastAsia="pt-BR" w:bidi="ar-SA"/>
        </w:rPr>
        <w:t>heteronormativa</w:t>
      </w:r>
      <w:proofErr w:type="spellEnd"/>
      <w:r w:rsidRPr="00040E5D">
        <w:rPr>
          <w:rFonts w:ascii="Times New Roman" w:eastAsia="Times New Roman" w:hAnsi="Times New Roman" w:cs="Times New Roman"/>
          <w:color w:val="000000"/>
          <w:kern w:val="0"/>
          <w:lang w:eastAsia="pt-BR" w:bidi="ar-SA"/>
        </w:rPr>
        <w:t>, 59,8%. Analisando os dados descritos é possível perceber, nesse estudo, uma quantidade significativa de relacionamentos abusivos dentro de relacionamentos heteroafetivos, no entanto, tal dado não determina recorrência ou esporadicidade dos relacionamentos abusivos entre casais dissidentes sexuais e de gênero.</w:t>
      </w:r>
    </w:p>
    <w:p w14:paraId="5DC01D7F" w14:textId="752EAD4A" w:rsidR="00214DCC" w:rsidRDefault="00040E5D" w:rsidP="003215C1">
      <w:pPr>
        <w:widowControl/>
        <w:suppressAutoHyphens w:val="0"/>
        <w:spacing w:line="360" w:lineRule="auto"/>
        <w:ind w:firstLine="720"/>
        <w:jc w:val="both"/>
        <w:rPr>
          <w:rFonts w:ascii="Times New Roman" w:eastAsia="Times New Roman" w:hAnsi="Times New Roman" w:cs="Times New Roman"/>
          <w:color w:val="000000"/>
          <w:kern w:val="0"/>
          <w:lang w:eastAsia="pt-BR" w:bidi="ar-SA"/>
        </w:rPr>
      </w:pPr>
      <w:r w:rsidRPr="00040E5D">
        <w:rPr>
          <w:rFonts w:ascii="Times New Roman" w:eastAsia="Times New Roman" w:hAnsi="Times New Roman" w:cs="Times New Roman"/>
          <w:color w:val="000000"/>
          <w:kern w:val="0"/>
          <w:lang w:eastAsia="pt-BR" w:bidi="ar-SA"/>
        </w:rPr>
        <w:t>Dos resultados obtidos quanto à idade dos participantes</w:t>
      </w:r>
      <w:r w:rsidR="00845729">
        <w:rPr>
          <w:rFonts w:ascii="Times New Roman" w:eastAsia="Times New Roman" w:hAnsi="Times New Roman" w:cs="Times New Roman"/>
          <w:color w:val="000000"/>
          <w:kern w:val="0"/>
          <w:lang w:eastAsia="pt-BR" w:bidi="ar-SA"/>
        </w:rPr>
        <w:t>,</w:t>
      </w:r>
      <w:r w:rsidRPr="00040E5D">
        <w:rPr>
          <w:rFonts w:ascii="Times New Roman" w:eastAsia="Times New Roman" w:hAnsi="Times New Roman" w:cs="Times New Roman"/>
          <w:color w:val="000000"/>
          <w:kern w:val="0"/>
          <w:lang w:eastAsia="pt-BR" w:bidi="ar-SA"/>
        </w:rPr>
        <w:t xml:space="preserve"> houve uma alta participação entre jovens e jov</w:t>
      </w:r>
      <w:r w:rsidR="00214DCC">
        <w:rPr>
          <w:rFonts w:ascii="Times New Roman" w:eastAsia="Times New Roman" w:hAnsi="Times New Roman" w:cs="Times New Roman"/>
          <w:color w:val="000000"/>
          <w:kern w:val="0"/>
          <w:lang w:eastAsia="pt-BR" w:bidi="ar-SA"/>
        </w:rPr>
        <w:t>ens adultos entre 18 e 25 anos.</w:t>
      </w:r>
      <w:r w:rsidR="00214DCC">
        <w:rPr>
          <w:rFonts w:ascii="Times New Roman" w:eastAsia="Times New Roman" w:hAnsi="Times New Roman" w:cs="Times New Roman"/>
          <w:kern w:val="0"/>
          <w:lang w:eastAsia="pt-BR" w:bidi="ar-SA"/>
        </w:rPr>
        <w:t xml:space="preserve"> </w:t>
      </w:r>
      <w:r w:rsidRPr="00040E5D">
        <w:rPr>
          <w:rFonts w:ascii="Times New Roman" w:eastAsia="Times New Roman" w:hAnsi="Times New Roman" w:cs="Times New Roman"/>
          <w:color w:val="000000"/>
          <w:kern w:val="0"/>
          <w:lang w:eastAsia="pt-BR" w:bidi="ar-SA"/>
        </w:rPr>
        <w:t xml:space="preserve">Quanto ao grau de instrução, a pesquisa obteve como maior número, 55,7% pessoas com Ensino Superior Incompleto. Como dado de </w:t>
      </w:r>
      <w:r w:rsidRPr="00040E5D">
        <w:rPr>
          <w:rFonts w:ascii="Times New Roman" w:eastAsia="Times New Roman" w:hAnsi="Times New Roman" w:cs="Times New Roman"/>
          <w:color w:val="000000"/>
          <w:kern w:val="0"/>
          <w:lang w:eastAsia="pt-BR" w:bidi="ar-SA"/>
        </w:rPr>
        <w:lastRenderedPageBreak/>
        <w:t>comparação e recorte racial, a pesquisa realizada identificou um total de 54,1% de pessoas brancas sendo este o maior perc</w:t>
      </w:r>
      <w:r w:rsidR="00214DCC">
        <w:rPr>
          <w:rFonts w:ascii="Times New Roman" w:eastAsia="Times New Roman" w:hAnsi="Times New Roman" w:cs="Times New Roman"/>
          <w:color w:val="000000"/>
          <w:kern w:val="0"/>
          <w:lang w:eastAsia="pt-BR" w:bidi="ar-SA"/>
        </w:rPr>
        <w:t>entual.</w:t>
      </w:r>
      <w:r w:rsidRPr="00040E5D">
        <w:rPr>
          <w:rFonts w:ascii="Times New Roman" w:eastAsia="Times New Roman" w:hAnsi="Times New Roman" w:cs="Times New Roman"/>
          <w:color w:val="000000"/>
          <w:kern w:val="0"/>
          <w:lang w:eastAsia="pt-BR" w:bidi="ar-SA"/>
        </w:rPr>
        <w:t xml:space="preserve"> Como um recorte de classe social também foi verificado na pesquisa no tópico de renda mensal o total de 36,1% para pessoas com renda de R$ 998,00 a R$ 2.294,00 e pessoas com renda de R$ 2.294,00 a R$ 5.998,00. </w:t>
      </w:r>
    </w:p>
    <w:p w14:paraId="2B6CAF5A" w14:textId="77777777" w:rsidR="000C250D" w:rsidRDefault="00040E5D" w:rsidP="000C250D">
      <w:pPr>
        <w:widowControl/>
        <w:suppressAutoHyphens w:val="0"/>
        <w:spacing w:line="360" w:lineRule="auto"/>
        <w:ind w:firstLine="720"/>
        <w:jc w:val="both"/>
        <w:rPr>
          <w:rFonts w:ascii="Times New Roman" w:eastAsia="Times New Roman" w:hAnsi="Times New Roman" w:cs="Times New Roman"/>
          <w:color w:val="000000"/>
          <w:kern w:val="0"/>
          <w:lang w:eastAsia="pt-BR" w:bidi="ar-SA"/>
        </w:rPr>
      </w:pPr>
      <w:r w:rsidRPr="00040E5D">
        <w:rPr>
          <w:rFonts w:ascii="Times New Roman" w:eastAsia="Times New Roman" w:hAnsi="Times New Roman" w:cs="Times New Roman"/>
          <w:color w:val="000000"/>
          <w:kern w:val="0"/>
          <w:lang w:eastAsia="pt-BR" w:bidi="ar-SA"/>
        </w:rPr>
        <w:t>Além destes dados, também foi apresentado que do total de participantes, 57,4% são dependentes f</w:t>
      </w:r>
      <w:r w:rsidR="000C250D">
        <w:rPr>
          <w:rFonts w:ascii="Times New Roman" w:eastAsia="Times New Roman" w:hAnsi="Times New Roman" w:cs="Times New Roman"/>
          <w:color w:val="000000"/>
          <w:kern w:val="0"/>
          <w:lang w:eastAsia="pt-BR" w:bidi="ar-SA"/>
        </w:rPr>
        <w:t>inanceiramente de outra pessoa</w:t>
      </w:r>
      <w:r w:rsidRPr="00040E5D">
        <w:rPr>
          <w:rFonts w:ascii="Times New Roman" w:eastAsia="Times New Roman" w:hAnsi="Times New Roman" w:cs="Times New Roman"/>
          <w:color w:val="000000"/>
          <w:kern w:val="0"/>
          <w:lang w:eastAsia="pt-BR" w:bidi="ar-SA"/>
        </w:rPr>
        <w:t>, 50% respondeu que já houve alguma situação no seu relacionamento que carac</w:t>
      </w:r>
      <w:r w:rsidR="00E43890">
        <w:rPr>
          <w:rFonts w:ascii="Times New Roman" w:eastAsia="Times New Roman" w:hAnsi="Times New Roman" w:cs="Times New Roman"/>
          <w:color w:val="000000"/>
          <w:kern w:val="0"/>
          <w:lang w:eastAsia="pt-BR" w:bidi="ar-SA"/>
        </w:rPr>
        <w:t>teriza como violência e 77</w:t>
      </w:r>
      <w:r w:rsidRPr="00040E5D">
        <w:rPr>
          <w:rFonts w:ascii="Times New Roman" w:eastAsia="Times New Roman" w:hAnsi="Times New Roman" w:cs="Times New Roman"/>
          <w:color w:val="000000"/>
          <w:kern w:val="0"/>
          <w:lang w:eastAsia="pt-BR" w:bidi="ar-SA"/>
        </w:rPr>
        <w:t>,5% dos que responderam afirmaram</w:t>
      </w:r>
      <w:r w:rsidR="00E43890">
        <w:rPr>
          <w:rFonts w:ascii="Times New Roman" w:eastAsia="Times New Roman" w:hAnsi="Times New Roman" w:cs="Times New Roman"/>
          <w:color w:val="000000"/>
          <w:kern w:val="0"/>
          <w:lang w:eastAsia="pt-BR" w:bidi="ar-SA"/>
        </w:rPr>
        <w:t xml:space="preserve"> não</w:t>
      </w:r>
      <w:r w:rsidRPr="00040E5D">
        <w:rPr>
          <w:rFonts w:ascii="Times New Roman" w:eastAsia="Times New Roman" w:hAnsi="Times New Roman" w:cs="Times New Roman"/>
          <w:color w:val="000000"/>
          <w:kern w:val="0"/>
          <w:lang w:eastAsia="pt-BR" w:bidi="ar-SA"/>
        </w:rPr>
        <w:t xml:space="preserve"> ter buscado ajuda.</w:t>
      </w:r>
    </w:p>
    <w:p w14:paraId="1736DACC" w14:textId="35CCAF98" w:rsidR="00B8761A" w:rsidRPr="000C250D" w:rsidRDefault="000C250D" w:rsidP="000C250D">
      <w:pPr>
        <w:widowControl/>
        <w:suppressAutoHyphens w:val="0"/>
        <w:spacing w:line="360" w:lineRule="auto"/>
        <w:ind w:firstLine="720"/>
        <w:jc w:val="both"/>
        <w:rPr>
          <w:rFonts w:ascii="Times New Roman" w:eastAsia="Times New Roman" w:hAnsi="Times New Roman" w:cs="Times New Roman"/>
          <w:kern w:val="0"/>
          <w:lang w:eastAsia="pt-BR" w:bidi="ar-SA"/>
        </w:rPr>
      </w:pPr>
      <w:r>
        <w:rPr>
          <w:color w:val="000000"/>
        </w:rPr>
        <w:t xml:space="preserve">Para análise qualitativa dos resultados, foi feito um levantamento bibliográfico de teóricos importantes para a temática de gênero, relacionamento abusivo e violência com base no gênero. </w:t>
      </w:r>
      <w:r w:rsidR="00B9259F">
        <w:rPr>
          <w:color w:val="000000"/>
        </w:rPr>
        <w:t>Como</w:t>
      </w:r>
      <w:r>
        <w:rPr>
          <w:color w:val="000000"/>
        </w:rPr>
        <w:t xml:space="preserve"> por exemplo, Judith </w:t>
      </w:r>
      <w:proofErr w:type="spellStart"/>
      <w:r>
        <w:rPr>
          <w:color w:val="000000"/>
        </w:rPr>
        <w:t>Butler</w:t>
      </w:r>
      <w:proofErr w:type="spellEnd"/>
      <w:r>
        <w:rPr>
          <w:color w:val="000000"/>
        </w:rPr>
        <w:t>, Lourdes Maria Bandeira, Hannah Arendt, dentre outros. As princ</w:t>
      </w:r>
      <w:r w:rsidR="00B9259F">
        <w:rPr>
          <w:color w:val="000000"/>
        </w:rPr>
        <w:t>ipais bases de dados utilizadas</w:t>
      </w:r>
      <w:r>
        <w:rPr>
          <w:color w:val="000000"/>
        </w:rPr>
        <w:t xml:space="preserve"> foram </w:t>
      </w:r>
      <w:r w:rsidR="00B9259F">
        <w:rPr>
          <w:color w:val="000000"/>
        </w:rPr>
        <w:t>S</w:t>
      </w:r>
      <w:r>
        <w:rPr>
          <w:color w:val="000000"/>
        </w:rPr>
        <w:t>CIELO e PEPSIC, com os descritores violência de gênero e relacionamentos abusivos.</w:t>
      </w:r>
    </w:p>
    <w:p w14:paraId="25A471C2" w14:textId="5BFBDC85" w:rsidR="00525E75" w:rsidRPr="00794CF2" w:rsidRDefault="009D129B" w:rsidP="00794CF2">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RESULTADOS E DISCUSSÃO</w:t>
      </w:r>
    </w:p>
    <w:p w14:paraId="30ACE948" w14:textId="78240088" w:rsidR="00525E75" w:rsidRDefault="00525E75" w:rsidP="00525E75">
      <w:pPr>
        <w:widowControl/>
        <w:suppressAutoHyphens w:val="0"/>
        <w:spacing w:line="360" w:lineRule="auto"/>
        <w:ind w:firstLine="720"/>
        <w:jc w:val="both"/>
        <w:rPr>
          <w:rFonts w:ascii="Times New Roman" w:eastAsia="Times New Roman" w:hAnsi="Times New Roman" w:cs="Times New Roman"/>
          <w:color w:val="000000"/>
          <w:kern w:val="0"/>
          <w:shd w:val="clear" w:color="auto" w:fill="FFFFFF"/>
          <w:lang w:eastAsia="pt-BR" w:bidi="ar-SA"/>
        </w:rPr>
      </w:pPr>
      <w:r w:rsidRPr="00040E5D">
        <w:rPr>
          <w:rFonts w:ascii="Times New Roman" w:eastAsia="Times New Roman" w:hAnsi="Times New Roman" w:cs="Times New Roman"/>
          <w:color w:val="000000"/>
          <w:kern w:val="0"/>
          <w:shd w:val="clear" w:color="auto" w:fill="FFFFFF"/>
          <w:lang w:eastAsia="pt-BR" w:bidi="ar-SA"/>
        </w:rPr>
        <w:t>Para iniciar uma discussão sobre gênero e violência, se faz necessário entender que o termo “gênero” utilizado neste trabalho está para além de uma característica do sexo biológico, adotada pelo senso comum e pela cultura, trata-se de uma discussão quanto às associações advindas da sociedade ao feminino como algo frágil e submisso que, ainda hoje, são ideias usadas para a propagação e justificação de preconceitos que perpassam a realidade das mulheres, como a violência doméstica, por exemplo</w:t>
      </w:r>
      <w:r w:rsidR="00845729">
        <w:rPr>
          <w:rFonts w:ascii="Times New Roman" w:eastAsia="Times New Roman" w:hAnsi="Times New Roman" w:cs="Times New Roman"/>
          <w:color w:val="000000"/>
          <w:kern w:val="0"/>
          <w:shd w:val="clear" w:color="auto" w:fill="FFFFFF"/>
          <w:lang w:eastAsia="pt-BR" w:bidi="ar-SA"/>
        </w:rPr>
        <w:t>.</w:t>
      </w:r>
      <w:r w:rsidRPr="00040E5D">
        <w:rPr>
          <w:rFonts w:ascii="Times New Roman" w:eastAsia="Times New Roman" w:hAnsi="Times New Roman" w:cs="Times New Roman"/>
          <w:color w:val="000000"/>
          <w:kern w:val="0"/>
          <w:shd w:val="clear" w:color="auto" w:fill="FFFFFF"/>
          <w:lang w:eastAsia="pt-BR" w:bidi="ar-SA"/>
        </w:rPr>
        <w:t xml:space="preserve"> (BANDEIRA, 2014</w:t>
      </w:r>
      <w:r w:rsidR="00845729">
        <w:rPr>
          <w:rFonts w:ascii="Times New Roman" w:eastAsia="Times New Roman" w:hAnsi="Times New Roman" w:cs="Times New Roman"/>
          <w:color w:val="000000"/>
          <w:kern w:val="0"/>
          <w:shd w:val="clear" w:color="auto" w:fill="FFFFFF"/>
          <w:lang w:eastAsia="pt-BR" w:bidi="ar-SA"/>
        </w:rPr>
        <w:t>)</w:t>
      </w:r>
    </w:p>
    <w:p w14:paraId="09FC5885" w14:textId="559DC8B8" w:rsidR="00040E5D" w:rsidRPr="00040E5D" w:rsidRDefault="00040E5D" w:rsidP="00525E75">
      <w:pPr>
        <w:widowControl/>
        <w:suppressAutoHyphens w:val="0"/>
        <w:spacing w:line="360" w:lineRule="auto"/>
        <w:ind w:firstLine="72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A violência de gênero constitui-se como um fenômeno social complexo persistente, multicausal, capaz de articular aspectos psicológicos, políticos, econômicos, morais e físicos, podendo se manifestar nos mais variados contextos na nossa sociedade (</w:t>
      </w:r>
      <w:r w:rsidR="00CD7852">
        <w:rPr>
          <w:rFonts w:ascii="Times New Roman" w:eastAsia="Times New Roman" w:hAnsi="Times New Roman" w:cs="Times New Roman"/>
          <w:color w:val="000000"/>
          <w:kern w:val="0"/>
          <w:lang w:eastAsia="pt-BR" w:bidi="ar-SA"/>
        </w:rPr>
        <w:t>BANDEIRA, 2014). Neste sentido</w:t>
      </w:r>
      <w:r w:rsidRPr="00040E5D">
        <w:rPr>
          <w:rFonts w:ascii="Times New Roman" w:eastAsia="Times New Roman" w:hAnsi="Times New Roman" w:cs="Times New Roman"/>
          <w:color w:val="000000"/>
          <w:kern w:val="0"/>
          <w:lang w:eastAsia="pt-BR" w:bidi="ar-SA"/>
        </w:rPr>
        <w:t xml:space="preserve">, os resultados da pesquisa apontaram que o gênero mais vulnerável a ser vitimado por relacionamentos abusivos persistem sendo representados por mulheres </w:t>
      </w:r>
      <w:proofErr w:type="spellStart"/>
      <w:r w:rsidRPr="00040E5D">
        <w:rPr>
          <w:rFonts w:ascii="Times New Roman" w:eastAsia="Times New Roman" w:hAnsi="Times New Roman" w:cs="Times New Roman"/>
          <w:color w:val="000000"/>
          <w:kern w:val="0"/>
          <w:lang w:eastAsia="pt-BR" w:bidi="ar-SA"/>
        </w:rPr>
        <w:t>cisgênero</w:t>
      </w:r>
      <w:proofErr w:type="spellEnd"/>
      <w:r w:rsidRPr="00040E5D">
        <w:rPr>
          <w:rFonts w:ascii="Times New Roman" w:eastAsia="Times New Roman" w:hAnsi="Times New Roman" w:cs="Times New Roman"/>
          <w:color w:val="000000"/>
          <w:kern w:val="0"/>
          <w:lang w:eastAsia="pt-BR" w:bidi="ar-SA"/>
        </w:rPr>
        <w:t xml:space="preserve"> que se encontram em relacionamentos heteroafetivos.</w:t>
      </w:r>
    </w:p>
    <w:p w14:paraId="30DC9BBE" w14:textId="77777777" w:rsidR="00040E5D" w:rsidRPr="00040E5D" w:rsidRDefault="00040E5D" w:rsidP="00525E75">
      <w:pPr>
        <w:widowControl/>
        <w:suppressAutoHyphens w:val="0"/>
        <w:spacing w:line="360" w:lineRule="auto"/>
        <w:ind w:firstLine="72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O gênero nesse contexto traz consigo uma dimensão complexa marcada por diferenças biológicas, linguísticas e culturais, no qual o seu significado assume pressupostos de um corpo já diferenciado historicamente e que só passa a ser definido a partir da sua relação com o outro, pois terão sentidos opostos (BUTLER, 2003).</w:t>
      </w:r>
    </w:p>
    <w:p w14:paraId="1A4F8F0F" w14:textId="77777777" w:rsidR="00040E5D" w:rsidRPr="00040E5D" w:rsidRDefault="00040E5D" w:rsidP="00525E75">
      <w:pPr>
        <w:widowControl/>
        <w:suppressAutoHyphens w:val="0"/>
        <w:spacing w:line="360" w:lineRule="auto"/>
        <w:ind w:firstLine="72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 xml:space="preserve">Quando se trata de contextos de violência marcados por relacionamentos abusivos, as </w:t>
      </w:r>
      <w:r w:rsidRPr="00040E5D">
        <w:rPr>
          <w:rFonts w:ascii="Times New Roman" w:eastAsia="Times New Roman" w:hAnsi="Times New Roman" w:cs="Times New Roman"/>
          <w:color w:val="000000"/>
          <w:kern w:val="0"/>
          <w:lang w:eastAsia="pt-BR" w:bidi="ar-SA"/>
        </w:rPr>
        <w:lastRenderedPageBreak/>
        <w:t>perspectivas dominantes entre masculinidade e feminilidade ainda demonstram se organizar de forma persistente a partir de disputas simbólicas e materiais, no qual o patriarcado e a dominação simbólica masculina acabam compondo os pilares da violência contra a mulher (BANDEIRA, 2014).</w:t>
      </w:r>
    </w:p>
    <w:p w14:paraId="792FED6A" w14:textId="77777777" w:rsidR="00040E5D" w:rsidRPr="00040E5D" w:rsidRDefault="00040E5D" w:rsidP="00525E75">
      <w:pPr>
        <w:widowControl/>
        <w:suppressAutoHyphens w:val="0"/>
        <w:spacing w:line="360" w:lineRule="auto"/>
        <w:ind w:firstLine="72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Os resultados da presente pesquisa revelaram que boa parte dos participantes, em sua maioria mulheres, não pediram ajuda "por medo", "medo de que não acreditassem", por achar que "teria condições de lidar sozinha", por sentir que "estava indefesa", por “na época achar que era apenas cuidado/carinho/amor”, por naquele momento “não enxergar o abuso”, por “não achar que era agressão”, que aceitou por “achar que merecia aquilo”; e muitas afirmaram que só conseguiram compreender depois o que tinham passado.</w:t>
      </w:r>
    </w:p>
    <w:p w14:paraId="3EB3F9D6" w14:textId="0D0CC4C6" w:rsidR="00040E5D" w:rsidRPr="00040E5D" w:rsidRDefault="00525E75" w:rsidP="00525E75">
      <w:pPr>
        <w:widowControl/>
        <w:suppressAutoHyphens w:val="0"/>
        <w:spacing w:line="360" w:lineRule="auto"/>
        <w:ind w:firstLine="720"/>
        <w:jc w:val="both"/>
        <w:rPr>
          <w:rFonts w:ascii="Times New Roman" w:eastAsia="Times New Roman" w:hAnsi="Times New Roman" w:cs="Times New Roman"/>
          <w:kern w:val="0"/>
          <w:lang w:eastAsia="pt-BR" w:bidi="ar-SA"/>
        </w:rPr>
      </w:pPr>
      <w:r>
        <w:rPr>
          <w:rFonts w:ascii="Times New Roman" w:eastAsia="Times New Roman" w:hAnsi="Times New Roman" w:cs="Times New Roman"/>
          <w:color w:val="000000"/>
          <w:kern w:val="0"/>
          <w:lang w:eastAsia="pt-BR" w:bidi="ar-SA"/>
        </w:rPr>
        <w:t>Assim</w:t>
      </w:r>
      <w:r w:rsidR="00040E5D" w:rsidRPr="00040E5D">
        <w:rPr>
          <w:rFonts w:ascii="Times New Roman" w:eastAsia="Times New Roman" w:hAnsi="Times New Roman" w:cs="Times New Roman"/>
          <w:color w:val="000000"/>
          <w:kern w:val="0"/>
          <w:lang w:eastAsia="pt-BR" w:bidi="ar-SA"/>
        </w:rPr>
        <w:t xml:space="preserve">, é possível inferir que a dificuldade de perceber aspectos abusivos e violentos na relação persiste ainda no século da informação. Barreto (2018) classifica este como um dos pontos que contribuem para a permanência em relacionamentos abusivos, e De </w:t>
      </w:r>
      <w:proofErr w:type="spellStart"/>
      <w:r w:rsidR="00040E5D" w:rsidRPr="00040E5D">
        <w:rPr>
          <w:rFonts w:ascii="Times New Roman" w:eastAsia="Times New Roman" w:hAnsi="Times New Roman" w:cs="Times New Roman"/>
          <w:color w:val="000000"/>
          <w:kern w:val="0"/>
          <w:lang w:eastAsia="pt-BR" w:bidi="ar-SA"/>
        </w:rPr>
        <w:t>Rougemont</w:t>
      </w:r>
      <w:proofErr w:type="spellEnd"/>
      <w:r w:rsidR="00040E5D" w:rsidRPr="00040E5D">
        <w:rPr>
          <w:rFonts w:ascii="Times New Roman" w:eastAsia="Times New Roman" w:hAnsi="Times New Roman" w:cs="Times New Roman"/>
          <w:color w:val="000000"/>
          <w:kern w:val="0"/>
          <w:lang w:eastAsia="pt-BR" w:bidi="ar-SA"/>
        </w:rPr>
        <w:t xml:space="preserve"> (1988) levanta que essa falta de compreensão acerca de tais comportamentos, se dá com base no</w:t>
      </w:r>
      <w:r>
        <w:rPr>
          <w:rFonts w:ascii="Times New Roman" w:eastAsia="Times New Roman" w:hAnsi="Times New Roman" w:cs="Times New Roman"/>
          <w:color w:val="000000"/>
          <w:kern w:val="0"/>
          <w:lang w:eastAsia="pt-BR" w:bidi="ar-SA"/>
        </w:rPr>
        <w:t>s</w:t>
      </w:r>
      <w:r w:rsidR="00040E5D" w:rsidRPr="00040E5D">
        <w:rPr>
          <w:rFonts w:ascii="Times New Roman" w:eastAsia="Times New Roman" w:hAnsi="Times New Roman" w:cs="Times New Roman"/>
          <w:color w:val="000000"/>
          <w:kern w:val="0"/>
          <w:lang w:eastAsia="pt-BR" w:bidi="ar-SA"/>
        </w:rPr>
        <w:t xml:space="preserve"> séculos de construção de uma noção social de amor baseada no sofrimento, que naturalizou a permanência em contextos em que a dor é constante, seja ela física ou psicológica.</w:t>
      </w:r>
    </w:p>
    <w:p w14:paraId="07A3E4D1" w14:textId="77777777" w:rsidR="00845729" w:rsidRPr="00040E5D" w:rsidRDefault="00040E5D" w:rsidP="00845729">
      <w:pPr>
        <w:widowControl/>
        <w:suppressAutoHyphens w:val="0"/>
        <w:spacing w:line="360" w:lineRule="auto"/>
        <w:ind w:firstLine="70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Andrade (2018) demonstra em seus estudos sobre a experiência de mulheres em relacionamentos abusivos, que é impossível delimitar com exatidão, o perfil das mulheres que vivem em situações de violências, e que os motivos que as levavam a permanecer em tais contextos, eram tão diversos e complexos quant</w:t>
      </w:r>
      <w:r w:rsidR="00794CF2">
        <w:rPr>
          <w:rFonts w:ascii="Times New Roman" w:eastAsia="Times New Roman" w:hAnsi="Times New Roman" w:cs="Times New Roman"/>
          <w:color w:val="000000"/>
          <w:kern w:val="0"/>
          <w:lang w:eastAsia="pt-BR" w:bidi="ar-SA"/>
        </w:rPr>
        <w:t>o suas próprias subjetividades.</w:t>
      </w:r>
      <w:r w:rsidR="00845729">
        <w:rPr>
          <w:rFonts w:ascii="Times New Roman" w:eastAsia="Times New Roman" w:hAnsi="Times New Roman" w:cs="Times New Roman"/>
          <w:color w:val="000000"/>
          <w:kern w:val="0"/>
          <w:lang w:eastAsia="pt-BR" w:bidi="ar-SA"/>
        </w:rPr>
        <w:t xml:space="preserve"> </w:t>
      </w:r>
      <w:r w:rsidR="00845729" w:rsidRPr="00040E5D">
        <w:rPr>
          <w:rFonts w:ascii="Times New Roman" w:eastAsia="Times New Roman" w:hAnsi="Times New Roman" w:cs="Times New Roman"/>
          <w:color w:val="000000"/>
          <w:kern w:val="0"/>
          <w:lang w:eastAsia="pt-BR" w:bidi="ar-SA"/>
        </w:rPr>
        <w:t>Neste sentido, a violência de gênero pode ser direcionada tanto contra aquela pessoa que não corresponde a esses padrões, quanto às pessoas que se encaixam dentro de padrões correspondentes.</w:t>
      </w:r>
    </w:p>
    <w:p w14:paraId="7E2EA076" w14:textId="77777777" w:rsidR="00040E5D" w:rsidRPr="00040E5D" w:rsidRDefault="00040E5D" w:rsidP="00525E75">
      <w:pPr>
        <w:widowControl/>
        <w:suppressAutoHyphens w:val="0"/>
        <w:spacing w:line="360" w:lineRule="auto"/>
        <w:ind w:firstLine="72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Neste contexto, é necessário refletir sobre as implicações que surgem ao identificarmos estes possíveis padrões e lógicas naturalizadas acerca da violência de gênero em relacionamentos abusivos, principalmente na medida em que compreendemos o sentido de gênero como algo construído culturalmente e que possui em si dimensões de caráter simbólico e social.</w:t>
      </w:r>
    </w:p>
    <w:p w14:paraId="252D28BC" w14:textId="77777777" w:rsidR="00E43890" w:rsidRDefault="00040E5D" w:rsidP="00E43890">
      <w:pPr>
        <w:widowControl/>
        <w:suppressAutoHyphens w:val="0"/>
        <w:spacing w:after="200" w:line="360" w:lineRule="auto"/>
        <w:ind w:firstLine="70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Isto porque se trata de violências com imensa carga simbólica, que além de se impor sobre outro, também a reproduz dentro e fora das relações sociais. A dominação masculina, por exemplo, é uma das inúmeras consequências desse processo de naturalização das violências de gênero que se perpetua até hoje.</w:t>
      </w:r>
    </w:p>
    <w:p w14:paraId="62420ECB" w14:textId="7E6BD3F3" w:rsidR="00E43890" w:rsidRDefault="00040E5D" w:rsidP="00E43890">
      <w:pPr>
        <w:widowControl/>
        <w:suppressAutoHyphens w:val="0"/>
        <w:spacing w:after="200" w:line="360" w:lineRule="auto"/>
        <w:ind w:firstLine="70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lastRenderedPageBreak/>
        <w:t xml:space="preserve">Neste contexto, é de fundamental importância </w:t>
      </w:r>
      <w:r w:rsidR="00794CF2" w:rsidRPr="00040E5D">
        <w:rPr>
          <w:rFonts w:ascii="Times New Roman" w:eastAsia="Times New Roman" w:hAnsi="Times New Roman" w:cs="Times New Roman"/>
          <w:color w:val="000000"/>
          <w:kern w:val="0"/>
          <w:shd w:val="clear" w:color="auto" w:fill="FFFFFF"/>
          <w:lang w:eastAsia="pt-BR" w:bidi="ar-SA"/>
        </w:rPr>
        <w:t>às</w:t>
      </w:r>
      <w:r w:rsidRPr="00040E5D">
        <w:rPr>
          <w:rFonts w:ascii="Times New Roman" w:eastAsia="Times New Roman" w:hAnsi="Times New Roman" w:cs="Times New Roman"/>
          <w:color w:val="000000"/>
          <w:kern w:val="0"/>
          <w:shd w:val="clear" w:color="auto" w:fill="FFFFFF"/>
          <w:lang w:eastAsia="pt-BR" w:bidi="ar-SA"/>
        </w:rPr>
        <w:t xml:space="preserve"> redes de apoio para auxiliar as vítimas a perceberem a situação de violência e conseguirem sair destes relacionamentos os quais estão imersos. Durante a pesquisa foi observado diversos relatos de pessoas que sofreram violência dentro do relacionamento e que</w:t>
      </w:r>
      <w:r w:rsidR="00E43890">
        <w:rPr>
          <w:rFonts w:ascii="Times New Roman" w:eastAsia="Times New Roman" w:hAnsi="Times New Roman" w:cs="Times New Roman"/>
          <w:color w:val="000000"/>
          <w:kern w:val="0"/>
          <w:shd w:val="clear" w:color="auto" w:fill="FFFFFF"/>
          <w:lang w:eastAsia="pt-BR" w:bidi="ar-SA"/>
        </w:rPr>
        <w:t xml:space="preserve"> afirmaram</w:t>
      </w:r>
      <w:r w:rsidRPr="00040E5D">
        <w:rPr>
          <w:rFonts w:ascii="Times New Roman" w:eastAsia="Times New Roman" w:hAnsi="Times New Roman" w:cs="Times New Roman"/>
          <w:color w:val="000000"/>
          <w:kern w:val="0"/>
          <w:shd w:val="clear" w:color="auto" w:fill="FFFFFF"/>
          <w:lang w:eastAsia="pt-BR" w:bidi="ar-SA"/>
        </w:rPr>
        <w:t xml:space="preserve"> </w:t>
      </w:r>
      <w:r w:rsidR="00E43890">
        <w:rPr>
          <w:rFonts w:ascii="Times New Roman" w:hAnsi="Times New Roman" w:cs="Times New Roman"/>
        </w:rPr>
        <w:t>não ter buscado</w:t>
      </w:r>
      <w:r w:rsidR="00E43890" w:rsidRPr="00B0308F">
        <w:rPr>
          <w:rFonts w:ascii="Times New Roman" w:hAnsi="Times New Roman" w:cs="Times New Roman"/>
        </w:rPr>
        <w:t xml:space="preserve"> ajuda, principalmente,</w:t>
      </w:r>
      <w:r w:rsidR="00E43890">
        <w:rPr>
          <w:rFonts w:ascii="Times New Roman" w:hAnsi="Times New Roman" w:cs="Times New Roman"/>
        </w:rPr>
        <w:t xml:space="preserve"> devido a</w:t>
      </w:r>
      <w:r w:rsidR="00E43890" w:rsidRPr="00B0308F">
        <w:rPr>
          <w:rFonts w:ascii="Times New Roman" w:hAnsi="Times New Roman" w:cs="Times New Roman"/>
        </w:rPr>
        <w:t xml:space="preserve"> dependência financeira, baixa autoestima e medo da exposição social</w:t>
      </w:r>
      <w:r w:rsidR="00E43890">
        <w:rPr>
          <w:rFonts w:ascii="Times New Roman" w:hAnsi="Times New Roman" w:cs="Times New Roman"/>
        </w:rPr>
        <w:t>, além</w:t>
      </w:r>
      <w:r w:rsidR="00E43890" w:rsidRPr="00B0308F">
        <w:rPr>
          <w:rFonts w:ascii="Times New Roman" w:hAnsi="Times New Roman" w:cs="Times New Roman"/>
        </w:rPr>
        <w:t xml:space="preserve"> </w:t>
      </w:r>
      <w:r w:rsidR="00E43890">
        <w:rPr>
          <w:rFonts w:ascii="Times New Roman" w:hAnsi="Times New Roman" w:cs="Times New Roman"/>
        </w:rPr>
        <w:t xml:space="preserve">da </w:t>
      </w:r>
      <w:r w:rsidR="00E43890" w:rsidRPr="00B0308F">
        <w:rPr>
          <w:rFonts w:ascii="Times New Roman" w:hAnsi="Times New Roman" w:cs="Times New Roman"/>
        </w:rPr>
        <w:t>dificuldade de perceber aspectos abusivos em suas relações.</w:t>
      </w:r>
      <w:r w:rsidR="00E43890">
        <w:rPr>
          <w:rFonts w:ascii="Times New Roman" w:hAnsi="Times New Roman" w:cs="Times New Roman"/>
        </w:rPr>
        <w:t xml:space="preserve"> Por exemplo, confundindo violência com cuidado, por não enxergarem tais atitudes como agressão ou por acharem que merecia</w:t>
      </w:r>
      <w:bookmarkStart w:id="1" w:name="_GoBack"/>
      <w:bookmarkEnd w:id="1"/>
      <w:r w:rsidR="00E43890">
        <w:rPr>
          <w:rFonts w:ascii="Times New Roman" w:hAnsi="Times New Roman" w:cs="Times New Roman"/>
        </w:rPr>
        <w:t>m ou que precisavam lidar com aquela situação sozinhas.</w:t>
      </w:r>
    </w:p>
    <w:p w14:paraId="3027759D" w14:textId="09AEFAC8" w:rsidR="00845729" w:rsidRPr="00794CF2" w:rsidRDefault="00040E5D" w:rsidP="00794CF2">
      <w:pPr>
        <w:widowControl/>
        <w:suppressAutoHyphens w:val="0"/>
        <w:spacing w:line="360" w:lineRule="auto"/>
        <w:ind w:firstLine="720"/>
        <w:jc w:val="both"/>
        <w:rPr>
          <w:rFonts w:ascii="Times New Roman" w:eastAsia="Times New Roman" w:hAnsi="Times New Roman" w:cs="Times New Roman"/>
          <w:color w:val="000000"/>
          <w:kern w:val="0"/>
          <w:lang w:eastAsia="pt-BR" w:bidi="ar-SA"/>
        </w:rPr>
      </w:pPr>
      <w:r w:rsidRPr="00040E5D">
        <w:rPr>
          <w:rFonts w:ascii="Times New Roman" w:eastAsia="Times New Roman" w:hAnsi="Times New Roman" w:cs="Times New Roman"/>
          <w:color w:val="000000"/>
          <w:kern w:val="0"/>
          <w:lang w:eastAsia="pt-BR" w:bidi="ar-SA"/>
        </w:rPr>
        <w:t>Tendo como base o que foi descrito anteriormente, pode-se observar também que através da luta em prol dos seus direitos de existir</w:t>
      </w:r>
      <w:r w:rsidR="00E43890">
        <w:rPr>
          <w:rFonts w:ascii="Times New Roman" w:eastAsia="Times New Roman" w:hAnsi="Times New Roman" w:cs="Times New Roman"/>
          <w:color w:val="000000"/>
          <w:kern w:val="0"/>
          <w:lang w:eastAsia="pt-BR" w:bidi="ar-SA"/>
        </w:rPr>
        <w:t xml:space="preserve"> e das redes de apoio</w:t>
      </w:r>
      <w:r w:rsidRPr="00040E5D">
        <w:rPr>
          <w:rFonts w:ascii="Times New Roman" w:eastAsia="Times New Roman" w:hAnsi="Times New Roman" w:cs="Times New Roman"/>
          <w:color w:val="000000"/>
          <w:kern w:val="0"/>
          <w:lang w:eastAsia="pt-BR" w:bidi="ar-SA"/>
        </w:rPr>
        <w:t>, é possível dar vazão à potência de agir dos corpos, e se movimentar diante da realidade de opressão que violenta e mata milhares de corpos femininos.</w:t>
      </w:r>
    </w:p>
    <w:p w14:paraId="1E5D3C35" w14:textId="7D20043D"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CONSIDERAÇÕES FINAIS</w:t>
      </w:r>
    </w:p>
    <w:p w14:paraId="738A8338" w14:textId="29F85F39" w:rsidR="00040E5D" w:rsidRPr="00040E5D" w:rsidRDefault="00040E5D" w:rsidP="00040E5D">
      <w:pPr>
        <w:widowControl/>
        <w:suppressAutoHyphens w:val="0"/>
        <w:spacing w:line="360" w:lineRule="auto"/>
        <w:ind w:firstLine="720"/>
        <w:jc w:val="both"/>
        <w:rPr>
          <w:rFonts w:ascii="Times New Roman" w:eastAsia="Times New Roman" w:hAnsi="Times New Roman" w:cs="Times New Roman"/>
          <w:kern w:val="0"/>
          <w:lang w:eastAsia="pt-BR" w:bidi="ar-SA"/>
        </w:rPr>
      </w:pPr>
      <w:r>
        <w:rPr>
          <w:rFonts w:ascii="Times New Roman" w:eastAsia="Times New Roman" w:hAnsi="Times New Roman" w:cs="Times New Roman"/>
          <w:color w:val="000000"/>
          <w:kern w:val="0"/>
          <w:lang w:eastAsia="pt-BR" w:bidi="ar-SA"/>
        </w:rPr>
        <w:t>Podemos concluir que</w:t>
      </w:r>
      <w:r w:rsidRPr="00040E5D">
        <w:rPr>
          <w:rFonts w:ascii="Times New Roman" w:eastAsia="Times New Roman" w:hAnsi="Times New Roman" w:cs="Times New Roman"/>
          <w:color w:val="000000"/>
          <w:kern w:val="0"/>
          <w:lang w:eastAsia="pt-BR" w:bidi="ar-SA"/>
        </w:rPr>
        <w:t xml:space="preserve"> fenômenos sobre violência de gênero e relacionamentos abusivos trazem em si implicações teóricas e empíricas atravessadas por aspectos </w:t>
      </w:r>
      <w:r>
        <w:rPr>
          <w:rFonts w:ascii="Times New Roman" w:eastAsia="Times New Roman" w:hAnsi="Times New Roman" w:cs="Times New Roman"/>
          <w:color w:val="000000"/>
          <w:kern w:val="0"/>
          <w:lang w:eastAsia="pt-BR" w:bidi="ar-SA"/>
        </w:rPr>
        <w:t xml:space="preserve">sócio-político-culturais </w:t>
      </w:r>
      <w:r w:rsidRPr="00040E5D">
        <w:rPr>
          <w:rFonts w:ascii="Times New Roman" w:eastAsia="Times New Roman" w:hAnsi="Times New Roman" w:cs="Times New Roman"/>
          <w:color w:val="000000"/>
          <w:kern w:val="0"/>
          <w:lang w:eastAsia="pt-BR" w:bidi="ar-SA"/>
        </w:rPr>
        <w:t>que ao serem tratados a partir dessa perspectiva possibilitaram que surgissem reflexões mais aprofundadas acerca do tema.</w:t>
      </w:r>
    </w:p>
    <w:p w14:paraId="23D8E3CC" w14:textId="43D736F7" w:rsidR="00040E5D" w:rsidRPr="00040E5D" w:rsidRDefault="00040E5D" w:rsidP="00040E5D">
      <w:pPr>
        <w:widowControl/>
        <w:suppressAutoHyphens w:val="0"/>
        <w:spacing w:line="360" w:lineRule="auto"/>
        <w:ind w:firstLine="72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 xml:space="preserve">Ao relacionar os dados coletados durante a pesquisa com a construção dos conceitos de violência e gênero dentro do contexto de relacionamentos abusivos, podemos perceber como as expressões de violência de gênero vêm sendo sustentadas dentro de uma lógica </w:t>
      </w:r>
      <w:proofErr w:type="spellStart"/>
      <w:r w:rsidRPr="00040E5D">
        <w:rPr>
          <w:rFonts w:ascii="Times New Roman" w:eastAsia="Times New Roman" w:hAnsi="Times New Roman" w:cs="Times New Roman"/>
          <w:color w:val="000000"/>
          <w:kern w:val="0"/>
          <w:lang w:eastAsia="pt-BR" w:bidi="ar-SA"/>
        </w:rPr>
        <w:t>normatizadora</w:t>
      </w:r>
      <w:proofErr w:type="spellEnd"/>
      <w:r w:rsidRPr="00040E5D">
        <w:rPr>
          <w:rFonts w:ascii="Times New Roman" w:eastAsia="Times New Roman" w:hAnsi="Times New Roman" w:cs="Times New Roman"/>
          <w:color w:val="000000"/>
          <w:kern w:val="0"/>
          <w:lang w:eastAsia="pt-BR" w:bidi="ar-SA"/>
        </w:rPr>
        <w:t xml:space="preserve"> e opressiva.</w:t>
      </w:r>
      <w:r w:rsidR="00794CF2">
        <w:rPr>
          <w:rFonts w:ascii="Times New Roman" w:eastAsia="Times New Roman" w:hAnsi="Times New Roman" w:cs="Times New Roman"/>
          <w:color w:val="000000"/>
          <w:kern w:val="0"/>
          <w:lang w:eastAsia="pt-BR" w:bidi="ar-SA"/>
        </w:rPr>
        <w:t xml:space="preserve"> O que torna necessária</w:t>
      </w:r>
      <w:r w:rsidR="00794CF2" w:rsidRPr="00794CF2">
        <w:rPr>
          <w:rFonts w:ascii="Times New Roman" w:eastAsia="Times New Roman" w:hAnsi="Times New Roman" w:cs="Times New Roman"/>
          <w:color w:val="000000"/>
          <w:kern w:val="0"/>
          <w:lang w:eastAsia="pt-BR" w:bidi="ar-SA"/>
        </w:rPr>
        <w:t xml:space="preserve"> </w:t>
      </w:r>
      <w:r w:rsidR="00794CF2" w:rsidRPr="00040E5D">
        <w:rPr>
          <w:rFonts w:ascii="Times New Roman" w:eastAsia="Times New Roman" w:hAnsi="Times New Roman" w:cs="Times New Roman"/>
          <w:color w:val="000000"/>
          <w:kern w:val="0"/>
          <w:lang w:eastAsia="pt-BR" w:bidi="ar-SA"/>
        </w:rPr>
        <w:t>a análise histórico cultural de tais aspectos sociais sob a luz da categoria de gênero, entendendo que os gêneros delimitam formas diferentes de ser, estar e de experienciar a vida em sociedade.</w:t>
      </w:r>
    </w:p>
    <w:p w14:paraId="09310A33" w14:textId="32647E7E" w:rsidR="00040E5D" w:rsidRPr="00040E5D" w:rsidRDefault="00040E5D" w:rsidP="00040E5D">
      <w:pPr>
        <w:widowControl/>
        <w:suppressAutoHyphens w:val="0"/>
        <w:spacing w:line="360" w:lineRule="auto"/>
        <w:ind w:firstLine="720"/>
        <w:jc w:val="both"/>
        <w:rPr>
          <w:rFonts w:ascii="Times New Roman" w:eastAsia="Times New Roman" w:hAnsi="Times New Roman" w:cs="Times New Roman"/>
          <w:kern w:val="0"/>
          <w:lang w:eastAsia="pt-BR" w:bidi="ar-SA"/>
        </w:rPr>
      </w:pPr>
      <w:r>
        <w:rPr>
          <w:rFonts w:ascii="Times New Roman" w:eastAsia="Times New Roman" w:hAnsi="Times New Roman" w:cs="Times New Roman"/>
          <w:color w:val="000000"/>
          <w:kern w:val="0"/>
          <w:lang w:eastAsia="pt-BR" w:bidi="ar-SA"/>
        </w:rPr>
        <w:t>Nesta perspectiva</w:t>
      </w:r>
      <w:r w:rsidRPr="00040E5D">
        <w:rPr>
          <w:rFonts w:ascii="Times New Roman" w:eastAsia="Times New Roman" w:hAnsi="Times New Roman" w:cs="Times New Roman"/>
          <w:color w:val="000000"/>
          <w:kern w:val="0"/>
          <w:lang w:eastAsia="pt-BR" w:bidi="ar-SA"/>
        </w:rPr>
        <w:t>, podemos constatar a importância das redes de apoio, de se promover discussões sobre esse assunto em todos os âmbitos como forma de ajudar as pessoas a identificarem essas violências e a buscarem ajuda, assim como também buscar desenvolver estratégias para auxiliar as vítimas que sofrem ou sofreram com situações abusivas.</w:t>
      </w:r>
      <w:r w:rsidR="00794CF2">
        <w:rPr>
          <w:rFonts w:ascii="Times New Roman" w:eastAsia="Times New Roman" w:hAnsi="Times New Roman" w:cs="Times New Roman"/>
          <w:kern w:val="0"/>
          <w:lang w:eastAsia="pt-BR" w:bidi="ar-SA"/>
        </w:rPr>
        <w:t xml:space="preserve"> </w:t>
      </w:r>
    </w:p>
    <w:p w14:paraId="79DB7B84" w14:textId="5A9CF06D" w:rsidR="009D129B" w:rsidRPr="00040E5D" w:rsidRDefault="00040E5D" w:rsidP="00040E5D">
      <w:pPr>
        <w:widowControl/>
        <w:suppressAutoHyphens w:val="0"/>
        <w:spacing w:after="160" w:line="360" w:lineRule="auto"/>
        <w:ind w:firstLine="720"/>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lang w:eastAsia="pt-BR" w:bidi="ar-SA"/>
        </w:rPr>
        <w:t>Deste modo, a pesquisa além de abranger questões relevantes, também suscitou novos questionamentos para darmos continuidade no desenvolvimento de estudos acerca da temática e fomento de novas produções científicas.</w:t>
      </w:r>
      <w:r w:rsidR="009D129B" w:rsidRPr="00D51162">
        <w:rPr>
          <w:rFonts w:ascii="Times New Roman" w:hAnsi="Times New Roman" w:cs="Times New Roman"/>
        </w:rPr>
        <w:t xml:space="preserve"> </w:t>
      </w:r>
    </w:p>
    <w:p w14:paraId="741E74FB"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lastRenderedPageBreak/>
        <w:t>REFERÊNCIAS</w:t>
      </w:r>
    </w:p>
    <w:p w14:paraId="06DFF0C5" w14:textId="77777777" w:rsidR="00040E5D" w:rsidRPr="00525E75" w:rsidRDefault="00040E5D" w:rsidP="00040E5D">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t xml:space="preserve">ARENDT, Hannah. Sobre a Violência. 3ª Ed. Rio de Janeiro: </w:t>
      </w:r>
      <w:proofErr w:type="spellStart"/>
      <w:r w:rsidRPr="00040E5D">
        <w:rPr>
          <w:rFonts w:ascii="Times New Roman" w:eastAsia="Times New Roman" w:hAnsi="Times New Roman" w:cs="Times New Roman"/>
          <w:color w:val="000000"/>
          <w:kern w:val="0"/>
          <w:shd w:val="clear" w:color="auto" w:fill="FFFFFF"/>
          <w:lang w:eastAsia="pt-BR" w:bidi="ar-SA"/>
        </w:rPr>
        <w:t>Relume</w:t>
      </w:r>
      <w:proofErr w:type="spellEnd"/>
      <w:r w:rsidRPr="00040E5D">
        <w:rPr>
          <w:rFonts w:ascii="Times New Roman" w:eastAsia="Times New Roman" w:hAnsi="Times New Roman" w:cs="Times New Roman"/>
          <w:color w:val="000000"/>
          <w:kern w:val="0"/>
          <w:shd w:val="clear" w:color="auto" w:fill="FFFFFF"/>
          <w:lang w:eastAsia="pt-BR" w:bidi="ar-SA"/>
        </w:rPr>
        <w:t xml:space="preserve"> </w:t>
      </w:r>
      <w:proofErr w:type="spellStart"/>
      <w:r w:rsidRPr="00040E5D">
        <w:rPr>
          <w:rFonts w:ascii="Times New Roman" w:eastAsia="Times New Roman" w:hAnsi="Times New Roman" w:cs="Times New Roman"/>
          <w:color w:val="000000"/>
          <w:kern w:val="0"/>
          <w:shd w:val="clear" w:color="auto" w:fill="FFFFFF"/>
          <w:lang w:eastAsia="pt-BR" w:bidi="ar-SA"/>
        </w:rPr>
        <w:t>Dumará</w:t>
      </w:r>
      <w:proofErr w:type="spellEnd"/>
      <w:r w:rsidRPr="00040E5D">
        <w:rPr>
          <w:rFonts w:ascii="Times New Roman" w:eastAsia="Times New Roman" w:hAnsi="Times New Roman" w:cs="Times New Roman"/>
          <w:color w:val="000000"/>
          <w:kern w:val="0"/>
          <w:shd w:val="clear" w:color="auto" w:fill="FFFFFF"/>
          <w:lang w:eastAsia="pt-BR" w:bidi="ar-SA"/>
        </w:rPr>
        <w:t>, 1994.</w:t>
      </w:r>
    </w:p>
    <w:p w14:paraId="15D94067" w14:textId="58247CAC" w:rsidR="00040E5D" w:rsidRPr="00040E5D" w:rsidRDefault="00040E5D" w:rsidP="00040E5D">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t xml:space="preserve">BANDEIRA, Lourdes Maria. </w:t>
      </w:r>
      <w:r w:rsidRPr="00040E5D">
        <w:rPr>
          <w:rFonts w:ascii="Times New Roman" w:eastAsia="Times New Roman" w:hAnsi="Times New Roman" w:cs="Times New Roman"/>
          <w:b/>
          <w:bCs/>
          <w:color w:val="000000"/>
          <w:kern w:val="0"/>
          <w:shd w:val="clear" w:color="auto" w:fill="FFFFFF"/>
          <w:lang w:eastAsia="pt-BR" w:bidi="ar-SA"/>
        </w:rPr>
        <w:t xml:space="preserve">Violência de gênero: a construção de um campo teórico e de investigação. </w:t>
      </w:r>
      <w:r w:rsidRPr="00040E5D">
        <w:rPr>
          <w:rFonts w:ascii="Times New Roman" w:eastAsia="Times New Roman" w:hAnsi="Times New Roman" w:cs="Times New Roman"/>
          <w:color w:val="000000"/>
          <w:kern w:val="0"/>
          <w:shd w:val="clear" w:color="auto" w:fill="FFFFFF"/>
          <w:lang w:eastAsia="pt-BR" w:bidi="ar-SA"/>
        </w:rPr>
        <w:t xml:space="preserve">Soc. estado. Brasília, v. 29, n.2, p. 449-469,  </w:t>
      </w:r>
      <w:proofErr w:type="spellStart"/>
      <w:r w:rsidRPr="00040E5D">
        <w:rPr>
          <w:rFonts w:ascii="Times New Roman" w:eastAsia="Times New Roman" w:hAnsi="Times New Roman" w:cs="Times New Roman"/>
          <w:color w:val="000000"/>
          <w:kern w:val="0"/>
          <w:shd w:val="clear" w:color="auto" w:fill="FFFFFF"/>
          <w:lang w:eastAsia="pt-BR" w:bidi="ar-SA"/>
        </w:rPr>
        <w:t>Aug</w:t>
      </w:r>
      <w:proofErr w:type="spellEnd"/>
      <w:r w:rsidRPr="00040E5D">
        <w:rPr>
          <w:rFonts w:ascii="Times New Roman" w:eastAsia="Times New Roman" w:hAnsi="Times New Roman" w:cs="Times New Roman"/>
          <w:color w:val="000000"/>
          <w:kern w:val="0"/>
          <w:shd w:val="clear" w:color="auto" w:fill="FFFFFF"/>
          <w:lang w:eastAsia="pt-BR" w:bidi="ar-SA"/>
        </w:rPr>
        <w:t>.  2014.</w:t>
      </w:r>
    </w:p>
    <w:p w14:paraId="39A47D89" w14:textId="77777777" w:rsidR="00040E5D" w:rsidRPr="00525E75" w:rsidRDefault="00040E5D" w:rsidP="00040E5D">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t xml:space="preserve">BARRETTO, R. S. </w:t>
      </w:r>
      <w:r w:rsidRPr="00040E5D">
        <w:rPr>
          <w:rFonts w:ascii="Times New Roman" w:eastAsia="Times New Roman" w:hAnsi="Times New Roman" w:cs="Times New Roman"/>
          <w:b/>
          <w:bCs/>
          <w:color w:val="000000"/>
          <w:kern w:val="0"/>
          <w:shd w:val="clear" w:color="auto" w:fill="FFFFFF"/>
          <w:lang w:eastAsia="pt-BR" w:bidi="ar-SA"/>
        </w:rPr>
        <w:t>Relacionamentos abusivos: uma discussão dos entraves ao ponto final</w:t>
      </w:r>
      <w:r w:rsidRPr="00040E5D">
        <w:rPr>
          <w:rFonts w:ascii="Times New Roman" w:eastAsia="Times New Roman" w:hAnsi="Times New Roman" w:cs="Times New Roman"/>
          <w:color w:val="000000"/>
          <w:kern w:val="0"/>
          <w:shd w:val="clear" w:color="auto" w:fill="FFFFFF"/>
          <w:lang w:eastAsia="pt-BR" w:bidi="ar-SA"/>
        </w:rPr>
        <w:t>. Revista Gênero, v. 18, n. 2, p. 142-154, 2018. </w:t>
      </w:r>
    </w:p>
    <w:p w14:paraId="70406BCF" w14:textId="77777777" w:rsidR="00040E5D" w:rsidRPr="00525E75" w:rsidRDefault="00040E5D" w:rsidP="00040E5D">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t xml:space="preserve">BUTLER, Judith. </w:t>
      </w:r>
      <w:r w:rsidRPr="00040E5D">
        <w:rPr>
          <w:rFonts w:ascii="Times New Roman" w:eastAsia="Times New Roman" w:hAnsi="Times New Roman" w:cs="Times New Roman"/>
          <w:b/>
          <w:bCs/>
          <w:color w:val="000000"/>
          <w:kern w:val="0"/>
          <w:shd w:val="clear" w:color="auto" w:fill="FFFFFF"/>
          <w:lang w:eastAsia="pt-BR" w:bidi="ar-SA"/>
        </w:rPr>
        <w:t>Problemas de gênero.</w:t>
      </w:r>
      <w:r w:rsidRPr="00040E5D">
        <w:rPr>
          <w:rFonts w:ascii="Times New Roman" w:eastAsia="Times New Roman" w:hAnsi="Times New Roman" w:cs="Times New Roman"/>
          <w:color w:val="000000"/>
          <w:kern w:val="0"/>
          <w:shd w:val="clear" w:color="auto" w:fill="FFFFFF"/>
          <w:lang w:eastAsia="pt-BR" w:bidi="ar-SA"/>
        </w:rPr>
        <w:t xml:space="preserve"> Rio de Janeiro: Civilização Brasileira, 2003.</w:t>
      </w:r>
    </w:p>
    <w:p w14:paraId="7FBB26BB" w14:textId="77777777" w:rsidR="00040E5D" w:rsidRPr="00525E75" w:rsidRDefault="00040E5D" w:rsidP="00040E5D">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t xml:space="preserve">DE ROUGEMONT, Denis. </w:t>
      </w:r>
      <w:r w:rsidRPr="00040E5D">
        <w:rPr>
          <w:rFonts w:ascii="Times New Roman" w:eastAsia="Times New Roman" w:hAnsi="Times New Roman" w:cs="Times New Roman"/>
          <w:b/>
          <w:bCs/>
          <w:color w:val="000000"/>
          <w:kern w:val="0"/>
          <w:shd w:val="clear" w:color="auto" w:fill="FFFFFF"/>
          <w:lang w:eastAsia="pt-BR" w:bidi="ar-SA"/>
        </w:rPr>
        <w:t>O Amor e o Ocidente</w:t>
      </w:r>
      <w:r w:rsidRPr="00040E5D">
        <w:rPr>
          <w:rFonts w:ascii="Times New Roman" w:eastAsia="Times New Roman" w:hAnsi="Times New Roman" w:cs="Times New Roman"/>
          <w:color w:val="000000"/>
          <w:kern w:val="0"/>
          <w:shd w:val="clear" w:color="auto" w:fill="FFFFFF"/>
          <w:lang w:eastAsia="pt-BR" w:bidi="ar-SA"/>
        </w:rPr>
        <w:t>. Segunda edição. Lisboa: Ed. Vega, 1999.</w:t>
      </w:r>
    </w:p>
    <w:p w14:paraId="7D57C1BF" w14:textId="4BC06D21" w:rsidR="00040E5D" w:rsidRPr="00525E75" w:rsidRDefault="00040E5D" w:rsidP="00040E5D">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t xml:space="preserve">ENGEL, Magali. </w:t>
      </w:r>
      <w:r w:rsidRPr="00040E5D">
        <w:rPr>
          <w:rFonts w:ascii="Times New Roman" w:eastAsia="Times New Roman" w:hAnsi="Times New Roman" w:cs="Times New Roman"/>
          <w:b/>
          <w:bCs/>
          <w:color w:val="000000"/>
          <w:kern w:val="0"/>
          <w:shd w:val="clear" w:color="auto" w:fill="FFFFFF"/>
          <w:lang w:eastAsia="pt-BR" w:bidi="ar-SA"/>
        </w:rPr>
        <w:t>Psiquiatria e Feminilidade</w:t>
      </w:r>
      <w:r w:rsidRPr="00040E5D">
        <w:rPr>
          <w:rFonts w:ascii="Times New Roman" w:eastAsia="Times New Roman" w:hAnsi="Times New Roman" w:cs="Times New Roman"/>
          <w:color w:val="000000"/>
          <w:kern w:val="0"/>
          <w:shd w:val="clear" w:color="auto" w:fill="FFFFFF"/>
          <w:lang w:eastAsia="pt-BR" w:bidi="ar-SA"/>
        </w:rPr>
        <w:t>. In: DEL PRIORI, Mary (</w:t>
      </w:r>
      <w:proofErr w:type="spellStart"/>
      <w:r w:rsidRPr="00040E5D">
        <w:rPr>
          <w:rFonts w:ascii="Times New Roman" w:eastAsia="Times New Roman" w:hAnsi="Times New Roman" w:cs="Times New Roman"/>
          <w:color w:val="000000"/>
          <w:kern w:val="0"/>
          <w:shd w:val="clear" w:color="auto" w:fill="FFFFFF"/>
          <w:lang w:eastAsia="pt-BR" w:bidi="ar-SA"/>
        </w:rPr>
        <w:t>Org</w:t>
      </w:r>
      <w:proofErr w:type="spellEnd"/>
      <w:r w:rsidRPr="00040E5D">
        <w:rPr>
          <w:rFonts w:ascii="Times New Roman" w:eastAsia="Times New Roman" w:hAnsi="Times New Roman" w:cs="Times New Roman"/>
          <w:color w:val="000000"/>
          <w:kern w:val="0"/>
          <w:shd w:val="clear" w:color="auto" w:fill="FFFFFF"/>
          <w:lang w:eastAsia="pt-BR" w:bidi="ar-SA"/>
        </w:rPr>
        <w:t>). História das Mulheres no Brasil. São Paulo: Contexto, 2006. p. 322-361</w:t>
      </w:r>
    </w:p>
    <w:p w14:paraId="249A7EFB" w14:textId="77777777" w:rsidR="00040E5D" w:rsidRPr="00525E75" w:rsidRDefault="00040E5D" w:rsidP="00040E5D">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525E75">
        <w:rPr>
          <w:rFonts w:ascii="Times New Roman" w:eastAsia="Times New Roman" w:hAnsi="Times New Roman" w:cs="Times New Roman"/>
          <w:color w:val="000000"/>
          <w:kern w:val="0"/>
          <w:lang w:eastAsia="pt-BR" w:bidi="ar-SA"/>
        </w:rPr>
        <w:t>LANE</w:t>
      </w:r>
      <w:r w:rsidRPr="00040E5D">
        <w:rPr>
          <w:rFonts w:ascii="Times New Roman" w:eastAsia="Times New Roman" w:hAnsi="Times New Roman" w:cs="Times New Roman"/>
          <w:color w:val="000000"/>
          <w:kern w:val="0"/>
          <w:lang w:eastAsia="pt-BR" w:bidi="ar-SA"/>
        </w:rPr>
        <w:t xml:space="preserve">, Silvia T. M. </w:t>
      </w:r>
      <w:proofErr w:type="spellStart"/>
      <w:r w:rsidRPr="00040E5D">
        <w:rPr>
          <w:rFonts w:ascii="Times New Roman" w:eastAsia="Times New Roman" w:hAnsi="Times New Roman" w:cs="Times New Roman"/>
          <w:color w:val="000000"/>
          <w:kern w:val="0"/>
          <w:lang w:eastAsia="pt-BR" w:bidi="ar-SA"/>
        </w:rPr>
        <w:t>Codo</w:t>
      </w:r>
      <w:proofErr w:type="spellEnd"/>
      <w:r w:rsidRPr="00040E5D">
        <w:rPr>
          <w:rFonts w:ascii="Times New Roman" w:eastAsia="Times New Roman" w:hAnsi="Times New Roman" w:cs="Times New Roman"/>
          <w:color w:val="000000"/>
          <w:kern w:val="0"/>
          <w:lang w:eastAsia="pt-BR" w:bidi="ar-SA"/>
        </w:rPr>
        <w:t>, Wanderley (</w:t>
      </w:r>
      <w:proofErr w:type="spellStart"/>
      <w:r w:rsidRPr="00040E5D">
        <w:rPr>
          <w:rFonts w:ascii="Times New Roman" w:eastAsia="Times New Roman" w:hAnsi="Times New Roman" w:cs="Times New Roman"/>
          <w:color w:val="000000"/>
          <w:kern w:val="0"/>
          <w:lang w:eastAsia="pt-BR" w:bidi="ar-SA"/>
        </w:rPr>
        <w:t>org</w:t>
      </w:r>
      <w:proofErr w:type="spellEnd"/>
      <w:r w:rsidRPr="00040E5D">
        <w:rPr>
          <w:rFonts w:ascii="Times New Roman" w:eastAsia="Times New Roman" w:hAnsi="Times New Roman" w:cs="Times New Roman"/>
          <w:color w:val="000000"/>
          <w:kern w:val="0"/>
          <w:lang w:eastAsia="pt-BR" w:bidi="ar-SA"/>
        </w:rPr>
        <w:t xml:space="preserve">). </w:t>
      </w:r>
      <w:r w:rsidRPr="00040E5D">
        <w:rPr>
          <w:rFonts w:ascii="Times New Roman" w:eastAsia="Times New Roman" w:hAnsi="Times New Roman" w:cs="Times New Roman"/>
          <w:b/>
          <w:bCs/>
          <w:color w:val="000000"/>
          <w:kern w:val="0"/>
          <w:lang w:eastAsia="pt-BR" w:bidi="ar-SA"/>
        </w:rPr>
        <w:t>Psicologia Social: o homem em movimento</w:t>
      </w:r>
      <w:r w:rsidRPr="00040E5D">
        <w:rPr>
          <w:rFonts w:ascii="Times New Roman" w:eastAsia="Times New Roman" w:hAnsi="Times New Roman" w:cs="Times New Roman"/>
          <w:color w:val="000000"/>
          <w:kern w:val="0"/>
          <w:lang w:eastAsia="pt-BR" w:bidi="ar-SA"/>
        </w:rPr>
        <w:t>. São Paulo: Brasiliense, 1989.</w:t>
      </w:r>
    </w:p>
    <w:p w14:paraId="03E0BBE2" w14:textId="77777777" w:rsidR="00040E5D" w:rsidRPr="00525E75" w:rsidRDefault="00040E5D" w:rsidP="00040E5D">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t xml:space="preserve">LINS, Regina Navarro. </w:t>
      </w:r>
      <w:r w:rsidRPr="00040E5D">
        <w:rPr>
          <w:rFonts w:ascii="Times New Roman" w:eastAsia="Times New Roman" w:hAnsi="Times New Roman" w:cs="Times New Roman"/>
          <w:b/>
          <w:bCs/>
          <w:color w:val="000000"/>
          <w:kern w:val="0"/>
          <w:shd w:val="clear" w:color="auto" w:fill="FFFFFF"/>
          <w:lang w:eastAsia="pt-BR" w:bidi="ar-SA"/>
        </w:rPr>
        <w:t>Novas formas de amar</w:t>
      </w:r>
      <w:r w:rsidRPr="00040E5D">
        <w:rPr>
          <w:rFonts w:ascii="Times New Roman" w:eastAsia="Times New Roman" w:hAnsi="Times New Roman" w:cs="Times New Roman"/>
          <w:color w:val="000000"/>
          <w:kern w:val="0"/>
          <w:shd w:val="clear" w:color="auto" w:fill="FFFFFF"/>
          <w:lang w:eastAsia="pt-BR" w:bidi="ar-SA"/>
        </w:rPr>
        <w:t>. São Pau</w:t>
      </w:r>
      <w:r w:rsidRPr="00525E75">
        <w:rPr>
          <w:rFonts w:ascii="Times New Roman" w:eastAsia="Times New Roman" w:hAnsi="Times New Roman" w:cs="Times New Roman"/>
          <w:color w:val="000000"/>
          <w:kern w:val="0"/>
          <w:shd w:val="clear" w:color="auto" w:fill="FFFFFF"/>
          <w:lang w:eastAsia="pt-BR" w:bidi="ar-SA"/>
        </w:rPr>
        <w:t>lo: Planeta do Brasil, [s.d.].</w:t>
      </w:r>
    </w:p>
    <w:p w14:paraId="0C12A484" w14:textId="77777777" w:rsidR="00040E5D" w:rsidRPr="00525E75" w:rsidRDefault="00040E5D" w:rsidP="00040E5D">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t xml:space="preserve">MARY DEL PRIORI. </w:t>
      </w:r>
      <w:r w:rsidRPr="00040E5D">
        <w:rPr>
          <w:rFonts w:ascii="Times New Roman" w:eastAsia="Times New Roman" w:hAnsi="Times New Roman" w:cs="Times New Roman"/>
          <w:b/>
          <w:bCs/>
          <w:color w:val="000000"/>
          <w:kern w:val="0"/>
          <w:shd w:val="clear" w:color="auto" w:fill="FFFFFF"/>
          <w:lang w:eastAsia="pt-BR" w:bidi="ar-SA"/>
        </w:rPr>
        <w:t>Por dentro do corpo feminino: uma viagem ao passado</w:t>
      </w:r>
      <w:r w:rsidRPr="00040E5D">
        <w:rPr>
          <w:rFonts w:ascii="Times New Roman" w:eastAsia="Times New Roman" w:hAnsi="Times New Roman" w:cs="Times New Roman"/>
          <w:color w:val="000000"/>
          <w:kern w:val="0"/>
          <w:shd w:val="clear" w:color="auto" w:fill="FFFFFF"/>
          <w:lang w:eastAsia="pt-BR" w:bidi="ar-SA"/>
        </w:rPr>
        <w:t>. Espaço Plural, v. 11, n. 23, p. 11–19, 2010</w:t>
      </w:r>
    </w:p>
    <w:p w14:paraId="25B1E862" w14:textId="77777777" w:rsidR="00040E5D" w:rsidRPr="00525E75" w:rsidRDefault="00040E5D" w:rsidP="00040E5D">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t xml:space="preserve">SCOTT, Joan W. </w:t>
      </w:r>
      <w:r w:rsidRPr="00040E5D">
        <w:rPr>
          <w:rFonts w:ascii="Times New Roman" w:eastAsia="Times New Roman" w:hAnsi="Times New Roman" w:cs="Times New Roman"/>
          <w:b/>
          <w:bCs/>
          <w:color w:val="000000"/>
          <w:kern w:val="0"/>
          <w:shd w:val="clear" w:color="auto" w:fill="FFFFFF"/>
          <w:lang w:eastAsia="pt-BR" w:bidi="ar-SA"/>
        </w:rPr>
        <w:t>Gênero: Uma Categoria Útil para a Análise Histórica</w:t>
      </w:r>
      <w:r w:rsidRPr="00040E5D">
        <w:rPr>
          <w:rFonts w:ascii="Times New Roman" w:eastAsia="Times New Roman" w:hAnsi="Times New Roman" w:cs="Times New Roman"/>
          <w:color w:val="000000"/>
          <w:kern w:val="0"/>
          <w:shd w:val="clear" w:color="auto" w:fill="FFFFFF"/>
          <w:lang w:eastAsia="pt-BR" w:bidi="ar-SA"/>
        </w:rPr>
        <w:t>. Traduzido pela SOS: Corpo e Cidadania. Recife, 1990</w:t>
      </w:r>
    </w:p>
    <w:p w14:paraId="7DB3773F" w14:textId="77777777" w:rsidR="00040E5D" w:rsidRPr="00525E75" w:rsidRDefault="00040E5D" w:rsidP="00040E5D">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t xml:space="preserve">SOIBET, Rachel. </w:t>
      </w:r>
      <w:r w:rsidRPr="00040E5D">
        <w:rPr>
          <w:rFonts w:ascii="Times New Roman" w:eastAsia="Times New Roman" w:hAnsi="Times New Roman" w:cs="Times New Roman"/>
          <w:b/>
          <w:bCs/>
          <w:color w:val="000000"/>
          <w:kern w:val="0"/>
          <w:shd w:val="clear" w:color="auto" w:fill="FFFFFF"/>
          <w:lang w:eastAsia="pt-BR" w:bidi="ar-SA"/>
        </w:rPr>
        <w:t>Mulheres pobres e violência no Brasil urban</w:t>
      </w:r>
      <w:r w:rsidRPr="00040E5D">
        <w:rPr>
          <w:rFonts w:ascii="Times New Roman" w:eastAsia="Times New Roman" w:hAnsi="Times New Roman" w:cs="Times New Roman"/>
          <w:color w:val="000000"/>
          <w:kern w:val="0"/>
          <w:shd w:val="clear" w:color="auto" w:fill="FFFFFF"/>
          <w:lang w:eastAsia="pt-BR" w:bidi="ar-SA"/>
        </w:rPr>
        <w:t>o. In: DEL PRIORI, Mary (</w:t>
      </w:r>
      <w:proofErr w:type="spellStart"/>
      <w:r w:rsidRPr="00040E5D">
        <w:rPr>
          <w:rFonts w:ascii="Times New Roman" w:eastAsia="Times New Roman" w:hAnsi="Times New Roman" w:cs="Times New Roman"/>
          <w:color w:val="000000"/>
          <w:kern w:val="0"/>
          <w:shd w:val="clear" w:color="auto" w:fill="FFFFFF"/>
          <w:lang w:eastAsia="pt-BR" w:bidi="ar-SA"/>
        </w:rPr>
        <w:t>Org</w:t>
      </w:r>
      <w:proofErr w:type="spellEnd"/>
      <w:r w:rsidRPr="00040E5D">
        <w:rPr>
          <w:rFonts w:ascii="Times New Roman" w:eastAsia="Times New Roman" w:hAnsi="Times New Roman" w:cs="Times New Roman"/>
          <w:color w:val="000000"/>
          <w:kern w:val="0"/>
          <w:shd w:val="clear" w:color="auto" w:fill="FFFFFF"/>
          <w:lang w:eastAsia="pt-BR" w:bidi="ar-SA"/>
        </w:rPr>
        <w:t>). História das Mulheres no Brasil. São Pau</w:t>
      </w:r>
      <w:r w:rsidRPr="00525E75">
        <w:rPr>
          <w:rFonts w:ascii="Times New Roman" w:eastAsia="Times New Roman" w:hAnsi="Times New Roman" w:cs="Times New Roman"/>
          <w:color w:val="000000"/>
          <w:kern w:val="0"/>
          <w:shd w:val="clear" w:color="auto" w:fill="FFFFFF"/>
          <w:lang w:eastAsia="pt-BR" w:bidi="ar-SA"/>
        </w:rPr>
        <w:t>lo: Contexto, 2006. p. 362-399</w:t>
      </w:r>
    </w:p>
    <w:p w14:paraId="6E9C7E3D" w14:textId="77777777" w:rsidR="00794CF2" w:rsidRDefault="00040E5D" w:rsidP="00794CF2">
      <w:pPr>
        <w:widowControl/>
        <w:suppressAutoHyphens w:val="0"/>
        <w:spacing w:before="100" w:beforeAutospacing="1" w:line="360" w:lineRule="auto"/>
        <w:jc w:val="both"/>
        <w:rPr>
          <w:rFonts w:ascii="Times New Roman" w:eastAsia="Times New Roman" w:hAnsi="Times New Roman" w:cs="Times New Roman"/>
          <w:kern w:val="0"/>
          <w:lang w:eastAsia="pt-BR" w:bidi="ar-SA"/>
        </w:rPr>
      </w:pPr>
      <w:r w:rsidRPr="00040E5D">
        <w:rPr>
          <w:rFonts w:ascii="Times New Roman" w:eastAsia="Times New Roman" w:hAnsi="Times New Roman" w:cs="Times New Roman"/>
          <w:color w:val="000000"/>
          <w:kern w:val="0"/>
          <w:shd w:val="clear" w:color="auto" w:fill="FFFFFF"/>
          <w:lang w:eastAsia="pt-BR" w:bidi="ar-SA"/>
        </w:rPr>
        <w:t xml:space="preserve">VALENTI, Jessica. </w:t>
      </w:r>
      <w:r w:rsidRPr="00040E5D">
        <w:rPr>
          <w:rFonts w:ascii="Times New Roman" w:eastAsia="Times New Roman" w:hAnsi="Times New Roman" w:cs="Times New Roman"/>
          <w:b/>
          <w:bCs/>
          <w:color w:val="000000"/>
          <w:kern w:val="0"/>
          <w:shd w:val="clear" w:color="auto" w:fill="FFFFFF"/>
          <w:lang w:eastAsia="pt-BR" w:bidi="ar-SA"/>
        </w:rPr>
        <w:t>Objeto sexual: memórias de uma feminista</w:t>
      </w:r>
      <w:r w:rsidRPr="00040E5D">
        <w:rPr>
          <w:rFonts w:ascii="Times New Roman" w:eastAsia="Times New Roman" w:hAnsi="Times New Roman" w:cs="Times New Roman"/>
          <w:color w:val="000000"/>
          <w:kern w:val="0"/>
          <w:shd w:val="clear" w:color="auto" w:fill="FFFFFF"/>
          <w:lang w:eastAsia="pt-BR" w:bidi="ar-SA"/>
        </w:rPr>
        <w:t xml:space="preserve">. Tradução: Jaqueline Damásio </w:t>
      </w:r>
      <w:proofErr w:type="spellStart"/>
      <w:r w:rsidRPr="00040E5D">
        <w:rPr>
          <w:rFonts w:ascii="Times New Roman" w:eastAsia="Times New Roman" w:hAnsi="Times New Roman" w:cs="Times New Roman"/>
          <w:color w:val="000000"/>
          <w:kern w:val="0"/>
          <w:shd w:val="clear" w:color="auto" w:fill="FFFFFF"/>
          <w:lang w:eastAsia="pt-BR" w:bidi="ar-SA"/>
        </w:rPr>
        <w:t>Valpassos</w:t>
      </w:r>
      <w:proofErr w:type="spellEnd"/>
      <w:r w:rsidRPr="00040E5D">
        <w:rPr>
          <w:rFonts w:ascii="Times New Roman" w:eastAsia="Times New Roman" w:hAnsi="Times New Roman" w:cs="Times New Roman"/>
          <w:color w:val="000000"/>
          <w:kern w:val="0"/>
          <w:shd w:val="clear" w:color="auto" w:fill="FFFFFF"/>
          <w:lang w:eastAsia="pt-BR" w:bidi="ar-SA"/>
        </w:rPr>
        <w:t xml:space="preserve">. 1. ed. São Paulo: Editora </w:t>
      </w:r>
      <w:proofErr w:type="spellStart"/>
      <w:r w:rsidRPr="00040E5D">
        <w:rPr>
          <w:rFonts w:ascii="Times New Roman" w:eastAsia="Times New Roman" w:hAnsi="Times New Roman" w:cs="Times New Roman"/>
          <w:color w:val="000000"/>
          <w:kern w:val="0"/>
          <w:shd w:val="clear" w:color="auto" w:fill="FFFFFF"/>
          <w:lang w:eastAsia="pt-BR" w:bidi="ar-SA"/>
        </w:rPr>
        <w:t>Cultrix</w:t>
      </w:r>
      <w:proofErr w:type="spellEnd"/>
      <w:r w:rsidRPr="00040E5D">
        <w:rPr>
          <w:rFonts w:ascii="Times New Roman" w:eastAsia="Times New Roman" w:hAnsi="Times New Roman" w:cs="Times New Roman"/>
          <w:color w:val="000000"/>
          <w:kern w:val="0"/>
          <w:shd w:val="clear" w:color="auto" w:fill="FFFFFF"/>
          <w:lang w:eastAsia="pt-BR" w:bidi="ar-SA"/>
        </w:rPr>
        <w:t>, 2018.</w:t>
      </w:r>
    </w:p>
    <w:p w14:paraId="73EB66AD" w14:textId="28CEED7D" w:rsidR="000C250D" w:rsidRPr="000C250D" w:rsidRDefault="00040E5D" w:rsidP="00794CF2">
      <w:pPr>
        <w:widowControl/>
        <w:suppressAutoHyphens w:val="0"/>
        <w:spacing w:before="100" w:beforeAutospacing="1" w:line="360" w:lineRule="auto"/>
        <w:jc w:val="both"/>
        <w:rPr>
          <w:rFonts w:ascii="Times New Roman" w:eastAsia="Times New Roman" w:hAnsi="Times New Roman" w:cs="Times New Roman"/>
          <w:color w:val="000000"/>
          <w:kern w:val="0"/>
          <w:shd w:val="clear" w:color="auto" w:fill="FFFFFF"/>
          <w:lang w:eastAsia="pt-BR" w:bidi="ar-SA"/>
        </w:rPr>
      </w:pPr>
      <w:r w:rsidRPr="00525E75">
        <w:rPr>
          <w:rFonts w:ascii="Times New Roman" w:eastAsia="Times New Roman" w:hAnsi="Times New Roman" w:cs="Times New Roman"/>
          <w:color w:val="000000"/>
          <w:kern w:val="0"/>
          <w:shd w:val="clear" w:color="auto" w:fill="FFFFFF"/>
          <w:lang w:eastAsia="pt-BR" w:bidi="ar-SA"/>
        </w:rPr>
        <w:t xml:space="preserve">ZAPATER, Maíra. </w:t>
      </w:r>
      <w:r w:rsidRPr="00525E75">
        <w:rPr>
          <w:rFonts w:ascii="Times New Roman" w:eastAsia="Times New Roman" w:hAnsi="Times New Roman" w:cs="Times New Roman"/>
          <w:b/>
          <w:bCs/>
          <w:color w:val="000000"/>
          <w:kern w:val="0"/>
          <w:shd w:val="clear" w:color="auto" w:fill="FFFFFF"/>
          <w:lang w:eastAsia="pt-BR" w:bidi="ar-SA"/>
        </w:rPr>
        <w:t xml:space="preserve">Violência contra mulheres, violência doméstica e violência de gênero: </w:t>
      </w:r>
      <w:r w:rsidRPr="00525E75">
        <w:rPr>
          <w:rFonts w:ascii="Times New Roman" w:eastAsia="Times New Roman" w:hAnsi="Times New Roman" w:cs="Times New Roman"/>
          <w:color w:val="000000"/>
          <w:kern w:val="0"/>
          <w:shd w:val="clear" w:color="auto" w:fill="FFFFFF"/>
          <w:lang w:eastAsia="pt-BR" w:bidi="ar-SA"/>
        </w:rPr>
        <w:t>qual a diferença? Justificando: mentes inquietas pensam Direito. Revista Justificando, 2016.</w:t>
      </w:r>
    </w:p>
    <w:sectPr w:rsidR="000C250D" w:rsidRPr="000C250D" w:rsidSect="00E370D8">
      <w:headerReference w:type="default" r:id="rId12"/>
      <w:footerReference w:type="default" r:id="rId13"/>
      <w:headerReference w:type="first" r:id="rId14"/>
      <w:footerReference w:type="first" r:id="rId15"/>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21F29" w14:textId="77777777" w:rsidR="00DF2988" w:rsidRDefault="00DF2988">
      <w:r>
        <w:separator/>
      </w:r>
    </w:p>
  </w:endnote>
  <w:endnote w:type="continuationSeparator" w:id="0">
    <w:p w14:paraId="0F5F25D6" w14:textId="77777777" w:rsidR="00DF2988" w:rsidRDefault="00DF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60372" w14:textId="77777777" w:rsidR="001857B5" w:rsidRDefault="009D0E45">
    <w:pPr>
      <w:pStyle w:val="Rodap"/>
    </w:pPr>
    <w:r w:rsidRPr="009D0E45">
      <w:rPr>
        <w:noProof/>
        <w:lang w:eastAsia="pt-BR" w:bidi="ar-SA"/>
      </w:rPr>
      <mc:AlternateContent>
        <mc:Choice Requires="wps">
          <w:drawing>
            <wp:anchor distT="0" distB="0" distL="114300" distR="114300" simplePos="0" relativeHeight="251672576" behindDoc="0" locked="0" layoutInCell="1" allowOverlap="1" wp14:anchorId="0D8677F7" wp14:editId="7AB501CA">
              <wp:simplePos x="0" y="0"/>
              <wp:positionH relativeFrom="column">
                <wp:posOffset>-1533525</wp:posOffset>
              </wp:positionH>
              <wp:positionV relativeFrom="paragraph">
                <wp:posOffset>457200</wp:posOffset>
              </wp:positionV>
              <wp:extent cx="9144000" cy="182879"/>
              <wp:effectExtent l="0" t="0" r="0" b="8255"/>
              <wp:wrapNone/>
              <wp:docPr id="16" name="Retângulo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6B83AA-CB6A-4B23-B492-87D5FD6F2188}"/>
                  </a:ext>
                </a:extLst>
              </wp:docPr>
              <wp:cNvGraphicFramePr/>
              <a:graphic xmlns:a="http://schemas.openxmlformats.org/drawingml/2006/main">
                <a:graphicData uri="http://schemas.microsoft.com/office/word/2010/wordprocessingShape">
                  <wps:wsp>
                    <wps:cNvSpPr/>
                    <wps:spPr>
                      <a:xfrm>
                        <a:off x="0" y="0"/>
                        <a:ext cx="9144000" cy="18287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E65B64B" id="Retângulo 15" o:spid="_x0000_s1026" style="position:absolute;margin-left:-120.75pt;margin-top:36pt;width:10in;height:14.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" fillcolor="#2683c6 [3205]" stroked="f" strokeweight="1pt"/>
          </w:pict>
        </mc:Fallback>
      </mc:AlternateContent>
    </w:r>
    <w:r w:rsidR="001857B5">
      <w:rPr>
        <w:noProof/>
        <w:lang w:eastAsia="pt-BR" w:bidi="ar-SA"/>
      </w:rPr>
      <w:drawing>
        <wp:anchor distT="0" distB="0" distL="114300" distR="114300" simplePos="0" relativeHeight="251668480" behindDoc="0" locked="0" layoutInCell="1" allowOverlap="1" wp14:anchorId="0D129208" wp14:editId="1C78E2E6">
          <wp:simplePos x="0" y="0"/>
          <wp:positionH relativeFrom="margin">
            <wp:posOffset>1993900</wp:posOffset>
          </wp:positionH>
          <wp:positionV relativeFrom="margin">
            <wp:posOffset>8496935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125C"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668F6C92" wp14:editId="27450604">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E048D4A" wp14:editId="2FAD0E73">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1E5B4" w14:textId="77777777" w:rsidR="00DF2988" w:rsidRDefault="00DF2988">
      <w:r>
        <w:separator/>
      </w:r>
    </w:p>
  </w:footnote>
  <w:footnote w:type="continuationSeparator" w:id="0">
    <w:p w14:paraId="4A6BAC4B" w14:textId="77777777" w:rsidR="00DF2988" w:rsidRDefault="00DF2988">
      <w:r>
        <w:continuationSeparator/>
      </w:r>
    </w:p>
  </w:footnote>
  <w:footnote w:id="1">
    <w:p w14:paraId="4E811A12" w14:textId="48D5C854" w:rsidR="00040E5D" w:rsidRDefault="00040E5D">
      <w:pPr>
        <w:pStyle w:val="Textodenotaderodap"/>
      </w:pPr>
      <w:r>
        <w:rPr>
          <w:rStyle w:val="Refdenotaderodap"/>
        </w:rPr>
        <w:footnoteRef/>
      </w:r>
      <w:r>
        <w:t xml:space="preserve"> </w:t>
      </w:r>
      <w:r>
        <w:rPr>
          <w:rFonts w:ascii="Times New Roman" w:hAnsi="Times New Roman" w:cs="Times New Roman"/>
          <w:szCs w:val="20"/>
        </w:rPr>
        <w:t>É</w:t>
      </w:r>
      <w:r w:rsidRPr="00040E5D">
        <w:rPr>
          <w:rFonts w:ascii="Times New Roman" w:hAnsi="Times New Roman" w:cs="Times New Roman"/>
          <w:szCs w:val="20"/>
        </w:rPr>
        <w:t xml:space="preserve"> o termo utilizado para se referir ao</w:t>
      </w:r>
      <w:r w:rsidRPr="00040E5D">
        <w:rPr>
          <w:rStyle w:val="Forte"/>
          <w:rFonts w:ascii="Times New Roman" w:hAnsi="Times New Roman" w:cs="Times New Roman"/>
          <w:b w:val="0"/>
          <w:szCs w:val="20"/>
        </w:rPr>
        <w:t xml:space="preserve"> indivíduo que se identifica, em todos os aspectos, com o seu gênero biológico.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1AA80" w14:textId="77777777" w:rsidR="00E370D8" w:rsidRDefault="009D0E45" w:rsidP="00E370D8">
    <w:pPr>
      <w:pStyle w:val="Cabealho"/>
    </w:pPr>
    <w:r w:rsidRPr="009D0E45">
      <w:rPr>
        <w:noProof/>
        <w:lang w:eastAsia="pt-BR" w:bidi="ar-SA"/>
      </w:rPr>
      <w:drawing>
        <wp:anchor distT="0" distB="0" distL="114300" distR="114300" simplePos="0" relativeHeight="251674624" behindDoc="0" locked="0" layoutInCell="1" allowOverlap="1" wp14:anchorId="6735FC0D" wp14:editId="1D136E98">
          <wp:simplePos x="0" y="0"/>
          <wp:positionH relativeFrom="margin">
            <wp:posOffset>-38100</wp:posOffset>
          </wp:positionH>
          <wp:positionV relativeFrom="paragraph">
            <wp:posOffset>48895</wp:posOffset>
          </wp:positionV>
          <wp:extent cx="1961757" cy="838617"/>
          <wp:effectExtent l="0" t="0" r="63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1" cstate="print">
                    <a:extLst>
                      <a:ext uri="{28A0092B-C50C-407E-A947-70E740481C1C}">
                        <a14:useLocalDpi xmlns:a14="http://schemas.microsoft.com/office/drawing/2010/main" val="0"/>
                      </a:ext>
                    </a:extLst>
                  </a:blip>
                  <a:srcRect l="5291" t="5063" r="54195" b="4128"/>
                  <a:stretch/>
                </pic:blipFill>
                <pic:spPr bwMode="auto">
                  <a:xfrm>
                    <a:off x="0" y="0"/>
                    <a:ext cx="1961757" cy="838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6B8CE" w14:textId="77777777" w:rsidR="000363D3" w:rsidRDefault="00E370D8" w:rsidP="009D0E45">
    <w:pPr>
      <w:pStyle w:val="NormalWeb"/>
      <w:tabs>
        <w:tab w:val="right" w:pos="9214"/>
      </w:tabs>
      <w:spacing w:before="0" w:beforeAutospacing="0" w:after="120" w:afterAutospacing="0"/>
      <w:ind w:left="3402" w:right="-143"/>
      <w:textAlignment w:val="baseline"/>
      <w:rPr>
        <w:rFonts w:ascii="Arial" w:hAnsi="Arial" w:cs="Arial"/>
        <w:b/>
        <w:bCs/>
        <w:color w:val="000000"/>
        <w:kern w:val="24"/>
        <w:sz w:val="20"/>
        <w:szCs w:val="40"/>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sidR="009D0E45">
      <w:rPr>
        <w:rFonts w:ascii="Arial" w:hAnsi="Arial" w:cs="Arial"/>
        <w:b/>
        <w:bCs/>
        <w:color w:val="000000"/>
        <w:kern w:val="24"/>
        <w:sz w:val="20"/>
        <w:szCs w:val="40"/>
      </w:rPr>
      <w:t>21</w:t>
    </w:r>
  </w:p>
  <w:p w14:paraId="41AC9B8A" w14:textId="77777777" w:rsidR="00E370D8" w:rsidRPr="0061289B" w:rsidRDefault="00E370D8" w:rsidP="009D0E45">
    <w:pPr>
      <w:pStyle w:val="NormalWeb"/>
      <w:tabs>
        <w:tab w:val="right" w:pos="9214"/>
      </w:tabs>
      <w:spacing w:before="0" w:beforeAutospacing="0" w:after="120" w:afterAutospacing="0"/>
      <w:ind w:left="3402" w:right="-143"/>
      <w:textAlignment w:val="baseline"/>
      <w:rPr>
        <w:sz w:val="12"/>
      </w:rPr>
    </w:pPr>
    <w:r>
      <w:rPr>
        <w:rFonts w:ascii="Arial" w:hAnsi="Arial" w:cs="Arial"/>
        <w:b/>
        <w:bCs/>
        <w:color w:val="000000"/>
        <w:kern w:val="24"/>
        <w:sz w:val="20"/>
        <w:szCs w:val="40"/>
      </w:rPr>
      <w:t>XVI</w:t>
    </w:r>
    <w:r w:rsidR="009D0E45">
      <w:rPr>
        <w:rFonts w:ascii="Arial" w:hAnsi="Arial" w:cs="Arial"/>
        <w:b/>
        <w:bCs/>
        <w:color w:val="000000"/>
        <w:kern w:val="24"/>
        <w:sz w:val="20"/>
        <w:szCs w:val="40"/>
      </w:rPr>
      <w:t>I</w:t>
    </w:r>
    <w:r w:rsidRPr="0061289B">
      <w:rPr>
        <w:rFonts w:ascii="Arial" w:hAnsi="Arial" w:cs="Arial"/>
        <w:b/>
        <w:bCs/>
        <w:color w:val="000000"/>
        <w:kern w:val="24"/>
        <w:sz w:val="20"/>
        <w:szCs w:val="40"/>
      </w:rPr>
      <w:t xml:space="preserve"> SEMANA ACADÊMICA</w:t>
    </w:r>
  </w:p>
  <w:p w14:paraId="15D7DBC5" w14:textId="77777777" w:rsidR="00E370D8" w:rsidRDefault="00E370D8" w:rsidP="009D0E45">
    <w:pPr>
      <w:pStyle w:val="NormalWeb"/>
      <w:tabs>
        <w:tab w:val="right" w:pos="9214"/>
      </w:tabs>
      <w:spacing w:before="0" w:beforeAutospacing="0" w:after="120" w:afterAutospacing="0"/>
      <w:ind w:left="3402" w:right="-143"/>
      <w:textAlignment w:val="baseline"/>
    </w:pPr>
    <w:r w:rsidRPr="00A0773F">
      <w:rPr>
        <w:rFonts w:ascii="Arial" w:hAnsi="Arial" w:cs="Arial"/>
        <w:b/>
        <w:bCs/>
        <w:color w:val="000000"/>
        <w:kern w:val="24"/>
        <w:sz w:val="20"/>
        <w:szCs w:val="40"/>
      </w:rPr>
      <w:t>ISSN: 2357-8645</w:t>
    </w:r>
  </w:p>
  <w:p w14:paraId="1516D7DB" w14:textId="77777777" w:rsidR="00E370D8" w:rsidRDefault="00E370D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B8F8A"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A5488D" wp14:editId="33DD2F80">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47741904" wp14:editId="4BF08E49">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D1E6073"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166E1E9"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2F58215"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FC"/>
    <w:rsid w:val="00012605"/>
    <w:rsid w:val="00013A77"/>
    <w:rsid w:val="00024325"/>
    <w:rsid w:val="000363D3"/>
    <w:rsid w:val="00040E5D"/>
    <w:rsid w:val="000C250D"/>
    <w:rsid w:val="000F57F7"/>
    <w:rsid w:val="00134253"/>
    <w:rsid w:val="001857B5"/>
    <w:rsid w:val="001D5AF0"/>
    <w:rsid w:val="00214DCC"/>
    <w:rsid w:val="00260DCC"/>
    <w:rsid w:val="002C73D2"/>
    <w:rsid w:val="003215C1"/>
    <w:rsid w:val="00337D40"/>
    <w:rsid w:val="00445801"/>
    <w:rsid w:val="00504745"/>
    <w:rsid w:val="00525E75"/>
    <w:rsid w:val="00540381"/>
    <w:rsid w:val="0059003B"/>
    <w:rsid w:val="005A6666"/>
    <w:rsid w:val="005E7D8E"/>
    <w:rsid w:val="005F28FC"/>
    <w:rsid w:val="006949AB"/>
    <w:rsid w:val="00755CFF"/>
    <w:rsid w:val="00794CF2"/>
    <w:rsid w:val="0081213E"/>
    <w:rsid w:val="00845729"/>
    <w:rsid w:val="008A0DEB"/>
    <w:rsid w:val="008A17B6"/>
    <w:rsid w:val="009273EA"/>
    <w:rsid w:val="009D0E45"/>
    <w:rsid w:val="009D129B"/>
    <w:rsid w:val="009F520E"/>
    <w:rsid w:val="00A90C29"/>
    <w:rsid w:val="00A957DE"/>
    <w:rsid w:val="00AA33ED"/>
    <w:rsid w:val="00B316EA"/>
    <w:rsid w:val="00B8761A"/>
    <w:rsid w:val="00B9259F"/>
    <w:rsid w:val="00B933E4"/>
    <w:rsid w:val="00BC1C81"/>
    <w:rsid w:val="00BE5D86"/>
    <w:rsid w:val="00C0389C"/>
    <w:rsid w:val="00CD7852"/>
    <w:rsid w:val="00CF477C"/>
    <w:rsid w:val="00D02558"/>
    <w:rsid w:val="00DD331D"/>
    <w:rsid w:val="00DF2988"/>
    <w:rsid w:val="00E370D8"/>
    <w:rsid w:val="00E43890"/>
    <w:rsid w:val="00FA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053EE"/>
  <w15:docId w15:val="{E16122D9-C3C4-456B-B055-0731C891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5A6666"/>
    <w:rPr>
      <w:rFonts w:ascii="Tahoma" w:hAnsi="Tahoma"/>
      <w:sz w:val="16"/>
      <w:szCs w:val="14"/>
    </w:rPr>
  </w:style>
  <w:style w:type="character" w:customStyle="1" w:styleId="TextodebaloChar">
    <w:name w:val="Texto de balão Char"/>
    <w:basedOn w:val="Fontepargpadro"/>
    <w:link w:val="Textodebalo"/>
    <w:uiPriority w:val="99"/>
    <w:semiHidden/>
    <w:rsid w:val="005A6666"/>
    <w:rPr>
      <w:rFonts w:ascii="Tahoma" w:eastAsia="Lucida Sans Unicode" w:hAnsi="Tahoma" w:cs="Mangal"/>
      <w:kern w:val="1"/>
      <w:sz w:val="16"/>
      <w:szCs w:val="14"/>
      <w:lang w:eastAsia="zh-CN" w:bidi="hi-IN"/>
    </w:rPr>
  </w:style>
  <w:style w:type="paragraph" w:styleId="Textodenotaderodap">
    <w:name w:val="footnote text"/>
    <w:basedOn w:val="Normal"/>
    <w:link w:val="TextodenotaderodapChar"/>
    <w:uiPriority w:val="99"/>
    <w:semiHidden/>
    <w:unhideWhenUsed/>
    <w:rsid w:val="00040E5D"/>
    <w:rPr>
      <w:sz w:val="20"/>
      <w:szCs w:val="18"/>
    </w:rPr>
  </w:style>
  <w:style w:type="character" w:customStyle="1" w:styleId="TextodenotaderodapChar">
    <w:name w:val="Texto de nota de rodapé Char"/>
    <w:basedOn w:val="Fontepargpadro"/>
    <w:link w:val="Textodenotaderodap"/>
    <w:uiPriority w:val="99"/>
    <w:semiHidden/>
    <w:rsid w:val="00040E5D"/>
    <w:rPr>
      <w:rFonts w:ascii="Liberation Serif" w:eastAsia="Lucida Sans Unicode" w:hAnsi="Liberation Serif" w:cs="Mangal"/>
      <w:kern w:val="1"/>
      <w:sz w:val="20"/>
      <w:szCs w:val="18"/>
      <w:lang w:eastAsia="zh-CN" w:bidi="hi-IN"/>
    </w:rPr>
  </w:style>
  <w:style w:type="character" w:styleId="Refdenotaderodap">
    <w:name w:val="footnote reference"/>
    <w:basedOn w:val="Fontepargpadro"/>
    <w:uiPriority w:val="99"/>
    <w:semiHidden/>
    <w:unhideWhenUsed/>
    <w:rsid w:val="00040E5D"/>
    <w:rPr>
      <w:vertAlign w:val="superscript"/>
    </w:rPr>
  </w:style>
  <w:style w:type="character" w:styleId="Forte">
    <w:name w:val="Strong"/>
    <w:basedOn w:val="Fontepargpadro"/>
    <w:uiPriority w:val="22"/>
    <w:qFormat/>
    <w:rsid w:val="00040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20342">
      <w:bodyDiv w:val="1"/>
      <w:marLeft w:val="0"/>
      <w:marRight w:val="0"/>
      <w:marTop w:val="0"/>
      <w:marBottom w:val="0"/>
      <w:divBdr>
        <w:top w:val="none" w:sz="0" w:space="0" w:color="auto"/>
        <w:left w:val="none" w:sz="0" w:space="0" w:color="auto"/>
        <w:bottom w:val="none" w:sz="0" w:space="0" w:color="auto"/>
        <w:right w:val="none" w:sz="0" w:space="0" w:color="auto"/>
      </w:divBdr>
    </w:div>
    <w:div w:id="672756728">
      <w:bodyDiv w:val="1"/>
      <w:marLeft w:val="0"/>
      <w:marRight w:val="0"/>
      <w:marTop w:val="0"/>
      <w:marBottom w:val="0"/>
      <w:divBdr>
        <w:top w:val="none" w:sz="0" w:space="0" w:color="auto"/>
        <w:left w:val="none" w:sz="0" w:space="0" w:color="auto"/>
        <w:bottom w:val="none" w:sz="0" w:space="0" w:color="auto"/>
        <w:right w:val="none" w:sz="0" w:space="0" w:color="auto"/>
      </w:divBdr>
    </w:div>
    <w:div w:id="731583627">
      <w:bodyDiv w:val="1"/>
      <w:marLeft w:val="0"/>
      <w:marRight w:val="0"/>
      <w:marTop w:val="0"/>
      <w:marBottom w:val="0"/>
      <w:divBdr>
        <w:top w:val="none" w:sz="0" w:space="0" w:color="auto"/>
        <w:left w:val="none" w:sz="0" w:space="0" w:color="auto"/>
        <w:bottom w:val="none" w:sz="0" w:space="0" w:color="auto"/>
        <w:right w:val="none" w:sz="0" w:space="0" w:color="auto"/>
      </w:divBdr>
    </w:div>
    <w:div w:id="984820718">
      <w:bodyDiv w:val="1"/>
      <w:marLeft w:val="0"/>
      <w:marRight w:val="0"/>
      <w:marTop w:val="0"/>
      <w:marBottom w:val="0"/>
      <w:divBdr>
        <w:top w:val="none" w:sz="0" w:space="0" w:color="auto"/>
        <w:left w:val="none" w:sz="0" w:space="0" w:color="auto"/>
        <w:bottom w:val="none" w:sz="0" w:space="0" w:color="auto"/>
        <w:right w:val="none" w:sz="0" w:space="0" w:color="auto"/>
      </w:divBdr>
    </w:div>
    <w:div w:id="1524781349">
      <w:bodyDiv w:val="1"/>
      <w:marLeft w:val="0"/>
      <w:marRight w:val="0"/>
      <w:marTop w:val="0"/>
      <w:marBottom w:val="0"/>
      <w:divBdr>
        <w:top w:val="none" w:sz="0" w:space="0" w:color="auto"/>
        <w:left w:val="none" w:sz="0" w:space="0" w:color="auto"/>
        <w:bottom w:val="none" w:sz="0" w:space="0" w:color="auto"/>
        <w:right w:val="none" w:sz="0" w:space="0" w:color="auto"/>
      </w:divBdr>
    </w:div>
    <w:div w:id="1825928424">
      <w:bodyDiv w:val="1"/>
      <w:marLeft w:val="0"/>
      <w:marRight w:val="0"/>
      <w:marTop w:val="0"/>
      <w:marBottom w:val="0"/>
      <w:divBdr>
        <w:top w:val="none" w:sz="0" w:space="0" w:color="auto"/>
        <w:left w:val="none" w:sz="0" w:space="0" w:color="auto"/>
        <w:bottom w:val="none" w:sz="0" w:space="0" w:color="auto"/>
        <w:right w:val="none" w:sz="0" w:space="0" w:color="auto"/>
      </w:divBdr>
    </w:div>
    <w:div w:id="18706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yanne.silva@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iv.sbruna@gmail.com"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ra.almeida@professor.unifametro.edu.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manda.cavalcante@professor.unifametro.edu.br" TargetMode="External"/><Relationship Id="rId4" Type="http://schemas.openxmlformats.org/officeDocument/2006/relationships/webSettings" Target="webSettings.xml"/><Relationship Id="rId9" Type="http://schemas.openxmlformats.org/officeDocument/2006/relationships/hyperlink" Target="mailto:narllasousa@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06B31A77454B8A98D842474A2C2FC7"/>
        <w:category>
          <w:name w:val="Geral"/>
          <w:gallery w:val="placeholder"/>
        </w:category>
        <w:types>
          <w:type w:val="bbPlcHdr"/>
        </w:types>
        <w:behaviors>
          <w:behavior w:val="content"/>
        </w:behaviors>
        <w:guid w:val="{1FE77614-91AA-4EC1-AB98-6DEB1D9DB5D2}"/>
      </w:docPartPr>
      <w:docPartBody>
        <w:p w:rsidR="00884966" w:rsidRDefault="00ED651C" w:rsidP="00ED651C">
          <w:pPr>
            <w:pStyle w:val="2A06B31A77454B8A98D842474A2C2FC7"/>
          </w:pPr>
          <w:r w:rsidRPr="00F32FAF">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F6"/>
    <w:rsid w:val="002A3AF6"/>
    <w:rsid w:val="003037E1"/>
    <w:rsid w:val="007A46EA"/>
    <w:rsid w:val="0087519E"/>
    <w:rsid w:val="00884966"/>
    <w:rsid w:val="009A1F44"/>
    <w:rsid w:val="00AC2CC7"/>
    <w:rsid w:val="00CB6916"/>
    <w:rsid w:val="00ED651C"/>
    <w:rsid w:val="00EF5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D651C"/>
    <w:rPr>
      <w:color w:val="808080"/>
    </w:rPr>
  </w:style>
  <w:style w:type="paragraph" w:customStyle="1" w:styleId="2A06B31A77454B8A98D842474A2C2FC7">
    <w:name w:val="2A06B31A77454B8A98D842474A2C2FC7"/>
    <w:rsid w:val="00ED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E78F3-BFA2-46EB-8DEE-0921460C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2539</Words>
  <Characters>13712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Ciléia Henriques</dc:creator>
  <cp:lastModifiedBy>sara guerra</cp:lastModifiedBy>
  <cp:revision>5</cp:revision>
  <dcterms:created xsi:type="dcterms:W3CDTF">2021-10-03T03:58:00Z</dcterms:created>
  <dcterms:modified xsi:type="dcterms:W3CDTF">2021-10-03T16:43:00Z</dcterms:modified>
</cp:coreProperties>
</file>