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C61B" w14:textId="2A0AC79E" w:rsidR="00DF7262" w:rsidRPr="00DF7262" w:rsidRDefault="00DF7262" w:rsidP="00DF7262">
      <w:pPr>
        <w:pStyle w:val="SemEspaamento"/>
        <w:spacing w:line="25" w:lineRule="atLeast"/>
        <w:jc w:val="center"/>
        <w:rPr>
          <w:b/>
          <w:bCs/>
          <w:sz w:val="22"/>
          <w:szCs w:val="22"/>
        </w:rPr>
      </w:pPr>
      <w:r w:rsidRPr="00DF7262">
        <w:rPr>
          <w:b/>
          <w:bCs/>
          <w:sz w:val="22"/>
          <w:szCs w:val="22"/>
        </w:rPr>
        <w:t>A CURADORIA DIGITAL COMO FERRAMENTA ESTRATÉGICA PARA A PRESERVAÇÃO DE ACERVOS BIBLIOGRÁFICOS</w:t>
      </w:r>
    </w:p>
    <w:p w14:paraId="1EDEF383" w14:textId="77777777" w:rsidR="00420715" w:rsidRPr="00DF7262" w:rsidRDefault="00420715" w:rsidP="00DF7262">
      <w:pPr>
        <w:spacing w:after="120" w:line="25" w:lineRule="atLeast"/>
        <w:jc w:val="center"/>
        <w:textAlignment w:val="baseline"/>
        <w:rPr>
          <w:rFonts w:ascii="Times New Roman" w:eastAsia="Times New Roman" w:hAnsi="Times New Roman" w:cs="Times New Roman"/>
          <w:b/>
          <w:bCs/>
          <w:color w:val="000000" w:themeColor="text1"/>
          <w:lang w:eastAsia="tr-TR"/>
        </w:rPr>
      </w:pPr>
    </w:p>
    <w:p w14:paraId="5530A2FB" w14:textId="7C9AB4DD" w:rsidR="00DF7262" w:rsidRPr="00DF7262" w:rsidRDefault="00DF7262" w:rsidP="00DF7262">
      <w:pPr>
        <w:pStyle w:val="SemEspaamento"/>
        <w:spacing w:line="25" w:lineRule="atLeast"/>
        <w:jc w:val="center"/>
        <w:rPr>
          <w:b/>
          <w:bCs/>
          <w:sz w:val="22"/>
          <w:szCs w:val="22"/>
        </w:rPr>
      </w:pPr>
      <w:r w:rsidRPr="00DF7262">
        <w:rPr>
          <w:b/>
          <w:bCs/>
          <w:sz w:val="22"/>
          <w:szCs w:val="22"/>
        </w:rPr>
        <w:t xml:space="preserve">DIGITAL CURATION AS A STRATEGIC TOOL FOR THE PRESERVATION OF </w:t>
      </w:r>
      <w:r w:rsidR="00673576">
        <w:rPr>
          <w:b/>
          <w:bCs/>
          <w:sz w:val="22"/>
          <w:szCs w:val="22"/>
        </w:rPr>
        <w:t>LIBRARY</w:t>
      </w:r>
      <w:r w:rsidRPr="00DF7262">
        <w:rPr>
          <w:b/>
          <w:bCs/>
          <w:sz w:val="22"/>
          <w:szCs w:val="22"/>
        </w:rPr>
        <w:t xml:space="preserve"> COLLECTIONS</w:t>
      </w:r>
    </w:p>
    <w:p w14:paraId="2E774961" w14:textId="77777777" w:rsidR="00420715" w:rsidRPr="00DF7262" w:rsidRDefault="00420715" w:rsidP="00DF7262">
      <w:pPr>
        <w:spacing w:before="120" w:after="120" w:line="25" w:lineRule="atLeast"/>
        <w:jc w:val="center"/>
        <w:rPr>
          <w:rFonts w:ascii="Times New Roman" w:hAnsi="Times New Roman" w:cs="Times New Roman"/>
          <w:b/>
          <w:lang w:val="pt-BR"/>
        </w:rPr>
      </w:pPr>
    </w:p>
    <w:p w14:paraId="75DA4530" w14:textId="67BF3C40" w:rsidR="006715D2" w:rsidRPr="00F21836" w:rsidRDefault="006715D2" w:rsidP="00DF7262">
      <w:pPr>
        <w:spacing w:before="120" w:after="120" w:line="25" w:lineRule="atLeast"/>
        <w:rPr>
          <w:rFonts w:ascii="Times New Roman" w:hAnsi="Times New Roman" w:cs="Times New Roman"/>
          <w:b/>
          <w:szCs w:val="24"/>
          <w:lang w:val="pt-BR"/>
        </w:rPr>
      </w:pPr>
      <w:bookmarkStart w:id="0" w:name="_Hlk202126772"/>
      <w:bookmarkStart w:id="1" w:name="_Hlk202089380"/>
      <w:r w:rsidRPr="00F21836">
        <w:rPr>
          <w:rFonts w:ascii="Times New Roman" w:hAnsi="Times New Roman" w:cs="Times New Roman"/>
          <w:b/>
          <w:szCs w:val="24"/>
          <w:lang w:val="pt-BR"/>
        </w:rPr>
        <w:t>Resumo</w:t>
      </w:r>
    </w:p>
    <w:p w14:paraId="2AD49409" w14:textId="0DF8FE73" w:rsidR="008D22BB" w:rsidRPr="00067FCA" w:rsidRDefault="0095125F" w:rsidP="008D22BB">
      <w:pPr>
        <w:pStyle w:val="SemEspaamento"/>
        <w:spacing w:line="300" w:lineRule="auto"/>
        <w:rPr>
          <w:sz w:val="22"/>
          <w:szCs w:val="22"/>
        </w:rPr>
      </w:pPr>
      <w:r w:rsidRPr="00067FCA">
        <w:rPr>
          <w:sz w:val="22"/>
          <w:szCs w:val="22"/>
        </w:rPr>
        <w:t xml:space="preserve">Este </w:t>
      </w:r>
      <w:r>
        <w:rPr>
          <w:sz w:val="22"/>
          <w:szCs w:val="22"/>
        </w:rPr>
        <w:t>trabalho</w:t>
      </w:r>
      <w:r w:rsidRPr="00067FCA">
        <w:rPr>
          <w:sz w:val="22"/>
          <w:szCs w:val="22"/>
        </w:rPr>
        <w:t xml:space="preserve"> tem como objetivo discutir o papel da curadoria digital como estratégia complementar para a preservação e conservação de acervos bibliográficos físicos. </w:t>
      </w:r>
      <w:r w:rsidR="008D22BB" w:rsidRPr="00067FCA">
        <w:rPr>
          <w:sz w:val="22"/>
          <w:szCs w:val="22"/>
        </w:rPr>
        <w:t>O estudo propõe uma reflexão sobre os processos envolvidos na curadoria digital, compreendida como um conjunto de ações sistemáticas voltadas à organização, gerenciamento, disseminação e preservação de conteúdos informacionais em ambientes digitais.</w:t>
      </w:r>
      <w:r w:rsidR="008D22BB">
        <w:rPr>
          <w:sz w:val="22"/>
          <w:szCs w:val="22"/>
        </w:rPr>
        <w:t xml:space="preserve"> </w:t>
      </w:r>
      <w:r w:rsidR="008D22BB" w:rsidRPr="00067FCA">
        <w:rPr>
          <w:sz w:val="22"/>
          <w:szCs w:val="22"/>
        </w:rPr>
        <w:t xml:space="preserve">Ao integrar recursos tecnológicos às práticas tradicionais de conservação, a curadoria digital </w:t>
      </w:r>
      <w:r w:rsidR="008D22BB">
        <w:rPr>
          <w:sz w:val="22"/>
          <w:szCs w:val="22"/>
        </w:rPr>
        <w:t>pode ampliar</w:t>
      </w:r>
      <w:r w:rsidR="008D22BB" w:rsidRPr="00067FCA">
        <w:rPr>
          <w:sz w:val="22"/>
          <w:szCs w:val="22"/>
        </w:rPr>
        <w:t xml:space="preserve"> as possibilidades de preservação, contribuindo para o enfrentamento de desafios relacionados ao desgaste físico, obsolescência de suportes e limitações de acesso aos acervos.</w:t>
      </w:r>
    </w:p>
    <w:p w14:paraId="4E6681FA" w14:textId="3F9F8C4B" w:rsidR="008D22BB" w:rsidRDefault="008D22BB" w:rsidP="0095125F">
      <w:pPr>
        <w:pStyle w:val="SemEspaamento"/>
        <w:spacing w:line="300" w:lineRule="auto"/>
        <w:rPr>
          <w:sz w:val="22"/>
          <w:szCs w:val="22"/>
        </w:rPr>
      </w:pPr>
      <w:r>
        <w:rPr>
          <w:sz w:val="22"/>
          <w:szCs w:val="22"/>
        </w:rPr>
        <w:t>A pesquisa</w:t>
      </w:r>
      <w:r w:rsidRPr="00067FCA">
        <w:rPr>
          <w:sz w:val="22"/>
          <w:szCs w:val="22"/>
        </w:rPr>
        <w:t xml:space="preserve"> </w:t>
      </w:r>
      <w:r>
        <w:rPr>
          <w:sz w:val="22"/>
          <w:szCs w:val="22"/>
        </w:rPr>
        <w:t>explora, ainda,</w:t>
      </w:r>
      <w:r w:rsidRPr="00067FCA">
        <w:rPr>
          <w:sz w:val="22"/>
          <w:szCs w:val="22"/>
        </w:rPr>
        <w:t xml:space="preserve"> a importância da preservação digital como componente essencial da curadoria digital, destacando seu papel não apenas na manutenção de objetos digitais nativos, mas também como ferramenta auxiliar na salvaguarda de documentos físicos, por meio da digitalização, emulação e documentação ampliada. Nesse contexto, discute-se como a preservação digital pode atuar como aliada na conservação preventiva de acervos físicos, reduzindo o manuseio direto dos objetos originais, garantindo maior durabilidade e promovendo o acesso remoto.</w:t>
      </w:r>
    </w:p>
    <w:p w14:paraId="12300424" w14:textId="205485DB" w:rsidR="0095125F" w:rsidRPr="00067FCA" w:rsidRDefault="0095125F" w:rsidP="0095125F">
      <w:pPr>
        <w:pStyle w:val="SemEspaamento"/>
        <w:spacing w:line="300" w:lineRule="auto"/>
        <w:rPr>
          <w:sz w:val="22"/>
          <w:szCs w:val="22"/>
        </w:rPr>
      </w:pPr>
      <w:r w:rsidRPr="00067FCA">
        <w:rPr>
          <w:sz w:val="22"/>
          <w:szCs w:val="22"/>
        </w:rPr>
        <w:t>A partir de uma revisão bibliográfica, são exploradas as potencialidades que as tecnologias digitais oferecem para a manutenção e proteção de acervos custodiados por bibliotecas, arquivos e museus, com ênfase nas práticas de curadoria digital.</w:t>
      </w:r>
    </w:p>
    <w:p w14:paraId="571B8F1A" w14:textId="77777777" w:rsidR="0095125F" w:rsidRPr="00067FCA" w:rsidRDefault="0095125F" w:rsidP="0095125F">
      <w:pPr>
        <w:pStyle w:val="SemEspaamento"/>
        <w:spacing w:line="300" w:lineRule="auto"/>
        <w:rPr>
          <w:sz w:val="22"/>
          <w:szCs w:val="22"/>
        </w:rPr>
      </w:pPr>
      <w:r w:rsidRPr="00067FCA">
        <w:rPr>
          <w:sz w:val="22"/>
          <w:szCs w:val="22"/>
        </w:rPr>
        <w:t>A análise da literatura identificou a existência de tecnologias disponíveis que possibilitam a implementação de estratégias eficazes de preservação digital, porém, também revelou entraves significativos. Entre os principais desafios estão as limitações orçamentárias enfrentadas por muitas instituições culturais, a complexidade envolvida na elaboração e implementação de políticas institucionais de preservação, além da necessidade de capacitação técnica e de gestão especializada para lidar com os fluxos digitais.</w:t>
      </w:r>
    </w:p>
    <w:p w14:paraId="574DB0DC" w14:textId="43248370" w:rsidR="0095125F" w:rsidRPr="00067FCA" w:rsidRDefault="0095125F" w:rsidP="0095125F">
      <w:pPr>
        <w:pStyle w:val="SemEspaamento"/>
        <w:spacing w:line="300" w:lineRule="auto"/>
        <w:rPr>
          <w:sz w:val="22"/>
          <w:szCs w:val="22"/>
        </w:rPr>
      </w:pPr>
      <w:r w:rsidRPr="00067FCA">
        <w:rPr>
          <w:sz w:val="22"/>
          <w:szCs w:val="22"/>
        </w:rPr>
        <w:t>Conclui-se que o uso de recursos digitais para a preservação e conservação de acervos físicos é uma necessidade incontornável no contexto da sociedade contemporânea, marcada pela digitalização crescente da informação e pela demanda por acessibilidade ampla. No entanto, para que essas tecnologias possam ser efetivamente aplicadas, é imprescindível que as instituições desenvolvam políticas de preservação articuladas, promovam a formação de equipes qualificadas e busquem formas de democratizar o acesso aos acervos. Assim, a curadoria digital se apresenta não apenas como uma ferramenta técnica, mas como uma abordagem estratégica para assegurar a permanência e a difusão do patrimônio documental.</w:t>
      </w:r>
    </w:p>
    <w:bookmarkEnd w:id="0"/>
    <w:p w14:paraId="1DF69756" w14:textId="380D54B3" w:rsidR="00DF73E8" w:rsidRPr="00F21836" w:rsidRDefault="006715D2" w:rsidP="00DF73E8">
      <w:pPr>
        <w:spacing w:before="120" w:after="120" w:line="300" w:lineRule="auto"/>
        <w:rPr>
          <w:rFonts w:ascii="Times New Roman" w:hAnsi="Times New Roman" w:cs="Times New Roman"/>
          <w:szCs w:val="24"/>
          <w:lang w:val="en-US"/>
        </w:rPr>
      </w:pPr>
      <w:proofErr w:type="spellStart"/>
      <w:r w:rsidRPr="00F21836">
        <w:rPr>
          <w:rFonts w:ascii="Times New Roman" w:hAnsi="Times New Roman" w:cs="Times New Roman"/>
          <w:b/>
          <w:szCs w:val="24"/>
          <w:lang w:val="en-US"/>
        </w:rPr>
        <w:t>Palavras-chave</w:t>
      </w:r>
      <w:proofErr w:type="spellEnd"/>
      <w:r w:rsidRPr="00F21836">
        <w:rPr>
          <w:rFonts w:ascii="Times New Roman" w:hAnsi="Times New Roman" w:cs="Times New Roman"/>
          <w:b/>
          <w:szCs w:val="24"/>
          <w:lang w:val="en-US"/>
        </w:rPr>
        <w:t>:</w:t>
      </w:r>
      <w:r w:rsidRPr="00F21836">
        <w:rPr>
          <w:rFonts w:ascii="Times New Roman" w:hAnsi="Times New Roman" w:cs="Times New Roman"/>
          <w:szCs w:val="24"/>
          <w:lang w:val="en-US"/>
        </w:rPr>
        <w:t xml:space="preserve"> </w:t>
      </w:r>
      <w:proofErr w:type="spellStart"/>
      <w:r w:rsidR="008D22BB">
        <w:rPr>
          <w:rFonts w:ascii="Times New Roman" w:hAnsi="Times New Roman" w:cs="Times New Roman"/>
          <w:szCs w:val="24"/>
          <w:lang w:val="en-US"/>
        </w:rPr>
        <w:t>curadoria</w:t>
      </w:r>
      <w:proofErr w:type="spellEnd"/>
      <w:r w:rsidR="008D22BB">
        <w:rPr>
          <w:rFonts w:ascii="Times New Roman" w:hAnsi="Times New Roman" w:cs="Times New Roman"/>
          <w:szCs w:val="24"/>
          <w:lang w:val="en-US"/>
        </w:rPr>
        <w:t xml:space="preserve"> digital; </w:t>
      </w:r>
      <w:proofErr w:type="spellStart"/>
      <w:r w:rsidR="008D22BB">
        <w:rPr>
          <w:rFonts w:ascii="Times New Roman" w:hAnsi="Times New Roman" w:cs="Times New Roman"/>
          <w:szCs w:val="24"/>
          <w:lang w:val="en-US"/>
        </w:rPr>
        <w:t>preservação</w:t>
      </w:r>
      <w:proofErr w:type="spellEnd"/>
      <w:r w:rsidR="008D22BB">
        <w:rPr>
          <w:rFonts w:ascii="Times New Roman" w:hAnsi="Times New Roman" w:cs="Times New Roman"/>
          <w:szCs w:val="24"/>
          <w:lang w:val="en-US"/>
        </w:rPr>
        <w:t xml:space="preserve"> digital; </w:t>
      </w:r>
      <w:proofErr w:type="spellStart"/>
      <w:r w:rsidR="008D22BB">
        <w:rPr>
          <w:rFonts w:ascii="Times New Roman" w:hAnsi="Times New Roman" w:cs="Times New Roman"/>
          <w:szCs w:val="24"/>
          <w:lang w:val="en-US"/>
        </w:rPr>
        <w:t>patrimônio</w:t>
      </w:r>
      <w:proofErr w:type="spellEnd"/>
      <w:r w:rsidR="008D22BB">
        <w:rPr>
          <w:rFonts w:ascii="Times New Roman" w:hAnsi="Times New Roman" w:cs="Times New Roman"/>
          <w:szCs w:val="24"/>
          <w:lang w:val="en-US"/>
        </w:rPr>
        <w:t xml:space="preserve"> cultural; </w:t>
      </w:r>
      <w:proofErr w:type="spellStart"/>
      <w:r w:rsidR="008D22BB">
        <w:rPr>
          <w:rFonts w:ascii="Times New Roman" w:hAnsi="Times New Roman" w:cs="Times New Roman"/>
          <w:szCs w:val="24"/>
          <w:lang w:val="en-US"/>
        </w:rPr>
        <w:t>preservação</w:t>
      </w:r>
      <w:proofErr w:type="spellEnd"/>
      <w:r w:rsidR="008D22BB">
        <w:rPr>
          <w:rFonts w:ascii="Times New Roman" w:hAnsi="Times New Roman" w:cs="Times New Roman"/>
          <w:szCs w:val="24"/>
          <w:lang w:val="en-US"/>
        </w:rPr>
        <w:t xml:space="preserve"> de </w:t>
      </w:r>
      <w:proofErr w:type="spellStart"/>
      <w:r w:rsidR="008D22BB">
        <w:rPr>
          <w:rFonts w:ascii="Times New Roman" w:hAnsi="Times New Roman" w:cs="Times New Roman"/>
          <w:szCs w:val="24"/>
          <w:lang w:val="en-US"/>
        </w:rPr>
        <w:t>acervo</w:t>
      </w:r>
      <w:proofErr w:type="spellEnd"/>
      <w:r w:rsidR="008D22BB">
        <w:rPr>
          <w:rFonts w:ascii="Times New Roman" w:hAnsi="Times New Roman" w:cs="Times New Roman"/>
          <w:szCs w:val="24"/>
          <w:lang w:val="en-US"/>
        </w:rPr>
        <w:t xml:space="preserve">; </w:t>
      </w:r>
      <w:proofErr w:type="spellStart"/>
      <w:r w:rsidR="008D22BB">
        <w:rPr>
          <w:rFonts w:ascii="Times New Roman" w:hAnsi="Times New Roman" w:cs="Times New Roman"/>
          <w:szCs w:val="24"/>
          <w:lang w:val="en-US"/>
        </w:rPr>
        <w:t>estratégia</w:t>
      </w:r>
      <w:proofErr w:type="spellEnd"/>
      <w:r w:rsidR="008D22BB">
        <w:rPr>
          <w:rFonts w:ascii="Times New Roman" w:hAnsi="Times New Roman" w:cs="Times New Roman"/>
          <w:szCs w:val="24"/>
          <w:lang w:val="en-US"/>
        </w:rPr>
        <w:t xml:space="preserve"> de </w:t>
      </w:r>
      <w:proofErr w:type="spellStart"/>
      <w:r w:rsidR="008D22BB">
        <w:rPr>
          <w:rFonts w:ascii="Times New Roman" w:hAnsi="Times New Roman" w:cs="Times New Roman"/>
          <w:szCs w:val="24"/>
          <w:lang w:val="en-US"/>
        </w:rPr>
        <w:t>preservação</w:t>
      </w:r>
      <w:proofErr w:type="spellEnd"/>
      <w:r w:rsidR="00DF73E8" w:rsidRPr="00F21836">
        <w:rPr>
          <w:rFonts w:ascii="Times New Roman" w:hAnsi="Times New Roman" w:cs="Times New Roman"/>
          <w:szCs w:val="24"/>
          <w:lang w:val="en-US"/>
        </w:rPr>
        <w:t>.</w:t>
      </w:r>
    </w:p>
    <w:bookmarkEnd w:id="1"/>
    <w:p w14:paraId="77D2DDF5" w14:textId="77777777" w:rsidR="006715D2" w:rsidRPr="00F21836" w:rsidRDefault="006715D2">
      <w:pPr>
        <w:rPr>
          <w:rFonts w:ascii="Times New Roman" w:hAnsi="Times New Roman" w:cs="Times New Roman"/>
        </w:rPr>
      </w:pPr>
    </w:p>
    <w:p w14:paraId="7AC38847" w14:textId="77777777" w:rsidR="00FE2CB1" w:rsidRDefault="00FE2CB1" w:rsidP="006715D2">
      <w:pPr>
        <w:spacing w:before="120" w:after="120" w:line="300" w:lineRule="auto"/>
        <w:rPr>
          <w:rFonts w:ascii="Times New Roman" w:hAnsi="Times New Roman" w:cs="Times New Roman"/>
          <w:b/>
          <w:lang w:val="en-US"/>
        </w:rPr>
      </w:pPr>
    </w:p>
    <w:p w14:paraId="2B5C3930" w14:textId="77777777" w:rsidR="00FE2CB1" w:rsidRDefault="00FE2CB1" w:rsidP="006715D2">
      <w:pPr>
        <w:spacing w:before="120" w:after="120" w:line="300" w:lineRule="auto"/>
        <w:rPr>
          <w:rFonts w:ascii="Times New Roman" w:hAnsi="Times New Roman" w:cs="Times New Roman"/>
          <w:b/>
          <w:lang w:val="en-US"/>
        </w:rPr>
      </w:pPr>
    </w:p>
    <w:p w14:paraId="7C251DDD" w14:textId="3A500853" w:rsidR="006715D2" w:rsidRPr="00FA08E0" w:rsidRDefault="006715D2" w:rsidP="006715D2">
      <w:pPr>
        <w:spacing w:before="120" w:after="120" w:line="300" w:lineRule="auto"/>
        <w:rPr>
          <w:rFonts w:ascii="Times New Roman" w:hAnsi="Times New Roman" w:cs="Times New Roman"/>
          <w:b/>
          <w:lang w:val="en-US"/>
        </w:rPr>
      </w:pPr>
      <w:r w:rsidRPr="00FA08E0">
        <w:rPr>
          <w:rFonts w:ascii="Times New Roman" w:hAnsi="Times New Roman" w:cs="Times New Roman"/>
          <w:b/>
          <w:lang w:val="en-US"/>
        </w:rPr>
        <w:lastRenderedPageBreak/>
        <w:t>Abstract</w:t>
      </w:r>
    </w:p>
    <w:p w14:paraId="77BC7368" w14:textId="77777777" w:rsidR="00FA08E0" w:rsidRPr="00FA08E0" w:rsidRDefault="00FA08E0" w:rsidP="00FA08E0">
      <w:pPr>
        <w:pStyle w:val="SemEspaamento"/>
        <w:spacing w:line="300" w:lineRule="auto"/>
        <w:rPr>
          <w:sz w:val="22"/>
          <w:szCs w:val="22"/>
        </w:rPr>
      </w:pPr>
      <w:proofErr w:type="spellStart"/>
      <w:r w:rsidRPr="00FA08E0">
        <w:rPr>
          <w:sz w:val="22"/>
          <w:szCs w:val="22"/>
        </w:rPr>
        <w:t>This</w:t>
      </w:r>
      <w:proofErr w:type="spellEnd"/>
      <w:r w:rsidRPr="00FA08E0">
        <w:rPr>
          <w:sz w:val="22"/>
          <w:szCs w:val="22"/>
        </w:rPr>
        <w:t xml:space="preserve"> </w:t>
      </w:r>
      <w:proofErr w:type="spellStart"/>
      <w:r w:rsidRPr="00FA08E0">
        <w:rPr>
          <w:sz w:val="22"/>
          <w:szCs w:val="22"/>
        </w:rPr>
        <w:t>paper</w:t>
      </w:r>
      <w:proofErr w:type="spellEnd"/>
      <w:r w:rsidRPr="00FA08E0">
        <w:rPr>
          <w:sz w:val="22"/>
          <w:szCs w:val="22"/>
        </w:rPr>
        <w:t xml:space="preserve"> </w:t>
      </w:r>
      <w:proofErr w:type="spellStart"/>
      <w:r w:rsidRPr="00FA08E0">
        <w:rPr>
          <w:sz w:val="22"/>
          <w:szCs w:val="22"/>
        </w:rPr>
        <w:t>aims</w:t>
      </w:r>
      <w:proofErr w:type="spellEnd"/>
      <w:r w:rsidRPr="00FA08E0">
        <w:rPr>
          <w:sz w:val="22"/>
          <w:szCs w:val="22"/>
        </w:rPr>
        <w:t xml:space="preserve">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discuss</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role </w:t>
      </w:r>
      <w:proofErr w:type="spellStart"/>
      <w:r w:rsidRPr="00FA08E0">
        <w:rPr>
          <w:sz w:val="22"/>
          <w:szCs w:val="22"/>
        </w:rPr>
        <w:t>of</w:t>
      </w:r>
      <w:proofErr w:type="spellEnd"/>
      <w:r w:rsidRPr="00FA08E0">
        <w:rPr>
          <w:sz w:val="22"/>
          <w:szCs w:val="22"/>
        </w:rPr>
        <w:t xml:space="preserve"> digital </w:t>
      </w:r>
      <w:proofErr w:type="spellStart"/>
      <w:r w:rsidRPr="00FA08E0">
        <w:rPr>
          <w:sz w:val="22"/>
          <w:szCs w:val="22"/>
        </w:rPr>
        <w:t>curation</w:t>
      </w:r>
      <w:proofErr w:type="spellEnd"/>
      <w:r w:rsidRPr="00FA08E0">
        <w:rPr>
          <w:sz w:val="22"/>
          <w:szCs w:val="22"/>
        </w:rPr>
        <w:t xml:space="preserve"> as a </w:t>
      </w:r>
      <w:proofErr w:type="spellStart"/>
      <w:r w:rsidRPr="00FA08E0">
        <w:rPr>
          <w:sz w:val="22"/>
          <w:szCs w:val="22"/>
        </w:rPr>
        <w:t>complementary</w:t>
      </w:r>
      <w:proofErr w:type="spellEnd"/>
      <w:r w:rsidRPr="00FA08E0">
        <w:rPr>
          <w:sz w:val="22"/>
          <w:szCs w:val="22"/>
        </w:rPr>
        <w:t xml:space="preserve"> </w:t>
      </w:r>
      <w:proofErr w:type="spellStart"/>
      <w:r w:rsidRPr="00FA08E0">
        <w:rPr>
          <w:sz w:val="22"/>
          <w:szCs w:val="22"/>
        </w:rPr>
        <w:t>strategy</w:t>
      </w:r>
      <w:proofErr w:type="spellEnd"/>
      <w:r w:rsidRPr="00FA08E0">
        <w:rPr>
          <w:sz w:val="22"/>
          <w:szCs w:val="22"/>
        </w:rPr>
        <w:t xml:space="preserve"> for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preservation</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conservation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1E4F71">
        <w:rPr>
          <w:sz w:val="22"/>
          <w:szCs w:val="22"/>
        </w:rPr>
        <w:t>physical</w:t>
      </w:r>
      <w:proofErr w:type="spellEnd"/>
      <w:r w:rsidRPr="001E4F71">
        <w:rPr>
          <w:sz w:val="22"/>
          <w:szCs w:val="22"/>
        </w:rPr>
        <w:t xml:space="preserve"> </w:t>
      </w:r>
      <w:proofErr w:type="spellStart"/>
      <w:r w:rsidRPr="001E4F71">
        <w:rPr>
          <w:sz w:val="22"/>
          <w:szCs w:val="22"/>
        </w:rPr>
        <w:t>bibliographic</w:t>
      </w:r>
      <w:proofErr w:type="spellEnd"/>
      <w:r w:rsidRPr="001E4F71">
        <w:rPr>
          <w:sz w:val="22"/>
          <w:szCs w:val="22"/>
        </w:rPr>
        <w:t xml:space="preserve"> </w:t>
      </w:r>
      <w:proofErr w:type="spellStart"/>
      <w:r w:rsidRPr="001E4F71">
        <w:rPr>
          <w:sz w:val="22"/>
          <w:szCs w:val="22"/>
        </w:rPr>
        <w:t>collections</w:t>
      </w:r>
      <w:proofErr w:type="spellEnd"/>
      <w:r w:rsidRPr="001E4F71">
        <w:rPr>
          <w:sz w:val="22"/>
          <w:szCs w:val="22"/>
        </w:rPr>
        <w:t>.</w:t>
      </w:r>
      <w:r w:rsidRPr="00FA08E0">
        <w:rPr>
          <w:sz w:val="22"/>
          <w:szCs w:val="22"/>
        </w:rPr>
        <w:t xml:space="preserve"> The </w:t>
      </w:r>
      <w:proofErr w:type="spellStart"/>
      <w:r w:rsidRPr="00FA08E0">
        <w:rPr>
          <w:sz w:val="22"/>
          <w:szCs w:val="22"/>
        </w:rPr>
        <w:t>study</w:t>
      </w:r>
      <w:proofErr w:type="spellEnd"/>
      <w:r w:rsidRPr="00FA08E0">
        <w:rPr>
          <w:sz w:val="22"/>
          <w:szCs w:val="22"/>
        </w:rPr>
        <w:t xml:space="preserve"> </w:t>
      </w:r>
      <w:proofErr w:type="spellStart"/>
      <w:r w:rsidRPr="00FA08E0">
        <w:rPr>
          <w:sz w:val="22"/>
          <w:szCs w:val="22"/>
        </w:rPr>
        <w:t>reflects</w:t>
      </w:r>
      <w:proofErr w:type="spellEnd"/>
      <w:r w:rsidRPr="00FA08E0">
        <w:rPr>
          <w:sz w:val="22"/>
          <w:szCs w:val="22"/>
        </w:rPr>
        <w:t xml:space="preserve"> </w:t>
      </w:r>
      <w:proofErr w:type="spellStart"/>
      <w:r w:rsidRPr="00FA08E0">
        <w:rPr>
          <w:sz w:val="22"/>
          <w:szCs w:val="22"/>
        </w:rPr>
        <w:t>on</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processes </w:t>
      </w:r>
      <w:proofErr w:type="spellStart"/>
      <w:r w:rsidRPr="00FA08E0">
        <w:rPr>
          <w:sz w:val="22"/>
          <w:szCs w:val="22"/>
        </w:rPr>
        <w:t>involved</w:t>
      </w:r>
      <w:proofErr w:type="spellEnd"/>
      <w:r w:rsidRPr="00FA08E0">
        <w:rPr>
          <w:sz w:val="22"/>
          <w:szCs w:val="22"/>
        </w:rPr>
        <w:t xml:space="preserve"> in digital </w:t>
      </w:r>
      <w:proofErr w:type="spellStart"/>
      <w:r w:rsidRPr="00FA08E0">
        <w:rPr>
          <w:sz w:val="22"/>
          <w:szCs w:val="22"/>
        </w:rPr>
        <w:t>curation</w:t>
      </w:r>
      <w:proofErr w:type="spellEnd"/>
      <w:r w:rsidRPr="00FA08E0">
        <w:rPr>
          <w:sz w:val="22"/>
          <w:szCs w:val="22"/>
        </w:rPr>
        <w:t xml:space="preserve">, </w:t>
      </w:r>
      <w:proofErr w:type="spellStart"/>
      <w:r w:rsidRPr="00FA08E0">
        <w:rPr>
          <w:sz w:val="22"/>
          <w:szCs w:val="22"/>
        </w:rPr>
        <w:t>understood</w:t>
      </w:r>
      <w:proofErr w:type="spellEnd"/>
      <w:r w:rsidRPr="00FA08E0">
        <w:rPr>
          <w:sz w:val="22"/>
          <w:szCs w:val="22"/>
        </w:rPr>
        <w:t xml:space="preserve"> as a set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systematic</w:t>
      </w:r>
      <w:proofErr w:type="spellEnd"/>
      <w:r w:rsidRPr="00FA08E0">
        <w:rPr>
          <w:sz w:val="22"/>
          <w:szCs w:val="22"/>
        </w:rPr>
        <w:t xml:space="preserve"> </w:t>
      </w:r>
      <w:proofErr w:type="spellStart"/>
      <w:r w:rsidRPr="00FA08E0">
        <w:rPr>
          <w:sz w:val="22"/>
          <w:szCs w:val="22"/>
        </w:rPr>
        <w:t>actions</w:t>
      </w:r>
      <w:proofErr w:type="spellEnd"/>
      <w:r w:rsidRPr="00FA08E0">
        <w:rPr>
          <w:sz w:val="22"/>
          <w:szCs w:val="22"/>
        </w:rPr>
        <w:t xml:space="preserve"> </w:t>
      </w:r>
      <w:proofErr w:type="spellStart"/>
      <w:r w:rsidRPr="00FA08E0">
        <w:rPr>
          <w:sz w:val="22"/>
          <w:szCs w:val="22"/>
        </w:rPr>
        <w:t>directed</w:t>
      </w:r>
      <w:proofErr w:type="spellEnd"/>
      <w:r w:rsidRPr="00FA08E0">
        <w:rPr>
          <w:sz w:val="22"/>
          <w:szCs w:val="22"/>
        </w:rPr>
        <w:t xml:space="preserve"> </w:t>
      </w:r>
      <w:proofErr w:type="spellStart"/>
      <w:r w:rsidRPr="00FA08E0">
        <w:rPr>
          <w:sz w:val="22"/>
          <w:szCs w:val="22"/>
        </w:rPr>
        <w:t>toward</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organization</w:t>
      </w:r>
      <w:proofErr w:type="spellEnd"/>
      <w:r w:rsidRPr="00FA08E0">
        <w:rPr>
          <w:sz w:val="22"/>
          <w:szCs w:val="22"/>
        </w:rPr>
        <w:t xml:space="preserve">, management, </w:t>
      </w:r>
      <w:proofErr w:type="spellStart"/>
      <w:r w:rsidRPr="00FA08E0">
        <w:rPr>
          <w:sz w:val="22"/>
          <w:szCs w:val="22"/>
        </w:rPr>
        <w:t>dissemination</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preservation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informational</w:t>
      </w:r>
      <w:proofErr w:type="spellEnd"/>
      <w:r w:rsidRPr="00FA08E0">
        <w:rPr>
          <w:sz w:val="22"/>
          <w:szCs w:val="22"/>
        </w:rPr>
        <w:t xml:space="preserve"> </w:t>
      </w:r>
      <w:proofErr w:type="spellStart"/>
      <w:r w:rsidRPr="00FA08E0">
        <w:rPr>
          <w:sz w:val="22"/>
          <w:szCs w:val="22"/>
        </w:rPr>
        <w:t>content</w:t>
      </w:r>
      <w:proofErr w:type="spellEnd"/>
      <w:r w:rsidRPr="00FA08E0">
        <w:rPr>
          <w:sz w:val="22"/>
          <w:szCs w:val="22"/>
        </w:rPr>
        <w:t xml:space="preserve"> </w:t>
      </w:r>
      <w:proofErr w:type="spellStart"/>
      <w:r w:rsidRPr="00FA08E0">
        <w:rPr>
          <w:sz w:val="22"/>
          <w:szCs w:val="22"/>
        </w:rPr>
        <w:t>within</w:t>
      </w:r>
      <w:proofErr w:type="spellEnd"/>
      <w:r w:rsidRPr="00FA08E0">
        <w:rPr>
          <w:sz w:val="22"/>
          <w:szCs w:val="22"/>
        </w:rPr>
        <w:t xml:space="preserve"> digital </w:t>
      </w:r>
      <w:proofErr w:type="spellStart"/>
      <w:r w:rsidRPr="00FA08E0">
        <w:rPr>
          <w:sz w:val="22"/>
          <w:szCs w:val="22"/>
        </w:rPr>
        <w:t>environments</w:t>
      </w:r>
      <w:proofErr w:type="spellEnd"/>
      <w:r w:rsidRPr="00FA08E0">
        <w:rPr>
          <w:sz w:val="22"/>
          <w:szCs w:val="22"/>
        </w:rPr>
        <w:t xml:space="preserve">. </w:t>
      </w:r>
      <w:proofErr w:type="spellStart"/>
      <w:r w:rsidRPr="00FA08E0">
        <w:rPr>
          <w:sz w:val="22"/>
          <w:szCs w:val="22"/>
        </w:rPr>
        <w:t>By</w:t>
      </w:r>
      <w:proofErr w:type="spellEnd"/>
      <w:r w:rsidRPr="00FA08E0">
        <w:rPr>
          <w:sz w:val="22"/>
          <w:szCs w:val="22"/>
        </w:rPr>
        <w:t xml:space="preserve"> </w:t>
      </w:r>
      <w:proofErr w:type="spellStart"/>
      <w:r w:rsidRPr="00FA08E0">
        <w:rPr>
          <w:sz w:val="22"/>
          <w:szCs w:val="22"/>
        </w:rPr>
        <w:t>integrating</w:t>
      </w:r>
      <w:proofErr w:type="spellEnd"/>
      <w:r w:rsidRPr="00FA08E0">
        <w:rPr>
          <w:sz w:val="22"/>
          <w:szCs w:val="22"/>
        </w:rPr>
        <w:t xml:space="preserve"> </w:t>
      </w:r>
      <w:proofErr w:type="spellStart"/>
      <w:r w:rsidRPr="00FA08E0">
        <w:rPr>
          <w:sz w:val="22"/>
          <w:szCs w:val="22"/>
        </w:rPr>
        <w:t>technological</w:t>
      </w:r>
      <w:proofErr w:type="spellEnd"/>
      <w:r w:rsidRPr="00FA08E0">
        <w:rPr>
          <w:sz w:val="22"/>
          <w:szCs w:val="22"/>
        </w:rPr>
        <w:t xml:space="preserve"> </w:t>
      </w:r>
      <w:proofErr w:type="spellStart"/>
      <w:r w:rsidRPr="00FA08E0">
        <w:rPr>
          <w:sz w:val="22"/>
          <w:szCs w:val="22"/>
        </w:rPr>
        <w:t>resources</w:t>
      </w:r>
      <w:proofErr w:type="spellEnd"/>
      <w:r w:rsidRPr="00FA08E0">
        <w:rPr>
          <w:sz w:val="22"/>
          <w:szCs w:val="22"/>
        </w:rPr>
        <w:t xml:space="preserve"> </w:t>
      </w:r>
      <w:proofErr w:type="spellStart"/>
      <w:r w:rsidRPr="00FA08E0">
        <w:rPr>
          <w:sz w:val="22"/>
          <w:szCs w:val="22"/>
        </w:rPr>
        <w:t>with</w:t>
      </w:r>
      <w:proofErr w:type="spellEnd"/>
      <w:r w:rsidRPr="00FA08E0">
        <w:rPr>
          <w:sz w:val="22"/>
          <w:szCs w:val="22"/>
        </w:rPr>
        <w:t xml:space="preserve"> </w:t>
      </w:r>
      <w:proofErr w:type="spellStart"/>
      <w:r w:rsidRPr="00FA08E0">
        <w:rPr>
          <w:sz w:val="22"/>
          <w:szCs w:val="22"/>
        </w:rPr>
        <w:t>traditional</w:t>
      </w:r>
      <w:proofErr w:type="spellEnd"/>
      <w:r w:rsidRPr="00FA08E0">
        <w:rPr>
          <w:sz w:val="22"/>
          <w:szCs w:val="22"/>
        </w:rPr>
        <w:t xml:space="preserve"> </w:t>
      </w:r>
      <w:proofErr w:type="spellStart"/>
      <w:r w:rsidRPr="00FA08E0">
        <w:rPr>
          <w:sz w:val="22"/>
          <w:szCs w:val="22"/>
        </w:rPr>
        <w:t>conservation</w:t>
      </w:r>
      <w:proofErr w:type="spellEnd"/>
      <w:r w:rsidRPr="00FA08E0">
        <w:rPr>
          <w:sz w:val="22"/>
          <w:szCs w:val="22"/>
        </w:rPr>
        <w:t xml:space="preserve"> </w:t>
      </w:r>
      <w:proofErr w:type="spellStart"/>
      <w:r w:rsidRPr="00FA08E0">
        <w:rPr>
          <w:sz w:val="22"/>
          <w:szCs w:val="22"/>
        </w:rPr>
        <w:t>practices</w:t>
      </w:r>
      <w:proofErr w:type="spellEnd"/>
      <w:r w:rsidRPr="00FA08E0">
        <w:rPr>
          <w:sz w:val="22"/>
          <w:szCs w:val="22"/>
        </w:rPr>
        <w:t xml:space="preserve">, digital </w:t>
      </w:r>
      <w:proofErr w:type="spellStart"/>
      <w:r w:rsidRPr="00FA08E0">
        <w:rPr>
          <w:sz w:val="22"/>
          <w:szCs w:val="22"/>
        </w:rPr>
        <w:t>curation</w:t>
      </w:r>
      <w:proofErr w:type="spellEnd"/>
      <w:r w:rsidRPr="00FA08E0">
        <w:rPr>
          <w:sz w:val="22"/>
          <w:szCs w:val="22"/>
        </w:rPr>
        <w:t xml:space="preserve"> </w:t>
      </w:r>
      <w:proofErr w:type="spellStart"/>
      <w:r w:rsidRPr="00FA08E0">
        <w:rPr>
          <w:sz w:val="22"/>
          <w:szCs w:val="22"/>
        </w:rPr>
        <w:t>can</w:t>
      </w:r>
      <w:proofErr w:type="spellEnd"/>
      <w:r w:rsidRPr="00FA08E0">
        <w:rPr>
          <w:sz w:val="22"/>
          <w:szCs w:val="22"/>
        </w:rPr>
        <w:t xml:space="preserve"> </w:t>
      </w:r>
      <w:proofErr w:type="spellStart"/>
      <w:r w:rsidRPr="00FA08E0">
        <w:rPr>
          <w:sz w:val="22"/>
          <w:szCs w:val="22"/>
        </w:rPr>
        <w:t>expand</w:t>
      </w:r>
      <w:proofErr w:type="spellEnd"/>
      <w:r w:rsidRPr="00FA08E0">
        <w:rPr>
          <w:sz w:val="22"/>
          <w:szCs w:val="22"/>
        </w:rPr>
        <w:t xml:space="preserve"> </w:t>
      </w:r>
      <w:proofErr w:type="spellStart"/>
      <w:r w:rsidRPr="00FA08E0">
        <w:rPr>
          <w:sz w:val="22"/>
          <w:szCs w:val="22"/>
        </w:rPr>
        <w:t>preservation</w:t>
      </w:r>
      <w:proofErr w:type="spellEnd"/>
      <w:r w:rsidRPr="00FA08E0">
        <w:rPr>
          <w:sz w:val="22"/>
          <w:szCs w:val="22"/>
        </w:rPr>
        <w:t xml:space="preserve"> </w:t>
      </w:r>
      <w:proofErr w:type="spellStart"/>
      <w:r w:rsidRPr="00FA08E0">
        <w:rPr>
          <w:sz w:val="22"/>
          <w:szCs w:val="22"/>
        </w:rPr>
        <w:t>possibilities</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help </w:t>
      </w:r>
      <w:proofErr w:type="spellStart"/>
      <w:r w:rsidRPr="00FA08E0">
        <w:rPr>
          <w:sz w:val="22"/>
          <w:szCs w:val="22"/>
        </w:rPr>
        <w:t>address</w:t>
      </w:r>
      <w:proofErr w:type="spellEnd"/>
      <w:r w:rsidRPr="00FA08E0">
        <w:rPr>
          <w:sz w:val="22"/>
          <w:szCs w:val="22"/>
        </w:rPr>
        <w:t xml:space="preserve"> </w:t>
      </w:r>
      <w:proofErr w:type="spellStart"/>
      <w:r w:rsidRPr="00FA08E0">
        <w:rPr>
          <w:sz w:val="22"/>
          <w:szCs w:val="22"/>
        </w:rPr>
        <w:t>challenges</w:t>
      </w:r>
      <w:proofErr w:type="spellEnd"/>
      <w:r w:rsidRPr="00FA08E0">
        <w:rPr>
          <w:sz w:val="22"/>
          <w:szCs w:val="22"/>
        </w:rPr>
        <w:t xml:space="preserve"> </w:t>
      </w:r>
      <w:proofErr w:type="spellStart"/>
      <w:r w:rsidRPr="00FA08E0">
        <w:rPr>
          <w:sz w:val="22"/>
          <w:szCs w:val="22"/>
        </w:rPr>
        <w:t>related</w:t>
      </w:r>
      <w:proofErr w:type="spellEnd"/>
      <w:r w:rsidRPr="00FA08E0">
        <w:rPr>
          <w:sz w:val="22"/>
          <w:szCs w:val="22"/>
        </w:rPr>
        <w:t xml:space="preserve">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physical</w:t>
      </w:r>
      <w:proofErr w:type="spellEnd"/>
      <w:r w:rsidRPr="00FA08E0">
        <w:rPr>
          <w:sz w:val="22"/>
          <w:szCs w:val="22"/>
        </w:rPr>
        <w:t xml:space="preserve"> </w:t>
      </w:r>
      <w:proofErr w:type="spellStart"/>
      <w:r w:rsidRPr="00FA08E0">
        <w:rPr>
          <w:sz w:val="22"/>
          <w:szCs w:val="22"/>
        </w:rPr>
        <w:t>deterioration</w:t>
      </w:r>
      <w:proofErr w:type="spellEnd"/>
      <w:r w:rsidRPr="00FA08E0">
        <w:rPr>
          <w:sz w:val="22"/>
          <w:szCs w:val="22"/>
        </w:rPr>
        <w:t xml:space="preserve">, </w:t>
      </w:r>
      <w:proofErr w:type="gramStart"/>
      <w:r w:rsidRPr="00FA08E0">
        <w:rPr>
          <w:sz w:val="22"/>
          <w:szCs w:val="22"/>
        </w:rPr>
        <w:t>media</w:t>
      </w:r>
      <w:proofErr w:type="gramEnd"/>
      <w:r w:rsidRPr="00FA08E0">
        <w:rPr>
          <w:sz w:val="22"/>
          <w:szCs w:val="22"/>
        </w:rPr>
        <w:t xml:space="preserve"> </w:t>
      </w:r>
      <w:proofErr w:type="spellStart"/>
      <w:r w:rsidRPr="00FA08E0">
        <w:rPr>
          <w:sz w:val="22"/>
          <w:szCs w:val="22"/>
        </w:rPr>
        <w:t>obsolescence</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limited</w:t>
      </w:r>
      <w:proofErr w:type="spellEnd"/>
      <w:r w:rsidRPr="00FA08E0">
        <w:rPr>
          <w:sz w:val="22"/>
          <w:szCs w:val="22"/>
        </w:rPr>
        <w:t xml:space="preserve"> </w:t>
      </w:r>
      <w:proofErr w:type="spellStart"/>
      <w:r w:rsidRPr="00FA08E0">
        <w:rPr>
          <w:sz w:val="22"/>
          <w:szCs w:val="22"/>
        </w:rPr>
        <w:t>access</w:t>
      </w:r>
      <w:proofErr w:type="spellEnd"/>
      <w:r w:rsidRPr="00FA08E0">
        <w:rPr>
          <w:sz w:val="22"/>
          <w:szCs w:val="22"/>
        </w:rPr>
        <w:t xml:space="preserve">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collections</w:t>
      </w:r>
      <w:proofErr w:type="spellEnd"/>
      <w:r w:rsidRPr="00FA08E0">
        <w:rPr>
          <w:sz w:val="22"/>
          <w:szCs w:val="22"/>
        </w:rPr>
        <w:t>.</w:t>
      </w:r>
    </w:p>
    <w:p w14:paraId="13A44921" w14:textId="77777777" w:rsidR="00FA08E0" w:rsidRPr="00FA08E0" w:rsidRDefault="00FA08E0" w:rsidP="00FA08E0">
      <w:pPr>
        <w:pStyle w:val="SemEspaamento"/>
        <w:spacing w:line="300" w:lineRule="auto"/>
        <w:rPr>
          <w:sz w:val="22"/>
          <w:szCs w:val="22"/>
        </w:rPr>
      </w:pPr>
      <w:r w:rsidRPr="00FA08E0">
        <w:rPr>
          <w:sz w:val="22"/>
          <w:szCs w:val="22"/>
        </w:rPr>
        <w:t xml:space="preserve">The </w:t>
      </w:r>
      <w:proofErr w:type="spellStart"/>
      <w:r w:rsidRPr="00FA08E0">
        <w:rPr>
          <w:sz w:val="22"/>
          <w:szCs w:val="22"/>
        </w:rPr>
        <w:t>research</w:t>
      </w:r>
      <w:proofErr w:type="spellEnd"/>
      <w:r w:rsidRPr="00FA08E0">
        <w:rPr>
          <w:sz w:val="22"/>
          <w:szCs w:val="22"/>
        </w:rPr>
        <w:t xml:space="preserve"> </w:t>
      </w:r>
      <w:proofErr w:type="spellStart"/>
      <w:r w:rsidRPr="00FA08E0">
        <w:rPr>
          <w:sz w:val="22"/>
          <w:szCs w:val="22"/>
        </w:rPr>
        <w:t>also</w:t>
      </w:r>
      <w:proofErr w:type="spellEnd"/>
      <w:r w:rsidRPr="00FA08E0">
        <w:rPr>
          <w:sz w:val="22"/>
          <w:szCs w:val="22"/>
        </w:rPr>
        <w:t xml:space="preserve"> explores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significance</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digital </w:t>
      </w:r>
      <w:proofErr w:type="spellStart"/>
      <w:r w:rsidRPr="00FA08E0">
        <w:rPr>
          <w:sz w:val="22"/>
          <w:szCs w:val="22"/>
        </w:rPr>
        <w:t>preservation</w:t>
      </w:r>
      <w:proofErr w:type="spellEnd"/>
      <w:r w:rsidRPr="00FA08E0">
        <w:rPr>
          <w:sz w:val="22"/>
          <w:szCs w:val="22"/>
        </w:rPr>
        <w:t xml:space="preserve"> as </w:t>
      </w:r>
      <w:proofErr w:type="spellStart"/>
      <w:r w:rsidRPr="00FA08E0">
        <w:rPr>
          <w:sz w:val="22"/>
          <w:szCs w:val="22"/>
        </w:rPr>
        <w:t>an</w:t>
      </w:r>
      <w:proofErr w:type="spellEnd"/>
      <w:r w:rsidRPr="00FA08E0">
        <w:rPr>
          <w:sz w:val="22"/>
          <w:szCs w:val="22"/>
        </w:rPr>
        <w:t xml:space="preserve"> </w:t>
      </w:r>
      <w:proofErr w:type="spellStart"/>
      <w:r w:rsidRPr="00FA08E0">
        <w:rPr>
          <w:sz w:val="22"/>
          <w:szCs w:val="22"/>
        </w:rPr>
        <w:t>essential</w:t>
      </w:r>
      <w:proofErr w:type="spellEnd"/>
      <w:r w:rsidRPr="00FA08E0">
        <w:rPr>
          <w:sz w:val="22"/>
          <w:szCs w:val="22"/>
        </w:rPr>
        <w:t xml:space="preserve"> </w:t>
      </w:r>
      <w:proofErr w:type="spellStart"/>
      <w:r w:rsidRPr="00FA08E0">
        <w:rPr>
          <w:sz w:val="22"/>
          <w:szCs w:val="22"/>
        </w:rPr>
        <w:t>component</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digital </w:t>
      </w:r>
      <w:proofErr w:type="spellStart"/>
      <w:r w:rsidRPr="00FA08E0">
        <w:rPr>
          <w:sz w:val="22"/>
          <w:szCs w:val="22"/>
        </w:rPr>
        <w:t>curation</w:t>
      </w:r>
      <w:proofErr w:type="spellEnd"/>
      <w:r w:rsidRPr="00FA08E0">
        <w:rPr>
          <w:sz w:val="22"/>
          <w:szCs w:val="22"/>
        </w:rPr>
        <w:t xml:space="preserve">, </w:t>
      </w:r>
      <w:proofErr w:type="spellStart"/>
      <w:r w:rsidRPr="00FA08E0">
        <w:rPr>
          <w:sz w:val="22"/>
          <w:szCs w:val="22"/>
        </w:rPr>
        <w:t>emphasizing</w:t>
      </w:r>
      <w:proofErr w:type="spellEnd"/>
      <w:r w:rsidRPr="00FA08E0">
        <w:rPr>
          <w:sz w:val="22"/>
          <w:szCs w:val="22"/>
        </w:rPr>
        <w:t xml:space="preserve"> its role </w:t>
      </w:r>
      <w:proofErr w:type="spellStart"/>
      <w:r w:rsidRPr="00FA08E0">
        <w:rPr>
          <w:sz w:val="22"/>
          <w:szCs w:val="22"/>
        </w:rPr>
        <w:t>not</w:t>
      </w:r>
      <w:proofErr w:type="spellEnd"/>
      <w:r w:rsidRPr="00FA08E0">
        <w:rPr>
          <w:sz w:val="22"/>
          <w:szCs w:val="22"/>
        </w:rPr>
        <w:t xml:space="preserve"> </w:t>
      </w:r>
      <w:proofErr w:type="spellStart"/>
      <w:r w:rsidRPr="00FA08E0">
        <w:rPr>
          <w:sz w:val="22"/>
          <w:szCs w:val="22"/>
        </w:rPr>
        <w:t>only</w:t>
      </w:r>
      <w:proofErr w:type="spellEnd"/>
      <w:r w:rsidRPr="00FA08E0">
        <w:rPr>
          <w:sz w:val="22"/>
          <w:szCs w:val="22"/>
        </w:rPr>
        <w:t xml:space="preserve"> in </w:t>
      </w:r>
      <w:proofErr w:type="spellStart"/>
      <w:r w:rsidRPr="00FA08E0">
        <w:rPr>
          <w:sz w:val="22"/>
          <w:szCs w:val="22"/>
        </w:rPr>
        <w:t>maintaining</w:t>
      </w:r>
      <w:proofErr w:type="spellEnd"/>
      <w:r w:rsidRPr="00FA08E0">
        <w:rPr>
          <w:sz w:val="22"/>
          <w:szCs w:val="22"/>
        </w:rPr>
        <w:t xml:space="preserve"> </w:t>
      </w:r>
      <w:proofErr w:type="spellStart"/>
      <w:r w:rsidRPr="00FA08E0">
        <w:rPr>
          <w:sz w:val="22"/>
          <w:szCs w:val="22"/>
        </w:rPr>
        <w:t>born</w:t>
      </w:r>
      <w:proofErr w:type="spellEnd"/>
      <w:r w:rsidRPr="00FA08E0">
        <w:rPr>
          <w:sz w:val="22"/>
          <w:szCs w:val="22"/>
        </w:rPr>
        <w:t xml:space="preserve">-digital </w:t>
      </w:r>
      <w:proofErr w:type="spellStart"/>
      <w:r w:rsidRPr="00FA08E0">
        <w:rPr>
          <w:sz w:val="22"/>
          <w:szCs w:val="22"/>
        </w:rPr>
        <w:t>objects</w:t>
      </w:r>
      <w:proofErr w:type="spellEnd"/>
      <w:r w:rsidRPr="00FA08E0">
        <w:rPr>
          <w:sz w:val="22"/>
          <w:szCs w:val="22"/>
        </w:rPr>
        <w:t xml:space="preserve"> </w:t>
      </w:r>
      <w:proofErr w:type="spellStart"/>
      <w:r w:rsidRPr="00FA08E0">
        <w:rPr>
          <w:sz w:val="22"/>
          <w:szCs w:val="22"/>
        </w:rPr>
        <w:t>but</w:t>
      </w:r>
      <w:proofErr w:type="spellEnd"/>
      <w:r w:rsidRPr="00FA08E0">
        <w:rPr>
          <w:sz w:val="22"/>
          <w:szCs w:val="22"/>
        </w:rPr>
        <w:t xml:space="preserve"> </w:t>
      </w:r>
      <w:proofErr w:type="spellStart"/>
      <w:r w:rsidRPr="00FA08E0">
        <w:rPr>
          <w:sz w:val="22"/>
          <w:szCs w:val="22"/>
        </w:rPr>
        <w:t>also</w:t>
      </w:r>
      <w:proofErr w:type="spellEnd"/>
      <w:r w:rsidRPr="00FA08E0">
        <w:rPr>
          <w:sz w:val="22"/>
          <w:szCs w:val="22"/>
        </w:rPr>
        <w:t xml:space="preserve"> as a </w:t>
      </w:r>
      <w:proofErr w:type="spellStart"/>
      <w:r w:rsidRPr="00FA08E0">
        <w:rPr>
          <w:sz w:val="22"/>
          <w:szCs w:val="22"/>
        </w:rPr>
        <w:t>supportive</w:t>
      </w:r>
      <w:proofErr w:type="spellEnd"/>
      <w:r w:rsidRPr="00FA08E0">
        <w:rPr>
          <w:sz w:val="22"/>
          <w:szCs w:val="22"/>
        </w:rPr>
        <w:t xml:space="preserve"> tool in </w:t>
      </w:r>
      <w:proofErr w:type="spellStart"/>
      <w:r w:rsidRPr="00FA08E0">
        <w:rPr>
          <w:sz w:val="22"/>
          <w:szCs w:val="22"/>
        </w:rPr>
        <w:t>safeguarding</w:t>
      </w:r>
      <w:proofErr w:type="spellEnd"/>
      <w:r w:rsidRPr="00FA08E0">
        <w:rPr>
          <w:sz w:val="22"/>
          <w:szCs w:val="22"/>
        </w:rPr>
        <w:t xml:space="preserve"> </w:t>
      </w:r>
      <w:proofErr w:type="spellStart"/>
      <w:r w:rsidRPr="00FA08E0">
        <w:rPr>
          <w:sz w:val="22"/>
          <w:szCs w:val="22"/>
        </w:rPr>
        <w:t>physical</w:t>
      </w:r>
      <w:proofErr w:type="spellEnd"/>
      <w:r w:rsidRPr="00FA08E0">
        <w:rPr>
          <w:sz w:val="22"/>
          <w:szCs w:val="22"/>
        </w:rPr>
        <w:t xml:space="preserve"> </w:t>
      </w:r>
      <w:proofErr w:type="spellStart"/>
      <w:r w:rsidRPr="00FA08E0">
        <w:rPr>
          <w:sz w:val="22"/>
          <w:szCs w:val="22"/>
        </w:rPr>
        <w:t>documents</w:t>
      </w:r>
      <w:proofErr w:type="spellEnd"/>
      <w:r w:rsidRPr="00FA08E0">
        <w:rPr>
          <w:sz w:val="22"/>
          <w:szCs w:val="22"/>
        </w:rPr>
        <w:t xml:space="preserve"> </w:t>
      </w:r>
      <w:proofErr w:type="spellStart"/>
      <w:r w:rsidRPr="00FA08E0">
        <w:rPr>
          <w:sz w:val="22"/>
          <w:szCs w:val="22"/>
        </w:rPr>
        <w:t>through</w:t>
      </w:r>
      <w:proofErr w:type="spellEnd"/>
      <w:r w:rsidRPr="00FA08E0">
        <w:rPr>
          <w:sz w:val="22"/>
          <w:szCs w:val="22"/>
        </w:rPr>
        <w:t xml:space="preserve"> </w:t>
      </w:r>
      <w:proofErr w:type="spellStart"/>
      <w:r w:rsidRPr="00FA08E0">
        <w:rPr>
          <w:sz w:val="22"/>
          <w:szCs w:val="22"/>
        </w:rPr>
        <w:t>digitization</w:t>
      </w:r>
      <w:proofErr w:type="spellEnd"/>
      <w:r w:rsidRPr="00FA08E0">
        <w:rPr>
          <w:sz w:val="22"/>
          <w:szCs w:val="22"/>
        </w:rPr>
        <w:t xml:space="preserve">, </w:t>
      </w:r>
      <w:proofErr w:type="spellStart"/>
      <w:r w:rsidRPr="00FA08E0">
        <w:rPr>
          <w:sz w:val="22"/>
          <w:szCs w:val="22"/>
        </w:rPr>
        <w:t>emulation</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extended</w:t>
      </w:r>
      <w:proofErr w:type="spellEnd"/>
      <w:r w:rsidRPr="00FA08E0">
        <w:rPr>
          <w:sz w:val="22"/>
          <w:szCs w:val="22"/>
        </w:rPr>
        <w:t xml:space="preserve"> </w:t>
      </w:r>
      <w:proofErr w:type="spellStart"/>
      <w:r w:rsidRPr="00FA08E0">
        <w:rPr>
          <w:sz w:val="22"/>
          <w:szCs w:val="22"/>
        </w:rPr>
        <w:t>documentation</w:t>
      </w:r>
      <w:proofErr w:type="spellEnd"/>
      <w:r w:rsidRPr="00FA08E0">
        <w:rPr>
          <w:sz w:val="22"/>
          <w:szCs w:val="22"/>
        </w:rPr>
        <w:t xml:space="preserve">. In </w:t>
      </w:r>
      <w:proofErr w:type="spellStart"/>
      <w:r w:rsidRPr="00FA08E0">
        <w:rPr>
          <w:sz w:val="22"/>
          <w:szCs w:val="22"/>
        </w:rPr>
        <w:t>this</w:t>
      </w:r>
      <w:proofErr w:type="spellEnd"/>
      <w:r w:rsidRPr="00FA08E0">
        <w:rPr>
          <w:sz w:val="22"/>
          <w:szCs w:val="22"/>
        </w:rPr>
        <w:t xml:space="preserve"> </w:t>
      </w:r>
      <w:proofErr w:type="spellStart"/>
      <w:r w:rsidRPr="00FA08E0">
        <w:rPr>
          <w:sz w:val="22"/>
          <w:szCs w:val="22"/>
        </w:rPr>
        <w:t>context</w:t>
      </w:r>
      <w:proofErr w:type="spellEnd"/>
      <w:r w:rsidRPr="00FA08E0">
        <w:rPr>
          <w:sz w:val="22"/>
          <w:szCs w:val="22"/>
        </w:rPr>
        <w:t xml:space="preserve">, digital </w:t>
      </w:r>
      <w:proofErr w:type="spellStart"/>
      <w:r w:rsidRPr="00FA08E0">
        <w:rPr>
          <w:sz w:val="22"/>
          <w:szCs w:val="22"/>
        </w:rPr>
        <w:t>preservation</w:t>
      </w:r>
      <w:proofErr w:type="spellEnd"/>
      <w:r w:rsidRPr="00FA08E0">
        <w:rPr>
          <w:sz w:val="22"/>
          <w:szCs w:val="22"/>
        </w:rPr>
        <w:t xml:space="preserve"> </w:t>
      </w:r>
      <w:proofErr w:type="spellStart"/>
      <w:r w:rsidRPr="00FA08E0">
        <w:rPr>
          <w:sz w:val="22"/>
          <w:szCs w:val="22"/>
        </w:rPr>
        <w:t>is</w:t>
      </w:r>
      <w:proofErr w:type="spellEnd"/>
      <w:r w:rsidRPr="00FA08E0">
        <w:rPr>
          <w:sz w:val="22"/>
          <w:szCs w:val="22"/>
        </w:rPr>
        <w:t xml:space="preserve"> </w:t>
      </w:r>
      <w:proofErr w:type="spellStart"/>
      <w:r w:rsidRPr="00FA08E0">
        <w:rPr>
          <w:sz w:val="22"/>
          <w:szCs w:val="22"/>
        </w:rPr>
        <w:t>discussed</w:t>
      </w:r>
      <w:proofErr w:type="spellEnd"/>
      <w:r w:rsidRPr="00FA08E0">
        <w:rPr>
          <w:sz w:val="22"/>
          <w:szCs w:val="22"/>
        </w:rPr>
        <w:t xml:space="preserve"> as a </w:t>
      </w:r>
      <w:proofErr w:type="spellStart"/>
      <w:r w:rsidRPr="00FA08E0">
        <w:rPr>
          <w:sz w:val="22"/>
          <w:szCs w:val="22"/>
        </w:rPr>
        <w:t>valuable</w:t>
      </w:r>
      <w:proofErr w:type="spellEnd"/>
      <w:r w:rsidRPr="00FA08E0">
        <w:rPr>
          <w:sz w:val="22"/>
          <w:szCs w:val="22"/>
        </w:rPr>
        <w:t xml:space="preserve"> </w:t>
      </w:r>
      <w:proofErr w:type="spellStart"/>
      <w:r w:rsidRPr="00FA08E0">
        <w:rPr>
          <w:sz w:val="22"/>
          <w:szCs w:val="22"/>
        </w:rPr>
        <w:t>ally</w:t>
      </w:r>
      <w:proofErr w:type="spellEnd"/>
      <w:r w:rsidRPr="00FA08E0">
        <w:rPr>
          <w:sz w:val="22"/>
          <w:szCs w:val="22"/>
        </w:rPr>
        <w:t xml:space="preserve"> in </w:t>
      </w:r>
      <w:proofErr w:type="spellStart"/>
      <w:r w:rsidRPr="00FA08E0">
        <w:rPr>
          <w:sz w:val="22"/>
          <w:szCs w:val="22"/>
        </w:rPr>
        <w:t>preventive</w:t>
      </w:r>
      <w:proofErr w:type="spellEnd"/>
      <w:r w:rsidRPr="00FA08E0">
        <w:rPr>
          <w:sz w:val="22"/>
          <w:szCs w:val="22"/>
        </w:rPr>
        <w:t xml:space="preserve"> </w:t>
      </w:r>
      <w:proofErr w:type="spellStart"/>
      <w:r w:rsidRPr="00FA08E0">
        <w:rPr>
          <w:sz w:val="22"/>
          <w:szCs w:val="22"/>
        </w:rPr>
        <w:t>conservation</w:t>
      </w:r>
      <w:proofErr w:type="spellEnd"/>
      <w:r w:rsidRPr="00FA08E0">
        <w:rPr>
          <w:sz w:val="22"/>
          <w:szCs w:val="22"/>
        </w:rPr>
        <w:t xml:space="preserve"> </w:t>
      </w:r>
      <w:proofErr w:type="spellStart"/>
      <w:r w:rsidRPr="00FA08E0">
        <w:rPr>
          <w:sz w:val="22"/>
          <w:szCs w:val="22"/>
        </w:rPr>
        <w:t>practices</w:t>
      </w:r>
      <w:proofErr w:type="spellEnd"/>
      <w:r w:rsidRPr="00FA08E0">
        <w:rPr>
          <w:sz w:val="22"/>
          <w:szCs w:val="22"/>
        </w:rPr>
        <w:t xml:space="preserve"> for </w:t>
      </w:r>
      <w:proofErr w:type="spellStart"/>
      <w:r w:rsidRPr="00FA08E0">
        <w:rPr>
          <w:sz w:val="22"/>
          <w:szCs w:val="22"/>
        </w:rPr>
        <w:t>physical</w:t>
      </w:r>
      <w:proofErr w:type="spellEnd"/>
      <w:r w:rsidRPr="00FA08E0">
        <w:rPr>
          <w:sz w:val="22"/>
          <w:szCs w:val="22"/>
        </w:rPr>
        <w:t xml:space="preserve"> </w:t>
      </w:r>
      <w:proofErr w:type="spellStart"/>
      <w:r w:rsidRPr="00FA08E0">
        <w:rPr>
          <w:sz w:val="22"/>
          <w:szCs w:val="22"/>
        </w:rPr>
        <w:t>collections</w:t>
      </w:r>
      <w:proofErr w:type="spellEnd"/>
      <w:r w:rsidRPr="00FA08E0">
        <w:rPr>
          <w:sz w:val="22"/>
          <w:szCs w:val="22"/>
        </w:rPr>
        <w:t xml:space="preserve">, </w:t>
      </w:r>
      <w:proofErr w:type="spellStart"/>
      <w:r w:rsidRPr="00FA08E0">
        <w:rPr>
          <w:sz w:val="22"/>
          <w:szCs w:val="22"/>
        </w:rPr>
        <w:t>reducing</w:t>
      </w:r>
      <w:proofErr w:type="spellEnd"/>
      <w:r w:rsidRPr="00FA08E0">
        <w:rPr>
          <w:sz w:val="22"/>
          <w:szCs w:val="22"/>
        </w:rPr>
        <w:t xml:space="preserve"> direct </w:t>
      </w:r>
      <w:proofErr w:type="spellStart"/>
      <w:r w:rsidRPr="00FA08E0">
        <w:rPr>
          <w:sz w:val="22"/>
          <w:szCs w:val="22"/>
        </w:rPr>
        <w:t>handling</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original </w:t>
      </w:r>
      <w:proofErr w:type="spellStart"/>
      <w:r w:rsidRPr="00FA08E0">
        <w:rPr>
          <w:sz w:val="22"/>
          <w:szCs w:val="22"/>
        </w:rPr>
        <w:t>materials</w:t>
      </w:r>
      <w:proofErr w:type="spellEnd"/>
      <w:r w:rsidRPr="00FA08E0">
        <w:rPr>
          <w:sz w:val="22"/>
          <w:szCs w:val="22"/>
        </w:rPr>
        <w:t xml:space="preserve">, </w:t>
      </w:r>
      <w:proofErr w:type="spellStart"/>
      <w:r w:rsidRPr="00FA08E0">
        <w:rPr>
          <w:sz w:val="22"/>
          <w:szCs w:val="22"/>
        </w:rPr>
        <w:t>increasing</w:t>
      </w:r>
      <w:proofErr w:type="spellEnd"/>
      <w:r w:rsidRPr="00FA08E0">
        <w:rPr>
          <w:sz w:val="22"/>
          <w:szCs w:val="22"/>
        </w:rPr>
        <w:t xml:space="preserve"> </w:t>
      </w:r>
      <w:proofErr w:type="spellStart"/>
      <w:r w:rsidRPr="00FA08E0">
        <w:rPr>
          <w:sz w:val="22"/>
          <w:szCs w:val="22"/>
        </w:rPr>
        <w:t>their</w:t>
      </w:r>
      <w:proofErr w:type="spellEnd"/>
      <w:r w:rsidRPr="00FA08E0">
        <w:rPr>
          <w:sz w:val="22"/>
          <w:szCs w:val="22"/>
        </w:rPr>
        <w:t xml:space="preserve"> </w:t>
      </w:r>
      <w:proofErr w:type="spellStart"/>
      <w:r w:rsidRPr="00FA08E0">
        <w:rPr>
          <w:sz w:val="22"/>
          <w:szCs w:val="22"/>
        </w:rPr>
        <w:t>longevity</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enabling</w:t>
      </w:r>
      <w:proofErr w:type="spellEnd"/>
      <w:r w:rsidRPr="00FA08E0">
        <w:rPr>
          <w:sz w:val="22"/>
          <w:szCs w:val="22"/>
        </w:rPr>
        <w:t xml:space="preserve"> </w:t>
      </w:r>
      <w:proofErr w:type="spellStart"/>
      <w:r w:rsidRPr="00FA08E0">
        <w:rPr>
          <w:sz w:val="22"/>
          <w:szCs w:val="22"/>
        </w:rPr>
        <w:t>remote</w:t>
      </w:r>
      <w:proofErr w:type="spellEnd"/>
      <w:r w:rsidRPr="00FA08E0">
        <w:rPr>
          <w:sz w:val="22"/>
          <w:szCs w:val="22"/>
        </w:rPr>
        <w:t xml:space="preserve"> </w:t>
      </w:r>
      <w:proofErr w:type="spellStart"/>
      <w:r w:rsidRPr="00FA08E0">
        <w:rPr>
          <w:sz w:val="22"/>
          <w:szCs w:val="22"/>
        </w:rPr>
        <w:t>access</w:t>
      </w:r>
      <w:proofErr w:type="spellEnd"/>
      <w:r w:rsidRPr="00FA08E0">
        <w:rPr>
          <w:sz w:val="22"/>
          <w:szCs w:val="22"/>
        </w:rPr>
        <w:t>.</w:t>
      </w:r>
    </w:p>
    <w:p w14:paraId="209643A4" w14:textId="77777777" w:rsidR="00FA08E0" w:rsidRPr="00FA08E0" w:rsidRDefault="00FA08E0" w:rsidP="00FA08E0">
      <w:pPr>
        <w:pStyle w:val="SemEspaamento"/>
        <w:spacing w:line="300" w:lineRule="auto"/>
        <w:rPr>
          <w:sz w:val="22"/>
          <w:szCs w:val="22"/>
        </w:rPr>
      </w:pPr>
      <w:proofErr w:type="spellStart"/>
      <w:r w:rsidRPr="00FA08E0">
        <w:rPr>
          <w:sz w:val="22"/>
          <w:szCs w:val="22"/>
        </w:rPr>
        <w:t>Based</w:t>
      </w:r>
      <w:proofErr w:type="spellEnd"/>
      <w:r w:rsidRPr="00FA08E0">
        <w:rPr>
          <w:sz w:val="22"/>
          <w:szCs w:val="22"/>
        </w:rPr>
        <w:t xml:space="preserve"> </w:t>
      </w:r>
      <w:proofErr w:type="spellStart"/>
      <w:r w:rsidRPr="00FA08E0">
        <w:rPr>
          <w:sz w:val="22"/>
          <w:szCs w:val="22"/>
        </w:rPr>
        <w:t>on</w:t>
      </w:r>
      <w:proofErr w:type="spellEnd"/>
      <w:r w:rsidRPr="00FA08E0">
        <w:rPr>
          <w:sz w:val="22"/>
          <w:szCs w:val="22"/>
        </w:rPr>
        <w:t xml:space="preserve"> a </w:t>
      </w:r>
      <w:proofErr w:type="spellStart"/>
      <w:r w:rsidRPr="00FA08E0">
        <w:rPr>
          <w:sz w:val="22"/>
          <w:szCs w:val="22"/>
        </w:rPr>
        <w:t>literature</w:t>
      </w:r>
      <w:proofErr w:type="spellEnd"/>
      <w:r w:rsidRPr="00FA08E0">
        <w:rPr>
          <w:sz w:val="22"/>
          <w:szCs w:val="22"/>
        </w:rPr>
        <w:t xml:space="preserve"> review,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study</w:t>
      </w:r>
      <w:proofErr w:type="spellEnd"/>
      <w:r w:rsidRPr="00FA08E0">
        <w:rPr>
          <w:sz w:val="22"/>
          <w:szCs w:val="22"/>
        </w:rPr>
        <w:t xml:space="preserve"> examines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potential</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digital </w:t>
      </w:r>
      <w:proofErr w:type="spellStart"/>
      <w:r w:rsidRPr="00FA08E0">
        <w:rPr>
          <w:sz w:val="22"/>
          <w:szCs w:val="22"/>
        </w:rPr>
        <w:t>technologies</w:t>
      </w:r>
      <w:proofErr w:type="spellEnd"/>
      <w:r w:rsidRPr="00FA08E0">
        <w:rPr>
          <w:sz w:val="22"/>
          <w:szCs w:val="22"/>
        </w:rPr>
        <w:t xml:space="preserve"> in </w:t>
      </w:r>
      <w:proofErr w:type="spellStart"/>
      <w:r w:rsidRPr="00FA08E0">
        <w:rPr>
          <w:sz w:val="22"/>
          <w:szCs w:val="22"/>
        </w:rPr>
        <w:t>supporting</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maintenance</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protection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collections</w:t>
      </w:r>
      <w:proofErr w:type="spellEnd"/>
      <w:r w:rsidRPr="00FA08E0">
        <w:rPr>
          <w:sz w:val="22"/>
          <w:szCs w:val="22"/>
        </w:rPr>
        <w:t xml:space="preserve"> </w:t>
      </w:r>
      <w:proofErr w:type="spellStart"/>
      <w:r w:rsidRPr="00FA08E0">
        <w:rPr>
          <w:sz w:val="22"/>
          <w:szCs w:val="22"/>
        </w:rPr>
        <w:t>held</w:t>
      </w:r>
      <w:proofErr w:type="spellEnd"/>
      <w:r w:rsidRPr="00FA08E0">
        <w:rPr>
          <w:sz w:val="22"/>
          <w:szCs w:val="22"/>
        </w:rPr>
        <w:t xml:space="preserve"> </w:t>
      </w:r>
      <w:proofErr w:type="spellStart"/>
      <w:r w:rsidRPr="00FA08E0">
        <w:rPr>
          <w:sz w:val="22"/>
          <w:szCs w:val="22"/>
        </w:rPr>
        <w:t>by</w:t>
      </w:r>
      <w:proofErr w:type="spellEnd"/>
      <w:r w:rsidRPr="00FA08E0">
        <w:rPr>
          <w:sz w:val="22"/>
          <w:szCs w:val="22"/>
        </w:rPr>
        <w:t xml:space="preserve"> </w:t>
      </w:r>
      <w:proofErr w:type="spellStart"/>
      <w:r w:rsidRPr="00FA08E0">
        <w:rPr>
          <w:sz w:val="22"/>
          <w:szCs w:val="22"/>
        </w:rPr>
        <w:t>libraries</w:t>
      </w:r>
      <w:proofErr w:type="spellEnd"/>
      <w:r w:rsidRPr="00FA08E0">
        <w:rPr>
          <w:sz w:val="22"/>
          <w:szCs w:val="22"/>
        </w:rPr>
        <w:t xml:space="preserve">, </w:t>
      </w:r>
      <w:proofErr w:type="spellStart"/>
      <w:r w:rsidRPr="00FA08E0">
        <w:rPr>
          <w:sz w:val="22"/>
          <w:szCs w:val="22"/>
        </w:rPr>
        <w:t>archives</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museums</w:t>
      </w:r>
      <w:proofErr w:type="spellEnd"/>
      <w:r w:rsidRPr="00FA08E0">
        <w:rPr>
          <w:sz w:val="22"/>
          <w:szCs w:val="22"/>
        </w:rPr>
        <w:t xml:space="preserve">, </w:t>
      </w:r>
      <w:proofErr w:type="spellStart"/>
      <w:r w:rsidRPr="00FA08E0">
        <w:rPr>
          <w:sz w:val="22"/>
          <w:szCs w:val="22"/>
        </w:rPr>
        <w:t>with</w:t>
      </w:r>
      <w:proofErr w:type="spellEnd"/>
      <w:r w:rsidRPr="00FA08E0">
        <w:rPr>
          <w:sz w:val="22"/>
          <w:szCs w:val="22"/>
        </w:rPr>
        <w:t xml:space="preserve"> particular </w:t>
      </w:r>
      <w:proofErr w:type="spellStart"/>
      <w:r w:rsidRPr="00FA08E0">
        <w:rPr>
          <w:sz w:val="22"/>
          <w:szCs w:val="22"/>
        </w:rPr>
        <w:t>focus</w:t>
      </w:r>
      <w:proofErr w:type="spellEnd"/>
      <w:r w:rsidRPr="00FA08E0">
        <w:rPr>
          <w:sz w:val="22"/>
          <w:szCs w:val="22"/>
        </w:rPr>
        <w:t xml:space="preserve"> </w:t>
      </w:r>
      <w:proofErr w:type="spellStart"/>
      <w:r w:rsidRPr="00FA08E0">
        <w:rPr>
          <w:sz w:val="22"/>
          <w:szCs w:val="22"/>
        </w:rPr>
        <w:t>on</w:t>
      </w:r>
      <w:proofErr w:type="spellEnd"/>
      <w:r w:rsidRPr="00FA08E0">
        <w:rPr>
          <w:sz w:val="22"/>
          <w:szCs w:val="22"/>
        </w:rPr>
        <w:t xml:space="preserve"> digital </w:t>
      </w:r>
      <w:proofErr w:type="spellStart"/>
      <w:r w:rsidRPr="00FA08E0">
        <w:rPr>
          <w:sz w:val="22"/>
          <w:szCs w:val="22"/>
        </w:rPr>
        <w:t>curation</w:t>
      </w:r>
      <w:proofErr w:type="spellEnd"/>
      <w:r w:rsidRPr="00FA08E0">
        <w:rPr>
          <w:sz w:val="22"/>
          <w:szCs w:val="22"/>
        </w:rPr>
        <w:t xml:space="preserve"> </w:t>
      </w:r>
      <w:proofErr w:type="spellStart"/>
      <w:r w:rsidRPr="00FA08E0">
        <w:rPr>
          <w:sz w:val="22"/>
          <w:szCs w:val="22"/>
        </w:rPr>
        <w:t>practices</w:t>
      </w:r>
      <w:proofErr w:type="spellEnd"/>
      <w:r w:rsidRPr="00FA08E0">
        <w:rPr>
          <w:sz w:val="22"/>
          <w:szCs w:val="22"/>
        </w:rPr>
        <w:t xml:space="preserve">. The </w:t>
      </w:r>
      <w:proofErr w:type="spellStart"/>
      <w:r w:rsidRPr="00FA08E0">
        <w:rPr>
          <w:sz w:val="22"/>
          <w:szCs w:val="22"/>
        </w:rPr>
        <w:t>analysis</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literature</w:t>
      </w:r>
      <w:proofErr w:type="spellEnd"/>
      <w:r w:rsidRPr="00FA08E0">
        <w:rPr>
          <w:sz w:val="22"/>
          <w:szCs w:val="22"/>
        </w:rPr>
        <w:t xml:space="preserve"> </w:t>
      </w:r>
      <w:proofErr w:type="spellStart"/>
      <w:r w:rsidRPr="00FA08E0">
        <w:rPr>
          <w:sz w:val="22"/>
          <w:szCs w:val="22"/>
        </w:rPr>
        <w:t>identified</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availability</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technologies</w:t>
      </w:r>
      <w:proofErr w:type="spellEnd"/>
      <w:r w:rsidRPr="00FA08E0">
        <w:rPr>
          <w:sz w:val="22"/>
          <w:szCs w:val="22"/>
        </w:rPr>
        <w:t xml:space="preserve"> </w:t>
      </w:r>
      <w:proofErr w:type="spellStart"/>
      <w:r w:rsidRPr="00FA08E0">
        <w:rPr>
          <w:sz w:val="22"/>
          <w:szCs w:val="22"/>
        </w:rPr>
        <w:t>that</w:t>
      </w:r>
      <w:proofErr w:type="spellEnd"/>
      <w:r w:rsidRPr="00FA08E0">
        <w:rPr>
          <w:sz w:val="22"/>
          <w:szCs w:val="22"/>
        </w:rPr>
        <w:t xml:space="preserve"> </w:t>
      </w:r>
      <w:proofErr w:type="spellStart"/>
      <w:r w:rsidRPr="00FA08E0">
        <w:rPr>
          <w:sz w:val="22"/>
          <w:szCs w:val="22"/>
        </w:rPr>
        <w:t>allow</w:t>
      </w:r>
      <w:proofErr w:type="spellEnd"/>
      <w:r w:rsidRPr="00FA08E0">
        <w:rPr>
          <w:sz w:val="22"/>
          <w:szCs w:val="22"/>
        </w:rPr>
        <w:t xml:space="preserve"> for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implementation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effective</w:t>
      </w:r>
      <w:proofErr w:type="spellEnd"/>
      <w:r w:rsidRPr="00FA08E0">
        <w:rPr>
          <w:sz w:val="22"/>
          <w:szCs w:val="22"/>
        </w:rPr>
        <w:t xml:space="preserve"> digital </w:t>
      </w:r>
      <w:proofErr w:type="spellStart"/>
      <w:r w:rsidRPr="00FA08E0">
        <w:rPr>
          <w:sz w:val="22"/>
          <w:szCs w:val="22"/>
        </w:rPr>
        <w:t>preservation</w:t>
      </w:r>
      <w:proofErr w:type="spellEnd"/>
      <w:r w:rsidRPr="00FA08E0">
        <w:rPr>
          <w:sz w:val="22"/>
          <w:szCs w:val="22"/>
        </w:rPr>
        <w:t xml:space="preserve"> </w:t>
      </w:r>
      <w:proofErr w:type="spellStart"/>
      <w:r w:rsidRPr="00FA08E0">
        <w:rPr>
          <w:sz w:val="22"/>
          <w:szCs w:val="22"/>
        </w:rPr>
        <w:t>strategies</w:t>
      </w:r>
      <w:proofErr w:type="spellEnd"/>
      <w:r w:rsidRPr="00FA08E0">
        <w:rPr>
          <w:sz w:val="22"/>
          <w:szCs w:val="22"/>
        </w:rPr>
        <w:t xml:space="preserve">; </w:t>
      </w:r>
      <w:proofErr w:type="spellStart"/>
      <w:r w:rsidRPr="00FA08E0">
        <w:rPr>
          <w:sz w:val="22"/>
          <w:szCs w:val="22"/>
        </w:rPr>
        <w:t>however</w:t>
      </w:r>
      <w:proofErr w:type="spellEnd"/>
      <w:r w:rsidRPr="00FA08E0">
        <w:rPr>
          <w:sz w:val="22"/>
          <w:szCs w:val="22"/>
        </w:rPr>
        <w:t xml:space="preserve">, it </w:t>
      </w:r>
      <w:proofErr w:type="spellStart"/>
      <w:r w:rsidRPr="00FA08E0">
        <w:rPr>
          <w:sz w:val="22"/>
          <w:szCs w:val="22"/>
        </w:rPr>
        <w:t>also</w:t>
      </w:r>
      <w:proofErr w:type="spellEnd"/>
      <w:r w:rsidRPr="00FA08E0">
        <w:rPr>
          <w:sz w:val="22"/>
          <w:szCs w:val="22"/>
        </w:rPr>
        <w:t xml:space="preserve"> </w:t>
      </w:r>
      <w:proofErr w:type="spellStart"/>
      <w:r w:rsidRPr="00FA08E0">
        <w:rPr>
          <w:sz w:val="22"/>
          <w:szCs w:val="22"/>
        </w:rPr>
        <w:t>revealed</w:t>
      </w:r>
      <w:proofErr w:type="spellEnd"/>
      <w:r w:rsidRPr="00FA08E0">
        <w:rPr>
          <w:sz w:val="22"/>
          <w:szCs w:val="22"/>
        </w:rPr>
        <w:t xml:space="preserve"> </w:t>
      </w:r>
      <w:proofErr w:type="spellStart"/>
      <w:r w:rsidRPr="00FA08E0">
        <w:rPr>
          <w:sz w:val="22"/>
          <w:szCs w:val="22"/>
        </w:rPr>
        <w:t>significant</w:t>
      </w:r>
      <w:proofErr w:type="spellEnd"/>
      <w:r w:rsidRPr="00FA08E0">
        <w:rPr>
          <w:sz w:val="22"/>
          <w:szCs w:val="22"/>
        </w:rPr>
        <w:t xml:space="preserve"> </w:t>
      </w:r>
      <w:proofErr w:type="spellStart"/>
      <w:r w:rsidRPr="00FA08E0">
        <w:rPr>
          <w:sz w:val="22"/>
          <w:szCs w:val="22"/>
        </w:rPr>
        <w:t>challenges</w:t>
      </w:r>
      <w:proofErr w:type="spellEnd"/>
      <w:r w:rsidRPr="00FA08E0">
        <w:rPr>
          <w:sz w:val="22"/>
          <w:szCs w:val="22"/>
        </w:rPr>
        <w:t xml:space="preserve">. </w:t>
      </w:r>
      <w:proofErr w:type="spellStart"/>
      <w:r w:rsidRPr="00FA08E0">
        <w:rPr>
          <w:sz w:val="22"/>
          <w:szCs w:val="22"/>
        </w:rPr>
        <w:t>Among</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main</w:t>
      </w:r>
      <w:proofErr w:type="spellEnd"/>
      <w:r w:rsidRPr="00FA08E0">
        <w:rPr>
          <w:sz w:val="22"/>
          <w:szCs w:val="22"/>
        </w:rPr>
        <w:t xml:space="preserve"> </w:t>
      </w:r>
      <w:proofErr w:type="spellStart"/>
      <w:r w:rsidRPr="00FA08E0">
        <w:rPr>
          <w:sz w:val="22"/>
          <w:szCs w:val="22"/>
        </w:rPr>
        <w:t>obstacles</w:t>
      </w:r>
      <w:proofErr w:type="spellEnd"/>
      <w:r w:rsidRPr="00FA08E0">
        <w:rPr>
          <w:sz w:val="22"/>
          <w:szCs w:val="22"/>
        </w:rPr>
        <w:t xml:space="preserve"> are financial </w:t>
      </w:r>
      <w:proofErr w:type="spellStart"/>
      <w:r w:rsidRPr="00FA08E0">
        <w:rPr>
          <w:sz w:val="22"/>
          <w:szCs w:val="22"/>
        </w:rPr>
        <w:t>constraints</w:t>
      </w:r>
      <w:proofErr w:type="spellEnd"/>
      <w:r w:rsidRPr="00FA08E0">
        <w:rPr>
          <w:sz w:val="22"/>
          <w:szCs w:val="22"/>
        </w:rPr>
        <w:t xml:space="preserve"> </w:t>
      </w:r>
      <w:proofErr w:type="spellStart"/>
      <w:r w:rsidRPr="00FA08E0">
        <w:rPr>
          <w:sz w:val="22"/>
          <w:szCs w:val="22"/>
        </w:rPr>
        <w:t>faced</w:t>
      </w:r>
      <w:proofErr w:type="spellEnd"/>
      <w:r w:rsidRPr="00FA08E0">
        <w:rPr>
          <w:sz w:val="22"/>
          <w:szCs w:val="22"/>
        </w:rPr>
        <w:t xml:space="preserve"> </w:t>
      </w:r>
      <w:proofErr w:type="spellStart"/>
      <w:r w:rsidRPr="00FA08E0">
        <w:rPr>
          <w:sz w:val="22"/>
          <w:szCs w:val="22"/>
        </w:rPr>
        <w:t>by</w:t>
      </w:r>
      <w:proofErr w:type="spellEnd"/>
      <w:r w:rsidRPr="00FA08E0">
        <w:rPr>
          <w:sz w:val="22"/>
          <w:szCs w:val="22"/>
        </w:rPr>
        <w:t xml:space="preserve"> </w:t>
      </w:r>
      <w:proofErr w:type="spellStart"/>
      <w:r w:rsidRPr="00FA08E0">
        <w:rPr>
          <w:sz w:val="22"/>
          <w:szCs w:val="22"/>
        </w:rPr>
        <w:t>many</w:t>
      </w:r>
      <w:proofErr w:type="spellEnd"/>
      <w:r w:rsidRPr="00FA08E0">
        <w:rPr>
          <w:sz w:val="22"/>
          <w:szCs w:val="22"/>
        </w:rPr>
        <w:t xml:space="preserve"> cultural </w:t>
      </w:r>
      <w:proofErr w:type="spellStart"/>
      <w:r w:rsidRPr="00FA08E0">
        <w:rPr>
          <w:sz w:val="22"/>
          <w:szCs w:val="22"/>
        </w:rPr>
        <w:t>institutions</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complexity</w:t>
      </w:r>
      <w:proofErr w:type="spellEnd"/>
      <w:r w:rsidRPr="00FA08E0">
        <w:rPr>
          <w:sz w:val="22"/>
          <w:szCs w:val="22"/>
        </w:rPr>
        <w:t xml:space="preserve"> </w:t>
      </w:r>
      <w:proofErr w:type="spellStart"/>
      <w:r w:rsidRPr="00FA08E0">
        <w:rPr>
          <w:sz w:val="22"/>
          <w:szCs w:val="22"/>
        </w:rPr>
        <w:t>involved</w:t>
      </w:r>
      <w:proofErr w:type="spellEnd"/>
      <w:r w:rsidRPr="00FA08E0">
        <w:rPr>
          <w:sz w:val="22"/>
          <w:szCs w:val="22"/>
        </w:rPr>
        <w:t xml:space="preserve"> in </w:t>
      </w:r>
      <w:proofErr w:type="spellStart"/>
      <w:r w:rsidRPr="00FA08E0">
        <w:rPr>
          <w:sz w:val="22"/>
          <w:szCs w:val="22"/>
        </w:rPr>
        <w:t>developing</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implementing</w:t>
      </w:r>
      <w:proofErr w:type="spellEnd"/>
      <w:r w:rsidRPr="00FA08E0">
        <w:rPr>
          <w:sz w:val="22"/>
          <w:szCs w:val="22"/>
        </w:rPr>
        <w:t xml:space="preserve"> </w:t>
      </w:r>
      <w:proofErr w:type="spellStart"/>
      <w:r w:rsidRPr="00FA08E0">
        <w:rPr>
          <w:sz w:val="22"/>
          <w:szCs w:val="22"/>
        </w:rPr>
        <w:t>institutional</w:t>
      </w:r>
      <w:proofErr w:type="spellEnd"/>
      <w:r w:rsidRPr="00FA08E0">
        <w:rPr>
          <w:sz w:val="22"/>
          <w:szCs w:val="22"/>
        </w:rPr>
        <w:t xml:space="preserve"> </w:t>
      </w:r>
      <w:proofErr w:type="spellStart"/>
      <w:r w:rsidRPr="00FA08E0">
        <w:rPr>
          <w:sz w:val="22"/>
          <w:szCs w:val="22"/>
        </w:rPr>
        <w:t>preservation</w:t>
      </w:r>
      <w:proofErr w:type="spellEnd"/>
      <w:r w:rsidRPr="00FA08E0">
        <w:rPr>
          <w:sz w:val="22"/>
          <w:szCs w:val="22"/>
        </w:rPr>
        <w:t xml:space="preserve"> policies,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need</w:t>
      </w:r>
      <w:proofErr w:type="spellEnd"/>
      <w:r w:rsidRPr="00FA08E0">
        <w:rPr>
          <w:sz w:val="22"/>
          <w:szCs w:val="22"/>
        </w:rPr>
        <w:t xml:space="preserve"> for </w:t>
      </w:r>
      <w:proofErr w:type="spellStart"/>
      <w:r w:rsidRPr="00FA08E0">
        <w:rPr>
          <w:sz w:val="22"/>
          <w:szCs w:val="22"/>
        </w:rPr>
        <w:t>technical</w:t>
      </w:r>
      <w:proofErr w:type="spellEnd"/>
      <w:r w:rsidRPr="00FA08E0">
        <w:rPr>
          <w:sz w:val="22"/>
          <w:szCs w:val="22"/>
        </w:rPr>
        <w:t xml:space="preserve"> training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specialized</w:t>
      </w:r>
      <w:proofErr w:type="spellEnd"/>
      <w:r w:rsidRPr="00FA08E0">
        <w:rPr>
          <w:sz w:val="22"/>
          <w:szCs w:val="22"/>
        </w:rPr>
        <w:t xml:space="preserve"> management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handle</w:t>
      </w:r>
      <w:proofErr w:type="spellEnd"/>
      <w:r w:rsidRPr="00FA08E0">
        <w:rPr>
          <w:sz w:val="22"/>
          <w:szCs w:val="22"/>
        </w:rPr>
        <w:t xml:space="preserve"> digital workflows.</w:t>
      </w:r>
    </w:p>
    <w:p w14:paraId="3FADBD73" w14:textId="77777777" w:rsidR="00FA08E0" w:rsidRPr="00FA08E0" w:rsidRDefault="00FA08E0" w:rsidP="00FA08E0">
      <w:pPr>
        <w:pStyle w:val="SemEspaamento"/>
        <w:spacing w:line="300" w:lineRule="auto"/>
        <w:rPr>
          <w:sz w:val="22"/>
          <w:szCs w:val="22"/>
        </w:rPr>
      </w:pPr>
      <w:r w:rsidRPr="00FA08E0">
        <w:rPr>
          <w:sz w:val="22"/>
          <w:szCs w:val="22"/>
        </w:rPr>
        <w:t xml:space="preserve">It </w:t>
      </w:r>
      <w:proofErr w:type="spellStart"/>
      <w:r w:rsidRPr="00FA08E0">
        <w:rPr>
          <w:sz w:val="22"/>
          <w:szCs w:val="22"/>
        </w:rPr>
        <w:t>is</w:t>
      </w:r>
      <w:proofErr w:type="spellEnd"/>
      <w:r w:rsidRPr="00FA08E0">
        <w:rPr>
          <w:sz w:val="22"/>
          <w:szCs w:val="22"/>
        </w:rPr>
        <w:t xml:space="preserve"> </w:t>
      </w:r>
      <w:proofErr w:type="spellStart"/>
      <w:r w:rsidRPr="00FA08E0">
        <w:rPr>
          <w:sz w:val="22"/>
          <w:szCs w:val="22"/>
        </w:rPr>
        <w:t>concluded</w:t>
      </w:r>
      <w:proofErr w:type="spellEnd"/>
      <w:r w:rsidRPr="00FA08E0">
        <w:rPr>
          <w:sz w:val="22"/>
          <w:szCs w:val="22"/>
        </w:rPr>
        <w:t xml:space="preserve"> </w:t>
      </w:r>
      <w:proofErr w:type="spellStart"/>
      <w:r w:rsidRPr="00FA08E0">
        <w:rPr>
          <w:sz w:val="22"/>
          <w:szCs w:val="22"/>
        </w:rPr>
        <w:t>that</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use </w:t>
      </w:r>
      <w:proofErr w:type="spellStart"/>
      <w:r w:rsidRPr="00FA08E0">
        <w:rPr>
          <w:sz w:val="22"/>
          <w:szCs w:val="22"/>
        </w:rPr>
        <w:t>of</w:t>
      </w:r>
      <w:proofErr w:type="spellEnd"/>
      <w:r w:rsidRPr="00FA08E0">
        <w:rPr>
          <w:sz w:val="22"/>
          <w:szCs w:val="22"/>
        </w:rPr>
        <w:t xml:space="preserve"> digital </w:t>
      </w:r>
      <w:proofErr w:type="spellStart"/>
      <w:r w:rsidRPr="00FA08E0">
        <w:rPr>
          <w:sz w:val="22"/>
          <w:szCs w:val="22"/>
        </w:rPr>
        <w:t>resources</w:t>
      </w:r>
      <w:proofErr w:type="spellEnd"/>
      <w:r w:rsidRPr="00FA08E0">
        <w:rPr>
          <w:sz w:val="22"/>
          <w:szCs w:val="22"/>
        </w:rPr>
        <w:t xml:space="preserve"> for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preservation</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conservation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physical</w:t>
      </w:r>
      <w:proofErr w:type="spellEnd"/>
      <w:r w:rsidRPr="00FA08E0">
        <w:rPr>
          <w:sz w:val="22"/>
          <w:szCs w:val="22"/>
        </w:rPr>
        <w:t xml:space="preserve"> </w:t>
      </w:r>
      <w:proofErr w:type="spellStart"/>
      <w:r w:rsidRPr="00FA08E0">
        <w:rPr>
          <w:sz w:val="22"/>
          <w:szCs w:val="22"/>
        </w:rPr>
        <w:t>collections</w:t>
      </w:r>
      <w:proofErr w:type="spellEnd"/>
      <w:r w:rsidRPr="00FA08E0">
        <w:rPr>
          <w:sz w:val="22"/>
          <w:szCs w:val="22"/>
        </w:rPr>
        <w:t xml:space="preserve"> </w:t>
      </w:r>
      <w:proofErr w:type="spellStart"/>
      <w:r w:rsidRPr="00FA08E0">
        <w:rPr>
          <w:sz w:val="22"/>
          <w:szCs w:val="22"/>
        </w:rPr>
        <w:t>is</w:t>
      </w:r>
      <w:proofErr w:type="spellEnd"/>
      <w:r w:rsidRPr="00FA08E0">
        <w:rPr>
          <w:sz w:val="22"/>
          <w:szCs w:val="22"/>
        </w:rPr>
        <w:t xml:space="preserve"> </w:t>
      </w:r>
      <w:proofErr w:type="spellStart"/>
      <w:r w:rsidRPr="00FA08E0">
        <w:rPr>
          <w:sz w:val="22"/>
          <w:szCs w:val="22"/>
        </w:rPr>
        <w:t>an</w:t>
      </w:r>
      <w:proofErr w:type="spellEnd"/>
      <w:r w:rsidRPr="00FA08E0">
        <w:rPr>
          <w:sz w:val="22"/>
          <w:szCs w:val="22"/>
        </w:rPr>
        <w:t xml:space="preserve"> </w:t>
      </w:r>
      <w:proofErr w:type="spellStart"/>
      <w:r w:rsidRPr="00FA08E0">
        <w:rPr>
          <w:sz w:val="22"/>
          <w:szCs w:val="22"/>
        </w:rPr>
        <w:t>unavoidable</w:t>
      </w:r>
      <w:proofErr w:type="spellEnd"/>
      <w:r w:rsidRPr="00FA08E0">
        <w:rPr>
          <w:sz w:val="22"/>
          <w:szCs w:val="22"/>
        </w:rPr>
        <w:t xml:space="preserve"> </w:t>
      </w:r>
      <w:proofErr w:type="spellStart"/>
      <w:r w:rsidRPr="00FA08E0">
        <w:rPr>
          <w:sz w:val="22"/>
          <w:szCs w:val="22"/>
        </w:rPr>
        <w:t>necessity</w:t>
      </w:r>
      <w:proofErr w:type="spellEnd"/>
      <w:r w:rsidRPr="00FA08E0">
        <w:rPr>
          <w:sz w:val="22"/>
          <w:szCs w:val="22"/>
        </w:rPr>
        <w:t xml:space="preserve"> in </w:t>
      </w:r>
      <w:proofErr w:type="spellStart"/>
      <w:r w:rsidRPr="00FA08E0">
        <w:rPr>
          <w:sz w:val="22"/>
          <w:szCs w:val="22"/>
        </w:rPr>
        <w:t>contemporary</w:t>
      </w:r>
      <w:proofErr w:type="spellEnd"/>
      <w:r w:rsidRPr="00FA08E0">
        <w:rPr>
          <w:sz w:val="22"/>
          <w:szCs w:val="22"/>
        </w:rPr>
        <w:t xml:space="preserve"> </w:t>
      </w:r>
      <w:proofErr w:type="spellStart"/>
      <w:r w:rsidRPr="00FA08E0">
        <w:rPr>
          <w:sz w:val="22"/>
          <w:szCs w:val="22"/>
        </w:rPr>
        <w:t>society</w:t>
      </w:r>
      <w:proofErr w:type="spellEnd"/>
      <w:r w:rsidRPr="00FA08E0">
        <w:rPr>
          <w:sz w:val="22"/>
          <w:szCs w:val="22"/>
        </w:rPr>
        <w:t xml:space="preserve">, </w:t>
      </w:r>
      <w:proofErr w:type="spellStart"/>
      <w:r w:rsidRPr="00FA08E0">
        <w:rPr>
          <w:sz w:val="22"/>
          <w:szCs w:val="22"/>
        </w:rPr>
        <w:t>characterized</w:t>
      </w:r>
      <w:proofErr w:type="spellEnd"/>
      <w:r w:rsidRPr="00FA08E0">
        <w:rPr>
          <w:sz w:val="22"/>
          <w:szCs w:val="22"/>
        </w:rPr>
        <w:t xml:space="preserve"> </w:t>
      </w:r>
      <w:proofErr w:type="spellStart"/>
      <w:r w:rsidRPr="00FA08E0">
        <w:rPr>
          <w:sz w:val="22"/>
          <w:szCs w:val="22"/>
        </w:rPr>
        <w:t>by</w:t>
      </w:r>
      <w:proofErr w:type="spellEnd"/>
      <w:r w:rsidRPr="00FA08E0">
        <w:rPr>
          <w:sz w:val="22"/>
          <w:szCs w:val="22"/>
        </w:rPr>
        <w:t xml:space="preserve"> </w:t>
      </w:r>
      <w:proofErr w:type="spellStart"/>
      <w:r w:rsidRPr="00FA08E0">
        <w:rPr>
          <w:sz w:val="22"/>
          <w:szCs w:val="22"/>
        </w:rPr>
        <w:t>increasing</w:t>
      </w:r>
      <w:proofErr w:type="spellEnd"/>
      <w:r w:rsidRPr="00FA08E0">
        <w:rPr>
          <w:sz w:val="22"/>
          <w:szCs w:val="22"/>
        </w:rPr>
        <w:t xml:space="preserve"> </w:t>
      </w:r>
      <w:proofErr w:type="spellStart"/>
      <w:r w:rsidRPr="00FA08E0">
        <w:rPr>
          <w:sz w:val="22"/>
          <w:szCs w:val="22"/>
        </w:rPr>
        <w:t>digitization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information</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demands</w:t>
      </w:r>
      <w:proofErr w:type="spellEnd"/>
      <w:r w:rsidRPr="00FA08E0">
        <w:rPr>
          <w:sz w:val="22"/>
          <w:szCs w:val="22"/>
        </w:rPr>
        <w:t xml:space="preserve"> for </w:t>
      </w:r>
      <w:proofErr w:type="spellStart"/>
      <w:r w:rsidRPr="00FA08E0">
        <w:rPr>
          <w:sz w:val="22"/>
          <w:szCs w:val="22"/>
        </w:rPr>
        <w:t>broader</w:t>
      </w:r>
      <w:proofErr w:type="spellEnd"/>
      <w:r w:rsidRPr="00FA08E0">
        <w:rPr>
          <w:sz w:val="22"/>
          <w:szCs w:val="22"/>
        </w:rPr>
        <w:t xml:space="preserve"> </w:t>
      </w:r>
      <w:proofErr w:type="spellStart"/>
      <w:r w:rsidRPr="00FA08E0">
        <w:rPr>
          <w:sz w:val="22"/>
          <w:szCs w:val="22"/>
        </w:rPr>
        <w:t>accessibility</w:t>
      </w:r>
      <w:proofErr w:type="spellEnd"/>
      <w:r w:rsidRPr="00FA08E0">
        <w:rPr>
          <w:sz w:val="22"/>
          <w:szCs w:val="22"/>
        </w:rPr>
        <w:t xml:space="preserve">. </w:t>
      </w:r>
      <w:proofErr w:type="spellStart"/>
      <w:r w:rsidRPr="00FA08E0">
        <w:rPr>
          <w:sz w:val="22"/>
          <w:szCs w:val="22"/>
        </w:rPr>
        <w:t>However</w:t>
      </w:r>
      <w:proofErr w:type="spellEnd"/>
      <w:r w:rsidRPr="00FA08E0">
        <w:rPr>
          <w:sz w:val="22"/>
          <w:szCs w:val="22"/>
        </w:rPr>
        <w:t xml:space="preserve">, for </w:t>
      </w:r>
      <w:proofErr w:type="spellStart"/>
      <w:r w:rsidRPr="00FA08E0">
        <w:rPr>
          <w:sz w:val="22"/>
          <w:szCs w:val="22"/>
        </w:rPr>
        <w:t>these</w:t>
      </w:r>
      <w:proofErr w:type="spellEnd"/>
      <w:r w:rsidRPr="00FA08E0">
        <w:rPr>
          <w:sz w:val="22"/>
          <w:szCs w:val="22"/>
        </w:rPr>
        <w:t xml:space="preserve"> </w:t>
      </w:r>
      <w:proofErr w:type="spellStart"/>
      <w:r w:rsidRPr="00FA08E0">
        <w:rPr>
          <w:sz w:val="22"/>
          <w:szCs w:val="22"/>
        </w:rPr>
        <w:t>technologies</w:t>
      </w:r>
      <w:proofErr w:type="spellEnd"/>
      <w:r w:rsidRPr="00FA08E0">
        <w:rPr>
          <w:sz w:val="22"/>
          <w:szCs w:val="22"/>
        </w:rPr>
        <w:t xml:space="preserve">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be</w:t>
      </w:r>
      <w:proofErr w:type="spellEnd"/>
      <w:r w:rsidRPr="00FA08E0">
        <w:rPr>
          <w:sz w:val="22"/>
          <w:szCs w:val="22"/>
        </w:rPr>
        <w:t xml:space="preserve"> </w:t>
      </w:r>
      <w:proofErr w:type="spellStart"/>
      <w:r w:rsidRPr="00FA08E0">
        <w:rPr>
          <w:sz w:val="22"/>
          <w:szCs w:val="22"/>
        </w:rPr>
        <w:t>effectively</w:t>
      </w:r>
      <w:proofErr w:type="spellEnd"/>
      <w:r w:rsidRPr="00FA08E0">
        <w:rPr>
          <w:sz w:val="22"/>
          <w:szCs w:val="22"/>
        </w:rPr>
        <w:t xml:space="preserve"> </w:t>
      </w:r>
      <w:proofErr w:type="spellStart"/>
      <w:r w:rsidRPr="00FA08E0">
        <w:rPr>
          <w:sz w:val="22"/>
          <w:szCs w:val="22"/>
        </w:rPr>
        <w:t>applied</w:t>
      </w:r>
      <w:proofErr w:type="spellEnd"/>
      <w:r w:rsidRPr="00FA08E0">
        <w:rPr>
          <w:sz w:val="22"/>
          <w:szCs w:val="22"/>
        </w:rPr>
        <w:t xml:space="preserve">, it </w:t>
      </w:r>
      <w:proofErr w:type="spellStart"/>
      <w:r w:rsidRPr="00FA08E0">
        <w:rPr>
          <w:sz w:val="22"/>
          <w:szCs w:val="22"/>
        </w:rPr>
        <w:t>is</w:t>
      </w:r>
      <w:proofErr w:type="spellEnd"/>
      <w:r w:rsidRPr="00FA08E0">
        <w:rPr>
          <w:sz w:val="22"/>
          <w:szCs w:val="22"/>
        </w:rPr>
        <w:t xml:space="preserve"> </w:t>
      </w:r>
      <w:proofErr w:type="spellStart"/>
      <w:r w:rsidRPr="00FA08E0">
        <w:rPr>
          <w:sz w:val="22"/>
          <w:szCs w:val="22"/>
        </w:rPr>
        <w:t>essential</w:t>
      </w:r>
      <w:proofErr w:type="spellEnd"/>
      <w:r w:rsidRPr="00FA08E0">
        <w:rPr>
          <w:sz w:val="22"/>
          <w:szCs w:val="22"/>
        </w:rPr>
        <w:t xml:space="preserve"> </w:t>
      </w:r>
      <w:proofErr w:type="spellStart"/>
      <w:r w:rsidRPr="00FA08E0">
        <w:rPr>
          <w:sz w:val="22"/>
          <w:szCs w:val="22"/>
        </w:rPr>
        <w:t>that</w:t>
      </w:r>
      <w:proofErr w:type="spellEnd"/>
      <w:r w:rsidRPr="00FA08E0">
        <w:rPr>
          <w:sz w:val="22"/>
          <w:szCs w:val="22"/>
        </w:rPr>
        <w:t xml:space="preserve"> </w:t>
      </w:r>
      <w:proofErr w:type="spellStart"/>
      <w:r w:rsidRPr="00FA08E0">
        <w:rPr>
          <w:sz w:val="22"/>
          <w:szCs w:val="22"/>
        </w:rPr>
        <w:t>institutions</w:t>
      </w:r>
      <w:proofErr w:type="spellEnd"/>
      <w:r w:rsidRPr="00FA08E0">
        <w:rPr>
          <w:sz w:val="22"/>
          <w:szCs w:val="22"/>
        </w:rPr>
        <w:t xml:space="preserve"> </w:t>
      </w:r>
      <w:proofErr w:type="spellStart"/>
      <w:r w:rsidRPr="00FA08E0">
        <w:rPr>
          <w:sz w:val="22"/>
          <w:szCs w:val="22"/>
        </w:rPr>
        <w:t>develop</w:t>
      </w:r>
      <w:proofErr w:type="spellEnd"/>
      <w:r w:rsidRPr="00FA08E0">
        <w:rPr>
          <w:sz w:val="22"/>
          <w:szCs w:val="22"/>
        </w:rPr>
        <w:t xml:space="preserve"> </w:t>
      </w:r>
      <w:proofErr w:type="spellStart"/>
      <w:r w:rsidRPr="00FA08E0">
        <w:rPr>
          <w:sz w:val="22"/>
          <w:szCs w:val="22"/>
        </w:rPr>
        <w:t>integrated</w:t>
      </w:r>
      <w:proofErr w:type="spellEnd"/>
      <w:r w:rsidRPr="00FA08E0">
        <w:rPr>
          <w:sz w:val="22"/>
          <w:szCs w:val="22"/>
        </w:rPr>
        <w:t xml:space="preserve"> </w:t>
      </w:r>
      <w:proofErr w:type="spellStart"/>
      <w:r w:rsidRPr="00FA08E0">
        <w:rPr>
          <w:sz w:val="22"/>
          <w:szCs w:val="22"/>
        </w:rPr>
        <w:t>preservation</w:t>
      </w:r>
      <w:proofErr w:type="spellEnd"/>
      <w:r w:rsidRPr="00FA08E0">
        <w:rPr>
          <w:sz w:val="22"/>
          <w:szCs w:val="22"/>
        </w:rPr>
        <w:t xml:space="preserve"> policies, </w:t>
      </w:r>
      <w:proofErr w:type="spellStart"/>
      <w:r w:rsidRPr="00FA08E0">
        <w:rPr>
          <w:sz w:val="22"/>
          <w:szCs w:val="22"/>
        </w:rPr>
        <w:t>promote</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training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qualified</w:t>
      </w:r>
      <w:proofErr w:type="spellEnd"/>
      <w:r w:rsidRPr="00FA08E0">
        <w:rPr>
          <w:sz w:val="22"/>
          <w:szCs w:val="22"/>
        </w:rPr>
        <w:t xml:space="preserve"> </w:t>
      </w:r>
      <w:proofErr w:type="spellStart"/>
      <w:r w:rsidRPr="00FA08E0">
        <w:rPr>
          <w:sz w:val="22"/>
          <w:szCs w:val="22"/>
        </w:rPr>
        <w:t>teams</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seek</w:t>
      </w:r>
      <w:proofErr w:type="spellEnd"/>
      <w:r w:rsidRPr="00FA08E0">
        <w:rPr>
          <w:sz w:val="22"/>
          <w:szCs w:val="22"/>
        </w:rPr>
        <w:t xml:space="preserve"> </w:t>
      </w:r>
      <w:proofErr w:type="spellStart"/>
      <w:r w:rsidRPr="00FA08E0">
        <w:rPr>
          <w:sz w:val="22"/>
          <w:szCs w:val="22"/>
        </w:rPr>
        <w:t>ways</w:t>
      </w:r>
      <w:proofErr w:type="spellEnd"/>
      <w:r w:rsidRPr="00FA08E0">
        <w:rPr>
          <w:sz w:val="22"/>
          <w:szCs w:val="22"/>
        </w:rPr>
        <w:t xml:space="preserve"> </w:t>
      </w:r>
      <w:proofErr w:type="spellStart"/>
      <w:r w:rsidRPr="00FA08E0">
        <w:rPr>
          <w:sz w:val="22"/>
          <w:szCs w:val="22"/>
        </w:rPr>
        <w:t>to</w:t>
      </w:r>
      <w:proofErr w:type="spellEnd"/>
      <w:r w:rsidRPr="00FA08E0">
        <w:rPr>
          <w:sz w:val="22"/>
          <w:szCs w:val="22"/>
        </w:rPr>
        <w:t xml:space="preserve"> democratize </w:t>
      </w:r>
      <w:proofErr w:type="spellStart"/>
      <w:r w:rsidRPr="00FA08E0">
        <w:rPr>
          <w:sz w:val="22"/>
          <w:szCs w:val="22"/>
        </w:rPr>
        <w:t>access</w:t>
      </w:r>
      <w:proofErr w:type="spellEnd"/>
      <w:r w:rsidRPr="00FA08E0">
        <w:rPr>
          <w:sz w:val="22"/>
          <w:szCs w:val="22"/>
        </w:rPr>
        <w:t xml:space="preserve">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collections</w:t>
      </w:r>
      <w:proofErr w:type="spellEnd"/>
      <w:r w:rsidRPr="00FA08E0">
        <w:rPr>
          <w:sz w:val="22"/>
          <w:szCs w:val="22"/>
        </w:rPr>
        <w:t xml:space="preserve">. </w:t>
      </w:r>
      <w:proofErr w:type="spellStart"/>
      <w:r w:rsidRPr="00FA08E0">
        <w:rPr>
          <w:sz w:val="22"/>
          <w:szCs w:val="22"/>
        </w:rPr>
        <w:t>Thus</w:t>
      </w:r>
      <w:proofErr w:type="spellEnd"/>
      <w:r w:rsidRPr="00FA08E0">
        <w:rPr>
          <w:sz w:val="22"/>
          <w:szCs w:val="22"/>
        </w:rPr>
        <w:t xml:space="preserve">, digital </w:t>
      </w:r>
      <w:proofErr w:type="spellStart"/>
      <w:r w:rsidRPr="00FA08E0">
        <w:rPr>
          <w:sz w:val="22"/>
          <w:szCs w:val="22"/>
        </w:rPr>
        <w:t>curation</w:t>
      </w:r>
      <w:proofErr w:type="spellEnd"/>
      <w:r w:rsidRPr="00FA08E0">
        <w:rPr>
          <w:sz w:val="22"/>
          <w:szCs w:val="22"/>
        </w:rPr>
        <w:t xml:space="preserve"> emerges </w:t>
      </w:r>
      <w:proofErr w:type="spellStart"/>
      <w:r w:rsidRPr="00FA08E0">
        <w:rPr>
          <w:sz w:val="22"/>
          <w:szCs w:val="22"/>
        </w:rPr>
        <w:t>not</w:t>
      </w:r>
      <w:proofErr w:type="spellEnd"/>
      <w:r w:rsidRPr="00FA08E0">
        <w:rPr>
          <w:sz w:val="22"/>
          <w:szCs w:val="22"/>
        </w:rPr>
        <w:t xml:space="preserve"> </w:t>
      </w:r>
      <w:proofErr w:type="spellStart"/>
      <w:r w:rsidRPr="00FA08E0">
        <w:rPr>
          <w:sz w:val="22"/>
          <w:szCs w:val="22"/>
        </w:rPr>
        <w:t>only</w:t>
      </w:r>
      <w:proofErr w:type="spellEnd"/>
      <w:r w:rsidRPr="00FA08E0">
        <w:rPr>
          <w:sz w:val="22"/>
          <w:szCs w:val="22"/>
        </w:rPr>
        <w:t xml:space="preserve"> as a </w:t>
      </w:r>
      <w:proofErr w:type="spellStart"/>
      <w:r w:rsidRPr="00FA08E0">
        <w:rPr>
          <w:sz w:val="22"/>
          <w:szCs w:val="22"/>
        </w:rPr>
        <w:t>technical</w:t>
      </w:r>
      <w:proofErr w:type="spellEnd"/>
      <w:r w:rsidRPr="00FA08E0">
        <w:rPr>
          <w:sz w:val="22"/>
          <w:szCs w:val="22"/>
        </w:rPr>
        <w:t xml:space="preserve"> tool </w:t>
      </w:r>
      <w:proofErr w:type="spellStart"/>
      <w:r w:rsidRPr="00FA08E0">
        <w:rPr>
          <w:sz w:val="22"/>
          <w:szCs w:val="22"/>
        </w:rPr>
        <w:t>but</w:t>
      </w:r>
      <w:proofErr w:type="spellEnd"/>
      <w:r w:rsidRPr="00FA08E0">
        <w:rPr>
          <w:sz w:val="22"/>
          <w:szCs w:val="22"/>
        </w:rPr>
        <w:t xml:space="preserve"> as a </w:t>
      </w:r>
      <w:proofErr w:type="spellStart"/>
      <w:r w:rsidRPr="00FA08E0">
        <w:rPr>
          <w:sz w:val="22"/>
          <w:szCs w:val="22"/>
        </w:rPr>
        <w:t>strategic</w:t>
      </w:r>
      <w:proofErr w:type="spellEnd"/>
      <w:r w:rsidRPr="00FA08E0">
        <w:rPr>
          <w:sz w:val="22"/>
          <w:szCs w:val="22"/>
        </w:rPr>
        <w:t xml:space="preserve"> approach </w:t>
      </w:r>
      <w:proofErr w:type="spellStart"/>
      <w:r w:rsidRPr="00FA08E0">
        <w:rPr>
          <w:sz w:val="22"/>
          <w:szCs w:val="22"/>
        </w:rPr>
        <w:t>to</w:t>
      </w:r>
      <w:proofErr w:type="spellEnd"/>
      <w:r w:rsidRPr="00FA08E0">
        <w:rPr>
          <w:sz w:val="22"/>
          <w:szCs w:val="22"/>
        </w:rPr>
        <w:t xml:space="preserve"> </w:t>
      </w:r>
      <w:proofErr w:type="spellStart"/>
      <w:r w:rsidRPr="00FA08E0">
        <w:rPr>
          <w:sz w:val="22"/>
          <w:szCs w:val="22"/>
        </w:rPr>
        <w:t>ensure</w:t>
      </w:r>
      <w:proofErr w:type="spellEnd"/>
      <w:r w:rsidRPr="00FA08E0">
        <w:rPr>
          <w:sz w:val="22"/>
          <w:szCs w:val="22"/>
        </w:rPr>
        <w:t xml:space="preserve"> </w:t>
      </w:r>
      <w:proofErr w:type="spellStart"/>
      <w:r w:rsidRPr="00FA08E0">
        <w:rPr>
          <w:sz w:val="22"/>
          <w:szCs w:val="22"/>
        </w:rPr>
        <w:t>the</w:t>
      </w:r>
      <w:proofErr w:type="spellEnd"/>
      <w:r w:rsidRPr="00FA08E0">
        <w:rPr>
          <w:sz w:val="22"/>
          <w:szCs w:val="22"/>
        </w:rPr>
        <w:t xml:space="preserve"> </w:t>
      </w:r>
      <w:proofErr w:type="spellStart"/>
      <w:r w:rsidRPr="00FA08E0">
        <w:rPr>
          <w:sz w:val="22"/>
          <w:szCs w:val="22"/>
        </w:rPr>
        <w:t>continuity</w:t>
      </w:r>
      <w:proofErr w:type="spellEnd"/>
      <w:r w:rsidRPr="00FA08E0">
        <w:rPr>
          <w:sz w:val="22"/>
          <w:szCs w:val="22"/>
        </w:rPr>
        <w:t xml:space="preserve"> </w:t>
      </w:r>
      <w:proofErr w:type="spellStart"/>
      <w:r w:rsidRPr="00FA08E0">
        <w:rPr>
          <w:sz w:val="22"/>
          <w:szCs w:val="22"/>
        </w:rPr>
        <w:t>and</w:t>
      </w:r>
      <w:proofErr w:type="spellEnd"/>
      <w:r w:rsidRPr="00FA08E0">
        <w:rPr>
          <w:sz w:val="22"/>
          <w:szCs w:val="22"/>
        </w:rPr>
        <w:t xml:space="preserve"> </w:t>
      </w:r>
      <w:proofErr w:type="spellStart"/>
      <w:r w:rsidRPr="00FA08E0">
        <w:rPr>
          <w:sz w:val="22"/>
          <w:szCs w:val="22"/>
        </w:rPr>
        <w:t>dissemination</w:t>
      </w:r>
      <w:proofErr w:type="spellEnd"/>
      <w:r w:rsidRPr="00FA08E0">
        <w:rPr>
          <w:sz w:val="22"/>
          <w:szCs w:val="22"/>
        </w:rPr>
        <w:t xml:space="preserve"> </w:t>
      </w:r>
      <w:proofErr w:type="spellStart"/>
      <w:r w:rsidRPr="00FA08E0">
        <w:rPr>
          <w:sz w:val="22"/>
          <w:szCs w:val="22"/>
        </w:rPr>
        <w:t>of</w:t>
      </w:r>
      <w:proofErr w:type="spellEnd"/>
      <w:r w:rsidRPr="00FA08E0">
        <w:rPr>
          <w:sz w:val="22"/>
          <w:szCs w:val="22"/>
        </w:rPr>
        <w:t xml:space="preserve"> </w:t>
      </w:r>
      <w:proofErr w:type="spellStart"/>
      <w:r w:rsidRPr="00FA08E0">
        <w:rPr>
          <w:sz w:val="22"/>
          <w:szCs w:val="22"/>
        </w:rPr>
        <w:t>documentary</w:t>
      </w:r>
      <w:proofErr w:type="spellEnd"/>
      <w:r w:rsidRPr="00FA08E0">
        <w:rPr>
          <w:sz w:val="22"/>
          <w:szCs w:val="22"/>
        </w:rPr>
        <w:t xml:space="preserve"> </w:t>
      </w:r>
      <w:proofErr w:type="spellStart"/>
      <w:r w:rsidRPr="00FA08E0">
        <w:rPr>
          <w:sz w:val="22"/>
          <w:szCs w:val="22"/>
        </w:rPr>
        <w:t>heritage</w:t>
      </w:r>
      <w:proofErr w:type="spellEnd"/>
      <w:r w:rsidRPr="00FA08E0">
        <w:rPr>
          <w:sz w:val="22"/>
          <w:szCs w:val="22"/>
        </w:rPr>
        <w:t>.</w:t>
      </w:r>
    </w:p>
    <w:p w14:paraId="306E1C9F" w14:textId="77777777" w:rsidR="00FA08E0" w:rsidRPr="00D32205" w:rsidRDefault="006715D2" w:rsidP="00FA08E0">
      <w:pPr>
        <w:spacing w:before="120" w:after="120" w:line="300" w:lineRule="auto"/>
        <w:jc w:val="both"/>
        <w:rPr>
          <w:rFonts w:ascii="Times New Roman" w:hAnsi="Times New Roman" w:cs="Times New Roman"/>
          <w:lang w:val="pt-BR"/>
        </w:rPr>
      </w:pPr>
      <w:r w:rsidRPr="00FA08E0">
        <w:rPr>
          <w:rFonts w:ascii="Times New Roman" w:hAnsi="Times New Roman" w:cs="Times New Roman"/>
          <w:b/>
          <w:lang w:val="en-US"/>
        </w:rPr>
        <w:t>Keywords:</w:t>
      </w:r>
      <w:r w:rsidRPr="00FA08E0">
        <w:rPr>
          <w:rFonts w:ascii="Times New Roman" w:hAnsi="Times New Roman" w:cs="Times New Roman"/>
          <w:lang w:val="en-US"/>
        </w:rPr>
        <w:t xml:space="preserve"> </w:t>
      </w:r>
      <w:r w:rsidR="00FA08E0" w:rsidRPr="00D32205">
        <w:rPr>
          <w:rFonts w:ascii="Times New Roman" w:hAnsi="Times New Roman" w:cs="Times New Roman"/>
          <w:lang w:val="pt-BR"/>
        </w:rPr>
        <w:t xml:space="preserve">digital </w:t>
      </w:r>
      <w:proofErr w:type="spellStart"/>
      <w:r w:rsidR="00FA08E0" w:rsidRPr="00D32205">
        <w:rPr>
          <w:rFonts w:ascii="Times New Roman" w:hAnsi="Times New Roman" w:cs="Times New Roman"/>
          <w:lang w:val="pt-BR"/>
        </w:rPr>
        <w:t>curation</w:t>
      </w:r>
      <w:proofErr w:type="spellEnd"/>
      <w:r w:rsidR="00FA08E0" w:rsidRPr="00D32205">
        <w:rPr>
          <w:rFonts w:ascii="Times New Roman" w:hAnsi="Times New Roman" w:cs="Times New Roman"/>
          <w:lang w:val="pt-BR"/>
        </w:rPr>
        <w:t xml:space="preserve">; digital </w:t>
      </w:r>
      <w:proofErr w:type="spellStart"/>
      <w:r w:rsidR="00FA08E0" w:rsidRPr="00D32205">
        <w:rPr>
          <w:rFonts w:ascii="Times New Roman" w:hAnsi="Times New Roman" w:cs="Times New Roman"/>
          <w:lang w:val="pt-BR"/>
        </w:rPr>
        <w:t>preservation</w:t>
      </w:r>
      <w:proofErr w:type="spellEnd"/>
      <w:r w:rsidR="00FA08E0" w:rsidRPr="00D32205">
        <w:rPr>
          <w:rFonts w:ascii="Times New Roman" w:hAnsi="Times New Roman" w:cs="Times New Roman"/>
          <w:lang w:val="pt-BR"/>
        </w:rPr>
        <w:t xml:space="preserve">; cultural </w:t>
      </w:r>
      <w:proofErr w:type="spellStart"/>
      <w:r w:rsidR="00FA08E0" w:rsidRPr="00D32205">
        <w:rPr>
          <w:rFonts w:ascii="Times New Roman" w:hAnsi="Times New Roman" w:cs="Times New Roman"/>
          <w:lang w:val="pt-BR"/>
        </w:rPr>
        <w:t>heritage</w:t>
      </w:r>
      <w:proofErr w:type="spellEnd"/>
      <w:r w:rsidR="00FA08E0" w:rsidRPr="00D32205">
        <w:rPr>
          <w:rFonts w:ascii="Times New Roman" w:hAnsi="Times New Roman" w:cs="Times New Roman"/>
          <w:lang w:val="pt-BR"/>
        </w:rPr>
        <w:t xml:space="preserve">; </w:t>
      </w:r>
      <w:proofErr w:type="spellStart"/>
      <w:r w:rsidR="00FA08E0" w:rsidRPr="00D32205">
        <w:rPr>
          <w:rFonts w:ascii="Times New Roman" w:hAnsi="Times New Roman" w:cs="Times New Roman"/>
          <w:lang w:val="pt-BR"/>
        </w:rPr>
        <w:t>collection</w:t>
      </w:r>
      <w:proofErr w:type="spellEnd"/>
      <w:r w:rsidR="00FA08E0" w:rsidRPr="00D32205">
        <w:rPr>
          <w:rFonts w:ascii="Times New Roman" w:hAnsi="Times New Roman" w:cs="Times New Roman"/>
          <w:lang w:val="pt-BR"/>
        </w:rPr>
        <w:t xml:space="preserve"> </w:t>
      </w:r>
      <w:proofErr w:type="spellStart"/>
      <w:r w:rsidR="00FA08E0" w:rsidRPr="00D32205">
        <w:rPr>
          <w:rFonts w:ascii="Times New Roman" w:hAnsi="Times New Roman" w:cs="Times New Roman"/>
          <w:lang w:val="pt-BR"/>
        </w:rPr>
        <w:t>preservation</w:t>
      </w:r>
      <w:proofErr w:type="spellEnd"/>
      <w:r w:rsidR="00FA08E0" w:rsidRPr="00D32205">
        <w:rPr>
          <w:rFonts w:ascii="Times New Roman" w:hAnsi="Times New Roman" w:cs="Times New Roman"/>
          <w:lang w:val="pt-BR"/>
        </w:rPr>
        <w:t xml:space="preserve">; </w:t>
      </w:r>
      <w:proofErr w:type="spellStart"/>
      <w:r w:rsidR="00FA08E0" w:rsidRPr="00D32205">
        <w:rPr>
          <w:rFonts w:ascii="Times New Roman" w:hAnsi="Times New Roman" w:cs="Times New Roman"/>
          <w:lang w:val="pt-BR"/>
        </w:rPr>
        <w:t>preservation</w:t>
      </w:r>
      <w:proofErr w:type="spellEnd"/>
      <w:r w:rsidR="00FA08E0" w:rsidRPr="00D32205">
        <w:rPr>
          <w:rFonts w:ascii="Times New Roman" w:hAnsi="Times New Roman" w:cs="Times New Roman"/>
          <w:lang w:val="pt-BR"/>
        </w:rPr>
        <w:t xml:space="preserve"> </w:t>
      </w:r>
      <w:proofErr w:type="spellStart"/>
      <w:r w:rsidR="00FA08E0" w:rsidRPr="00D32205">
        <w:rPr>
          <w:rFonts w:ascii="Times New Roman" w:hAnsi="Times New Roman" w:cs="Times New Roman"/>
          <w:lang w:val="pt-BR"/>
        </w:rPr>
        <w:t>strategy</w:t>
      </w:r>
      <w:proofErr w:type="spellEnd"/>
      <w:r w:rsidR="00FA08E0" w:rsidRPr="00D32205">
        <w:rPr>
          <w:rFonts w:ascii="Times New Roman" w:hAnsi="Times New Roman" w:cs="Times New Roman"/>
          <w:lang w:val="pt-BR"/>
        </w:rPr>
        <w:t>.</w:t>
      </w:r>
    </w:p>
    <w:p w14:paraId="008B5413" w14:textId="77777777" w:rsidR="006715D2" w:rsidRPr="00F21836" w:rsidRDefault="006715D2">
      <w:pPr>
        <w:rPr>
          <w:rFonts w:ascii="Times New Roman" w:hAnsi="Times New Roman" w:cs="Times New Roman"/>
        </w:rPr>
      </w:pPr>
    </w:p>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76B1CCE4" w:rsidR="004242FB" w:rsidRPr="004242FB" w:rsidRDefault="00FA08E0"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5E71231E" w:rsidR="004242FB" w:rsidRPr="004242FB" w:rsidRDefault="001E4F71" w:rsidP="004242FB">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Digital Curation</w:t>
            </w:r>
          </w:p>
        </w:tc>
        <w:tc>
          <w:tcPr>
            <w:tcW w:w="3006" w:type="dxa"/>
          </w:tcPr>
          <w:p w14:paraId="3F991CFB" w14:textId="65C833F3" w:rsidR="004242FB" w:rsidRPr="004242FB" w:rsidRDefault="00FA08E0"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447D1772" w14:textId="77777777" w:rsidR="004242FB" w:rsidRDefault="004242FB"/>
    <w:sectPr w:rsidR="004242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ADDE" w14:textId="77777777" w:rsidR="00525DCB" w:rsidRDefault="00525DCB" w:rsidP="00324514">
      <w:pPr>
        <w:spacing w:after="0" w:line="240" w:lineRule="auto"/>
      </w:pPr>
      <w:r>
        <w:separator/>
      </w:r>
    </w:p>
  </w:endnote>
  <w:endnote w:type="continuationSeparator" w:id="0">
    <w:p w14:paraId="0D6903E0" w14:textId="77777777" w:rsidR="00525DCB" w:rsidRDefault="00525DCB"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C7B4" w14:textId="77777777" w:rsidR="00525DCB" w:rsidRDefault="00525DCB" w:rsidP="00324514">
      <w:pPr>
        <w:spacing w:after="0" w:line="240" w:lineRule="auto"/>
      </w:pPr>
      <w:r>
        <w:separator/>
      </w:r>
    </w:p>
  </w:footnote>
  <w:footnote w:type="continuationSeparator" w:id="0">
    <w:p w14:paraId="47D2F48E" w14:textId="77777777" w:rsidR="00525DCB" w:rsidRDefault="00525DCB"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A0B52"/>
    <w:rsid w:val="000E4984"/>
    <w:rsid w:val="001639C3"/>
    <w:rsid w:val="001B23E2"/>
    <w:rsid w:val="001E4F71"/>
    <w:rsid w:val="001F2F91"/>
    <w:rsid w:val="00246DCC"/>
    <w:rsid w:val="00287691"/>
    <w:rsid w:val="00292006"/>
    <w:rsid w:val="002B19EA"/>
    <w:rsid w:val="00311B45"/>
    <w:rsid w:val="00324514"/>
    <w:rsid w:val="003D46F5"/>
    <w:rsid w:val="00420715"/>
    <w:rsid w:val="004242FB"/>
    <w:rsid w:val="00443762"/>
    <w:rsid w:val="004F3766"/>
    <w:rsid w:val="00525DCB"/>
    <w:rsid w:val="00581591"/>
    <w:rsid w:val="006715D2"/>
    <w:rsid w:val="00673576"/>
    <w:rsid w:val="007028AF"/>
    <w:rsid w:val="00774832"/>
    <w:rsid w:val="007F07B8"/>
    <w:rsid w:val="00837531"/>
    <w:rsid w:val="0084788C"/>
    <w:rsid w:val="008D22BB"/>
    <w:rsid w:val="00933F30"/>
    <w:rsid w:val="0095125F"/>
    <w:rsid w:val="009F0071"/>
    <w:rsid w:val="00A87E5C"/>
    <w:rsid w:val="00BC0812"/>
    <w:rsid w:val="00BF3311"/>
    <w:rsid w:val="00BF6853"/>
    <w:rsid w:val="00DF7262"/>
    <w:rsid w:val="00DF73E8"/>
    <w:rsid w:val="00E30BE2"/>
    <w:rsid w:val="00E912F8"/>
    <w:rsid w:val="00E96A2E"/>
    <w:rsid w:val="00F21836"/>
    <w:rsid w:val="00FA08E0"/>
    <w:rsid w:val="00FC232D"/>
    <w:rsid w:val="00FE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 w:type="paragraph" w:styleId="SemEspaamento">
    <w:name w:val="No Spacing"/>
    <w:uiPriority w:val="1"/>
    <w:qFormat/>
    <w:rsid w:val="0095125F"/>
    <w:pPr>
      <w:spacing w:after="0" w:line="240" w:lineRule="auto"/>
      <w:jc w:val="both"/>
    </w:pPr>
    <w:rPr>
      <w:rFonts w:ascii="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914</Words>
  <Characters>4938</Characters>
  <Application>Microsoft Office Word</Application>
  <DocSecurity>0</DocSecurity>
  <Lines>41</Lines>
  <Paragraphs>11</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Amanda Zarberian</cp:lastModifiedBy>
  <cp:revision>7</cp:revision>
  <dcterms:created xsi:type="dcterms:W3CDTF">2025-06-29T00:21:00Z</dcterms:created>
  <dcterms:modified xsi:type="dcterms:W3CDTF">2025-06-30T01:31:00Z</dcterms:modified>
</cp:coreProperties>
</file>