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CE42A" w14:textId="4EB7FFA3" w:rsidR="004071DD" w:rsidRPr="004071DD" w:rsidRDefault="004071DD" w:rsidP="004071DD">
      <w:pPr>
        <w:spacing w:line="360" w:lineRule="auto"/>
        <w:rPr>
          <w:sz w:val="24"/>
          <w:szCs w:val="24"/>
        </w:rPr>
      </w:pPr>
    </w:p>
    <w:p w14:paraId="07383E7F" w14:textId="61AEC3D1" w:rsidR="00DB1935" w:rsidRDefault="00DB1935" w:rsidP="00DB1935">
      <w:pPr>
        <w:spacing w:line="360" w:lineRule="auto"/>
        <w:jc w:val="center"/>
        <w:rPr>
          <w:rFonts w:eastAsia="Times New Roman"/>
          <w:b/>
          <w:bCs/>
          <w:sz w:val="24"/>
          <w:szCs w:val="24"/>
        </w:rPr>
      </w:pPr>
    </w:p>
    <w:p w14:paraId="4729904D" w14:textId="77777777" w:rsidR="009140D1" w:rsidRDefault="009140D1" w:rsidP="00DB1935">
      <w:pPr>
        <w:spacing w:line="360" w:lineRule="auto"/>
        <w:jc w:val="center"/>
        <w:rPr>
          <w:rFonts w:eastAsia="Times New Roman"/>
          <w:b/>
          <w:bCs/>
          <w:sz w:val="24"/>
          <w:szCs w:val="24"/>
        </w:rPr>
      </w:pPr>
    </w:p>
    <w:p w14:paraId="2D98576F" w14:textId="77777777" w:rsidR="008F3694" w:rsidRDefault="008F3694" w:rsidP="008F3694">
      <w:pPr>
        <w:spacing w:line="360" w:lineRule="auto"/>
        <w:jc w:val="center"/>
      </w:pPr>
      <w:r>
        <w:rPr>
          <w:rFonts w:eastAsia="Times New Roman"/>
          <w:b/>
          <w:bCs/>
          <w:sz w:val="24"/>
          <w:szCs w:val="24"/>
        </w:rPr>
        <w:t xml:space="preserve">PROBLEMAS NA GESTÃO SUSTENTÁVEL DE RECURSOS HÍDRICOS EM CIDADES DE PEQUENO PORTE – PEDRO II-PI. </w:t>
      </w:r>
    </w:p>
    <w:p w14:paraId="2CB6A081" w14:textId="77777777" w:rsidR="00DB1935" w:rsidRDefault="00DB1935" w:rsidP="004071DD">
      <w:pPr>
        <w:tabs>
          <w:tab w:val="left" w:pos="1540"/>
        </w:tabs>
        <w:spacing w:line="360" w:lineRule="auto"/>
        <w:ind w:left="-360"/>
        <w:jc w:val="right"/>
        <w:rPr>
          <w:rFonts w:eastAsia="Times New Roman"/>
          <w:sz w:val="24"/>
          <w:szCs w:val="24"/>
        </w:rPr>
      </w:pPr>
    </w:p>
    <w:p w14:paraId="271E8EAA" w14:textId="36CE3980" w:rsidR="004071DD" w:rsidRPr="004071DD" w:rsidRDefault="008F3694" w:rsidP="004071DD">
      <w:pPr>
        <w:tabs>
          <w:tab w:val="left" w:pos="1540"/>
        </w:tabs>
        <w:spacing w:line="360" w:lineRule="auto"/>
        <w:ind w:left="-360"/>
        <w:jc w:val="right"/>
        <w:rPr>
          <w:sz w:val="24"/>
          <w:szCs w:val="24"/>
        </w:rPr>
      </w:pPr>
      <w:r>
        <w:rPr>
          <w:rFonts w:eastAsia="Times New Roman"/>
          <w:sz w:val="24"/>
          <w:szCs w:val="24"/>
        </w:rPr>
        <w:t>Danielle Maria Barroso de Sousa</w:t>
      </w:r>
      <w:r w:rsidR="004071DD" w:rsidRPr="004071DD">
        <w:rPr>
          <w:rFonts w:eastAsia="Times New Roman"/>
          <w:sz w:val="24"/>
          <w:szCs w:val="24"/>
        </w:rPr>
        <w:t>:</w:t>
      </w:r>
      <w:r w:rsidR="00F33874">
        <w:rPr>
          <w:rStyle w:val="Refdenotaderodap"/>
          <w:rFonts w:eastAsia="Times New Roman"/>
          <w:sz w:val="24"/>
          <w:szCs w:val="24"/>
        </w:rPr>
        <w:footnoteReference w:id="1"/>
      </w:r>
    </w:p>
    <w:p w14:paraId="6F219C3B" w14:textId="22F22CF2" w:rsidR="004071DD" w:rsidRPr="004071DD" w:rsidRDefault="008F3694" w:rsidP="004071DD">
      <w:pPr>
        <w:tabs>
          <w:tab w:val="left" w:pos="2060"/>
        </w:tabs>
        <w:spacing w:line="360" w:lineRule="auto"/>
        <w:ind w:left="-360"/>
        <w:jc w:val="right"/>
        <w:rPr>
          <w:sz w:val="24"/>
          <w:szCs w:val="24"/>
        </w:rPr>
      </w:pPr>
      <w:r>
        <w:rPr>
          <w:rFonts w:eastAsia="Times New Roman"/>
          <w:sz w:val="24"/>
          <w:szCs w:val="24"/>
        </w:rPr>
        <w:t>Antonio Kaike da Silva</w:t>
      </w:r>
    </w:p>
    <w:p w14:paraId="43C6EE22" w14:textId="76C6DBF1" w:rsidR="004071DD" w:rsidRPr="004071DD" w:rsidRDefault="008F3694" w:rsidP="004071DD">
      <w:pPr>
        <w:tabs>
          <w:tab w:val="left" w:pos="2060"/>
          <w:tab w:val="left" w:pos="7240"/>
        </w:tabs>
        <w:spacing w:line="360" w:lineRule="auto"/>
        <w:ind w:left="-360"/>
        <w:jc w:val="right"/>
        <w:rPr>
          <w:sz w:val="24"/>
          <w:szCs w:val="24"/>
        </w:rPr>
      </w:pPr>
      <w:r>
        <w:rPr>
          <w:rFonts w:eastAsia="Times New Roman"/>
          <w:sz w:val="24"/>
          <w:szCs w:val="24"/>
        </w:rPr>
        <w:t>Domingos Alves Pereira Neto</w:t>
      </w:r>
    </w:p>
    <w:p w14:paraId="272F1E46" w14:textId="3EBCF199" w:rsidR="008F3694" w:rsidRDefault="008F3694" w:rsidP="009140D1">
      <w:pPr>
        <w:tabs>
          <w:tab w:val="left" w:pos="2060"/>
          <w:tab w:val="left" w:pos="7240"/>
        </w:tabs>
        <w:spacing w:line="360" w:lineRule="auto"/>
        <w:ind w:left="-360"/>
        <w:jc w:val="right"/>
        <w:rPr>
          <w:rFonts w:eastAsia="Times New Roman"/>
          <w:sz w:val="24"/>
          <w:szCs w:val="24"/>
        </w:rPr>
      </w:pPr>
      <w:r>
        <w:rPr>
          <w:rFonts w:eastAsia="Times New Roman"/>
          <w:sz w:val="24"/>
          <w:szCs w:val="24"/>
        </w:rPr>
        <w:t>Marcelo Henrique de Sousa</w:t>
      </w:r>
    </w:p>
    <w:p w14:paraId="2B6831DA" w14:textId="74E1049E" w:rsidR="009140D1" w:rsidRPr="004071DD" w:rsidRDefault="008F3694" w:rsidP="009140D1">
      <w:pPr>
        <w:tabs>
          <w:tab w:val="left" w:pos="2060"/>
          <w:tab w:val="left" w:pos="7240"/>
        </w:tabs>
        <w:spacing w:line="360" w:lineRule="auto"/>
        <w:ind w:left="-360"/>
        <w:jc w:val="right"/>
        <w:rPr>
          <w:sz w:val="24"/>
          <w:szCs w:val="24"/>
        </w:rPr>
      </w:pPr>
      <w:r w:rsidRPr="004071DD">
        <w:rPr>
          <w:rFonts w:eastAsia="Times New Roman"/>
          <w:sz w:val="24"/>
          <w:szCs w:val="24"/>
        </w:rPr>
        <w:t xml:space="preserve"> </w:t>
      </w:r>
      <w:r>
        <w:rPr>
          <w:rFonts w:eastAsia="Times New Roman"/>
          <w:sz w:val="24"/>
          <w:szCs w:val="24"/>
        </w:rPr>
        <w:t>Claudiane Damasceno Souza</w:t>
      </w:r>
      <w:r w:rsidRPr="004071DD">
        <w:rPr>
          <w:sz w:val="24"/>
          <w:szCs w:val="24"/>
        </w:rPr>
        <w:t xml:space="preserve"> </w:t>
      </w:r>
    </w:p>
    <w:p w14:paraId="711CF01E" w14:textId="77777777" w:rsidR="004071DD" w:rsidRPr="004071DD" w:rsidRDefault="004071DD" w:rsidP="004071DD">
      <w:pPr>
        <w:spacing w:line="360" w:lineRule="auto"/>
        <w:jc w:val="center"/>
        <w:rPr>
          <w:sz w:val="24"/>
          <w:szCs w:val="24"/>
        </w:rPr>
      </w:pPr>
      <w:r w:rsidRPr="004071DD">
        <w:rPr>
          <w:rFonts w:eastAsia="Times New Roman"/>
          <w:b/>
          <w:bCs/>
          <w:sz w:val="24"/>
          <w:szCs w:val="24"/>
        </w:rPr>
        <w:t>RESUMO</w:t>
      </w:r>
    </w:p>
    <w:p w14:paraId="44FD97E7" w14:textId="717AE80F" w:rsidR="004071DD" w:rsidRPr="004071DD" w:rsidRDefault="004071DD" w:rsidP="004071DD">
      <w:pPr>
        <w:spacing w:line="360" w:lineRule="auto"/>
        <w:jc w:val="center"/>
        <w:rPr>
          <w:i/>
          <w:iCs/>
          <w:sz w:val="24"/>
          <w:szCs w:val="24"/>
        </w:rPr>
      </w:pPr>
    </w:p>
    <w:p w14:paraId="4FA779AA" w14:textId="200758FD" w:rsidR="008F3694" w:rsidRDefault="008F3694" w:rsidP="008F3694">
      <w:pPr>
        <w:spacing w:line="360" w:lineRule="auto"/>
        <w:ind w:firstLineChars="250" w:firstLine="600"/>
        <w:jc w:val="both"/>
        <w:rPr>
          <w:sz w:val="24"/>
          <w:szCs w:val="24"/>
        </w:rPr>
      </w:pPr>
      <w:r>
        <w:rPr>
          <w:sz w:val="24"/>
          <w:szCs w:val="24"/>
        </w:rPr>
        <w:t>O artigo busca apontar os principais problemas na gestão de recursos hídricos no município de Pedro II-PI, com ênfase nos impactos causados pelo desenvolvimento acelerado sobre rios e riachos urbanos. O trabalho discute as consequências da ocupação irregular, ausência de planejamento urbano e saneamento básico, além de propor alternativas de gestão sustentável que possam ser replicadas em municípios de porte semelhante. A pesquisa contribui para que moradores, estudantes e o poder público compreendam os impactos e possam exigir planos de drenagem e sistemas adequados de saneamento.</w:t>
      </w:r>
    </w:p>
    <w:p w14:paraId="2F5A4D7C" w14:textId="77777777" w:rsidR="004071DD" w:rsidRDefault="004071DD" w:rsidP="004071DD">
      <w:pPr>
        <w:spacing w:line="360" w:lineRule="auto"/>
        <w:rPr>
          <w:rFonts w:eastAsia="Times New Roman"/>
          <w:b/>
          <w:bCs/>
          <w:sz w:val="24"/>
          <w:szCs w:val="24"/>
        </w:rPr>
      </w:pPr>
    </w:p>
    <w:p w14:paraId="11FA9B91" w14:textId="4CE285D2" w:rsidR="004071DD" w:rsidRPr="004071DD" w:rsidRDefault="004071DD" w:rsidP="004071DD">
      <w:pPr>
        <w:spacing w:line="360" w:lineRule="auto"/>
        <w:rPr>
          <w:i/>
          <w:iCs/>
          <w:sz w:val="24"/>
          <w:szCs w:val="24"/>
        </w:rPr>
      </w:pPr>
      <w:r w:rsidRPr="004071DD">
        <w:rPr>
          <w:rFonts w:eastAsia="Times New Roman"/>
          <w:b/>
          <w:bCs/>
          <w:sz w:val="24"/>
          <w:szCs w:val="24"/>
        </w:rPr>
        <w:t xml:space="preserve">Palavras-chave: </w:t>
      </w:r>
      <w:r w:rsidR="00BE580C">
        <w:rPr>
          <w:rFonts w:eastAsia="Times New Roman"/>
          <w:sz w:val="24"/>
          <w:szCs w:val="24"/>
        </w:rPr>
        <w:t>Saneamento B</w:t>
      </w:r>
      <w:r w:rsidR="008F3694">
        <w:rPr>
          <w:rFonts w:eastAsia="Times New Roman"/>
          <w:sz w:val="24"/>
          <w:szCs w:val="24"/>
        </w:rPr>
        <w:t>ásico</w:t>
      </w:r>
      <w:r w:rsidRPr="004071DD">
        <w:rPr>
          <w:rFonts w:eastAsia="Times New Roman"/>
          <w:sz w:val="24"/>
          <w:szCs w:val="24"/>
        </w:rPr>
        <w:t xml:space="preserve">. </w:t>
      </w:r>
      <w:r w:rsidR="008F3694">
        <w:rPr>
          <w:rFonts w:eastAsia="Times New Roman"/>
          <w:sz w:val="24"/>
          <w:szCs w:val="24"/>
        </w:rPr>
        <w:t>Poluição</w:t>
      </w:r>
      <w:r w:rsidRPr="004071DD">
        <w:rPr>
          <w:rFonts w:eastAsia="Times New Roman"/>
          <w:sz w:val="24"/>
          <w:szCs w:val="24"/>
        </w:rPr>
        <w:t xml:space="preserve">. </w:t>
      </w:r>
      <w:r w:rsidR="008F3694">
        <w:rPr>
          <w:rFonts w:eastAsia="Times New Roman"/>
          <w:sz w:val="24"/>
          <w:szCs w:val="24"/>
        </w:rPr>
        <w:t>Preservação</w:t>
      </w:r>
      <w:r w:rsidRPr="004071DD">
        <w:rPr>
          <w:rFonts w:eastAsia="Times New Roman"/>
          <w:sz w:val="24"/>
          <w:szCs w:val="24"/>
        </w:rPr>
        <w:t>.</w:t>
      </w:r>
    </w:p>
    <w:p w14:paraId="562ECBD6" w14:textId="4A4D05E3" w:rsidR="004071DD" w:rsidRDefault="004071DD" w:rsidP="004071DD">
      <w:pPr>
        <w:spacing w:line="360" w:lineRule="auto"/>
        <w:rPr>
          <w:sz w:val="24"/>
          <w:szCs w:val="24"/>
        </w:rPr>
      </w:pPr>
    </w:p>
    <w:p w14:paraId="33B79254" w14:textId="77777777" w:rsidR="004071DD" w:rsidRPr="004071DD" w:rsidRDefault="004071DD" w:rsidP="004071DD">
      <w:pPr>
        <w:spacing w:line="360" w:lineRule="auto"/>
        <w:rPr>
          <w:sz w:val="24"/>
          <w:szCs w:val="24"/>
        </w:rPr>
      </w:pPr>
      <w:bookmarkStart w:id="1" w:name="page2"/>
      <w:bookmarkEnd w:id="1"/>
      <w:r w:rsidRPr="004071DD">
        <w:rPr>
          <w:rFonts w:eastAsia="Times New Roman"/>
          <w:b/>
          <w:bCs/>
          <w:sz w:val="24"/>
          <w:szCs w:val="24"/>
        </w:rPr>
        <w:t>1 INTRODUÇÃO</w:t>
      </w:r>
    </w:p>
    <w:p w14:paraId="7377EA33" w14:textId="339F49B3" w:rsidR="00720BCD" w:rsidRDefault="00720BCD" w:rsidP="00720BCD">
      <w:pPr>
        <w:spacing w:line="360" w:lineRule="auto"/>
        <w:jc w:val="both"/>
        <w:rPr>
          <w:sz w:val="24"/>
          <w:szCs w:val="24"/>
        </w:rPr>
      </w:pPr>
      <w:r>
        <w:rPr>
          <w:sz w:val="24"/>
          <w:szCs w:val="24"/>
        </w:rPr>
        <w:tab/>
      </w:r>
      <w:r w:rsidRPr="004D50BC">
        <w:rPr>
          <w:sz w:val="24"/>
          <w:szCs w:val="24"/>
        </w:rPr>
        <w:t>A água, elemento vital à sobrevivência humana e ao equilíbrio ecológico, tem historicamente moldado a ocupação e o desenvolvimento das cidades. Entretanto, o avanço da urbanização desordenada, sobretudo em municípios de pequeno porte, tem comprometido a sustentabilidade hídrica local. A ausência de planejamento adequado de drenagem urbana e saneamento básico resulta em impactos ambientais significativos, refletidos em problemas como inundações, assoreamento de rios, poluição e proliferação de doenças.</w:t>
      </w:r>
    </w:p>
    <w:p w14:paraId="5A609844" w14:textId="77777777" w:rsidR="00720BCD" w:rsidRDefault="00720BCD" w:rsidP="00720BCD">
      <w:pPr>
        <w:pStyle w:val="Corpodetexto"/>
        <w:spacing w:line="360" w:lineRule="auto"/>
        <w:ind w:left="2" w:right="139" w:firstLine="707"/>
        <w:jc w:val="both"/>
      </w:pPr>
      <w:r>
        <w:t>O</w:t>
      </w:r>
      <w:r>
        <w:rPr>
          <w:spacing w:val="-3"/>
        </w:rPr>
        <w:t xml:space="preserve"> </w:t>
      </w:r>
      <w:r>
        <w:t>acelerado</w:t>
      </w:r>
      <w:r>
        <w:rPr>
          <w:spacing w:val="-3"/>
        </w:rPr>
        <w:t xml:space="preserve"> </w:t>
      </w:r>
      <w:r>
        <w:t>desenvolvimento</w:t>
      </w:r>
      <w:r>
        <w:rPr>
          <w:spacing w:val="-3"/>
        </w:rPr>
        <w:t xml:space="preserve"> </w:t>
      </w:r>
      <w:r>
        <w:t>dos</w:t>
      </w:r>
      <w:r>
        <w:rPr>
          <w:spacing w:val="-3"/>
        </w:rPr>
        <w:t xml:space="preserve"> </w:t>
      </w:r>
      <w:r>
        <w:t>centros</w:t>
      </w:r>
      <w:r>
        <w:rPr>
          <w:spacing w:val="-3"/>
        </w:rPr>
        <w:t xml:space="preserve"> </w:t>
      </w:r>
      <w:r>
        <w:t>urbanos,</w:t>
      </w:r>
      <w:r>
        <w:rPr>
          <w:spacing w:val="17"/>
        </w:rPr>
        <w:t xml:space="preserve"> </w:t>
      </w:r>
      <w:r>
        <w:t>fez</w:t>
      </w:r>
      <w:r>
        <w:rPr>
          <w:spacing w:val="-5"/>
        </w:rPr>
        <w:t xml:space="preserve"> </w:t>
      </w:r>
      <w:r>
        <w:t>com</w:t>
      </w:r>
      <w:r>
        <w:rPr>
          <w:spacing w:val="-5"/>
        </w:rPr>
        <w:t xml:space="preserve"> </w:t>
      </w:r>
      <w:r>
        <w:t>que</w:t>
      </w:r>
      <w:r>
        <w:rPr>
          <w:spacing w:val="-5"/>
        </w:rPr>
        <w:t xml:space="preserve"> </w:t>
      </w:r>
      <w:r>
        <w:t>a</w:t>
      </w:r>
      <w:r>
        <w:rPr>
          <w:spacing w:val="-7"/>
        </w:rPr>
        <w:t xml:space="preserve"> </w:t>
      </w:r>
      <w:r>
        <w:t>ocupação</w:t>
      </w:r>
      <w:r>
        <w:rPr>
          <w:spacing w:val="-3"/>
        </w:rPr>
        <w:t xml:space="preserve"> </w:t>
      </w:r>
      <w:r>
        <w:t>do</w:t>
      </w:r>
      <w:r>
        <w:rPr>
          <w:spacing w:val="-6"/>
        </w:rPr>
        <w:t xml:space="preserve"> </w:t>
      </w:r>
      <w:r>
        <w:t>solo</w:t>
      </w:r>
      <w:r>
        <w:rPr>
          <w:spacing w:val="-5"/>
        </w:rPr>
        <w:t xml:space="preserve"> </w:t>
      </w:r>
      <w:r>
        <w:t xml:space="preserve">em </w:t>
      </w:r>
      <w:r>
        <w:lastRenderedPageBreak/>
        <w:t>sua maior parte ocorresse de forma irregular, fora do cumprimento das leis de ocupação e do Plano Diretor desenvolvido pelos municípios. Essa ocupação irregular e desenfreada afeta principalmente</w:t>
      </w:r>
      <w:r>
        <w:rPr>
          <w:spacing w:val="-14"/>
        </w:rPr>
        <w:t xml:space="preserve"> </w:t>
      </w:r>
      <w:r>
        <w:t>os</w:t>
      </w:r>
      <w:r>
        <w:rPr>
          <w:spacing w:val="-11"/>
        </w:rPr>
        <w:t xml:space="preserve"> </w:t>
      </w:r>
      <w:r>
        <w:t>rios,</w:t>
      </w:r>
      <w:r>
        <w:rPr>
          <w:spacing w:val="-11"/>
        </w:rPr>
        <w:t xml:space="preserve"> </w:t>
      </w:r>
      <w:r>
        <w:t>córregos</w:t>
      </w:r>
      <w:r>
        <w:rPr>
          <w:spacing w:val="-10"/>
        </w:rPr>
        <w:t xml:space="preserve"> </w:t>
      </w:r>
      <w:r>
        <w:t>e</w:t>
      </w:r>
      <w:r>
        <w:rPr>
          <w:spacing w:val="-14"/>
        </w:rPr>
        <w:t xml:space="preserve"> </w:t>
      </w:r>
      <w:r>
        <w:t>mananciais,</w:t>
      </w:r>
      <w:r>
        <w:rPr>
          <w:spacing w:val="-11"/>
        </w:rPr>
        <w:t xml:space="preserve"> </w:t>
      </w:r>
      <w:r>
        <w:t>comprometendo</w:t>
      </w:r>
      <w:r>
        <w:rPr>
          <w:spacing w:val="-11"/>
        </w:rPr>
        <w:t xml:space="preserve"> </w:t>
      </w:r>
      <w:r>
        <w:t>a</w:t>
      </w:r>
      <w:r>
        <w:rPr>
          <w:spacing w:val="-14"/>
        </w:rPr>
        <w:t xml:space="preserve"> </w:t>
      </w:r>
      <w:r>
        <w:t>qualidade</w:t>
      </w:r>
      <w:r>
        <w:rPr>
          <w:spacing w:val="-12"/>
        </w:rPr>
        <w:t xml:space="preserve"> </w:t>
      </w:r>
      <w:r>
        <w:t>e</w:t>
      </w:r>
      <w:r>
        <w:rPr>
          <w:spacing w:val="-12"/>
        </w:rPr>
        <w:t xml:space="preserve"> </w:t>
      </w:r>
      <w:r>
        <w:t>a</w:t>
      </w:r>
      <w:r>
        <w:rPr>
          <w:spacing w:val="-14"/>
        </w:rPr>
        <w:t xml:space="preserve"> </w:t>
      </w:r>
      <w:r>
        <w:t>sustentabilidade hídrica dos municípios.</w:t>
      </w:r>
    </w:p>
    <w:p w14:paraId="46BE5EB7" w14:textId="00DB1732" w:rsidR="00720BCD" w:rsidRDefault="00720BCD" w:rsidP="00720BCD">
      <w:pPr>
        <w:pStyle w:val="Corpodetexto"/>
        <w:spacing w:line="360" w:lineRule="auto"/>
        <w:ind w:left="2"/>
        <w:jc w:val="both"/>
      </w:pPr>
      <w:r>
        <w:tab/>
        <w:t>A ocupação dos leitos dos mananciais causam impactos de diferentes magnitudes e consequências. O desmatamento, a impermeabilização, a canalização dos cursos d’água, lançamento</w:t>
      </w:r>
      <w:r>
        <w:rPr>
          <w:spacing w:val="56"/>
        </w:rPr>
        <w:t xml:space="preserve"> </w:t>
      </w:r>
      <w:r>
        <w:t>de</w:t>
      </w:r>
      <w:r>
        <w:rPr>
          <w:spacing w:val="57"/>
        </w:rPr>
        <w:t xml:space="preserve"> </w:t>
      </w:r>
      <w:r>
        <w:t>esgotos</w:t>
      </w:r>
      <w:r>
        <w:rPr>
          <w:spacing w:val="61"/>
        </w:rPr>
        <w:t xml:space="preserve"> </w:t>
      </w:r>
      <w:r>
        <w:t>e</w:t>
      </w:r>
      <w:r>
        <w:rPr>
          <w:spacing w:val="57"/>
        </w:rPr>
        <w:t xml:space="preserve"> </w:t>
      </w:r>
      <w:r>
        <w:t>resíduos</w:t>
      </w:r>
      <w:r>
        <w:rPr>
          <w:spacing w:val="60"/>
        </w:rPr>
        <w:t xml:space="preserve"> </w:t>
      </w:r>
      <w:r>
        <w:t>sólidos</w:t>
      </w:r>
      <w:r>
        <w:rPr>
          <w:spacing w:val="59"/>
        </w:rPr>
        <w:t xml:space="preserve"> </w:t>
      </w:r>
      <w:r>
        <w:t>na</w:t>
      </w:r>
      <w:r>
        <w:rPr>
          <w:spacing w:val="60"/>
        </w:rPr>
        <w:t xml:space="preserve"> </w:t>
      </w:r>
      <w:r>
        <w:t>água,</w:t>
      </w:r>
      <w:r>
        <w:rPr>
          <w:spacing w:val="60"/>
        </w:rPr>
        <w:t xml:space="preserve"> </w:t>
      </w:r>
      <w:r>
        <w:t>são</w:t>
      </w:r>
      <w:r>
        <w:rPr>
          <w:spacing w:val="62"/>
        </w:rPr>
        <w:t xml:space="preserve"> </w:t>
      </w:r>
      <w:r>
        <w:t>causas</w:t>
      </w:r>
      <w:r>
        <w:rPr>
          <w:spacing w:val="59"/>
        </w:rPr>
        <w:t xml:space="preserve"> </w:t>
      </w:r>
      <w:r>
        <w:t>que</w:t>
      </w:r>
      <w:r>
        <w:rPr>
          <w:spacing w:val="57"/>
        </w:rPr>
        <w:t xml:space="preserve"> </w:t>
      </w:r>
      <w:r>
        <w:t>levam</w:t>
      </w:r>
      <w:r>
        <w:rPr>
          <w:spacing w:val="59"/>
        </w:rPr>
        <w:t xml:space="preserve"> </w:t>
      </w:r>
      <w:r>
        <w:t>a</w:t>
      </w:r>
      <w:r>
        <w:rPr>
          <w:spacing w:val="58"/>
        </w:rPr>
        <w:t xml:space="preserve"> </w:t>
      </w:r>
      <w:r>
        <w:rPr>
          <w:spacing w:val="-2"/>
        </w:rPr>
        <w:t xml:space="preserve">inundações, </w:t>
      </w:r>
      <w:r>
        <w:t>assoreamento</w:t>
      </w:r>
      <w:r>
        <w:rPr>
          <w:spacing w:val="32"/>
        </w:rPr>
        <w:t xml:space="preserve"> </w:t>
      </w:r>
      <w:r>
        <w:t>dos</w:t>
      </w:r>
      <w:r>
        <w:rPr>
          <w:spacing w:val="30"/>
        </w:rPr>
        <w:t xml:space="preserve"> </w:t>
      </w:r>
      <w:r>
        <w:t>rios,</w:t>
      </w:r>
      <w:r>
        <w:rPr>
          <w:spacing w:val="32"/>
        </w:rPr>
        <w:t xml:space="preserve"> </w:t>
      </w:r>
      <w:r>
        <w:t>contaminação</w:t>
      </w:r>
      <w:r>
        <w:rPr>
          <w:spacing w:val="30"/>
        </w:rPr>
        <w:t xml:space="preserve"> </w:t>
      </w:r>
      <w:r>
        <w:t>da</w:t>
      </w:r>
      <w:r>
        <w:rPr>
          <w:spacing w:val="31"/>
        </w:rPr>
        <w:t xml:space="preserve"> </w:t>
      </w:r>
      <w:r>
        <w:t>água,</w:t>
      </w:r>
      <w:r>
        <w:rPr>
          <w:spacing w:val="30"/>
        </w:rPr>
        <w:t xml:space="preserve"> </w:t>
      </w:r>
      <w:r>
        <w:t>proliferação</w:t>
      </w:r>
      <w:r>
        <w:rPr>
          <w:spacing w:val="30"/>
        </w:rPr>
        <w:t xml:space="preserve"> </w:t>
      </w:r>
      <w:r>
        <w:t>de</w:t>
      </w:r>
      <w:r>
        <w:rPr>
          <w:spacing w:val="29"/>
        </w:rPr>
        <w:t xml:space="preserve"> </w:t>
      </w:r>
      <w:r>
        <w:t>doenças.</w:t>
      </w:r>
      <w:r>
        <w:rPr>
          <w:spacing w:val="33"/>
        </w:rPr>
        <w:t xml:space="preserve"> </w:t>
      </w:r>
      <w:r>
        <w:t>Todos</w:t>
      </w:r>
      <w:r>
        <w:rPr>
          <w:spacing w:val="30"/>
        </w:rPr>
        <w:t xml:space="preserve"> </w:t>
      </w:r>
      <w:r>
        <w:t>os</w:t>
      </w:r>
      <w:r>
        <w:rPr>
          <w:spacing w:val="30"/>
        </w:rPr>
        <w:t xml:space="preserve"> </w:t>
      </w:r>
      <w:r>
        <w:t>impactos mencionados são relacionados aos seguintes temas:</w:t>
      </w:r>
    </w:p>
    <w:p w14:paraId="10446F8B" w14:textId="77777777" w:rsidR="00720BCD" w:rsidRDefault="00720BCD" w:rsidP="00720BCD">
      <w:pPr>
        <w:pStyle w:val="PargrafodaLista"/>
        <w:widowControl w:val="0"/>
        <w:numPr>
          <w:ilvl w:val="1"/>
          <w:numId w:val="7"/>
        </w:numPr>
        <w:tabs>
          <w:tab w:val="left" w:pos="2432"/>
        </w:tabs>
        <w:autoSpaceDE w:val="0"/>
        <w:autoSpaceDN w:val="0"/>
        <w:spacing w:line="360" w:lineRule="auto"/>
        <w:ind w:right="145" w:firstLine="0"/>
        <w:contextualSpacing w:val="0"/>
        <w:jc w:val="both"/>
        <w:rPr>
          <w:sz w:val="20"/>
        </w:rPr>
      </w:pPr>
      <w:r>
        <w:rPr>
          <w:sz w:val="20"/>
        </w:rPr>
        <w:t>A expansão irregular sobre as áreas de mananciais de abastecimento humano, comprometendo a sustentabilidade hídrica das cidades.</w:t>
      </w:r>
    </w:p>
    <w:p w14:paraId="2C77F1E7" w14:textId="77777777" w:rsidR="00720BCD" w:rsidRDefault="00720BCD" w:rsidP="00720BCD">
      <w:pPr>
        <w:pStyle w:val="PargrafodaLista"/>
        <w:widowControl w:val="0"/>
        <w:numPr>
          <w:ilvl w:val="1"/>
          <w:numId w:val="7"/>
        </w:numPr>
        <w:tabs>
          <w:tab w:val="left" w:pos="2393"/>
        </w:tabs>
        <w:autoSpaceDE w:val="0"/>
        <w:autoSpaceDN w:val="0"/>
        <w:spacing w:line="360" w:lineRule="auto"/>
        <w:ind w:right="145" w:firstLine="0"/>
        <w:contextualSpacing w:val="0"/>
        <w:jc w:val="both"/>
        <w:rPr>
          <w:sz w:val="20"/>
        </w:rPr>
      </w:pPr>
      <w:r>
        <w:rPr>
          <w:sz w:val="20"/>
        </w:rPr>
        <w:t>A</w:t>
      </w:r>
      <w:r>
        <w:rPr>
          <w:spacing w:val="-1"/>
          <w:sz w:val="20"/>
        </w:rPr>
        <w:t xml:space="preserve"> </w:t>
      </w:r>
      <w:r>
        <w:rPr>
          <w:sz w:val="20"/>
        </w:rPr>
        <w:t>população de baixa renda tende a ocupar as áreas de risco de encostas e de áreas de inundações ribeirinhas, devido à falta de planejamento e fiscalização.</w:t>
      </w:r>
    </w:p>
    <w:p w14:paraId="1087EC8F" w14:textId="77777777" w:rsidR="00720BCD" w:rsidRDefault="00720BCD" w:rsidP="00720BCD">
      <w:pPr>
        <w:pStyle w:val="PargrafodaLista"/>
        <w:widowControl w:val="0"/>
        <w:numPr>
          <w:ilvl w:val="1"/>
          <w:numId w:val="7"/>
        </w:numPr>
        <w:tabs>
          <w:tab w:val="left" w:pos="2382"/>
        </w:tabs>
        <w:autoSpaceDE w:val="0"/>
        <w:autoSpaceDN w:val="0"/>
        <w:spacing w:line="360" w:lineRule="auto"/>
        <w:ind w:right="145" w:firstLine="0"/>
        <w:contextualSpacing w:val="0"/>
        <w:jc w:val="both"/>
        <w:rPr>
          <w:sz w:val="20"/>
        </w:rPr>
      </w:pPr>
      <w:r>
        <w:rPr>
          <w:sz w:val="20"/>
        </w:rPr>
        <w:t>Aumento</w:t>
      </w:r>
      <w:r>
        <w:rPr>
          <w:spacing w:val="-12"/>
          <w:sz w:val="20"/>
        </w:rPr>
        <w:t xml:space="preserve"> </w:t>
      </w:r>
      <w:r>
        <w:rPr>
          <w:sz w:val="20"/>
        </w:rPr>
        <w:t>da</w:t>
      </w:r>
      <w:r>
        <w:rPr>
          <w:spacing w:val="-11"/>
          <w:sz w:val="20"/>
        </w:rPr>
        <w:t xml:space="preserve"> </w:t>
      </w:r>
      <w:r>
        <w:rPr>
          <w:sz w:val="20"/>
        </w:rPr>
        <w:t>densidade</w:t>
      </w:r>
      <w:r>
        <w:rPr>
          <w:spacing w:val="-11"/>
          <w:sz w:val="20"/>
        </w:rPr>
        <w:t xml:space="preserve"> </w:t>
      </w:r>
      <w:r>
        <w:rPr>
          <w:sz w:val="20"/>
        </w:rPr>
        <w:t>habitacional,</w:t>
      </w:r>
      <w:r>
        <w:rPr>
          <w:spacing w:val="-11"/>
          <w:sz w:val="20"/>
        </w:rPr>
        <w:t xml:space="preserve"> </w:t>
      </w:r>
      <w:r>
        <w:rPr>
          <w:sz w:val="20"/>
        </w:rPr>
        <w:t>com</w:t>
      </w:r>
      <w:r>
        <w:rPr>
          <w:spacing w:val="-13"/>
          <w:sz w:val="20"/>
        </w:rPr>
        <w:t xml:space="preserve"> </w:t>
      </w:r>
      <w:r>
        <w:rPr>
          <w:sz w:val="20"/>
        </w:rPr>
        <w:t>consequente</w:t>
      </w:r>
      <w:r>
        <w:rPr>
          <w:spacing w:val="-11"/>
          <w:sz w:val="20"/>
        </w:rPr>
        <w:t xml:space="preserve"> </w:t>
      </w:r>
      <w:r>
        <w:rPr>
          <w:sz w:val="20"/>
        </w:rPr>
        <w:t>aumento</w:t>
      </w:r>
      <w:r>
        <w:rPr>
          <w:spacing w:val="-10"/>
          <w:sz w:val="20"/>
        </w:rPr>
        <w:t xml:space="preserve"> </w:t>
      </w:r>
      <w:r>
        <w:rPr>
          <w:sz w:val="20"/>
        </w:rPr>
        <w:t>da</w:t>
      </w:r>
      <w:r>
        <w:rPr>
          <w:spacing w:val="-11"/>
          <w:sz w:val="20"/>
        </w:rPr>
        <w:t xml:space="preserve"> </w:t>
      </w:r>
      <w:r>
        <w:rPr>
          <w:sz w:val="20"/>
        </w:rPr>
        <w:t>demanda</w:t>
      </w:r>
      <w:r>
        <w:rPr>
          <w:spacing w:val="-11"/>
          <w:sz w:val="20"/>
        </w:rPr>
        <w:t xml:space="preserve"> </w:t>
      </w:r>
      <w:r>
        <w:rPr>
          <w:sz w:val="20"/>
        </w:rPr>
        <w:t>de</w:t>
      </w:r>
      <w:r>
        <w:rPr>
          <w:spacing w:val="-11"/>
          <w:sz w:val="20"/>
        </w:rPr>
        <w:t xml:space="preserve"> </w:t>
      </w:r>
      <w:r>
        <w:rPr>
          <w:sz w:val="20"/>
        </w:rPr>
        <w:t>água e do aumento da carga de poluentes sem tratamento de esgoto, lançados nos rios próximos às cidades.</w:t>
      </w:r>
    </w:p>
    <w:p w14:paraId="7009E882" w14:textId="01DC90B6" w:rsidR="00720BCD" w:rsidRPr="00720BCD" w:rsidRDefault="00720BCD" w:rsidP="00720BCD">
      <w:pPr>
        <w:pStyle w:val="PargrafodaLista"/>
        <w:widowControl w:val="0"/>
        <w:numPr>
          <w:ilvl w:val="1"/>
          <w:numId w:val="7"/>
        </w:numPr>
        <w:tabs>
          <w:tab w:val="left" w:pos="2403"/>
        </w:tabs>
        <w:autoSpaceDE w:val="0"/>
        <w:autoSpaceDN w:val="0"/>
        <w:spacing w:line="360" w:lineRule="auto"/>
        <w:ind w:right="144" w:firstLine="0"/>
        <w:contextualSpacing w:val="0"/>
        <w:jc w:val="both"/>
        <w:rPr>
          <w:sz w:val="20"/>
        </w:rPr>
      </w:pPr>
      <w:r>
        <w:rPr>
          <w:sz w:val="20"/>
        </w:rPr>
        <w:t>O planejamento urbano tem levado a uma excessiva impermeabilização das áreas públicas; canalização dos rios urbanos que, posteriormente, são ainda cobertos por concretos e avenidas, produzindo inundações em diferentes locais da drenagem. (TUCCI, p. 08, 2002)</w:t>
      </w:r>
    </w:p>
    <w:p w14:paraId="4729B1E5" w14:textId="77777777" w:rsidR="00720BCD" w:rsidRDefault="00720BCD" w:rsidP="00720BCD">
      <w:pPr>
        <w:pStyle w:val="Corpodetexto"/>
        <w:spacing w:line="360" w:lineRule="auto"/>
        <w:ind w:left="2" w:right="143" w:firstLine="707"/>
        <w:jc w:val="both"/>
      </w:pPr>
      <w:r>
        <w:t>A falta de um plano de estudo e de execução para a drenagem e de saneamento básico nessas</w:t>
      </w:r>
      <w:r>
        <w:rPr>
          <w:spacing w:val="-13"/>
        </w:rPr>
        <w:t xml:space="preserve"> </w:t>
      </w:r>
      <w:r>
        <w:t>áreas,</w:t>
      </w:r>
      <w:r>
        <w:rPr>
          <w:spacing w:val="-13"/>
        </w:rPr>
        <w:t xml:space="preserve"> </w:t>
      </w:r>
      <w:r>
        <w:t>fazem</w:t>
      </w:r>
      <w:r>
        <w:rPr>
          <w:spacing w:val="-13"/>
        </w:rPr>
        <w:t xml:space="preserve"> </w:t>
      </w:r>
      <w:r>
        <w:t>com</w:t>
      </w:r>
      <w:r>
        <w:rPr>
          <w:spacing w:val="-13"/>
        </w:rPr>
        <w:t xml:space="preserve"> </w:t>
      </w:r>
      <w:r>
        <w:t>que</w:t>
      </w:r>
      <w:r>
        <w:rPr>
          <w:spacing w:val="-14"/>
        </w:rPr>
        <w:t xml:space="preserve"> </w:t>
      </w:r>
      <w:r>
        <w:t>os</w:t>
      </w:r>
      <w:r>
        <w:rPr>
          <w:spacing w:val="-13"/>
        </w:rPr>
        <w:t xml:space="preserve"> </w:t>
      </w:r>
      <w:r>
        <w:t>problemas</w:t>
      </w:r>
      <w:r>
        <w:rPr>
          <w:spacing w:val="-13"/>
        </w:rPr>
        <w:t xml:space="preserve"> </w:t>
      </w:r>
      <w:r>
        <w:t>gerados</w:t>
      </w:r>
      <w:r>
        <w:rPr>
          <w:spacing w:val="-12"/>
        </w:rPr>
        <w:t xml:space="preserve"> </w:t>
      </w:r>
      <w:r>
        <w:t>por</w:t>
      </w:r>
      <w:r>
        <w:rPr>
          <w:spacing w:val="-14"/>
        </w:rPr>
        <w:t xml:space="preserve"> </w:t>
      </w:r>
      <w:r>
        <w:t>essa</w:t>
      </w:r>
      <w:r>
        <w:rPr>
          <w:spacing w:val="-14"/>
        </w:rPr>
        <w:t xml:space="preserve"> </w:t>
      </w:r>
      <w:r>
        <w:t>ocupação</w:t>
      </w:r>
      <w:r>
        <w:rPr>
          <w:spacing w:val="-13"/>
        </w:rPr>
        <w:t xml:space="preserve"> </w:t>
      </w:r>
      <w:r>
        <w:t>se</w:t>
      </w:r>
      <w:r>
        <w:rPr>
          <w:spacing w:val="-14"/>
        </w:rPr>
        <w:t xml:space="preserve"> </w:t>
      </w:r>
      <w:r>
        <w:t>estenda</w:t>
      </w:r>
      <w:r>
        <w:rPr>
          <w:spacing w:val="-14"/>
        </w:rPr>
        <w:t xml:space="preserve"> </w:t>
      </w:r>
      <w:r>
        <w:t>em</w:t>
      </w:r>
      <w:r>
        <w:rPr>
          <w:spacing w:val="-13"/>
        </w:rPr>
        <w:t xml:space="preserve"> </w:t>
      </w:r>
      <w:r>
        <w:t>proporções cada vez maiores e que dificultam ainda mais sua solução.</w:t>
      </w:r>
    </w:p>
    <w:p w14:paraId="259A82F9" w14:textId="6A875D5C" w:rsidR="00720BCD" w:rsidRDefault="00720BCD" w:rsidP="00720BCD">
      <w:pPr>
        <w:pStyle w:val="Corpodetexto"/>
        <w:spacing w:line="360" w:lineRule="auto"/>
        <w:ind w:left="2" w:right="142" w:firstLine="707"/>
        <w:jc w:val="both"/>
      </w:pPr>
      <w:r>
        <w:t xml:space="preserve">Diante disso, a pesquisa busca apontar os principais problemas na gestão de recursos hidrícos no municipío de Pedro II-PI, buscando apontar os principais impactos causados pelo desenvolvimento acelarado nos recursos hidricos do municipio. </w:t>
      </w:r>
      <w:r w:rsidRPr="004D50BC">
        <w:t xml:space="preserve">Este artigo busca discutir alternativas de gestão sustentável para a preservação e recuperação </w:t>
      </w:r>
      <w:r>
        <w:t>de rios e riachos</w:t>
      </w:r>
      <w:r w:rsidRPr="004D50BC">
        <w:t>, propondo medidas replicáveis em outros municípios de porte semelhante.</w:t>
      </w:r>
      <w:r>
        <w:t xml:space="preserve"> A</w:t>
      </w:r>
      <w:r>
        <w:rPr>
          <w:spacing w:val="-8"/>
        </w:rPr>
        <w:t xml:space="preserve"> </w:t>
      </w:r>
      <w:r>
        <w:t>pesquisa irá possibilitar que moradores, estudantes de diversas áreas e o poder público tenham conhecimento dos impactos e a partir disso possam ser cobrados planos de drenagem adequados e a execução de um sistema de saneamento básico mais eficiente.</w:t>
      </w:r>
    </w:p>
    <w:p w14:paraId="22799712" w14:textId="61F4F4D5" w:rsidR="004071DD" w:rsidRPr="00720BCD" w:rsidRDefault="00720BCD" w:rsidP="00720BCD">
      <w:pPr>
        <w:tabs>
          <w:tab w:val="left" w:pos="888"/>
        </w:tabs>
        <w:spacing w:line="360" w:lineRule="auto"/>
        <w:rPr>
          <w:sz w:val="24"/>
          <w:szCs w:val="24"/>
        </w:rPr>
      </w:pPr>
      <w:r>
        <w:rPr>
          <w:sz w:val="24"/>
          <w:szCs w:val="24"/>
        </w:rPr>
        <w:tab/>
      </w:r>
    </w:p>
    <w:p w14:paraId="44B950EC" w14:textId="0B324479" w:rsidR="004071DD" w:rsidRPr="004071DD" w:rsidRDefault="004071DD" w:rsidP="004071DD">
      <w:pPr>
        <w:spacing w:line="360" w:lineRule="auto"/>
        <w:rPr>
          <w:sz w:val="24"/>
          <w:szCs w:val="24"/>
        </w:rPr>
      </w:pPr>
      <w:r>
        <w:rPr>
          <w:rFonts w:eastAsia="Times New Roman"/>
          <w:b/>
          <w:bCs/>
          <w:sz w:val="24"/>
          <w:szCs w:val="24"/>
        </w:rPr>
        <w:t xml:space="preserve">2 </w:t>
      </w:r>
      <w:r w:rsidRPr="004071DD">
        <w:rPr>
          <w:rFonts w:eastAsia="Times New Roman"/>
          <w:b/>
          <w:bCs/>
          <w:sz w:val="24"/>
          <w:szCs w:val="24"/>
        </w:rPr>
        <w:t>OBJETIVO</w:t>
      </w:r>
    </w:p>
    <w:p w14:paraId="1B3389CA" w14:textId="77777777" w:rsidR="00720BCD" w:rsidRPr="007B3AAC" w:rsidRDefault="00720BCD" w:rsidP="00720BCD">
      <w:pPr>
        <w:pStyle w:val="PargrafodaLista"/>
        <w:numPr>
          <w:ilvl w:val="0"/>
          <w:numId w:val="8"/>
        </w:numPr>
        <w:spacing w:line="360" w:lineRule="auto"/>
        <w:jc w:val="both"/>
        <w:rPr>
          <w:rFonts w:eastAsia="Times New Roman"/>
          <w:bCs/>
          <w:sz w:val="24"/>
          <w:szCs w:val="24"/>
        </w:rPr>
      </w:pPr>
      <w:r w:rsidRPr="007B3AAC">
        <w:rPr>
          <w:rFonts w:eastAsia="Times New Roman"/>
          <w:bCs/>
          <w:sz w:val="24"/>
          <w:szCs w:val="24"/>
        </w:rPr>
        <w:t>Identificar os impactos ambientais e sociais resultantes da ocupação desordenada de corpos hídricos urbanos.</w:t>
      </w:r>
    </w:p>
    <w:p w14:paraId="2339B8B1" w14:textId="77777777" w:rsidR="00720BCD" w:rsidRPr="007B3AAC" w:rsidRDefault="00720BCD" w:rsidP="00720BCD">
      <w:pPr>
        <w:pStyle w:val="PargrafodaLista"/>
        <w:numPr>
          <w:ilvl w:val="0"/>
          <w:numId w:val="8"/>
        </w:numPr>
        <w:spacing w:line="360" w:lineRule="auto"/>
        <w:jc w:val="both"/>
        <w:rPr>
          <w:rFonts w:eastAsia="Times New Roman"/>
          <w:bCs/>
          <w:sz w:val="24"/>
          <w:szCs w:val="24"/>
        </w:rPr>
      </w:pPr>
      <w:r w:rsidRPr="007B3AAC">
        <w:rPr>
          <w:rFonts w:eastAsia="Times New Roman"/>
          <w:bCs/>
          <w:sz w:val="24"/>
          <w:szCs w:val="24"/>
        </w:rPr>
        <w:lastRenderedPageBreak/>
        <w:t>Avaliar a ineficiência dos sistemas de drenagem e saneamento básico em Pedro II.</w:t>
      </w:r>
    </w:p>
    <w:p w14:paraId="786F1B84" w14:textId="77777777" w:rsidR="00720BCD" w:rsidRPr="007B3AAC" w:rsidRDefault="00720BCD" w:rsidP="00720BCD">
      <w:pPr>
        <w:pStyle w:val="PargrafodaLista"/>
        <w:numPr>
          <w:ilvl w:val="0"/>
          <w:numId w:val="8"/>
        </w:numPr>
        <w:spacing w:line="360" w:lineRule="auto"/>
        <w:jc w:val="both"/>
        <w:rPr>
          <w:rFonts w:eastAsia="Times New Roman"/>
          <w:bCs/>
          <w:sz w:val="24"/>
          <w:szCs w:val="24"/>
        </w:rPr>
      </w:pPr>
      <w:r w:rsidRPr="007B3AAC">
        <w:rPr>
          <w:rFonts w:eastAsia="Times New Roman"/>
          <w:bCs/>
          <w:sz w:val="24"/>
          <w:szCs w:val="24"/>
        </w:rPr>
        <w:t>Discutir soluções hídricas sustentáveis que possam ser aplicadas no município.</w:t>
      </w:r>
    </w:p>
    <w:p w14:paraId="3C98B021" w14:textId="61FEDBBB" w:rsidR="004071DD" w:rsidRDefault="00720BCD" w:rsidP="004071DD">
      <w:pPr>
        <w:pStyle w:val="PargrafodaLista"/>
        <w:numPr>
          <w:ilvl w:val="0"/>
          <w:numId w:val="8"/>
        </w:numPr>
        <w:spacing w:line="360" w:lineRule="auto"/>
        <w:jc w:val="both"/>
        <w:rPr>
          <w:rFonts w:eastAsia="Times New Roman"/>
          <w:bCs/>
          <w:sz w:val="24"/>
          <w:szCs w:val="24"/>
        </w:rPr>
      </w:pPr>
      <w:r w:rsidRPr="007B3AAC">
        <w:rPr>
          <w:rFonts w:eastAsia="Times New Roman"/>
          <w:bCs/>
          <w:sz w:val="24"/>
          <w:szCs w:val="24"/>
        </w:rPr>
        <w:t>Contribuir para a reflexão de políticas públicas voltadas à preservação e uso nacional dos recursos hídricos.</w:t>
      </w:r>
    </w:p>
    <w:p w14:paraId="270D8E78" w14:textId="77777777" w:rsidR="00720BCD" w:rsidRPr="00720BCD" w:rsidRDefault="00720BCD" w:rsidP="00720BCD">
      <w:pPr>
        <w:pStyle w:val="PargrafodaLista"/>
        <w:spacing w:line="360" w:lineRule="auto"/>
        <w:jc w:val="both"/>
        <w:rPr>
          <w:rFonts w:eastAsia="Times New Roman"/>
          <w:bCs/>
          <w:sz w:val="24"/>
          <w:szCs w:val="24"/>
        </w:rPr>
      </w:pPr>
    </w:p>
    <w:p w14:paraId="00221F63" w14:textId="19007AF7" w:rsidR="004071DD" w:rsidRPr="004071DD" w:rsidRDefault="004071DD" w:rsidP="004071DD">
      <w:pPr>
        <w:spacing w:line="360" w:lineRule="auto"/>
        <w:rPr>
          <w:sz w:val="24"/>
          <w:szCs w:val="24"/>
        </w:rPr>
      </w:pPr>
      <w:r>
        <w:rPr>
          <w:rFonts w:eastAsia="Times New Roman"/>
          <w:b/>
          <w:bCs/>
          <w:sz w:val="24"/>
          <w:szCs w:val="24"/>
        </w:rPr>
        <w:t xml:space="preserve">3 </w:t>
      </w:r>
      <w:r w:rsidR="00CC3AC7">
        <w:rPr>
          <w:rFonts w:eastAsia="Times New Roman"/>
          <w:b/>
          <w:bCs/>
          <w:sz w:val="24"/>
          <w:szCs w:val="24"/>
        </w:rPr>
        <w:t>MÉTODO</w:t>
      </w:r>
    </w:p>
    <w:p w14:paraId="6BE5B181" w14:textId="77777777" w:rsidR="00720BCD" w:rsidRDefault="00720BCD" w:rsidP="00720BCD">
      <w:pPr>
        <w:spacing w:line="360" w:lineRule="auto"/>
        <w:jc w:val="both"/>
        <w:rPr>
          <w:rFonts w:eastAsia="Times New Roman"/>
          <w:sz w:val="24"/>
          <w:szCs w:val="24"/>
        </w:rPr>
      </w:pPr>
      <w:r>
        <w:rPr>
          <w:rFonts w:eastAsia="Times New Roman"/>
          <w:sz w:val="24"/>
          <w:szCs w:val="24"/>
        </w:rPr>
        <w:tab/>
      </w:r>
    </w:p>
    <w:p w14:paraId="0FA3C276" w14:textId="77777777" w:rsidR="00720BCD" w:rsidRDefault="00720BCD" w:rsidP="00720BCD">
      <w:pPr>
        <w:spacing w:line="360" w:lineRule="auto"/>
        <w:jc w:val="both"/>
        <w:rPr>
          <w:rFonts w:eastAsia="Times New Roman"/>
          <w:sz w:val="24"/>
          <w:szCs w:val="24"/>
        </w:rPr>
      </w:pPr>
      <w:r>
        <w:rPr>
          <w:rFonts w:eastAsia="Times New Roman"/>
          <w:sz w:val="24"/>
          <w:szCs w:val="24"/>
        </w:rPr>
        <w:tab/>
      </w:r>
      <w:r w:rsidRPr="00720BCD">
        <w:rPr>
          <w:rFonts w:eastAsia="Times New Roman"/>
          <w:sz w:val="24"/>
          <w:szCs w:val="24"/>
        </w:rPr>
        <w:t>O estudo foi realizado no município de Pedro II – PI, localizado na Mesorregião do Norte Piauiense e integrante do Território de Desenvolvimento dos Cocais. A área destaca-se por possuir nascentes localizadas na Serra dos Matões, importantes para as bacias hidrográficas do Poti e Longá</w:t>
      </w:r>
      <w:r>
        <w:rPr>
          <w:rFonts w:eastAsia="Times New Roman"/>
          <w:sz w:val="24"/>
          <w:szCs w:val="24"/>
        </w:rPr>
        <w:t xml:space="preserve">. </w:t>
      </w:r>
    </w:p>
    <w:p w14:paraId="3C945507" w14:textId="11B5EBAC" w:rsidR="00720BCD" w:rsidRPr="00720BCD" w:rsidRDefault="00720BCD" w:rsidP="00720BCD">
      <w:pPr>
        <w:spacing w:line="360" w:lineRule="auto"/>
        <w:jc w:val="both"/>
        <w:rPr>
          <w:sz w:val="24"/>
          <w:szCs w:val="24"/>
        </w:rPr>
      </w:pPr>
      <w:r>
        <w:rPr>
          <w:rFonts w:eastAsia="Times New Roman"/>
          <w:sz w:val="24"/>
          <w:szCs w:val="24"/>
        </w:rPr>
        <w:tab/>
      </w:r>
      <w:r w:rsidRPr="007B3AAC">
        <w:rPr>
          <w:sz w:val="24"/>
          <w:szCs w:val="24"/>
        </w:rPr>
        <w:t>Pedro II inclui-se na Área de Proteção Ambiental (APA) da Serra da Ibiapaba, criada pelo Decreto Federal s/nº, de 26 de novembro de 1996, que objetiva garantir a conservação de remanescentes de cerrado, caatinga e mata atlântica, proteger os recursos hídricos e ainda, dentre outros objetivos, proteger a fauna e flora silvestres. Situada na biorregi</w:t>
      </w:r>
      <w:r>
        <w:rPr>
          <w:sz w:val="24"/>
          <w:szCs w:val="24"/>
        </w:rPr>
        <w:t xml:space="preserve">ão do complexo da Serra Grande, </w:t>
      </w:r>
      <w:r w:rsidRPr="007B3AAC">
        <w:rPr>
          <w:sz w:val="24"/>
          <w:szCs w:val="24"/>
        </w:rPr>
        <w:t>esta APA abrange uma área de enorme biodiversidade com variados ecossistemas.</w:t>
      </w:r>
    </w:p>
    <w:p w14:paraId="75BAB9DD" w14:textId="7EE27C7E" w:rsidR="00720BCD" w:rsidRDefault="00720BCD" w:rsidP="00720BCD">
      <w:pPr>
        <w:spacing w:line="360" w:lineRule="auto"/>
        <w:jc w:val="both"/>
        <w:rPr>
          <w:rFonts w:eastAsia="Times New Roman"/>
          <w:sz w:val="24"/>
          <w:szCs w:val="24"/>
        </w:rPr>
      </w:pPr>
      <w:r>
        <w:rPr>
          <w:rFonts w:eastAsia="Times New Roman"/>
          <w:sz w:val="24"/>
          <w:szCs w:val="24"/>
        </w:rPr>
        <w:tab/>
      </w:r>
      <w:r w:rsidRPr="00720BCD">
        <w:rPr>
          <w:rFonts w:eastAsia="Times New Roman"/>
          <w:sz w:val="24"/>
          <w:szCs w:val="24"/>
        </w:rPr>
        <w:t xml:space="preserve">A pesquisa foi conduzida com abordagem </w:t>
      </w:r>
      <w:r w:rsidRPr="00720BCD">
        <w:rPr>
          <w:rFonts w:eastAsia="Times New Roman"/>
          <w:bCs/>
          <w:sz w:val="24"/>
          <w:szCs w:val="24"/>
        </w:rPr>
        <w:t>qualitativa e exploratória</w:t>
      </w:r>
      <w:r w:rsidRPr="00720BCD">
        <w:rPr>
          <w:rFonts w:eastAsia="Times New Roman"/>
          <w:sz w:val="24"/>
          <w:szCs w:val="24"/>
        </w:rPr>
        <w:t>, tendo como foco compreender os problemas relacionados à gestão sustentável dos recursos hídricos no município de Pedro II – PI. A escolha desse método justifica-se pela necessidade de aprofundar a análise sobre a realidade local, interpretando os fenômenos socioambientais de forma descritiva e interpretativa.</w:t>
      </w:r>
      <w:r>
        <w:rPr>
          <w:rFonts w:eastAsia="Times New Roman"/>
          <w:sz w:val="24"/>
          <w:szCs w:val="24"/>
        </w:rPr>
        <w:t xml:space="preserve"> </w:t>
      </w:r>
    </w:p>
    <w:p w14:paraId="2D626C19" w14:textId="5ACD7765" w:rsidR="00720BCD" w:rsidRDefault="00720BCD" w:rsidP="00720BCD">
      <w:pPr>
        <w:pStyle w:val="Corpodetexto"/>
        <w:spacing w:line="360" w:lineRule="auto"/>
        <w:ind w:left="2" w:right="136" w:firstLine="707"/>
        <w:jc w:val="both"/>
      </w:pPr>
      <w:r w:rsidRPr="00720BCD">
        <w:t xml:space="preserve">A investigação caracteriza-se como </w:t>
      </w:r>
      <w:r w:rsidRPr="00720BCD">
        <w:rPr>
          <w:bCs/>
        </w:rPr>
        <w:t>pesquisa exploratória e descritiva</w:t>
      </w:r>
      <w:r>
        <w:rPr>
          <w:bCs/>
        </w:rPr>
        <w:t xml:space="preserve">. </w:t>
      </w:r>
      <w:r>
        <w:t xml:space="preserve">De acordo com GIL (2002, p.41), “estas pesquisas têm como objetivo proporcionar maior familiaridade com o problema, com vistas a torná-lo mais explícito ou a constituir hipóteses. Pode-se dizer que estas pesquisas têm como objetivo principal o aprimoramento de ideias ou a descoberta de intuições.” Desse modo, busca-se </w:t>
      </w:r>
      <w:r w:rsidRPr="00720BCD">
        <w:t>proporcionar maior familiaridade com o problema e descrever as condições atuais de gestão hídrica em Pedro II, relacionando-as aos impactos ambientais e sociais.</w:t>
      </w:r>
    </w:p>
    <w:p w14:paraId="5949E64D" w14:textId="77777777" w:rsidR="00720BCD" w:rsidRDefault="00720BCD" w:rsidP="00720BCD">
      <w:pPr>
        <w:pStyle w:val="Corpodetexto"/>
        <w:spacing w:line="360" w:lineRule="auto"/>
        <w:ind w:left="2" w:right="136" w:firstLine="707"/>
        <w:jc w:val="both"/>
      </w:pPr>
      <w:r>
        <w:t xml:space="preserve">A pesquisa foi realizada em duas etapas complementares: Revisão Bibliográfica e documental e pesquisa de campo. Foram buscados referenciais teóricos em artigos, livros, legislação municipal, principalmente o Plano Diretor e a Lei Orgânica municipal. A pesquisa de campo se deu por meio de registros fotográficos e observação direta em áreas críticas do </w:t>
      </w:r>
      <w:r>
        <w:lastRenderedPageBreak/>
        <w:t xml:space="preserve">munícipio, analisando as nascentes dos riachos, com ocupação irregular e zona de risco de alagamentos. </w:t>
      </w:r>
    </w:p>
    <w:p w14:paraId="2F92487A" w14:textId="619FAEF6" w:rsidR="004071DD" w:rsidRPr="00BE580C" w:rsidRDefault="00720BCD" w:rsidP="00BE580C">
      <w:pPr>
        <w:pStyle w:val="Corpodetexto"/>
        <w:spacing w:line="360" w:lineRule="auto"/>
        <w:ind w:left="2" w:right="136" w:firstLine="707"/>
        <w:jc w:val="both"/>
      </w:pPr>
      <w:r w:rsidRPr="00720BCD">
        <w:t>A análise buscou integrar os dados empíricos obtidos em campo com as informações da literatura, de forma a oferecer uma compreensão abrangente da problemática local e subsidiar a discussão sobre estratégias de gestão sustentável da água.</w:t>
      </w:r>
    </w:p>
    <w:p w14:paraId="0E4875B5" w14:textId="48A9A7AC" w:rsidR="004071DD" w:rsidRDefault="004071DD" w:rsidP="004071DD">
      <w:pPr>
        <w:spacing w:line="360" w:lineRule="auto"/>
        <w:rPr>
          <w:rFonts w:eastAsia="Times New Roman"/>
          <w:b/>
          <w:bCs/>
          <w:sz w:val="24"/>
          <w:szCs w:val="24"/>
        </w:rPr>
      </w:pPr>
      <w:r w:rsidRPr="004071DD">
        <w:rPr>
          <w:rFonts w:eastAsia="Times New Roman"/>
          <w:b/>
          <w:bCs/>
          <w:sz w:val="24"/>
          <w:szCs w:val="24"/>
        </w:rPr>
        <w:t>4 RESULTADOS E DISCUSSÃO</w:t>
      </w:r>
    </w:p>
    <w:p w14:paraId="5FC706A2" w14:textId="02B9C2FE" w:rsidR="00720BCD" w:rsidRPr="007F2C6B" w:rsidRDefault="00720BCD" w:rsidP="00720BCD">
      <w:pPr>
        <w:spacing w:line="360" w:lineRule="auto"/>
        <w:jc w:val="both"/>
        <w:rPr>
          <w:sz w:val="24"/>
          <w:szCs w:val="24"/>
        </w:rPr>
      </w:pPr>
      <w:r>
        <w:tab/>
      </w:r>
      <w:r w:rsidR="007F2C6B" w:rsidRPr="007F2C6B">
        <w:rPr>
          <w:sz w:val="24"/>
          <w:szCs w:val="24"/>
        </w:rPr>
        <w:t>A</w:t>
      </w:r>
      <w:r w:rsidRPr="007F2C6B">
        <w:rPr>
          <w:sz w:val="24"/>
          <w:szCs w:val="24"/>
        </w:rPr>
        <w:t xml:space="preserve"> cidade de Pedro II </w:t>
      </w:r>
      <w:r w:rsidR="007F2C6B" w:rsidRPr="007F2C6B">
        <w:rPr>
          <w:sz w:val="24"/>
          <w:szCs w:val="24"/>
        </w:rPr>
        <w:t xml:space="preserve">é caracterizada como o polígono que abrange o conjunto das nascentes perenes encontradas no entorno da Serra dos Matões, que constituem as nascentes dos rios Corrente, dos Matos, Caldeirão, Piracuruca (parcial), ambos integrantes da bacia hidrográfica do rio Longá; enquanto as nascentes dos rios Capivara e Parafuso fazem parte da bacia hidrográfica do rio Poti. </w:t>
      </w:r>
      <w:r w:rsidRPr="007F2C6B">
        <w:rPr>
          <w:sz w:val="24"/>
          <w:szCs w:val="24"/>
        </w:rPr>
        <w:t>(GOMES, 2015).</w:t>
      </w:r>
    </w:p>
    <w:p w14:paraId="1712CE1B" w14:textId="08DE18AC" w:rsidR="00720BCD" w:rsidRPr="007F2C6B" w:rsidRDefault="00720BCD" w:rsidP="00720BCD">
      <w:pPr>
        <w:spacing w:line="360" w:lineRule="auto"/>
        <w:jc w:val="both"/>
        <w:rPr>
          <w:sz w:val="24"/>
          <w:szCs w:val="24"/>
        </w:rPr>
      </w:pPr>
      <w:r w:rsidRPr="007F2C6B">
        <w:rPr>
          <w:sz w:val="24"/>
          <w:szCs w:val="24"/>
        </w:rPr>
        <w:t xml:space="preserve"> </w:t>
      </w:r>
      <w:r w:rsidRPr="007F2C6B">
        <w:rPr>
          <w:sz w:val="24"/>
          <w:szCs w:val="24"/>
        </w:rPr>
        <w:tab/>
        <w:t>O rio Corrente cruza a cidade de Pedro II, tendo suas águas, em seu alto curso, sido represadas pelo a</w:t>
      </w:r>
      <w:r w:rsidR="007F2C6B" w:rsidRPr="007F2C6B">
        <w:rPr>
          <w:sz w:val="24"/>
          <w:szCs w:val="24"/>
        </w:rPr>
        <w:t>çude Joana na localidade Barra, a cerca de 2 quilômetros a jusante da cidade de Pedro II, sendo a água do reservatório utilizada para o abastecimento público. O rio é intermitente, com alimentação pluvial, apresentando como principais nascentes: Pirapora, Bananeira e Buritizinho, quando inaugurado em 1996, sua capacidade de armazenamento era de 10.670 m³, atualmente mesmo após o período das chuvas, encontra-se com menos de 25% de capacidade (Batista et al. 2016).</w:t>
      </w:r>
      <w:r w:rsidRPr="007F2C6B">
        <w:rPr>
          <w:sz w:val="24"/>
          <w:szCs w:val="24"/>
        </w:rPr>
        <w:t xml:space="preserve"> </w:t>
      </w:r>
    </w:p>
    <w:p w14:paraId="77000118" w14:textId="77777777" w:rsidR="00720BCD" w:rsidRPr="007F2C6B" w:rsidRDefault="00720BCD" w:rsidP="00720BCD">
      <w:pPr>
        <w:spacing w:line="360" w:lineRule="auto"/>
        <w:jc w:val="both"/>
        <w:rPr>
          <w:sz w:val="24"/>
          <w:szCs w:val="24"/>
        </w:rPr>
      </w:pPr>
      <w:r w:rsidRPr="007F2C6B">
        <w:rPr>
          <w:sz w:val="24"/>
          <w:szCs w:val="24"/>
        </w:rPr>
        <w:tab/>
        <w:t xml:space="preserve">Ao analisar o município e os principais problemas da Zona Urbana, uma das áreas mais afetadas encontra-se no Parque Ambiental do Pirapora, que é uma unidade de conservação municipal, pelo decreto v 129 de 05 de junho de 2001, que visava preservar as nascentes encontradas no local. A área localiza-se no centro da cidade e tem grande importância na história do surgimento do município, onde foi por muito tempo a principal fonte de abastecimento hídrico no local, além de contribuir para as manifestações culturais do município, como surgimento de lendas. </w:t>
      </w:r>
    </w:p>
    <w:p w14:paraId="5636EAFB" w14:textId="77777777" w:rsidR="00720BCD" w:rsidRDefault="00720BCD" w:rsidP="00720BCD">
      <w:pPr>
        <w:spacing w:before="1"/>
        <w:ind w:left="2270" w:right="140"/>
        <w:jc w:val="both"/>
        <w:rPr>
          <w:sz w:val="20"/>
        </w:rPr>
      </w:pPr>
      <w:r>
        <w:tab/>
      </w:r>
      <w:r>
        <w:rPr>
          <w:sz w:val="20"/>
        </w:rPr>
        <w:t>Foram identificadas no interior do Parque, duas cachoeiras, uma barragem, uma caverna, um</w:t>
      </w:r>
      <w:r>
        <w:rPr>
          <w:spacing w:val="-10"/>
          <w:sz w:val="20"/>
        </w:rPr>
        <w:t xml:space="preserve"> </w:t>
      </w:r>
      <w:r>
        <w:rPr>
          <w:sz w:val="20"/>
        </w:rPr>
        <w:t>sítio</w:t>
      </w:r>
      <w:r>
        <w:rPr>
          <w:spacing w:val="-8"/>
          <w:sz w:val="20"/>
        </w:rPr>
        <w:t xml:space="preserve"> </w:t>
      </w:r>
      <w:r>
        <w:rPr>
          <w:sz w:val="20"/>
        </w:rPr>
        <w:t>arqueológico,</w:t>
      </w:r>
      <w:r>
        <w:rPr>
          <w:spacing w:val="-8"/>
          <w:sz w:val="20"/>
        </w:rPr>
        <w:t xml:space="preserve"> </w:t>
      </w:r>
      <w:r>
        <w:rPr>
          <w:sz w:val="20"/>
        </w:rPr>
        <w:t>a</w:t>
      </w:r>
      <w:r>
        <w:rPr>
          <w:spacing w:val="-8"/>
          <w:sz w:val="20"/>
        </w:rPr>
        <w:t xml:space="preserve"> </w:t>
      </w:r>
      <w:r>
        <w:rPr>
          <w:sz w:val="20"/>
        </w:rPr>
        <w:t>nascente</w:t>
      </w:r>
      <w:r>
        <w:rPr>
          <w:spacing w:val="-9"/>
          <w:sz w:val="20"/>
        </w:rPr>
        <w:t xml:space="preserve"> </w:t>
      </w:r>
      <w:r>
        <w:rPr>
          <w:sz w:val="20"/>
        </w:rPr>
        <w:t>do</w:t>
      </w:r>
      <w:r>
        <w:rPr>
          <w:spacing w:val="-8"/>
          <w:sz w:val="20"/>
        </w:rPr>
        <w:t xml:space="preserve"> </w:t>
      </w:r>
      <w:r>
        <w:rPr>
          <w:sz w:val="20"/>
        </w:rPr>
        <w:t>Pinga,</w:t>
      </w:r>
      <w:r>
        <w:rPr>
          <w:spacing w:val="-8"/>
          <w:sz w:val="20"/>
        </w:rPr>
        <w:t xml:space="preserve"> </w:t>
      </w:r>
      <w:r>
        <w:rPr>
          <w:sz w:val="20"/>
        </w:rPr>
        <w:t>a</w:t>
      </w:r>
      <w:r>
        <w:rPr>
          <w:spacing w:val="-8"/>
          <w:sz w:val="20"/>
        </w:rPr>
        <w:t xml:space="preserve"> </w:t>
      </w:r>
      <w:r>
        <w:rPr>
          <w:sz w:val="20"/>
        </w:rPr>
        <w:t>nascente</w:t>
      </w:r>
      <w:r>
        <w:rPr>
          <w:spacing w:val="-5"/>
          <w:sz w:val="20"/>
        </w:rPr>
        <w:t xml:space="preserve"> </w:t>
      </w:r>
      <w:r>
        <w:rPr>
          <w:sz w:val="20"/>
        </w:rPr>
        <w:t>do</w:t>
      </w:r>
      <w:r>
        <w:rPr>
          <w:spacing w:val="-8"/>
          <w:sz w:val="20"/>
        </w:rPr>
        <w:t xml:space="preserve"> </w:t>
      </w:r>
      <w:r>
        <w:rPr>
          <w:sz w:val="20"/>
        </w:rPr>
        <w:t>Pirapora,</w:t>
      </w:r>
      <w:r>
        <w:rPr>
          <w:spacing w:val="-10"/>
          <w:sz w:val="20"/>
        </w:rPr>
        <w:t xml:space="preserve"> </w:t>
      </w:r>
      <w:r>
        <w:rPr>
          <w:sz w:val="20"/>
        </w:rPr>
        <w:t>quatro</w:t>
      </w:r>
      <w:r>
        <w:rPr>
          <w:spacing w:val="-8"/>
          <w:sz w:val="20"/>
        </w:rPr>
        <w:t xml:space="preserve"> </w:t>
      </w:r>
      <w:r>
        <w:rPr>
          <w:sz w:val="20"/>
        </w:rPr>
        <w:t>dezenas</w:t>
      </w:r>
      <w:r>
        <w:rPr>
          <w:spacing w:val="-9"/>
          <w:sz w:val="20"/>
        </w:rPr>
        <w:t xml:space="preserve"> </w:t>
      </w:r>
      <w:r>
        <w:rPr>
          <w:sz w:val="20"/>
        </w:rPr>
        <w:t>de nascentes</w:t>
      </w:r>
      <w:r>
        <w:rPr>
          <w:spacing w:val="-5"/>
          <w:sz w:val="20"/>
        </w:rPr>
        <w:t xml:space="preserve"> </w:t>
      </w:r>
      <w:r>
        <w:rPr>
          <w:sz w:val="20"/>
        </w:rPr>
        <w:t>intermitentes,</w:t>
      </w:r>
      <w:r>
        <w:rPr>
          <w:spacing w:val="-4"/>
          <w:sz w:val="20"/>
        </w:rPr>
        <w:t xml:space="preserve"> </w:t>
      </w:r>
      <w:r>
        <w:rPr>
          <w:sz w:val="20"/>
        </w:rPr>
        <w:t>as</w:t>
      </w:r>
      <w:r>
        <w:rPr>
          <w:spacing w:val="-2"/>
          <w:sz w:val="20"/>
        </w:rPr>
        <w:t xml:space="preserve"> </w:t>
      </w:r>
      <w:r>
        <w:rPr>
          <w:sz w:val="20"/>
        </w:rPr>
        <w:t>“pedras</w:t>
      </w:r>
      <w:r>
        <w:rPr>
          <w:spacing w:val="-5"/>
          <w:sz w:val="20"/>
        </w:rPr>
        <w:t xml:space="preserve"> </w:t>
      </w:r>
      <w:r>
        <w:rPr>
          <w:sz w:val="20"/>
        </w:rPr>
        <w:t>das</w:t>
      </w:r>
      <w:r>
        <w:rPr>
          <w:spacing w:val="-5"/>
          <w:sz w:val="20"/>
        </w:rPr>
        <w:t xml:space="preserve"> </w:t>
      </w:r>
      <w:r>
        <w:rPr>
          <w:sz w:val="20"/>
        </w:rPr>
        <w:t>lavadeiras”,</w:t>
      </w:r>
      <w:r>
        <w:rPr>
          <w:spacing w:val="-4"/>
          <w:sz w:val="20"/>
        </w:rPr>
        <w:t xml:space="preserve"> </w:t>
      </w:r>
      <w:r>
        <w:rPr>
          <w:sz w:val="20"/>
        </w:rPr>
        <w:t>as</w:t>
      </w:r>
      <w:r>
        <w:rPr>
          <w:spacing w:val="-5"/>
          <w:sz w:val="20"/>
        </w:rPr>
        <w:t xml:space="preserve"> </w:t>
      </w:r>
      <w:r>
        <w:rPr>
          <w:sz w:val="20"/>
        </w:rPr>
        <w:t>ruínas</w:t>
      </w:r>
      <w:r>
        <w:rPr>
          <w:spacing w:val="-2"/>
          <w:sz w:val="20"/>
        </w:rPr>
        <w:t xml:space="preserve"> </w:t>
      </w:r>
      <w:r>
        <w:rPr>
          <w:sz w:val="20"/>
        </w:rPr>
        <w:t>do</w:t>
      </w:r>
      <w:r>
        <w:rPr>
          <w:spacing w:val="-3"/>
          <w:sz w:val="20"/>
        </w:rPr>
        <w:t xml:space="preserve"> </w:t>
      </w:r>
      <w:r>
        <w:rPr>
          <w:sz w:val="20"/>
        </w:rPr>
        <w:t>balneário</w:t>
      </w:r>
      <w:r>
        <w:rPr>
          <w:spacing w:val="-3"/>
          <w:sz w:val="20"/>
        </w:rPr>
        <w:t xml:space="preserve"> </w:t>
      </w:r>
      <w:r>
        <w:rPr>
          <w:sz w:val="20"/>
        </w:rPr>
        <w:t>público</w:t>
      </w:r>
      <w:r>
        <w:rPr>
          <w:spacing w:val="-3"/>
          <w:sz w:val="20"/>
        </w:rPr>
        <w:t xml:space="preserve"> </w:t>
      </w:r>
      <w:r>
        <w:rPr>
          <w:sz w:val="20"/>
        </w:rPr>
        <w:t>do Pirapora, a ladeira do Pirapora, as ruínas do antigo sistema de captação de água do município (GOMES, 2015, p.69).</w:t>
      </w:r>
    </w:p>
    <w:p w14:paraId="13E1835E" w14:textId="77777777" w:rsidR="00720BCD" w:rsidRDefault="00720BCD" w:rsidP="00720BCD">
      <w:pPr>
        <w:pStyle w:val="Corpodetexto"/>
        <w:spacing w:before="1"/>
        <w:rPr>
          <w:sz w:val="20"/>
        </w:rPr>
      </w:pPr>
    </w:p>
    <w:p w14:paraId="57004EAC" w14:textId="2934975E" w:rsidR="002B61B8" w:rsidRDefault="00720BCD" w:rsidP="007F2C6B">
      <w:pPr>
        <w:spacing w:line="360" w:lineRule="auto"/>
        <w:jc w:val="both"/>
        <w:rPr>
          <w:sz w:val="24"/>
          <w:szCs w:val="24"/>
        </w:rPr>
      </w:pPr>
      <w:r>
        <w:tab/>
      </w:r>
      <w:r w:rsidRPr="007F2C6B">
        <w:rPr>
          <w:sz w:val="24"/>
          <w:szCs w:val="24"/>
        </w:rPr>
        <w:t xml:space="preserve">Com o crescimento do município o riacho sofreu diversas alterações em seu percurso, além da poluição e assoreamento do Riacho. Residências, pontos comerciais, oficinas, foram construídas as margens sem projeto de saneamento, drenagem para águas pluviais e não obedecem o plano diretor do município. Além de interferir no ciclo do rio, a construção e ocupação predatória, faz com que necessite cada vez mais de infraestrutura para buscar </w:t>
      </w:r>
      <w:r w:rsidRPr="007F2C6B">
        <w:rPr>
          <w:sz w:val="24"/>
          <w:szCs w:val="24"/>
        </w:rPr>
        <w:lastRenderedPageBreak/>
        <w:t>melhores condições de vida, essa intervenção pode aumentar o caso de enchentes no inverno, além de ser um transmissor de doenças, devido à falta de saneamento.</w:t>
      </w:r>
    </w:p>
    <w:p w14:paraId="1B078C19" w14:textId="4420F4E9" w:rsidR="002B61B8" w:rsidRDefault="002B61B8" w:rsidP="002B61B8">
      <w:pPr>
        <w:spacing w:after="1"/>
        <w:ind w:left="10" w:right="-15" w:hanging="10"/>
        <w:jc w:val="center"/>
      </w:pPr>
      <w:r>
        <w:rPr>
          <w:rFonts w:eastAsia="Times New Roman"/>
          <w:b/>
        </w:rPr>
        <w:t xml:space="preserve">Imagem 01 </w:t>
      </w:r>
      <w:r>
        <w:t xml:space="preserve">– Nascente do Riacho Pirapora </w:t>
      </w:r>
    </w:p>
    <w:p w14:paraId="41D6F008" w14:textId="0B9669D6" w:rsidR="002B61B8" w:rsidRPr="002B61B8" w:rsidRDefault="002B61B8" w:rsidP="002B61B8">
      <w:pPr>
        <w:spacing w:after="1"/>
        <w:ind w:left="10" w:right="-15" w:hanging="10"/>
        <w:jc w:val="center"/>
      </w:pPr>
      <w:r>
        <w:rPr>
          <w:noProof/>
          <w:sz w:val="24"/>
          <w:szCs w:val="24"/>
        </w:rPr>
        <mc:AlternateContent>
          <mc:Choice Requires="wps">
            <w:drawing>
              <wp:anchor distT="0" distB="0" distL="114300" distR="114300" simplePos="0" relativeHeight="251659264" behindDoc="0" locked="0" layoutInCell="1" allowOverlap="1" wp14:anchorId="6D0B0268" wp14:editId="3ADB6E75">
                <wp:simplePos x="0" y="0"/>
                <wp:positionH relativeFrom="column">
                  <wp:posOffset>1498605</wp:posOffset>
                </wp:positionH>
                <wp:positionV relativeFrom="paragraph">
                  <wp:posOffset>107397</wp:posOffset>
                </wp:positionV>
                <wp:extent cx="2861611" cy="1907741"/>
                <wp:effectExtent l="0" t="0" r="15240" b="16510"/>
                <wp:wrapNone/>
                <wp:docPr id="2" name="Caixa de texto 2"/>
                <wp:cNvGraphicFramePr/>
                <a:graphic xmlns:a="http://schemas.openxmlformats.org/drawingml/2006/main">
                  <a:graphicData uri="http://schemas.microsoft.com/office/word/2010/wordprocessingShape">
                    <wps:wsp>
                      <wps:cNvSpPr txBox="1"/>
                      <wps:spPr>
                        <a:xfrm>
                          <a:off x="0" y="0"/>
                          <a:ext cx="2861611" cy="190774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6786A08" w14:textId="430FE2CA" w:rsidR="002B61B8" w:rsidRDefault="002B61B8">
                            <w:r>
                              <w:rPr>
                                <w:rFonts w:ascii="Calibri" w:eastAsia="Calibri" w:hAnsi="Calibri" w:cs="Calibri"/>
                                <w:noProof/>
                              </w:rPr>
                              <w:drawing>
                                <wp:inline distT="0" distB="0" distL="0" distR="0" wp14:anchorId="537C37B9" wp14:editId="114C2DD8">
                                  <wp:extent cx="2671841" cy="1848535"/>
                                  <wp:effectExtent l="0" t="0" r="0" b="0"/>
                                  <wp:docPr id="10"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8"/>
                                          <a:stretch>
                                            <a:fillRect/>
                                          </a:stretch>
                                        </pic:blipFill>
                                        <pic:spPr>
                                          <a:xfrm>
                                            <a:off x="0" y="0"/>
                                            <a:ext cx="2677882" cy="1852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0B0268" id="_x0000_t202" coordsize="21600,21600" o:spt="202" path="m,l,21600r21600,l21600,xe">
                <v:stroke joinstyle="miter"/>
                <v:path gradientshapeok="t" o:connecttype="rect"/>
              </v:shapetype>
              <v:shape id="Caixa de texto 2" o:spid="_x0000_s1026" type="#_x0000_t202" style="position:absolute;left:0;text-align:left;margin-left:118pt;margin-top:8.45pt;width:225.3pt;height:150.2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" fillcolor="white [3201]" strokecolor="white [3212]" strokeweight=".5pt">
                <v:textbox>
                  <w:txbxContent>
                    <w:p w14:paraId="36786A08" w14:textId="430FE2CA" w:rsidR="002B61B8" w:rsidRDefault="002B61B8">
                      <w:r>
                        <w:rPr>
                          <w:rFonts w:ascii="Calibri" w:eastAsia="Calibri" w:hAnsi="Calibri" w:cs="Calibri"/>
                          <w:noProof/>
                        </w:rPr>
                        <w:drawing>
                          <wp:inline distT="0" distB="0" distL="0" distR="0" wp14:anchorId="537C37B9" wp14:editId="114C2DD8">
                            <wp:extent cx="2671841" cy="1848535"/>
                            <wp:effectExtent l="0" t="0" r="0" b="0"/>
                            <wp:docPr id="10" name="Picture 1177"/>
                            <wp:cNvGraphicFramePr/>
                            <a:graphic xmlns:a="http://schemas.openxmlformats.org/drawingml/2006/main">
                              <a:graphicData uri="http://schemas.openxmlformats.org/drawingml/2006/picture">
                                <pic:pic xmlns:pic="http://schemas.openxmlformats.org/drawingml/2006/picture">
                                  <pic:nvPicPr>
                                    <pic:cNvPr id="1177" name="Picture 1177"/>
                                    <pic:cNvPicPr/>
                                  </pic:nvPicPr>
                                  <pic:blipFill>
                                    <a:blip r:embed="rId9"/>
                                    <a:stretch>
                                      <a:fillRect/>
                                    </a:stretch>
                                  </pic:blipFill>
                                  <pic:spPr>
                                    <a:xfrm>
                                      <a:off x="0" y="0"/>
                                      <a:ext cx="2677882" cy="1852714"/>
                                    </a:xfrm>
                                    <a:prstGeom prst="rect">
                                      <a:avLst/>
                                    </a:prstGeom>
                                  </pic:spPr>
                                </pic:pic>
                              </a:graphicData>
                            </a:graphic>
                          </wp:inline>
                        </w:drawing>
                      </w:r>
                    </w:p>
                  </w:txbxContent>
                </v:textbox>
              </v:shape>
            </w:pict>
          </mc:Fallback>
        </mc:AlternateContent>
      </w:r>
    </w:p>
    <w:p w14:paraId="24C74033" w14:textId="0FB956BA" w:rsidR="004071DD" w:rsidRPr="007F2C6B" w:rsidRDefault="004071DD" w:rsidP="007F2C6B">
      <w:pPr>
        <w:spacing w:line="360" w:lineRule="auto"/>
        <w:rPr>
          <w:rFonts w:eastAsia="Times New Roman"/>
          <w:b/>
          <w:bCs/>
          <w:sz w:val="24"/>
          <w:szCs w:val="24"/>
        </w:rPr>
      </w:pPr>
    </w:p>
    <w:p w14:paraId="43A5157F" w14:textId="77777777" w:rsidR="00720BCD" w:rsidRPr="007F2C6B" w:rsidRDefault="00720BCD" w:rsidP="007F2C6B">
      <w:pPr>
        <w:spacing w:line="360" w:lineRule="auto"/>
        <w:rPr>
          <w:rFonts w:eastAsia="Times New Roman"/>
          <w:b/>
          <w:bCs/>
          <w:sz w:val="24"/>
          <w:szCs w:val="24"/>
        </w:rPr>
      </w:pPr>
    </w:p>
    <w:p w14:paraId="2F3684B3" w14:textId="77777777" w:rsidR="00720BCD" w:rsidRDefault="00720BCD" w:rsidP="007F2C6B">
      <w:pPr>
        <w:spacing w:line="360" w:lineRule="auto"/>
        <w:rPr>
          <w:rFonts w:eastAsia="Times New Roman"/>
          <w:b/>
          <w:bCs/>
          <w:sz w:val="24"/>
          <w:szCs w:val="24"/>
        </w:rPr>
      </w:pPr>
    </w:p>
    <w:p w14:paraId="2727444A" w14:textId="77777777" w:rsidR="002B61B8" w:rsidRDefault="002B61B8" w:rsidP="007F2C6B">
      <w:pPr>
        <w:spacing w:line="360" w:lineRule="auto"/>
        <w:rPr>
          <w:rFonts w:eastAsia="Times New Roman"/>
          <w:b/>
          <w:bCs/>
          <w:sz w:val="24"/>
          <w:szCs w:val="24"/>
        </w:rPr>
      </w:pPr>
    </w:p>
    <w:p w14:paraId="287391B1" w14:textId="77777777" w:rsidR="002B61B8" w:rsidRDefault="002B61B8" w:rsidP="007F2C6B">
      <w:pPr>
        <w:spacing w:line="360" w:lineRule="auto"/>
        <w:rPr>
          <w:rFonts w:eastAsia="Times New Roman"/>
          <w:b/>
          <w:bCs/>
          <w:sz w:val="24"/>
          <w:szCs w:val="24"/>
        </w:rPr>
      </w:pPr>
    </w:p>
    <w:p w14:paraId="74A8FFBA" w14:textId="77777777" w:rsidR="002B61B8" w:rsidRDefault="002B61B8" w:rsidP="007F2C6B">
      <w:pPr>
        <w:spacing w:line="360" w:lineRule="auto"/>
        <w:rPr>
          <w:rFonts w:eastAsia="Times New Roman"/>
          <w:b/>
          <w:bCs/>
          <w:sz w:val="24"/>
          <w:szCs w:val="24"/>
        </w:rPr>
      </w:pPr>
    </w:p>
    <w:p w14:paraId="126766E7" w14:textId="77777777" w:rsidR="002B61B8" w:rsidRDefault="002B61B8" w:rsidP="007F2C6B">
      <w:pPr>
        <w:spacing w:line="360" w:lineRule="auto"/>
        <w:rPr>
          <w:rFonts w:eastAsia="Times New Roman"/>
          <w:b/>
          <w:bCs/>
          <w:sz w:val="24"/>
          <w:szCs w:val="24"/>
        </w:rPr>
      </w:pPr>
    </w:p>
    <w:p w14:paraId="44F72939" w14:textId="25E40023" w:rsidR="002B61B8" w:rsidRPr="002B61B8" w:rsidRDefault="002B61B8" w:rsidP="002B61B8">
      <w:pPr>
        <w:spacing w:line="360" w:lineRule="auto"/>
        <w:jc w:val="center"/>
        <w:rPr>
          <w:rFonts w:eastAsia="Times New Roman"/>
          <w:bCs/>
          <w:sz w:val="24"/>
          <w:szCs w:val="24"/>
        </w:rPr>
      </w:pPr>
      <w:r w:rsidRPr="002B61B8">
        <w:rPr>
          <w:rFonts w:eastAsia="Times New Roman"/>
          <w:b/>
          <w:bCs/>
          <w:sz w:val="24"/>
          <w:szCs w:val="24"/>
        </w:rPr>
        <w:t>Fonte:</w:t>
      </w:r>
      <w:r w:rsidRPr="002B61B8">
        <w:rPr>
          <w:rFonts w:eastAsia="Times New Roman"/>
          <w:bCs/>
          <w:sz w:val="24"/>
          <w:szCs w:val="24"/>
        </w:rPr>
        <w:t xml:space="preserve"> O autor, 2021</w:t>
      </w:r>
    </w:p>
    <w:p w14:paraId="507A4F25" w14:textId="0C5ABFD7" w:rsidR="00720BCD" w:rsidRPr="007F2C6B" w:rsidRDefault="00720BCD" w:rsidP="007F2C6B">
      <w:pPr>
        <w:pStyle w:val="Corpodetexto"/>
        <w:spacing w:line="360" w:lineRule="auto"/>
        <w:ind w:left="2" w:right="139" w:firstLine="707"/>
        <w:jc w:val="both"/>
      </w:pPr>
      <w:r w:rsidRPr="007F2C6B">
        <w:t>O local possuía pavimentação paralelepipédica, no entanto com as chuvas intensas as pedra eram carregadas pela</w:t>
      </w:r>
      <w:r w:rsidRPr="007F2C6B">
        <w:rPr>
          <w:spacing w:val="-10"/>
        </w:rPr>
        <w:t xml:space="preserve"> </w:t>
      </w:r>
      <w:r w:rsidRPr="007F2C6B">
        <w:t>água</w:t>
      </w:r>
      <w:r w:rsidRPr="007F2C6B">
        <w:rPr>
          <w:spacing w:val="-8"/>
        </w:rPr>
        <w:t xml:space="preserve"> </w:t>
      </w:r>
      <w:r w:rsidRPr="007F2C6B">
        <w:t>e</w:t>
      </w:r>
      <w:r w:rsidRPr="007F2C6B">
        <w:rPr>
          <w:spacing w:val="-11"/>
        </w:rPr>
        <w:t xml:space="preserve"> </w:t>
      </w:r>
      <w:r w:rsidRPr="007F2C6B">
        <w:t>a</w:t>
      </w:r>
      <w:r w:rsidRPr="007F2C6B">
        <w:rPr>
          <w:spacing w:val="-8"/>
        </w:rPr>
        <w:t xml:space="preserve"> </w:t>
      </w:r>
      <w:r w:rsidRPr="007F2C6B">
        <w:t>região</w:t>
      </w:r>
      <w:r w:rsidRPr="007F2C6B">
        <w:rPr>
          <w:spacing w:val="-8"/>
        </w:rPr>
        <w:t xml:space="preserve"> </w:t>
      </w:r>
      <w:r w:rsidRPr="007F2C6B">
        <w:t>ficava</w:t>
      </w:r>
      <w:r w:rsidRPr="007F2C6B">
        <w:rPr>
          <w:spacing w:val="-8"/>
        </w:rPr>
        <w:t xml:space="preserve"> </w:t>
      </w:r>
      <w:r w:rsidRPr="007F2C6B">
        <w:t>esburacada.</w:t>
      </w:r>
      <w:r w:rsidRPr="007F2C6B">
        <w:rPr>
          <w:spacing w:val="-10"/>
        </w:rPr>
        <w:t xml:space="preserve"> </w:t>
      </w:r>
      <w:r w:rsidRPr="007F2C6B">
        <w:t>Por</w:t>
      </w:r>
      <w:r w:rsidRPr="007F2C6B">
        <w:rPr>
          <w:spacing w:val="-8"/>
        </w:rPr>
        <w:t xml:space="preserve"> </w:t>
      </w:r>
      <w:r w:rsidRPr="007F2C6B">
        <w:t>anos</w:t>
      </w:r>
      <w:r w:rsidRPr="007F2C6B">
        <w:rPr>
          <w:spacing w:val="-7"/>
        </w:rPr>
        <w:t xml:space="preserve"> </w:t>
      </w:r>
      <w:r w:rsidRPr="007F2C6B">
        <w:t>o</w:t>
      </w:r>
      <w:r w:rsidRPr="007F2C6B">
        <w:rPr>
          <w:spacing w:val="-7"/>
        </w:rPr>
        <w:t xml:space="preserve"> </w:t>
      </w:r>
      <w:r w:rsidRPr="007F2C6B">
        <w:t>reparo</w:t>
      </w:r>
      <w:r w:rsidRPr="007F2C6B">
        <w:rPr>
          <w:spacing w:val="-8"/>
        </w:rPr>
        <w:t xml:space="preserve"> </w:t>
      </w:r>
      <w:r w:rsidRPr="007F2C6B">
        <w:t>foi</w:t>
      </w:r>
      <w:r w:rsidRPr="007F2C6B">
        <w:rPr>
          <w:spacing w:val="-8"/>
        </w:rPr>
        <w:t xml:space="preserve"> </w:t>
      </w:r>
      <w:r w:rsidRPr="007F2C6B">
        <w:t>feito</w:t>
      </w:r>
      <w:r w:rsidRPr="007F2C6B">
        <w:rPr>
          <w:spacing w:val="-10"/>
        </w:rPr>
        <w:t xml:space="preserve"> </w:t>
      </w:r>
      <w:r w:rsidRPr="007F2C6B">
        <w:t>com</w:t>
      </w:r>
      <w:r w:rsidRPr="007F2C6B">
        <w:rPr>
          <w:spacing w:val="-7"/>
        </w:rPr>
        <w:t xml:space="preserve"> </w:t>
      </w:r>
      <w:r w:rsidRPr="007F2C6B">
        <w:t>pedra</w:t>
      </w:r>
      <w:r w:rsidRPr="007F2C6B">
        <w:rPr>
          <w:spacing w:val="-11"/>
        </w:rPr>
        <w:t xml:space="preserve"> </w:t>
      </w:r>
      <w:r w:rsidRPr="007F2C6B">
        <w:t>argamassada,</w:t>
      </w:r>
      <w:r w:rsidRPr="007F2C6B">
        <w:rPr>
          <w:spacing w:val="-10"/>
        </w:rPr>
        <w:t xml:space="preserve"> </w:t>
      </w:r>
      <w:r w:rsidRPr="007F2C6B">
        <w:t>mas com a água escorrendo durante</w:t>
      </w:r>
      <w:r w:rsidRPr="007F2C6B">
        <w:rPr>
          <w:spacing w:val="-1"/>
        </w:rPr>
        <w:t xml:space="preserve"> </w:t>
      </w:r>
      <w:r w:rsidRPr="007F2C6B">
        <w:t>o ano todo, havia grande infiltração e a massa</w:t>
      </w:r>
      <w:r w:rsidRPr="007F2C6B">
        <w:rPr>
          <w:spacing w:val="-1"/>
        </w:rPr>
        <w:t xml:space="preserve"> </w:t>
      </w:r>
      <w:r w:rsidRPr="007F2C6B">
        <w:t>de concreto não segurava, dificultando o tráfego de veículos e causando acidentes.</w:t>
      </w:r>
      <w:r w:rsidR="007F2C6B" w:rsidRPr="007F2C6B">
        <w:t xml:space="preserve"> Atualmente</w:t>
      </w:r>
      <w:r w:rsidR="007F2C6B" w:rsidRPr="007F2C6B">
        <w:rPr>
          <w:spacing w:val="-12"/>
        </w:rPr>
        <w:t xml:space="preserve"> </w:t>
      </w:r>
      <w:r w:rsidR="007F2C6B" w:rsidRPr="007F2C6B">
        <w:t>a</w:t>
      </w:r>
      <w:r w:rsidR="007F2C6B" w:rsidRPr="007F2C6B">
        <w:rPr>
          <w:spacing w:val="-12"/>
        </w:rPr>
        <w:t xml:space="preserve"> </w:t>
      </w:r>
      <w:r w:rsidR="007F2C6B" w:rsidRPr="007F2C6B">
        <w:t>região</w:t>
      </w:r>
      <w:r w:rsidR="007F2C6B" w:rsidRPr="007F2C6B">
        <w:rPr>
          <w:spacing w:val="-11"/>
        </w:rPr>
        <w:t xml:space="preserve"> </w:t>
      </w:r>
      <w:r w:rsidR="007F2C6B" w:rsidRPr="007F2C6B">
        <w:t>da</w:t>
      </w:r>
      <w:r w:rsidR="007F2C6B" w:rsidRPr="007F2C6B">
        <w:rPr>
          <w:spacing w:val="-12"/>
        </w:rPr>
        <w:t xml:space="preserve"> </w:t>
      </w:r>
      <w:r w:rsidR="007F2C6B" w:rsidRPr="007F2C6B">
        <w:t>nascente</w:t>
      </w:r>
      <w:r w:rsidR="007F2C6B" w:rsidRPr="007F2C6B">
        <w:rPr>
          <w:spacing w:val="-12"/>
        </w:rPr>
        <w:t xml:space="preserve"> </w:t>
      </w:r>
      <w:r w:rsidR="007F2C6B" w:rsidRPr="007F2C6B">
        <w:t>do</w:t>
      </w:r>
      <w:r w:rsidR="007F2C6B" w:rsidRPr="007F2C6B">
        <w:rPr>
          <w:spacing w:val="-11"/>
        </w:rPr>
        <w:t xml:space="preserve"> </w:t>
      </w:r>
      <w:r w:rsidR="007F2C6B" w:rsidRPr="007F2C6B">
        <w:t>leito</w:t>
      </w:r>
      <w:r w:rsidR="007F2C6B" w:rsidRPr="007F2C6B">
        <w:rPr>
          <w:spacing w:val="-10"/>
        </w:rPr>
        <w:t xml:space="preserve"> </w:t>
      </w:r>
      <w:r w:rsidR="007F2C6B" w:rsidRPr="007F2C6B">
        <w:t>está</w:t>
      </w:r>
      <w:r w:rsidR="007F2C6B" w:rsidRPr="007F2C6B">
        <w:rPr>
          <w:spacing w:val="-11"/>
        </w:rPr>
        <w:t xml:space="preserve"> </w:t>
      </w:r>
      <w:r w:rsidR="007F2C6B">
        <w:t>asfaltada, além de</w:t>
      </w:r>
      <w:r w:rsidR="007F2C6B" w:rsidRPr="007F2C6B">
        <w:rPr>
          <w:spacing w:val="-8"/>
        </w:rPr>
        <w:t xml:space="preserve"> </w:t>
      </w:r>
      <w:r w:rsidR="007F2C6B">
        <w:t>existirem</w:t>
      </w:r>
      <w:r w:rsidR="007F2C6B" w:rsidRPr="007F2C6B">
        <w:rPr>
          <w:spacing w:val="-11"/>
        </w:rPr>
        <w:t xml:space="preserve"> </w:t>
      </w:r>
      <w:r w:rsidR="007F2C6B" w:rsidRPr="007F2C6B">
        <w:t>construções em toda a margem do riacho, causando uma impermeabilização excessiva do solo.</w:t>
      </w:r>
    </w:p>
    <w:p w14:paraId="7F0027E2" w14:textId="0EEF4079" w:rsidR="00720BCD" w:rsidRDefault="00720BCD" w:rsidP="007F2C6B">
      <w:pPr>
        <w:pStyle w:val="Corpodetexto"/>
        <w:spacing w:before="75" w:line="360" w:lineRule="auto"/>
        <w:ind w:left="2" w:right="139" w:firstLine="707"/>
        <w:jc w:val="both"/>
      </w:pPr>
      <w:r w:rsidRPr="007F2C6B">
        <w:t>De acordo com TUCCI (2002), o escoamento pluvial pode causar diversos problemas ás regiões próximas, podendo causar inundações de áreas ribeirinhas, que ocorre quando a população ocupa o leito do rio, ficando sujeita à inundação e a outra situação ocorrer quando há inundações devido à urbanização, onde as inundações aumentam devido à impermeabilização</w:t>
      </w:r>
      <w:r w:rsidRPr="007F2C6B">
        <w:rPr>
          <w:spacing w:val="-6"/>
        </w:rPr>
        <w:t xml:space="preserve"> </w:t>
      </w:r>
      <w:r w:rsidRPr="007F2C6B">
        <w:t>e</w:t>
      </w:r>
      <w:r w:rsidRPr="007F2C6B">
        <w:rPr>
          <w:spacing w:val="-5"/>
        </w:rPr>
        <w:t xml:space="preserve"> </w:t>
      </w:r>
      <w:r w:rsidRPr="007F2C6B">
        <w:t>a</w:t>
      </w:r>
      <w:r w:rsidRPr="007F2C6B">
        <w:rPr>
          <w:spacing w:val="-5"/>
        </w:rPr>
        <w:t xml:space="preserve"> </w:t>
      </w:r>
      <w:r w:rsidRPr="007F2C6B">
        <w:t>ocupação</w:t>
      </w:r>
      <w:r w:rsidRPr="007F2C6B">
        <w:rPr>
          <w:spacing w:val="-6"/>
        </w:rPr>
        <w:t xml:space="preserve"> </w:t>
      </w:r>
      <w:r w:rsidRPr="007F2C6B">
        <w:t>do</w:t>
      </w:r>
      <w:r w:rsidRPr="007F2C6B">
        <w:rPr>
          <w:spacing w:val="-4"/>
        </w:rPr>
        <w:t xml:space="preserve"> </w:t>
      </w:r>
      <w:r w:rsidRPr="007F2C6B">
        <w:t>solo,</w:t>
      </w:r>
      <w:r w:rsidRPr="007F2C6B">
        <w:rPr>
          <w:spacing w:val="-5"/>
        </w:rPr>
        <w:t xml:space="preserve"> </w:t>
      </w:r>
      <w:r w:rsidRPr="007F2C6B">
        <w:t>ou</w:t>
      </w:r>
      <w:r w:rsidRPr="007F2C6B">
        <w:rPr>
          <w:spacing w:val="-6"/>
        </w:rPr>
        <w:t xml:space="preserve"> </w:t>
      </w:r>
      <w:r w:rsidRPr="007F2C6B">
        <w:t>quando</w:t>
      </w:r>
      <w:r w:rsidRPr="007F2C6B">
        <w:rPr>
          <w:spacing w:val="-6"/>
        </w:rPr>
        <w:t xml:space="preserve"> </w:t>
      </w:r>
      <w:r w:rsidRPr="007F2C6B">
        <w:t>ocorrer</w:t>
      </w:r>
      <w:r w:rsidRPr="007F2C6B">
        <w:rPr>
          <w:spacing w:val="-3"/>
        </w:rPr>
        <w:t xml:space="preserve"> </w:t>
      </w:r>
      <w:r w:rsidRPr="007F2C6B">
        <w:t>a</w:t>
      </w:r>
      <w:r w:rsidRPr="007F2C6B">
        <w:rPr>
          <w:spacing w:val="-7"/>
        </w:rPr>
        <w:t xml:space="preserve"> </w:t>
      </w:r>
      <w:r w:rsidRPr="007F2C6B">
        <w:t>construção</w:t>
      </w:r>
      <w:r w:rsidRPr="007F2C6B">
        <w:rPr>
          <w:spacing w:val="-6"/>
        </w:rPr>
        <w:t xml:space="preserve"> </w:t>
      </w:r>
      <w:r w:rsidRPr="007F2C6B">
        <w:t>de</w:t>
      </w:r>
      <w:r w:rsidRPr="007F2C6B">
        <w:rPr>
          <w:spacing w:val="-5"/>
        </w:rPr>
        <w:t xml:space="preserve"> </w:t>
      </w:r>
      <w:r w:rsidRPr="007F2C6B">
        <w:t>redes</w:t>
      </w:r>
      <w:r w:rsidRPr="007F2C6B">
        <w:rPr>
          <w:spacing w:val="-3"/>
        </w:rPr>
        <w:t xml:space="preserve"> </w:t>
      </w:r>
      <w:r w:rsidRPr="007F2C6B">
        <w:t>de</w:t>
      </w:r>
      <w:r w:rsidRPr="007F2C6B">
        <w:rPr>
          <w:spacing w:val="-4"/>
        </w:rPr>
        <w:t xml:space="preserve"> </w:t>
      </w:r>
      <w:r w:rsidRPr="007F2C6B">
        <w:t>condutos da água da chuva, que podem causar obstrução de escoamento.</w:t>
      </w:r>
    </w:p>
    <w:p w14:paraId="56BD34D1" w14:textId="688A589E" w:rsidR="002B61B8" w:rsidRDefault="002B61B8" w:rsidP="002B61B8">
      <w:pPr>
        <w:pStyle w:val="Corpodetexto"/>
        <w:spacing w:before="75" w:line="360" w:lineRule="auto"/>
        <w:ind w:left="2" w:right="139" w:firstLine="707"/>
        <w:jc w:val="center"/>
      </w:pPr>
      <w:r w:rsidRPr="00574C0E">
        <w:rPr>
          <w:b/>
          <w:noProof/>
          <w:lang w:val="pt-BR" w:eastAsia="pt-BR"/>
        </w:rPr>
        <w:drawing>
          <wp:anchor distT="0" distB="0" distL="114300" distR="114300" simplePos="0" relativeHeight="251660288" behindDoc="0" locked="0" layoutInCell="1" allowOverlap="1" wp14:anchorId="16974379" wp14:editId="6542C590">
            <wp:simplePos x="0" y="0"/>
            <wp:positionH relativeFrom="margin">
              <wp:align>left</wp:align>
            </wp:positionH>
            <wp:positionV relativeFrom="paragraph">
              <wp:posOffset>311785</wp:posOffset>
            </wp:positionV>
            <wp:extent cx="2611120" cy="1901825"/>
            <wp:effectExtent l="0" t="0" r="0" b="317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1120" cy="1901825"/>
                    </a:xfrm>
                    <a:prstGeom prst="rect">
                      <a:avLst/>
                    </a:prstGeom>
                  </pic:spPr>
                </pic:pic>
              </a:graphicData>
            </a:graphic>
            <wp14:sizeRelH relativeFrom="margin">
              <wp14:pctWidth>0</wp14:pctWidth>
            </wp14:sizeRelH>
          </wp:anchor>
        </w:drawing>
      </w:r>
      <w:r w:rsidRPr="00574C0E">
        <w:rPr>
          <w:b/>
          <w:noProof/>
          <w:lang w:val="pt-BR" w:eastAsia="pt-BR"/>
        </w:rPr>
        <mc:AlternateContent>
          <mc:Choice Requires="wps">
            <w:drawing>
              <wp:anchor distT="0" distB="0" distL="114300" distR="114300" simplePos="0" relativeHeight="251661312" behindDoc="0" locked="0" layoutInCell="1" allowOverlap="1" wp14:anchorId="6E74012A" wp14:editId="5D53D3DE">
                <wp:simplePos x="0" y="0"/>
                <wp:positionH relativeFrom="column">
                  <wp:posOffset>2643249</wp:posOffset>
                </wp:positionH>
                <wp:positionV relativeFrom="paragraph">
                  <wp:posOffset>311913</wp:posOffset>
                </wp:positionV>
                <wp:extent cx="2993180" cy="1927476"/>
                <wp:effectExtent l="0" t="0" r="17145" b="15875"/>
                <wp:wrapNone/>
                <wp:docPr id="11" name="Caixa de texto 11"/>
                <wp:cNvGraphicFramePr/>
                <a:graphic xmlns:a="http://schemas.openxmlformats.org/drawingml/2006/main">
                  <a:graphicData uri="http://schemas.microsoft.com/office/word/2010/wordprocessingShape">
                    <wps:wsp>
                      <wps:cNvSpPr txBox="1"/>
                      <wps:spPr>
                        <a:xfrm>
                          <a:off x="0" y="0"/>
                          <a:ext cx="2993180" cy="19274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A0DFCD" w14:textId="57FF9ECB" w:rsidR="002B61B8" w:rsidRDefault="002B61B8">
                            <w:r>
                              <w:rPr>
                                <w:noProof/>
                              </w:rPr>
                              <w:drawing>
                                <wp:inline distT="0" distB="0" distL="0" distR="0" wp14:anchorId="047BC66A" wp14:editId="5B1B3D8F">
                                  <wp:extent cx="2529940" cy="1934055"/>
                                  <wp:effectExtent l="0" t="0" r="3810" b="9525"/>
                                  <wp:docPr id="16"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11"/>
                                          <a:stretch>
                                            <a:fillRect/>
                                          </a:stretch>
                                        </pic:blipFill>
                                        <pic:spPr>
                                          <a:xfrm>
                                            <a:off x="0" y="0"/>
                                            <a:ext cx="2535090" cy="19379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4012A" id="Caixa de texto 11" o:spid="_x0000_s1027" type="#_x0000_t202" style="position:absolute;left:0;text-align:left;margin-left:208.15pt;margin-top:24.55pt;width:235.7pt;height:1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" fillcolor="white [3201]" strokecolor="white [3212]" strokeweight=".5pt">
                <v:textbox>
                  <w:txbxContent>
                    <w:p w14:paraId="6EA0DFCD" w14:textId="57FF9ECB" w:rsidR="002B61B8" w:rsidRDefault="002B61B8">
                      <w:r>
                        <w:rPr>
                          <w:noProof/>
                        </w:rPr>
                        <w:drawing>
                          <wp:inline distT="0" distB="0" distL="0" distR="0" wp14:anchorId="047BC66A" wp14:editId="5B1B3D8F">
                            <wp:extent cx="2529940" cy="1934055"/>
                            <wp:effectExtent l="0" t="0" r="3810" b="9525"/>
                            <wp:docPr id="16" name="Picture 1098"/>
                            <wp:cNvGraphicFramePr/>
                            <a:graphic xmlns:a="http://schemas.openxmlformats.org/drawingml/2006/main">
                              <a:graphicData uri="http://schemas.openxmlformats.org/drawingml/2006/picture">
                                <pic:pic xmlns:pic="http://schemas.openxmlformats.org/drawingml/2006/picture">
                                  <pic:nvPicPr>
                                    <pic:cNvPr id="1098" name="Picture 1098"/>
                                    <pic:cNvPicPr/>
                                  </pic:nvPicPr>
                                  <pic:blipFill>
                                    <a:blip r:embed="rId12"/>
                                    <a:stretch>
                                      <a:fillRect/>
                                    </a:stretch>
                                  </pic:blipFill>
                                  <pic:spPr>
                                    <a:xfrm>
                                      <a:off x="0" y="0"/>
                                      <a:ext cx="2535090" cy="1937992"/>
                                    </a:xfrm>
                                    <a:prstGeom prst="rect">
                                      <a:avLst/>
                                    </a:prstGeom>
                                  </pic:spPr>
                                </pic:pic>
                              </a:graphicData>
                            </a:graphic>
                          </wp:inline>
                        </w:drawing>
                      </w:r>
                    </w:p>
                  </w:txbxContent>
                </v:textbox>
              </v:shape>
            </w:pict>
          </mc:Fallback>
        </mc:AlternateContent>
      </w:r>
      <w:r w:rsidRPr="00574C0E">
        <w:rPr>
          <w:b/>
        </w:rPr>
        <w:t>Imagem 02</w:t>
      </w:r>
      <w:r>
        <w:t xml:space="preserve"> – Alagamento em Pedro II-PI durante o inverno</w:t>
      </w:r>
    </w:p>
    <w:p w14:paraId="44FB297B" w14:textId="059A2E40" w:rsidR="002B61B8" w:rsidRDefault="002B61B8" w:rsidP="00BE580C">
      <w:pPr>
        <w:pStyle w:val="Corpodetexto"/>
        <w:spacing w:line="360" w:lineRule="auto"/>
        <w:ind w:left="2" w:right="139" w:firstLine="707"/>
        <w:jc w:val="center"/>
      </w:pPr>
      <w:r>
        <w:br w:type="textWrapping" w:clear="all"/>
      </w:r>
      <w:r w:rsidR="00BE580C">
        <w:rPr>
          <w:b/>
        </w:rPr>
        <w:tab/>
      </w:r>
      <w:r w:rsidRPr="008F3694">
        <w:rPr>
          <w:b/>
        </w:rPr>
        <w:t>Fonte:</w:t>
      </w:r>
      <w:r>
        <w:t xml:space="preserve"> Revista AZ, 2025</w:t>
      </w:r>
    </w:p>
    <w:p w14:paraId="440700B0" w14:textId="02278EAD" w:rsidR="00720BCD" w:rsidRPr="007F2C6B" w:rsidRDefault="00720BCD" w:rsidP="007F2C6B">
      <w:pPr>
        <w:pStyle w:val="Corpodetexto"/>
        <w:spacing w:line="360" w:lineRule="auto"/>
        <w:ind w:left="2" w:right="141" w:firstLine="789"/>
        <w:jc w:val="both"/>
      </w:pPr>
      <w:r w:rsidRPr="007F2C6B">
        <w:lastRenderedPageBreak/>
        <w:t>No</w:t>
      </w:r>
      <w:r w:rsidRPr="007F2C6B">
        <w:rPr>
          <w:spacing w:val="-15"/>
        </w:rPr>
        <w:t xml:space="preserve"> </w:t>
      </w:r>
      <w:r w:rsidRPr="007F2C6B">
        <w:t>solo,</w:t>
      </w:r>
      <w:r w:rsidRPr="007F2C6B">
        <w:rPr>
          <w:spacing w:val="-15"/>
        </w:rPr>
        <w:t xml:space="preserve"> </w:t>
      </w:r>
      <w:r w:rsidRPr="007F2C6B">
        <w:t>essa</w:t>
      </w:r>
      <w:r w:rsidRPr="007F2C6B">
        <w:rPr>
          <w:spacing w:val="-15"/>
        </w:rPr>
        <w:t xml:space="preserve"> </w:t>
      </w:r>
      <w:r w:rsidRPr="007F2C6B">
        <w:t>impermeabilização</w:t>
      </w:r>
      <w:r w:rsidRPr="007F2C6B">
        <w:rPr>
          <w:spacing w:val="-15"/>
        </w:rPr>
        <w:t xml:space="preserve"> </w:t>
      </w:r>
      <w:r w:rsidRPr="007F2C6B">
        <w:t>se</w:t>
      </w:r>
      <w:r w:rsidRPr="007F2C6B">
        <w:rPr>
          <w:spacing w:val="-15"/>
        </w:rPr>
        <w:t xml:space="preserve"> </w:t>
      </w:r>
      <w:r w:rsidRPr="007F2C6B">
        <w:t>não</w:t>
      </w:r>
      <w:r w:rsidRPr="007F2C6B">
        <w:rPr>
          <w:spacing w:val="-15"/>
        </w:rPr>
        <w:t xml:space="preserve"> </w:t>
      </w:r>
      <w:r w:rsidRPr="007F2C6B">
        <w:t>tiver</w:t>
      </w:r>
      <w:r w:rsidRPr="007F2C6B">
        <w:rPr>
          <w:spacing w:val="-15"/>
        </w:rPr>
        <w:t xml:space="preserve"> </w:t>
      </w:r>
      <w:r w:rsidRPr="007F2C6B">
        <w:t>dimensionamento adequado pode causar o afundamento, devido a desidratação da terra que não sustenta o solo no nível da água dos lençóis freáticos, ocasionando crateras na via. No curso do rio, pode ocorrer em tempos de chuvas intensas o aumento da velocidade das águas, podendo desbarrancar ou assorear ainda mais a margem do rio, além de aumentar o nível da água.</w:t>
      </w:r>
    </w:p>
    <w:p w14:paraId="5BB235E1" w14:textId="77777777" w:rsidR="00720BCD" w:rsidRDefault="00720BCD" w:rsidP="007F2C6B">
      <w:pPr>
        <w:pStyle w:val="Corpodetexto"/>
        <w:spacing w:line="360" w:lineRule="auto"/>
        <w:ind w:left="2" w:right="146" w:firstLine="707"/>
        <w:jc w:val="both"/>
      </w:pPr>
      <w:r w:rsidRPr="007F2C6B">
        <w:t>Além dos fatores ambientais, o excesso de impermeabilização do solo e a falta de uma drenagem adequada das águas pluviais, as consequências ainda se tornam a nível de saúde pública.</w:t>
      </w:r>
      <w:r w:rsidRPr="007F2C6B">
        <w:rPr>
          <w:spacing w:val="-1"/>
        </w:rPr>
        <w:t xml:space="preserve"> </w:t>
      </w:r>
      <w:r w:rsidRPr="007F2C6B">
        <w:t>As</w:t>
      </w:r>
      <w:r w:rsidRPr="007F2C6B">
        <w:rPr>
          <w:spacing w:val="-1"/>
        </w:rPr>
        <w:t xml:space="preserve"> </w:t>
      </w:r>
      <w:r w:rsidRPr="007F2C6B">
        <w:t>áreas</w:t>
      </w:r>
      <w:r w:rsidRPr="007F2C6B">
        <w:rPr>
          <w:spacing w:val="-1"/>
        </w:rPr>
        <w:t xml:space="preserve"> </w:t>
      </w:r>
      <w:r w:rsidRPr="007F2C6B">
        <w:t>próximas</w:t>
      </w:r>
      <w:r w:rsidRPr="007F2C6B">
        <w:rPr>
          <w:spacing w:val="-1"/>
        </w:rPr>
        <w:t xml:space="preserve"> </w:t>
      </w:r>
      <w:r w:rsidRPr="007F2C6B">
        <w:t>podem</w:t>
      </w:r>
      <w:r w:rsidRPr="007F2C6B">
        <w:rPr>
          <w:spacing w:val="-1"/>
        </w:rPr>
        <w:t xml:space="preserve"> </w:t>
      </w:r>
      <w:r w:rsidRPr="007F2C6B">
        <w:t>sofrer</w:t>
      </w:r>
      <w:r w:rsidRPr="007F2C6B">
        <w:rPr>
          <w:spacing w:val="-2"/>
        </w:rPr>
        <w:t xml:space="preserve"> </w:t>
      </w:r>
      <w:r w:rsidRPr="007F2C6B">
        <w:t>inundações</w:t>
      </w:r>
      <w:r w:rsidRPr="007F2C6B">
        <w:rPr>
          <w:spacing w:val="-1"/>
        </w:rPr>
        <w:t xml:space="preserve"> </w:t>
      </w:r>
      <w:r w:rsidRPr="007F2C6B">
        <w:t>e</w:t>
      </w:r>
      <w:r w:rsidRPr="007F2C6B">
        <w:rPr>
          <w:spacing w:val="-2"/>
        </w:rPr>
        <w:t xml:space="preserve"> </w:t>
      </w:r>
      <w:r w:rsidRPr="007F2C6B">
        <w:t>alagamentos,</w:t>
      </w:r>
      <w:r w:rsidRPr="007F2C6B">
        <w:rPr>
          <w:spacing w:val="-1"/>
        </w:rPr>
        <w:t xml:space="preserve"> </w:t>
      </w:r>
      <w:r w:rsidRPr="007F2C6B">
        <w:t>a transmissão</w:t>
      </w:r>
      <w:r w:rsidRPr="007F2C6B">
        <w:rPr>
          <w:spacing w:val="-2"/>
        </w:rPr>
        <w:t xml:space="preserve"> </w:t>
      </w:r>
      <w:r w:rsidRPr="007F2C6B">
        <w:t>de</w:t>
      </w:r>
      <w:r w:rsidRPr="007F2C6B">
        <w:rPr>
          <w:spacing w:val="-2"/>
        </w:rPr>
        <w:t xml:space="preserve"> </w:t>
      </w:r>
      <w:r w:rsidRPr="007F2C6B">
        <w:t>doenças devido à falta de saneamento básico, já que a água que vai escorrer estará contaminada por resíduos sólidos e esgotos.</w:t>
      </w:r>
    </w:p>
    <w:p w14:paraId="206B8BF6" w14:textId="5AFC6D0C" w:rsidR="002B61B8" w:rsidRPr="007F2C6B" w:rsidRDefault="002B61B8" w:rsidP="007F2C6B">
      <w:pPr>
        <w:pStyle w:val="Corpodetexto"/>
        <w:spacing w:line="360" w:lineRule="auto"/>
        <w:ind w:left="2" w:right="146" w:firstLine="707"/>
        <w:jc w:val="both"/>
      </w:pPr>
      <w:r>
        <w:rPr>
          <w:rFonts w:ascii="Calibri" w:eastAsia="Calibri" w:hAnsi="Calibri" w:cs="Calibri"/>
          <w:noProof/>
          <w:sz w:val="22"/>
          <w:lang w:val="pt-BR" w:eastAsia="pt-BR"/>
        </w:rPr>
        <mc:AlternateContent>
          <mc:Choice Requires="wpg">
            <w:drawing>
              <wp:inline distT="0" distB="0" distL="0" distR="0" wp14:anchorId="20F05A40" wp14:editId="42F5F0DD">
                <wp:extent cx="4920656" cy="2434015"/>
                <wp:effectExtent l="0" t="0" r="0" b="0"/>
                <wp:docPr id="8792" name="Group 8792"/>
                <wp:cNvGraphicFramePr/>
                <a:graphic xmlns:a="http://schemas.openxmlformats.org/drawingml/2006/main">
                  <a:graphicData uri="http://schemas.microsoft.com/office/word/2010/wordprocessingGroup">
                    <wpg:wgp>
                      <wpg:cNvGrpSpPr/>
                      <wpg:grpSpPr>
                        <a:xfrm>
                          <a:off x="0" y="0"/>
                          <a:ext cx="4920656" cy="2434015"/>
                          <a:chOff x="0" y="0"/>
                          <a:chExt cx="5481214" cy="2466439"/>
                        </a:xfrm>
                      </wpg:grpSpPr>
                      <wps:wsp>
                        <wps:cNvPr id="1247" name="Rectangle 1247"/>
                        <wps:cNvSpPr/>
                        <wps:spPr>
                          <a:xfrm>
                            <a:off x="722630" y="0"/>
                            <a:ext cx="709625" cy="224380"/>
                          </a:xfrm>
                          <a:prstGeom prst="rect">
                            <a:avLst/>
                          </a:prstGeom>
                          <a:ln>
                            <a:noFill/>
                          </a:ln>
                        </wps:spPr>
                        <wps:txbx>
                          <w:txbxContent>
                            <w:p w14:paraId="72E3283D" w14:textId="77777777" w:rsidR="002B61B8" w:rsidRDefault="002B61B8" w:rsidP="002B61B8">
                              <w:pPr>
                                <w:spacing w:line="276" w:lineRule="auto"/>
                              </w:pPr>
                              <w:r>
                                <w:rPr>
                                  <w:rFonts w:eastAsia="Times New Roman"/>
                                  <w:b/>
                                </w:rPr>
                                <w:t>Imagem</w:t>
                              </w:r>
                            </w:p>
                          </w:txbxContent>
                        </wps:txbx>
                        <wps:bodyPr horzOverflow="overflow" lIns="0" tIns="0" rIns="0" bIns="0" rtlCol="0">
                          <a:noAutofit/>
                        </wps:bodyPr>
                      </wps:wsp>
                      <wps:wsp>
                        <wps:cNvPr id="1248" name="Rectangle 1248"/>
                        <wps:cNvSpPr/>
                        <wps:spPr>
                          <a:xfrm>
                            <a:off x="1254887" y="0"/>
                            <a:ext cx="50673" cy="224380"/>
                          </a:xfrm>
                          <a:prstGeom prst="rect">
                            <a:avLst/>
                          </a:prstGeom>
                          <a:ln>
                            <a:noFill/>
                          </a:ln>
                        </wps:spPr>
                        <wps:txbx>
                          <w:txbxContent>
                            <w:p w14:paraId="7D65D1D6" w14:textId="77777777" w:rsidR="002B61B8" w:rsidRDefault="002B61B8" w:rsidP="002B61B8">
                              <w:pPr>
                                <w:spacing w:line="276" w:lineRule="auto"/>
                              </w:pPr>
                              <w:r>
                                <w:rPr>
                                  <w:rFonts w:eastAsia="Times New Roman"/>
                                  <w:b/>
                                </w:rPr>
                                <w:t xml:space="preserve"> </w:t>
                              </w:r>
                            </w:p>
                          </w:txbxContent>
                        </wps:txbx>
                        <wps:bodyPr horzOverflow="overflow" lIns="0" tIns="0" rIns="0" bIns="0" rtlCol="0">
                          <a:noAutofit/>
                        </wps:bodyPr>
                      </wps:wsp>
                      <wps:wsp>
                        <wps:cNvPr id="1249" name="Rectangle 1249"/>
                        <wps:cNvSpPr/>
                        <wps:spPr>
                          <a:xfrm>
                            <a:off x="1289815" y="0"/>
                            <a:ext cx="354790" cy="224380"/>
                          </a:xfrm>
                          <a:prstGeom prst="rect">
                            <a:avLst/>
                          </a:prstGeom>
                          <a:ln>
                            <a:noFill/>
                          </a:ln>
                        </wps:spPr>
                        <wps:txbx>
                          <w:txbxContent>
                            <w:p w14:paraId="37E497CD" w14:textId="0B579F48" w:rsidR="002B61B8" w:rsidRDefault="002B61B8" w:rsidP="002B61B8">
                              <w:pPr>
                                <w:spacing w:line="276" w:lineRule="auto"/>
                              </w:pPr>
                              <w:r>
                                <w:rPr>
                                  <w:rFonts w:eastAsia="Times New Roman"/>
                                  <w:b/>
                                </w:rPr>
                                <w:t>03 -</w:t>
                              </w:r>
                            </w:p>
                          </w:txbxContent>
                        </wps:txbx>
                        <wps:bodyPr horzOverflow="overflow" lIns="0" tIns="0" rIns="0" bIns="0" rtlCol="0">
                          <a:noAutofit/>
                        </wps:bodyPr>
                      </wps:wsp>
                      <wps:wsp>
                        <wps:cNvPr id="1250" name="Rectangle 1250"/>
                        <wps:cNvSpPr/>
                        <wps:spPr>
                          <a:xfrm>
                            <a:off x="1442339" y="0"/>
                            <a:ext cx="50673" cy="224380"/>
                          </a:xfrm>
                          <a:prstGeom prst="rect">
                            <a:avLst/>
                          </a:prstGeom>
                          <a:ln>
                            <a:noFill/>
                          </a:ln>
                        </wps:spPr>
                        <wps:txbx>
                          <w:txbxContent>
                            <w:p w14:paraId="3E9D1E1C" w14:textId="5B309883" w:rsidR="002B61B8" w:rsidRDefault="002B61B8" w:rsidP="002B61B8">
                              <w:pPr>
                                <w:spacing w:line="276" w:lineRule="auto"/>
                              </w:pPr>
                              <w:r>
                                <w:rPr>
                                  <w:rFonts w:eastAsia="Times New Roman"/>
                                  <w:b/>
                                </w:rPr>
                                <w:t xml:space="preserve"> </w:t>
                              </w:r>
                              <w:r>
                                <w:t>-</w:t>
                              </w:r>
                            </w:p>
                          </w:txbxContent>
                        </wps:txbx>
                        <wps:bodyPr horzOverflow="overflow" lIns="0" tIns="0" rIns="0" bIns="0" rtlCol="0">
                          <a:noAutofit/>
                        </wps:bodyPr>
                      </wps:wsp>
                      <wps:wsp>
                        <wps:cNvPr id="1252" name="Rectangle 1252"/>
                        <wps:cNvSpPr/>
                        <wps:spPr>
                          <a:xfrm>
                            <a:off x="1556639" y="0"/>
                            <a:ext cx="50673" cy="224380"/>
                          </a:xfrm>
                          <a:prstGeom prst="rect">
                            <a:avLst/>
                          </a:prstGeom>
                          <a:ln>
                            <a:noFill/>
                          </a:ln>
                        </wps:spPr>
                        <wps:txbx>
                          <w:txbxContent>
                            <w:p w14:paraId="7C6CB140" w14:textId="77777777" w:rsidR="002B61B8" w:rsidRDefault="002B61B8" w:rsidP="002B61B8">
                              <w:pPr>
                                <w:spacing w:line="276" w:lineRule="auto"/>
                              </w:pPr>
                              <w:r>
                                <w:t xml:space="preserve"> </w:t>
                              </w:r>
                            </w:p>
                          </w:txbxContent>
                        </wps:txbx>
                        <wps:bodyPr horzOverflow="overflow" lIns="0" tIns="0" rIns="0" bIns="0" rtlCol="0">
                          <a:noAutofit/>
                        </wps:bodyPr>
                      </wps:wsp>
                      <wps:wsp>
                        <wps:cNvPr id="1253" name="Rectangle 1253"/>
                        <wps:cNvSpPr/>
                        <wps:spPr>
                          <a:xfrm>
                            <a:off x="1594739" y="0"/>
                            <a:ext cx="1136494" cy="224380"/>
                          </a:xfrm>
                          <a:prstGeom prst="rect">
                            <a:avLst/>
                          </a:prstGeom>
                          <a:ln>
                            <a:noFill/>
                          </a:ln>
                        </wps:spPr>
                        <wps:txbx>
                          <w:txbxContent>
                            <w:p w14:paraId="4C48D9C2" w14:textId="77777777" w:rsidR="002B61B8" w:rsidRDefault="002B61B8" w:rsidP="002B61B8">
                              <w:pPr>
                                <w:spacing w:line="276" w:lineRule="auto"/>
                              </w:pPr>
                              <w:r>
                                <w:t>Pavimentação</w:t>
                              </w:r>
                            </w:p>
                          </w:txbxContent>
                        </wps:txbx>
                        <wps:bodyPr horzOverflow="overflow" lIns="0" tIns="0" rIns="0" bIns="0" rtlCol="0">
                          <a:noAutofit/>
                        </wps:bodyPr>
                      </wps:wsp>
                      <wps:wsp>
                        <wps:cNvPr id="1254" name="Rectangle 1254"/>
                        <wps:cNvSpPr/>
                        <wps:spPr>
                          <a:xfrm>
                            <a:off x="2449957" y="0"/>
                            <a:ext cx="50673" cy="224380"/>
                          </a:xfrm>
                          <a:prstGeom prst="rect">
                            <a:avLst/>
                          </a:prstGeom>
                          <a:ln>
                            <a:noFill/>
                          </a:ln>
                        </wps:spPr>
                        <wps:txbx>
                          <w:txbxContent>
                            <w:p w14:paraId="470DCEBC" w14:textId="77777777" w:rsidR="002B61B8" w:rsidRDefault="002B61B8" w:rsidP="002B61B8">
                              <w:pPr>
                                <w:spacing w:line="276" w:lineRule="auto"/>
                              </w:pPr>
                              <w:r>
                                <w:t xml:space="preserve"> </w:t>
                              </w:r>
                            </w:p>
                          </w:txbxContent>
                        </wps:txbx>
                        <wps:bodyPr horzOverflow="overflow" lIns="0" tIns="0" rIns="0" bIns="0" rtlCol="0">
                          <a:noAutofit/>
                        </wps:bodyPr>
                      </wps:wsp>
                      <wps:wsp>
                        <wps:cNvPr id="1255" name="Rectangle 1255"/>
                        <wps:cNvSpPr/>
                        <wps:spPr>
                          <a:xfrm>
                            <a:off x="2488057" y="0"/>
                            <a:ext cx="673920" cy="224380"/>
                          </a:xfrm>
                          <a:prstGeom prst="rect">
                            <a:avLst/>
                          </a:prstGeom>
                          <a:ln>
                            <a:noFill/>
                          </a:ln>
                        </wps:spPr>
                        <wps:txbx>
                          <w:txbxContent>
                            <w:p w14:paraId="3DE96F74" w14:textId="77777777" w:rsidR="002B61B8" w:rsidRDefault="002B61B8" w:rsidP="002B61B8">
                              <w:pPr>
                                <w:spacing w:line="276" w:lineRule="auto"/>
                              </w:pPr>
                              <w:r>
                                <w:t>asfáltica</w:t>
                              </w:r>
                            </w:p>
                          </w:txbxContent>
                        </wps:txbx>
                        <wps:bodyPr horzOverflow="overflow" lIns="0" tIns="0" rIns="0" bIns="0" rtlCol="0">
                          <a:noAutofit/>
                        </wps:bodyPr>
                      </wps:wsp>
                      <wps:wsp>
                        <wps:cNvPr id="1256" name="Rectangle 1256"/>
                        <wps:cNvSpPr/>
                        <wps:spPr>
                          <a:xfrm>
                            <a:off x="2994025" y="0"/>
                            <a:ext cx="50673" cy="224380"/>
                          </a:xfrm>
                          <a:prstGeom prst="rect">
                            <a:avLst/>
                          </a:prstGeom>
                          <a:ln>
                            <a:noFill/>
                          </a:ln>
                        </wps:spPr>
                        <wps:txbx>
                          <w:txbxContent>
                            <w:p w14:paraId="379AF44D" w14:textId="77777777" w:rsidR="002B61B8" w:rsidRDefault="002B61B8" w:rsidP="002B61B8">
                              <w:pPr>
                                <w:spacing w:line="276" w:lineRule="auto"/>
                              </w:pPr>
                              <w:r>
                                <w:t xml:space="preserve"> </w:t>
                              </w:r>
                            </w:p>
                          </w:txbxContent>
                        </wps:txbx>
                        <wps:bodyPr horzOverflow="overflow" lIns="0" tIns="0" rIns="0" bIns="0" rtlCol="0">
                          <a:noAutofit/>
                        </wps:bodyPr>
                      </wps:wsp>
                      <wps:wsp>
                        <wps:cNvPr id="1257" name="Rectangle 1257"/>
                        <wps:cNvSpPr/>
                        <wps:spPr>
                          <a:xfrm>
                            <a:off x="3030601" y="0"/>
                            <a:ext cx="193337" cy="224380"/>
                          </a:xfrm>
                          <a:prstGeom prst="rect">
                            <a:avLst/>
                          </a:prstGeom>
                          <a:ln>
                            <a:noFill/>
                          </a:ln>
                        </wps:spPr>
                        <wps:txbx>
                          <w:txbxContent>
                            <w:p w14:paraId="2DE63875" w14:textId="77777777" w:rsidR="002B61B8" w:rsidRDefault="002B61B8" w:rsidP="002B61B8">
                              <w:pPr>
                                <w:spacing w:line="276" w:lineRule="auto"/>
                              </w:pPr>
                              <w:r>
                                <w:t>na</w:t>
                              </w:r>
                            </w:p>
                          </w:txbxContent>
                        </wps:txbx>
                        <wps:bodyPr horzOverflow="overflow" lIns="0" tIns="0" rIns="0" bIns="0" rtlCol="0">
                          <a:noAutofit/>
                        </wps:bodyPr>
                      </wps:wsp>
                      <wps:wsp>
                        <wps:cNvPr id="1258" name="Rectangle 1258"/>
                        <wps:cNvSpPr/>
                        <wps:spPr>
                          <a:xfrm>
                            <a:off x="3175381" y="0"/>
                            <a:ext cx="50673" cy="224380"/>
                          </a:xfrm>
                          <a:prstGeom prst="rect">
                            <a:avLst/>
                          </a:prstGeom>
                          <a:ln>
                            <a:noFill/>
                          </a:ln>
                        </wps:spPr>
                        <wps:txbx>
                          <w:txbxContent>
                            <w:p w14:paraId="401D1B67" w14:textId="77777777" w:rsidR="002B61B8" w:rsidRDefault="002B61B8" w:rsidP="002B61B8">
                              <w:pPr>
                                <w:spacing w:line="276" w:lineRule="auto"/>
                              </w:pPr>
                              <w:r>
                                <w:t xml:space="preserve"> </w:t>
                              </w:r>
                            </w:p>
                          </w:txbxContent>
                        </wps:txbx>
                        <wps:bodyPr horzOverflow="overflow" lIns="0" tIns="0" rIns="0" bIns="0" rtlCol="0">
                          <a:noAutofit/>
                        </wps:bodyPr>
                      </wps:wsp>
                      <wps:wsp>
                        <wps:cNvPr id="1259" name="Rectangle 1259"/>
                        <wps:cNvSpPr/>
                        <wps:spPr>
                          <a:xfrm>
                            <a:off x="3213481" y="0"/>
                            <a:ext cx="950423" cy="224380"/>
                          </a:xfrm>
                          <a:prstGeom prst="rect">
                            <a:avLst/>
                          </a:prstGeom>
                          <a:ln>
                            <a:noFill/>
                          </a:ln>
                        </wps:spPr>
                        <wps:txbx>
                          <w:txbxContent>
                            <w:p w14:paraId="1CC092E6" w14:textId="77777777" w:rsidR="002B61B8" w:rsidRDefault="002B61B8" w:rsidP="002B61B8">
                              <w:pPr>
                                <w:spacing w:line="276" w:lineRule="auto"/>
                              </w:pPr>
                              <w:r>
                                <w:t>nascente do</w:t>
                              </w:r>
                            </w:p>
                          </w:txbxContent>
                        </wps:txbx>
                        <wps:bodyPr horzOverflow="overflow" lIns="0" tIns="0" rIns="0" bIns="0" rtlCol="0">
                          <a:noAutofit/>
                        </wps:bodyPr>
                      </wps:wsp>
                      <wps:wsp>
                        <wps:cNvPr id="1260" name="Rectangle 1260"/>
                        <wps:cNvSpPr/>
                        <wps:spPr>
                          <a:xfrm>
                            <a:off x="3928618" y="0"/>
                            <a:ext cx="50673" cy="224380"/>
                          </a:xfrm>
                          <a:prstGeom prst="rect">
                            <a:avLst/>
                          </a:prstGeom>
                          <a:ln>
                            <a:noFill/>
                          </a:ln>
                        </wps:spPr>
                        <wps:txbx>
                          <w:txbxContent>
                            <w:p w14:paraId="28220A7F" w14:textId="77777777" w:rsidR="002B61B8" w:rsidRDefault="002B61B8" w:rsidP="002B61B8">
                              <w:pPr>
                                <w:spacing w:line="276" w:lineRule="auto"/>
                              </w:pPr>
                              <w:r>
                                <w:t xml:space="preserve"> </w:t>
                              </w:r>
                            </w:p>
                          </w:txbxContent>
                        </wps:txbx>
                        <wps:bodyPr horzOverflow="overflow" lIns="0" tIns="0" rIns="0" bIns="0" rtlCol="0">
                          <a:noAutofit/>
                        </wps:bodyPr>
                      </wps:wsp>
                      <wps:wsp>
                        <wps:cNvPr id="1261" name="Rectangle 1261"/>
                        <wps:cNvSpPr/>
                        <wps:spPr>
                          <a:xfrm>
                            <a:off x="3966718" y="0"/>
                            <a:ext cx="624089" cy="224380"/>
                          </a:xfrm>
                          <a:prstGeom prst="rect">
                            <a:avLst/>
                          </a:prstGeom>
                          <a:ln>
                            <a:noFill/>
                          </a:ln>
                        </wps:spPr>
                        <wps:txbx>
                          <w:txbxContent>
                            <w:p w14:paraId="45F09D0D" w14:textId="77777777" w:rsidR="002B61B8" w:rsidRDefault="002B61B8" w:rsidP="002B61B8">
                              <w:pPr>
                                <w:spacing w:line="276" w:lineRule="auto"/>
                              </w:pPr>
                              <w:r>
                                <w:t xml:space="preserve">Riacho </w:t>
                              </w:r>
                            </w:p>
                          </w:txbxContent>
                        </wps:txbx>
                        <wps:bodyPr horzOverflow="overflow" lIns="0" tIns="0" rIns="0" bIns="0" rtlCol="0">
                          <a:noAutofit/>
                        </wps:bodyPr>
                      </wps:wsp>
                      <wps:wsp>
                        <wps:cNvPr id="1262" name="Rectangle 1262"/>
                        <wps:cNvSpPr/>
                        <wps:spPr>
                          <a:xfrm>
                            <a:off x="4436110" y="0"/>
                            <a:ext cx="674326" cy="224380"/>
                          </a:xfrm>
                          <a:prstGeom prst="rect">
                            <a:avLst/>
                          </a:prstGeom>
                          <a:ln>
                            <a:noFill/>
                          </a:ln>
                        </wps:spPr>
                        <wps:txbx>
                          <w:txbxContent>
                            <w:p w14:paraId="5350FEF7" w14:textId="77777777" w:rsidR="002B61B8" w:rsidRDefault="002B61B8" w:rsidP="002B61B8">
                              <w:pPr>
                                <w:spacing w:line="276" w:lineRule="auto"/>
                              </w:pPr>
                              <w:r>
                                <w:t>Pirapora</w:t>
                              </w:r>
                            </w:p>
                          </w:txbxContent>
                        </wps:txbx>
                        <wps:bodyPr horzOverflow="overflow" lIns="0" tIns="0" rIns="0" bIns="0" rtlCol="0">
                          <a:noAutofit/>
                        </wps:bodyPr>
                      </wps:wsp>
                      <wps:wsp>
                        <wps:cNvPr id="1263" name="Rectangle 1263"/>
                        <wps:cNvSpPr/>
                        <wps:spPr>
                          <a:xfrm>
                            <a:off x="4942078" y="0"/>
                            <a:ext cx="50673" cy="224380"/>
                          </a:xfrm>
                          <a:prstGeom prst="rect">
                            <a:avLst/>
                          </a:prstGeom>
                          <a:ln>
                            <a:noFill/>
                          </a:ln>
                        </wps:spPr>
                        <wps:txbx>
                          <w:txbxContent>
                            <w:p w14:paraId="1D0E53FD" w14:textId="77777777" w:rsidR="002B61B8" w:rsidRDefault="002B61B8" w:rsidP="002B61B8">
                              <w:pPr>
                                <w:spacing w:line="276" w:lineRule="auto"/>
                              </w:pPr>
                              <w:r>
                                <w:t xml:space="preserve"> </w:t>
                              </w:r>
                            </w:p>
                          </w:txbxContent>
                        </wps:txbx>
                        <wps:bodyPr horzOverflow="overflow" lIns="0" tIns="0" rIns="0" bIns="0" rtlCol="0">
                          <a:noAutofit/>
                        </wps:bodyPr>
                      </wps:wsp>
                      <wps:wsp>
                        <wps:cNvPr id="1264" name="Rectangle 1264"/>
                        <wps:cNvSpPr/>
                        <wps:spPr>
                          <a:xfrm>
                            <a:off x="5439156" y="2127983"/>
                            <a:ext cx="42058" cy="186236"/>
                          </a:xfrm>
                          <a:prstGeom prst="rect">
                            <a:avLst/>
                          </a:prstGeom>
                          <a:ln>
                            <a:noFill/>
                          </a:ln>
                        </wps:spPr>
                        <wps:txbx>
                          <w:txbxContent>
                            <w:p w14:paraId="4FFC9F84" w14:textId="77777777" w:rsidR="002B61B8" w:rsidRDefault="002B61B8" w:rsidP="002B61B8">
                              <w:pPr>
                                <w:spacing w:line="276" w:lineRule="auto"/>
                              </w:pPr>
                              <w:r>
                                <w:rPr>
                                  <w:sz w:val="20"/>
                                </w:rPr>
                                <w:t xml:space="preserve"> </w:t>
                              </w:r>
                            </w:p>
                          </w:txbxContent>
                        </wps:txbx>
                        <wps:bodyPr horzOverflow="overflow" lIns="0" tIns="0" rIns="0" bIns="0" rtlCol="0">
                          <a:noAutofit/>
                        </wps:bodyPr>
                      </wps:wsp>
                      <wps:wsp>
                        <wps:cNvPr id="1265" name="Rectangle 1265"/>
                        <wps:cNvSpPr/>
                        <wps:spPr>
                          <a:xfrm>
                            <a:off x="2190623" y="2242059"/>
                            <a:ext cx="561661" cy="224380"/>
                          </a:xfrm>
                          <a:prstGeom prst="rect">
                            <a:avLst/>
                          </a:prstGeom>
                          <a:ln>
                            <a:noFill/>
                          </a:ln>
                        </wps:spPr>
                        <wps:txbx>
                          <w:txbxContent>
                            <w:p w14:paraId="3EDE0373" w14:textId="77777777" w:rsidR="002B61B8" w:rsidRDefault="002B61B8" w:rsidP="002B61B8">
                              <w:pPr>
                                <w:spacing w:line="276" w:lineRule="auto"/>
                              </w:pPr>
                              <w:r>
                                <w:rPr>
                                  <w:rFonts w:eastAsia="Times New Roman"/>
                                  <w:b/>
                                </w:rPr>
                                <w:t>Fonte:</w:t>
                              </w:r>
                            </w:p>
                          </w:txbxContent>
                        </wps:txbx>
                        <wps:bodyPr horzOverflow="overflow" lIns="0" tIns="0" rIns="0" bIns="0" rtlCol="0">
                          <a:noAutofit/>
                        </wps:bodyPr>
                      </wps:wsp>
                      <wps:wsp>
                        <wps:cNvPr id="1266" name="Rectangle 1266"/>
                        <wps:cNvSpPr/>
                        <wps:spPr>
                          <a:xfrm>
                            <a:off x="2613025" y="2242059"/>
                            <a:ext cx="50673" cy="224380"/>
                          </a:xfrm>
                          <a:prstGeom prst="rect">
                            <a:avLst/>
                          </a:prstGeom>
                          <a:ln>
                            <a:noFill/>
                          </a:ln>
                        </wps:spPr>
                        <wps:txbx>
                          <w:txbxContent>
                            <w:p w14:paraId="6FF0A176" w14:textId="77777777" w:rsidR="002B61B8" w:rsidRDefault="002B61B8" w:rsidP="002B61B8">
                              <w:pPr>
                                <w:spacing w:line="276" w:lineRule="auto"/>
                              </w:pPr>
                              <w:r>
                                <w:rPr>
                                  <w:rFonts w:eastAsia="Times New Roman"/>
                                  <w:b/>
                                </w:rPr>
                                <w:t xml:space="preserve"> </w:t>
                              </w:r>
                            </w:p>
                          </w:txbxContent>
                        </wps:txbx>
                        <wps:bodyPr horzOverflow="overflow" lIns="0" tIns="0" rIns="0" bIns="0" rtlCol="0">
                          <a:noAutofit/>
                        </wps:bodyPr>
                      </wps:wsp>
                      <wps:wsp>
                        <wps:cNvPr id="1267" name="Rectangle 1267"/>
                        <wps:cNvSpPr/>
                        <wps:spPr>
                          <a:xfrm>
                            <a:off x="2649601" y="2242059"/>
                            <a:ext cx="146378" cy="224380"/>
                          </a:xfrm>
                          <a:prstGeom prst="rect">
                            <a:avLst/>
                          </a:prstGeom>
                          <a:ln>
                            <a:noFill/>
                          </a:ln>
                        </wps:spPr>
                        <wps:txbx>
                          <w:txbxContent>
                            <w:p w14:paraId="2B5C92E9" w14:textId="77777777" w:rsidR="002B61B8" w:rsidRDefault="002B61B8" w:rsidP="002B61B8">
                              <w:pPr>
                                <w:spacing w:line="276" w:lineRule="auto"/>
                              </w:pPr>
                              <w:r>
                                <w:t>O</w:t>
                              </w:r>
                            </w:p>
                          </w:txbxContent>
                        </wps:txbx>
                        <wps:bodyPr horzOverflow="overflow" lIns="0" tIns="0" rIns="0" bIns="0" rtlCol="0">
                          <a:noAutofit/>
                        </wps:bodyPr>
                      </wps:wsp>
                      <wps:wsp>
                        <wps:cNvPr id="1268" name="Rectangle 1268"/>
                        <wps:cNvSpPr/>
                        <wps:spPr>
                          <a:xfrm>
                            <a:off x="2759329" y="2242059"/>
                            <a:ext cx="50673" cy="224380"/>
                          </a:xfrm>
                          <a:prstGeom prst="rect">
                            <a:avLst/>
                          </a:prstGeom>
                          <a:ln>
                            <a:noFill/>
                          </a:ln>
                        </wps:spPr>
                        <wps:txbx>
                          <w:txbxContent>
                            <w:p w14:paraId="61F95483" w14:textId="77777777" w:rsidR="002B61B8" w:rsidRDefault="002B61B8" w:rsidP="002B61B8">
                              <w:pPr>
                                <w:spacing w:line="276" w:lineRule="auto"/>
                              </w:pPr>
                              <w:r>
                                <w:t xml:space="preserve"> </w:t>
                              </w:r>
                            </w:p>
                          </w:txbxContent>
                        </wps:txbx>
                        <wps:bodyPr horzOverflow="overflow" lIns="0" tIns="0" rIns="0" bIns="0" rtlCol="0">
                          <a:noAutofit/>
                        </wps:bodyPr>
                      </wps:wsp>
                      <wps:wsp>
                        <wps:cNvPr id="1269" name="Rectangle 1269"/>
                        <wps:cNvSpPr/>
                        <wps:spPr>
                          <a:xfrm>
                            <a:off x="2795905" y="2242059"/>
                            <a:ext cx="466394" cy="224380"/>
                          </a:xfrm>
                          <a:prstGeom prst="rect">
                            <a:avLst/>
                          </a:prstGeom>
                          <a:ln>
                            <a:noFill/>
                          </a:ln>
                        </wps:spPr>
                        <wps:txbx>
                          <w:txbxContent>
                            <w:p w14:paraId="78487EB6" w14:textId="77777777" w:rsidR="002B61B8" w:rsidRDefault="002B61B8" w:rsidP="002B61B8">
                              <w:pPr>
                                <w:spacing w:line="276" w:lineRule="auto"/>
                              </w:pPr>
                              <w:r>
                                <w:t>autor,</w:t>
                              </w:r>
                            </w:p>
                          </w:txbxContent>
                        </wps:txbx>
                        <wps:bodyPr horzOverflow="overflow" lIns="0" tIns="0" rIns="0" bIns="0" rtlCol="0">
                          <a:noAutofit/>
                        </wps:bodyPr>
                      </wps:wsp>
                      <wps:wsp>
                        <wps:cNvPr id="1270" name="Rectangle 1270"/>
                        <wps:cNvSpPr/>
                        <wps:spPr>
                          <a:xfrm>
                            <a:off x="3146425" y="2242059"/>
                            <a:ext cx="50673" cy="224380"/>
                          </a:xfrm>
                          <a:prstGeom prst="rect">
                            <a:avLst/>
                          </a:prstGeom>
                          <a:ln>
                            <a:noFill/>
                          </a:ln>
                        </wps:spPr>
                        <wps:txbx>
                          <w:txbxContent>
                            <w:p w14:paraId="68521717" w14:textId="77777777" w:rsidR="002B61B8" w:rsidRDefault="002B61B8" w:rsidP="002B61B8">
                              <w:pPr>
                                <w:spacing w:line="276" w:lineRule="auto"/>
                              </w:pPr>
                              <w:r>
                                <w:t xml:space="preserve"> </w:t>
                              </w:r>
                            </w:p>
                          </w:txbxContent>
                        </wps:txbx>
                        <wps:bodyPr horzOverflow="overflow" lIns="0" tIns="0" rIns="0" bIns="0" rtlCol="0">
                          <a:noAutofit/>
                        </wps:bodyPr>
                      </wps:wsp>
                      <wps:wsp>
                        <wps:cNvPr id="1271" name="Rectangle 1271"/>
                        <wps:cNvSpPr/>
                        <wps:spPr>
                          <a:xfrm>
                            <a:off x="3184525" y="2242059"/>
                            <a:ext cx="395249" cy="224380"/>
                          </a:xfrm>
                          <a:prstGeom prst="rect">
                            <a:avLst/>
                          </a:prstGeom>
                          <a:ln>
                            <a:noFill/>
                          </a:ln>
                        </wps:spPr>
                        <wps:txbx>
                          <w:txbxContent>
                            <w:p w14:paraId="09E7819F" w14:textId="11EB2817" w:rsidR="002B61B8" w:rsidRDefault="002B61B8" w:rsidP="002B61B8">
                              <w:pPr>
                                <w:spacing w:line="276" w:lineRule="auto"/>
                              </w:pPr>
                              <w:r>
                                <w:t>2025</w:t>
                              </w:r>
                            </w:p>
                          </w:txbxContent>
                        </wps:txbx>
                        <wps:bodyPr horzOverflow="overflow" lIns="0" tIns="0" rIns="0" bIns="0" rtlCol="0">
                          <a:noAutofit/>
                        </wps:bodyPr>
                      </wps:wsp>
                      <wps:wsp>
                        <wps:cNvPr id="1272" name="Rectangle 1272"/>
                        <wps:cNvSpPr/>
                        <wps:spPr>
                          <a:xfrm>
                            <a:off x="3480181" y="2242059"/>
                            <a:ext cx="50673" cy="224380"/>
                          </a:xfrm>
                          <a:prstGeom prst="rect">
                            <a:avLst/>
                          </a:prstGeom>
                          <a:ln>
                            <a:noFill/>
                          </a:ln>
                        </wps:spPr>
                        <wps:txbx>
                          <w:txbxContent>
                            <w:p w14:paraId="53A2A71E" w14:textId="77777777" w:rsidR="002B61B8" w:rsidRDefault="002B61B8" w:rsidP="002B61B8">
                              <w:pPr>
                                <w:spacing w:line="276" w:lineRule="auto"/>
                              </w:pPr>
                              <w:r>
                                <w:t xml:space="preserve"> </w:t>
                              </w:r>
                            </w:p>
                          </w:txbxContent>
                        </wps:txbx>
                        <wps:bodyPr horzOverflow="overflow" lIns="0" tIns="0" rIns="0" bIns="0" rtlCol="0">
                          <a:noAutofit/>
                        </wps:bodyPr>
                      </wps:wsp>
                      <pic:pic xmlns:pic="http://schemas.openxmlformats.org/drawingml/2006/picture">
                        <pic:nvPicPr>
                          <pic:cNvPr id="1340" name="Picture 1340"/>
                          <pic:cNvPicPr/>
                        </pic:nvPicPr>
                        <pic:blipFill>
                          <a:blip r:embed="rId13"/>
                          <a:stretch>
                            <a:fillRect/>
                          </a:stretch>
                        </pic:blipFill>
                        <pic:spPr>
                          <a:xfrm>
                            <a:off x="0" y="173254"/>
                            <a:ext cx="2741676" cy="2058924"/>
                          </a:xfrm>
                          <a:prstGeom prst="rect">
                            <a:avLst/>
                          </a:prstGeom>
                        </pic:spPr>
                      </pic:pic>
                      <pic:pic xmlns:pic="http://schemas.openxmlformats.org/drawingml/2006/picture">
                        <pic:nvPicPr>
                          <pic:cNvPr id="1341" name="Picture 1341"/>
                          <pic:cNvPicPr/>
                        </pic:nvPicPr>
                        <pic:blipFill>
                          <a:blip r:embed="rId14"/>
                          <a:stretch>
                            <a:fillRect/>
                          </a:stretch>
                        </pic:blipFill>
                        <pic:spPr>
                          <a:xfrm>
                            <a:off x="2781300" y="205258"/>
                            <a:ext cx="2657856" cy="2026920"/>
                          </a:xfrm>
                          <a:prstGeom prst="rect">
                            <a:avLst/>
                          </a:prstGeom>
                        </pic:spPr>
                      </pic:pic>
                    </wpg:wgp>
                  </a:graphicData>
                </a:graphic>
              </wp:inline>
            </w:drawing>
          </mc:Choice>
          <mc:Fallback>
            <w:pict>
              <v:group w14:anchorId="20F05A40" id="Group 8792" o:spid="_x0000_s1028" style="width:387.45pt;height:191.65pt;mso-position-horizontal-relative:char;mso-position-vertical-relative:line" coordsize="54812,246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">
                <v:rect id="Rectangle 1247" o:spid="_x0000_s1029" style="position:absolute;left:7226;width:709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3MMA&#10;AADdAAAADwAAAGRycy9kb3ducmV2LnhtbERPS4vCMBC+L/gfwgje1lSR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zl3MMAAADdAAAADwAAAAAAAAAAAAAAAACYAgAAZHJzL2Rv&#10;d25yZXYueG1sUEsFBgAAAAAEAAQA9QAAAIgDAAAAAA==&#10;" filled="f" stroked="f">
                  <v:textbox inset="0,0,0,0">
                    <w:txbxContent>
                      <w:p w14:paraId="72E3283D" w14:textId="77777777" w:rsidR="002B61B8" w:rsidRDefault="002B61B8" w:rsidP="002B61B8">
                        <w:pPr>
                          <w:spacing w:line="276" w:lineRule="auto"/>
                        </w:pPr>
                        <w:r>
                          <w:rPr>
                            <w:rFonts w:eastAsia="Times New Roman"/>
                            <w:b/>
                          </w:rPr>
                          <w:t>Imagem</w:t>
                        </w:r>
                      </w:p>
                    </w:txbxContent>
                  </v:textbox>
                </v:rect>
                <v:rect id="Rectangle 1248" o:spid="_x0000_s1030" style="position:absolute;left:1254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xrscA&#10;AADdAAAADwAAAGRycy9kb3ducmV2LnhtbESPQWvCQBCF74L/YRmhN91USt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ca7HAAAA3QAAAA8AAAAAAAAAAAAAAAAAmAIAAGRy&#10;cy9kb3ducmV2LnhtbFBLBQYAAAAABAAEAPUAAACMAwAAAAA=&#10;" filled="f" stroked="f">
                  <v:textbox inset="0,0,0,0">
                    <w:txbxContent>
                      <w:p w14:paraId="7D65D1D6" w14:textId="77777777" w:rsidR="002B61B8" w:rsidRDefault="002B61B8" w:rsidP="002B61B8">
                        <w:pPr>
                          <w:spacing w:line="276" w:lineRule="auto"/>
                        </w:pPr>
                        <w:r>
                          <w:rPr>
                            <w:rFonts w:eastAsia="Times New Roman"/>
                            <w:b/>
                          </w:rPr>
                          <w:t xml:space="preserve"> </w:t>
                        </w:r>
                      </w:p>
                    </w:txbxContent>
                  </v:textbox>
                </v:rect>
                <v:rect id="Rectangle 1249" o:spid="_x0000_s1031" style="position:absolute;left:12898;width:354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NcQA&#10;AADdAAAADwAAAGRycy9kb3ducmV2LnhtbERPTWvCQBC9F/wPywi91U2DFB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1DXEAAAA3QAAAA8AAAAAAAAAAAAAAAAAmAIAAGRycy9k&#10;b3ducmV2LnhtbFBLBQYAAAAABAAEAPUAAACJAwAAAAA=&#10;" filled="f" stroked="f">
                  <v:textbox inset="0,0,0,0">
                    <w:txbxContent>
                      <w:p w14:paraId="37E497CD" w14:textId="0B579F48" w:rsidR="002B61B8" w:rsidRDefault="002B61B8" w:rsidP="002B61B8">
                        <w:pPr>
                          <w:spacing w:line="276" w:lineRule="auto"/>
                        </w:pPr>
                        <w:r>
                          <w:rPr>
                            <w:rFonts w:eastAsia="Times New Roman"/>
                            <w:b/>
                          </w:rPr>
                          <w:t>03 -</w:t>
                        </w:r>
                      </w:p>
                    </w:txbxContent>
                  </v:textbox>
                </v:rect>
                <v:rect id="Rectangle 1250" o:spid="_x0000_s1032" style="position:absolute;left:1442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rdccA&#10;AADdAAAADwAAAGRycy9kb3ducmV2LnhtbESPQWvCQBCF74L/YRmhN91UaNGYjYi26LFqwfY2ZMck&#10;NDsbsluT9td3DkJvM7w3732TrQfXqBt1ofZs4HGWgCIuvK25NPB+fp0uQIWIbLHxTAZ+KMA6H48y&#10;TK3v+Ui3UyyVhHBI0UAVY5tqHYqKHIaZb4lFu/rOYZS1K7XtsJdw1+h5kjxrhzVLQ4UtbSsqvk7f&#10;zsB+0W4+Dv63L5uXz/3l7bLcnZfRmIfJsFmBijTEf/P9+mAFf/4k/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c63XHAAAA3QAAAA8AAAAAAAAAAAAAAAAAmAIAAGRy&#10;cy9kb3ducmV2LnhtbFBLBQYAAAAABAAEAPUAAACMAwAAAAA=&#10;" filled="f" stroked="f">
                  <v:textbox inset="0,0,0,0">
                    <w:txbxContent>
                      <w:p w14:paraId="3E9D1E1C" w14:textId="5B309883" w:rsidR="002B61B8" w:rsidRDefault="002B61B8" w:rsidP="002B61B8">
                        <w:pPr>
                          <w:spacing w:line="276" w:lineRule="auto"/>
                        </w:pPr>
                        <w:r>
                          <w:rPr>
                            <w:rFonts w:eastAsia="Times New Roman"/>
                            <w:b/>
                          </w:rPr>
                          <w:t xml:space="preserve"> </w:t>
                        </w:r>
                        <w:r>
                          <w:t>-</w:t>
                        </w:r>
                      </w:p>
                    </w:txbxContent>
                  </v:textbox>
                </v:rect>
                <v:rect id="Rectangle 1252" o:spid="_x0000_s1033" style="position:absolute;left:1556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QmcQA&#10;AADdAAAADwAAAGRycy9kb3ducmV2LnhtbERPTWvCQBC9F/wPywi91U0DFo2uErSSHFsVbG9DdkxC&#10;s7Mhu03S/vpuQfA2j/c56+1oGtFT52rLCp5nEQjiwuqaSwXn0+FpAcJ5ZI2NZVLwQw62m8nDGhNt&#10;B36n/uhLEULYJaig8r5NpHRFRQbdzLbEgbvazqAPsCul7nAI4aaRcRS9SIM1h4YKW9pVVHwdv42C&#10;bNGmH7n9Hcrm9TO7vF2W+9PSK/U4HdMVCE+jv4tv7lyH+fE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0JnEAAAA3QAAAA8AAAAAAAAAAAAAAAAAmAIAAGRycy9k&#10;b3ducmV2LnhtbFBLBQYAAAAABAAEAPUAAACJAwAAAAA=&#10;" filled="f" stroked="f">
                  <v:textbox inset="0,0,0,0">
                    <w:txbxContent>
                      <w:p w14:paraId="7C6CB140" w14:textId="77777777" w:rsidR="002B61B8" w:rsidRDefault="002B61B8" w:rsidP="002B61B8">
                        <w:pPr>
                          <w:spacing w:line="276" w:lineRule="auto"/>
                        </w:pPr>
                        <w:r>
                          <w:t xml:space="preserve"> </w:t>
                        </w:r>
                      </w:p>
                    </w:txbxContent>
                  </v:textbox>
                </v:rect>
                <v:rect id="Rectangle 1253" o:spid="_x0000_s1034" style="position:absolute;left:15947;width:1136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1AsMA&#10;AADdAAAADwAAAGRycy9kb3ducmV2LnhtbERPS4vCMBC+L/gfwgje1lRl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51AsMAAADdAAAADwAAAAAAAAAAAAAAAACYAgAAZHJzL2Rv&#10;d25yZXYueG1sUEsFBgAAAAAEAAQA9QAAAIgDAAAAAA==&#10;" filled="f" stroked="f">
                  <v:textbox inset="0,0,0,0">
                    <w:txbxContent>
                      <w:p w14:paraId="4C48D9C2" w14:textId="77777777" w:rsidR="002B61B8" w:rsidRDefault="002B61B8" w:rsidP="002B61B8">
                        <w:pPr>
                          <w:spacing w:line="276" w:lineRule="auto"/>
                        </w:pPr>
                        <w:r>
                          <w:t>Pavimentação</w:t>
                        </w:r>
                      </w:p>
                    </w:txbxContent>
                  </v:textbox>
                </v:rect>
                <v:rect id="Rectangle 1254" o:spid="_x0000_s1035" style="position:absolute;left:2449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tdsMA&#10;AADdAAAADwAAAGRycy9kb3ducmV2LnhtbERPS4vCMBC+L/gfwgje1lRxF61GER/o0VVBvQ3N2Bab&#10;SWmi7frrjbCwt/n4njOZNaYQD6pcbllBrxuBIE6szjlVcDysP4cgnEfWWFgmBb/kYDZtfUww1rbm&#10;H3rsfSpCCLsYFWTel7GULsnIoOvakjhwV1sZ9AFWqdQV1iHcFLIfRd/SYM6hIcOSFhklt/3dKNgM&#10;y/l5a591Wqwum9PuNFoeRl6pTruZj0F4avy/+M+91WF+/2s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ftdsMAAADdAAAADwAAAAAAAAAAAAAAAACYAgAAZHJzL2Rv&#10;d25yZXYueG1sUEsFBgAAAAAEAAQA9QAAAIgDAAAAAA==&#10;" filled="f" stroked="f">
                  <v:textbox inset="0,0,0,0">
                    <w:txbxContent>
                      <w:p w14:paraId="470DCEBC" w14:textId="77777777" w:rsidR="002B61B8" w:rsidRDefault="002B61B8" w:rsidP="002B61B8">
                        <w:pPr>
                          <w:spacing w:line="276" w:lineRule="auto"/>
                        </w:pPr>
                        <w:r>
                          <w:t xml:space="preserve"> </w:t>
                        </w:r>
                      </w:p>
                    </w:txbxContent>
                  </v:textbox>
                </v:rect>
                <v:rect id="Rectangle 1255" o:spid="_x0000_s1036" style="position:absolute;left:24880;width:673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I7cIA&#10;AADdAAAADwAAAGRycy9kb3ducmV2LnhtbERPS4vCMBC+C/6HMII3TRVctBpF1EWPvkC9Dc3YFptJ&#10;abK27q83wsLe5uN7zmzRmEI8qXK5ZQWDfgSCOLE651TB+fTdG4NwHlljYZkUvMjBYt5uzTDWtuYD&#10;PY8+FSGEXYwKMu/LWEqXZGTQ9W1JHLi7rQz6AKtU6grrEG4KOYyiL2kw59CQYUmrjJLH8cco2I7L&#10;5XVnf+u02Ny2l/1lsj5NvFLdTrOcgvDU+H/xn3unw/zhaASfb8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0jtwgAAAN0AAAAPAAAAAAAAAAAAAAAAAJgCAABkcnMvZG93&#10;bnJldi54bWxQSwUGAAAAAAQABAD1AAAAhwMAAAAA&#10;" filled="f" stroked="f">
                  <v:textbox inset="0,0,0,0">
                    <w:txbxContent>
                      <w:p w14:paraId="3DE96F74" w14:textId="77777777" w:rsidR="002B61B8" w:rsidRDefault="002B61B8" w:rsidP="002B61B8">
                        <w:pPr>
                          <w:spacing w:line="276" w:lineRule="auto"/>
                        </w:pPr>
                        <w:r>
                          <w:t>asfáltica</w:t>
                        </w:r>
                      </w:p>
                    </w:txbxContent>
                  </v:textbox>
                </v:rect>
                <v:rect id="Rectangle 1256" o:spid="_x0000_s1037" style="position:absolute;left:29940;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WmsMA&#10;AADdAAAADwAAAGRycy9kb3ducmV2LnhtbERPS4vCMBC+C/6HMAveNF1B0a5RxAd6VLvg7m1oZtuy&#10;zaQ00VZ/vREEb/PxPWe2aE0prlS7wrKCz0EEgji1uuBMwXey7U9AOI+ssbRMCm7kYDHvdmYYa9vw&#10;ka4nn4kQwi5GBbn3VSylS3My6Aa2Ig7cn60N+gDrTOoamxBuSjmMorE0WHBoyLGiVU7p/+liFOwm&#10;1fJnb+9NVm5+d+fDebpOpl6p3ke7/ALhqfVv8cu912H+cDS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nWmsMAAADdAAAADwAAAAAAAAAAAAAAAACYAgAAZHJzL2Rv&#10;d25yZXYueG1sUEsFBgAAAAAEAAQA9QAAAIgDAAAAAA==&#10;" filled="f" stroked="f">
                  <v:textbox inset="0,0,0,0">
                    <w:txbxContent>
                      <w:p w14:paraId="379AF44D" w14:textId="77777777" w:rsidR="002B61B8" w:rsidRDefault="002B61B8" w:rsidP="002B61B8">
                        <w:pPr>
                          <w:spacing w:line="276" w:lineRule="auto"/>
                        </w:pPr>
                        <w:r>
                          <w:t xml:space="preserve"> </w:t>
                        </w:r>
                      </w:p>
                    </w:txbxContent>
                  </v:textbox>
                </v:rect>
                <v:rect id="Rectangle 1257" o:spid="_x0000_s1038" style="position:absolute;left:30306;width:193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VzAcMA&#10;AADdAAAADwAAAGRycy9kb3ducmV2LnhtbERPS4vCMBC+L/gfwgje1lTBXa1GER/o0VVBvQ3N2Bab&#10;SWmi7frrjbCwt/n4njOZNaYQD6pcbllBrxuBIE6szjlVcDysP4cgnEfWWFgmBb/kYDZtfUww1rbm&#10;H3rsfSpCCLsYFWTel7GULsnIoOvakjhwV1sZ9AFWqdQV1iHcFLIfRV/SYM6hIcOSFhklt/3dKNgM&#10;y/l5a591Wqwum9PuNFoeRl6pTruZj0F4avy/+M+91WF+f/A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VzAcMAAADdAAAADwAAAAAAAAAAAAAAAACYAgAAZHJzL2Rv&#10;d25yZXYueG1sUEsFBgAAAAAEAAQA9QAAAIgDAAAAAA==&#10;" filled="f" stroked="f">
                  <v:textbox inset="0,0,0,0">
                    <w:txbxContent>
                      <w:p w14:paraId="2DE63875" w14:textId="77777777" w:rsidR="002B61B8" w:rsidRDefault="002B61B8" w:rsidP="002B61B8">
                        <w:pPr>
                          <w:spacing w:line="276" w:lineRule="auto"/>
                        </w:pPr>
                        <w:proofErr w:type="gramStart"/>
                        <w:r>
                          <w:t>na</w:t>
                        </w:r>
                        <w:proofErr w:type="gramEnd"/>
                      </w:p>
                    </w:txbxContent>
                  </v:textbox>
                </v:rect>
                <v:rect id="Rectangle 1258" o:spid="_x0000_s1039" style="position:absolute;left:31753;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nc8cA&#10;AADdAAAADwAAAGRycy9kb3ducmV2LnhtbESPQWvCQBCF74L/YRmhN91UaNGYjYi26LFqwfY2ZMck&#10;NDsbsluT9td3DkJvM7w3732TrQfXqBt1ofZs4HGWgCIuvK25NPB+fp0uQIWIbLHxTAZ+KMA6H48y&#10;TK3v+Ui3UyyVhHBI0UAVY5tqHYqKHIaZb4lFu/rOYZS1K7XtsJdw1+h5kjxrhzVLQ4UtbSsqvk7f&#10;zsB+0W4+Dv63L5uXz/3l7bLcnZfRmIfJsFmBijTEf/P9+mAFf/4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53PHAAAA3QAAAA8AAAAAAAAAAAAAAAAAmAIAAGRy&#10;cy9kb3ducmV2LnhtbFBLBQYAAAAABAAEAPUAAACMAwAAAAA=&#10;" filled="f" stroked="f">
                  <v:textbox inset="0,0,0,0">
                    <w:txbxContent>
                      <w:p w14:paraId="401D1B67" w14:textId="77777777" w:rsidR="002B61B8" w:rsidRDefault="002B61B8" w:rsidP="002B61B8">
                        <w:pPr>
                          <w:spacing w:line="276" w:lineRule="auto"/>
                        </w:pPr>
                        <w:r>
                          <w:t xml:space="preserve"> </w:t>
                        </w:r>
                      </w:p>
                    </w:txbxContent>
                  </v:textbox>
                </v:rect>
                <v:rect id="Rectangle 1259" o:spid="_x0000_s1040" style="position:absolute;left:32134;width:950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C6MQA&#10;AADdAAAADwAAAGRycy9kb3ducmV2LnhtbERPTWvCQBC9F/wPywi91U0DFhNdRbSSHNso2N6G7JiE&#10;ZmdDdmvS/vpuQfA2j/c5q81oWnGl3jWWFTzPIhDEpdUNVwpOx8PTAoTzyBpby6Tghxxs1pOHFaba&#10;DvxO18JXIoSwS1FB7X2XSunKmgy6me2IA3exvUEfYF9J3eMQwk0r4yh6kQYbDg01drSrqfwqvo2C&#10;bNFtP3L7O1Tt62d2fjsn+2PilXqcjtslCE+jv4tv7lyH+fE8gf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QujEAAAA3QAAAA8AAAAAAAAAAAAAAAAAmAIAAGRycy9k&#10;b3ducmV2LnhtbFBLBQYAAAAABAAEAPUAAACJAwAAAAA=&#10;" filled="f" stroked="f">
                  <v:textbox inset="0,0,0,0">
                    <w:txbxContent>
                      <w:p w14:paraId="1CC092E6" w14:textId="77777777" w:rsidR="002B61B8" w:rsidRDefault="002B61B8" w:rsidP="002B61B8">
                        <w:pPr>
                          <w:spacing w:line="276" w:lineRule="auto"/>
                        </w:pPr>
                        <w:proofErr w:type="gramStart"/>
                        <w:r>
                          <w:t>nascente</w:t>
                        </w:r>
                        <w:proofErr w:type="gramEnd"/>
                        <w:r>
                          <w:t xml:space="preserve"> do</w:t>
                        </w:r>
                      </w:p>
                    </w:txbxContent>
                  </v:textbox>
                </v:rect>
                <v:rect id="Rectangle 1260" o:spid="_x0000_s1041" style="position:absolute;left:39286;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AhyM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AhyMYAAADdAAAADwAAAAAAAAAAAAAAAACYAgAAZHJz&#10;L2Rvd25yZXYueG1sUEsFBgAAAAAEAAQA9QAAAIsDAAAAAA==&#10;" filled="f" stroked="f">
                  <v:textbox inset="0,0,0,0">
                    <w:txbxContent>
                      <w:p w14:paraId="28220A7F" w14:textId="77777777" w:rsidR="002B61B8" w:rsidRDefault="002B61B8" w:rsidP="002B61B8">
                        <w:pPr>
                          <w:spacing w:line="276" w:lineRule="auto"/>
                        </w:pPr>
                        <w:r>
                          <w:t xml:space="preserve"> </w:t>
                        </w:r>
                      </w:p>
                    </w:txbxContent>
                  </v:textbox>
                </v:rect>
                <v:rect id="Rectangle 1261" o:spid="_x0000_s1042" style="position:absolute;left:39667;width:6241;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EU8IA&#10;AADdAAAADwAAAGRycy9kb3ducmV2LnhtbERPy6rCMBDdC/5DGMGdproQrUYRH+jyXhXU3dCMbbGZ&#10;lCbaer/+RhDczeE8Z7ZoTCGeVLncsoJBPwJBnFidc6rgdNz2xiCcR9ZYWCYFL3KwmLdbM4y1rfmX&#10;ngefihDCLkYFmfdlLKVLMjLo+rYkDtzNVgZ9gFUqdYV1CDeFHEbRSBrMOTRkWNIqo+R+eBgFu3G5&#10;vOztX50Wm+vu/HOerI8Tr1S30yynIDw1/iv+uPc6zB+OBv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RTwgAAAN0AAAAPAAAAAAAAAAAAAAAAAJgCAABkcnMvZG93&#10;bnJldi54bWxQSwUGAAAAAAQABAD1AAAAhwMAAAAA&#10;" filled="f" stroked="f">
                  <v:textbox inset="0,0,0,0">
                    <w:txbxContent>
                      <w:p w14:paraId="45F09D0D" w14:textId="77777777" w:rsidR="002B61B8" w:rsidRDefault="002B61B8" w:rsidP="002B61B8">
                        <w:pPr>
                          <w:spacing w:line="276" w:lineRule="auto"/>
                        </w:pPr>
                        <w:r>
                          <w:t xml:space="preserve">Riacho </w:t>
                        </w:r>
                      </w:p>
                    </w:txbxContent>
                  </v:textbox>
                </v:rect>
                <v:rect id="Rectangle 1262" o:spid="_x0000_s1043" style="position:absolute;left:44361;width:67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4aJMMA&#10;AADdAAAADwAAAGRycy9kb3ducmV2LnhtbERPS4vCMBC+L+x/CLPgbU3tQbQaRdwVPfpY6HobmrEt&#10;NpPSRFv99UYQvM3H95zpvDOVuFLjSssKBv0IBHFmdcm5gr/D6nsEwnlkjZVlUnAjB/PZ58cUE21b&#10;3tF173MRQtglqKDwvk6kdFlBBl3f1sSBO9nGoA+wyaVusA3hppJxFA2lwZJDQ4E1LQvKzvuLUbAe&#10;1Yv/jb23efV7XKfbdPxzGHulel/dYgLCU+ff4pd7o8P8eBjD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4aJMMAAADdAAAADwAAAAAAAAAAAAAAAACYAgAAZHJzL2Rv&#10;d25yZXYueG1sUEsFBgAAAAAEAAQA9QAAAIgDAAAAAA==&#10;" filled="f" stroked="f">
                  <v:textbox inset="0,0,0,0">
                    <w:txbxContent>
                      <w:p w14:paraId="5350FEF7" w14:textId="77777777" w:rsidR="002B61B8" w:rsidRDefault="002B61B8" w:rsidP="002B61B8">
                        <w:pPr>
                          <w:spacing w:line="276" w:lineRule="auto"/>
                        </w:pPr>
                        <w:r>
                          <w:t>Pirapora</w:t>
                        </w:r>
                      </w:p>
                    </w:txbxContent>
                  </v:textbox>
                </v:rect>
                <v:rect id="Rectangle 1263" o:spid="_x0000_s1044" style="position:absolute;left:49420;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v8MA&#10;AADdAAAADwAAAGRycy9kb3ducmV2LnhtbERPS4vCMBC+C/6HMAveNF0F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v8MAAADdAAAADwAAAAAAAAAAAAAAAACYAgAAZHJzL2Rv&#10;d25yZXYueG1sUEsFBgAAAAAEAAQA9QAAAIgDAAAAAA==&#10;" filled="f" stroked="f">
                  <v:textbox inset="0,0,0,0">
                    <w:txbxContent>
                      <w:p w14:paraId="1D0E53FD" w14:textId="77777777" w:rsidR="002B61B8" w:rsidRDefault="002B61B8" w:rsidP="002B61B8">
                        <w:pPr>
                          <w:spacing w:line="276" w:lineRule="auto"/>
                        </w:pPr>
                        <w:r>
                          <w:t xml:space="preserve"> </w:t>
                        </w:r>
                      </w:p>
                    </w:txbxContent>
                  </v:textbox>
                </v:rect>
                <v:rect id="Rectangle 1264" o:spid="_x0000_s1045" style="position:absolute;left:54391;top:21279;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ny8MA&#10;AADdAAAADwAAAGRycy9kb3ducmV2LnhtbERPS4vCMBC+C/6HMAveNF0R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sny8MAAADdAAAADwAAAAAAAAAAAAAAAACYAgAAZHJzL2Rv&#10;d25yZXYueG1sUEsFBgAAAAAEAAQA9QAAAIgDAAAAAA==&#10;" filled="f" stroked="f">
                  <v:textbox inset="0,0,0,0">
                    <w:txbxContent>
                      <w:p w14:paraId="4FFC9F84" w14:textId="77777777" w:rsidR="002B61B8" w:rsidRDefault="002B61B8" w:rsidP="002B61B8">
                        <w:pPr>
                          <w:spacing w:line="276" w:lineRule="auto"/>
                        </w:pPr>
                        <w:r>
                          <w:rPr>
                            <w:sz w:val="20"/>
                          </w:rPr>
                          <w:t xml:space="preserve"> </w:t>
                        </w:r>
                      </w:p>
                    </w:txbxContent>
                  </v:textbox>
                </v:rect>
                <v:rect id="Rectangle 1265" o:spid="_x0000_s1046" style="position:absolute;left:21906;top:22420;width:561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CUMMA&#10;AADdAAAADwAAAGRycy9kb3ducmV2LnhtbERPS4vCMBC+C/6HMAveNF1B0a5RxAd6VLvg7m1oZtuy&#10;zaQ00VZ/vREEb/PxPWe2aE0prlS7wrKCz0EEgji1uuBMwXey7U9AOI+ssbRMCm7kYDHvdmYYa9vw&#10;ka4nn4kQwi5GBbn3VSylS3My6Aa2Ig7cn60N+gDrTOoamxBuSjmMorE0WHBoyLGiVU7p/+liFOwm&#10;1fJnb+9NVm5+d+fDebpOpl6p3ke7/ALhqfVv8cu912H+cDy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CUMMAAADdAAAADwAAAAAAAAAAAAAAAACYAgAAZHJzL2Rv&#10;d25yZXYueG1sUEsFBgAAAAAEAAQA9QAAAIgDAAAAAA==&#10;" filled="f" stroked="f">
                  <v:textbox inset="0,0,0,0">
                    <w:txbxContent>
                      <w:p w14:paraId="3EDE0373" w14:textId="77777777" w:rsidR="002B61B8" w:rsidRDefault="002B61B8" w:rsidP="002B61B8">
                        <w:pPr>
                          <w:spacing w:line="276" w:lineRule="auto"/>
                        </w:pPr>
                        <w:r>
                          <w:rPr>
                            <w:rFonts w:eastAsia="Times New Roman"/>
                            <w:b/>
                          </w:rPr>
                          <w:t>Fonte:</w:t>
                        </w:r>
                      </w:p>
                    </w:txbxContent>
                  </v:textbox>
                </v:rect>
                <v:rect id="Rectangle 1266" o:spid="_x0000_s1047" style="position:absolute;left:26130;top:224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cJ8QA&#10;AADdAAAADwAAAGRycy9kb3ducmV2LnhtbERPS2vCQBC+C/6HZYTedFMPIUZXkT5Ijq0K6m3Ijkkw&#10;Oxuy2yTtr+8WCt7m43vOZjeaRvTUudqygudFBIK4sLrmUsHp+D5PQDiPrLGxTAq+ycFuO51sMNV2&#10;4E/qD74UIYRdigoq79tUSldUZNAtbEscuJvtDPoAu1LqDocQbhq5jKJYGqw5NFTY0ktFxf3wZRRk&#10;Sbu/5PZnKJu3a3b+OK9ejyuv1NNs3K9BeBr9Q/zvznWYv4xj+PsmnC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HCfEAAAA3QAAAA8AAAAAAAAAAAAAAAAAmAIAAGRycy9k&#10;b3ducmV2LnhtbFBLBQYAAAAABAAEAPUAAACJAwAAAAA=&#10;" filled="f" stroked="f">
                  <v:textbox inset="0,0,0,0">
                    <w:txbxContent>
                      <w:p w14:paraId="6FF0A176" w14:textId="77777777" w:rsidR="002B61B8" w:rsidRDefault="002B61B8" w:rsidP="002B61B8">
                        <w:pPr>
                          <w:spacing w:line="276" w:lineRule="auto"/>
                        </w:pPr>
                        <w:r>
                          <w:rPr>
                            <w:rFonts w:eastAsia="Times New Roman"/>
                            <w:b/>
                          </w:rPr>
                          <w:t xml:space="preserve"> </w:t>
                        </w:r>
                      </w:p>
                    </w:txbxContent>
                  </v:textbox>
                </v:rect>
                <v:rect id="Rectangle 1267" o:spid="_x0000_s1048" style="position:absolute;left:26496;top:22420;width:14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5vMIA&#10;AADdAAAADwAAAGRycy9kb3ducmV2LnhtbERPS4vCMBC+C/6HMII3TfXgajWKqIsefYF6G5qxLTaT&#10;0mRt3V9vhIW9zcf3nNmiMYV4UuVyywoG/QgEcWJ1zqmC8+m7NwbhPLLGwjIpeJGDxbzdmmGsbc0H&#10;eh59KkIIuxgVZN6XsZQuycig69uSOHB3Wxn0AVap1BXWIdwUchhFI2kw59CQYUmrjJLH8cco2I7L&#10;5XVnf+u02Ny2l/1lsj5NvFLdTrOcgvDU+H/xn3unw/zh6As+34QT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bm8wgAAAN0AAAAPAAAAAAAAAAAAAAAAAJgCAABkcnMvZG93&#10;bnJldi54bWxQSwUGAAAAAAQABAD1AAAAhwMAAAAA&#10;" filled="f" stroked="f">
                  <v:textbox inset="0,0,0,0">
                    <w:txbxContent>
                      <w:p w14:paraId="2B5C92E9" w14:textId="77777777" w:rsidR="002B61B8" w:rsidRDefault="002B61B8" w:rsidP="002B61B8">
                        <w:pPr>
                          <w:spacing w:line="276" w:lineRule="auto"/>
                        </w:pPr>
                        <w:r>
                          <w:t>O</w:t>
                        </w:r>
                      </w:p>
                    </w:txbxContent>
                  </v:textbox>
                </v:rect>
                <v:rect id="Rectangle 1268" o:spid="_x0000_s1049" style="position:absolute;left:27593;top:224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YtzsYA&#10;AADdAAAADwAAAGRycy9kb3ducmV2LnhtbESPzW7CQAyE75V4h5WRuJUNHBAEFoT4ERxbqES5WVmT&#10;RGS9UXYhoU9fHyr1ZmvGM58Xq85V6klNKD0bGA0TUMSZtyXnBr7O+/cpqBCRLVaeycCLAqyWvbcF&#10;pta3/EnPU8yVhHBI0UARY51qHbKCHIahr4lFu/nGYZS1ybVtsJVwV+lxkky0w5KlocCaNgVl99PD&#10;GThM6/X30f+0ebW7Hi4fl9n2PIvGDPrdeg4qUhf/zX/XRyv444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YtzsYAAADdAAAADwAAAAAAAAAAAAAAAACYAgAAZHJz&#10;L2Rvd25yZXYueG1sUEsFBgAAAAAEAAQA9QAAAIsDAAAAAA==&#10;" filled="f" stroked="f">
                  <v:textbox inset="0,0,0,0">
                    <w:txbxContent>
                      <w:p w14:paraId="61F95483" w14:textId="77777777" w:rsidR="002B61B8" w:rsidRDefault="002B61B8" w:rsidP="002B61B8">
                        <w:pPr>
                          <w:spacing w:line="276" w:lineRule="auto"/>
                        </w:pPr>
                        <w:r>
                          <w:t xml:space="preserve"> </w:t>
                        </w:r>
                      </w:p>
                    </w:txbxContent>
                  </v:textbox>
                </v:rect>
                <v:rect id="Rectangle 1269" o:spid="_x0000_s1050" style="position:absolute;left:27959;top:22420;width:466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IVcQA&#10;AADdAAAADwAAAGRycy9kb3ducmV2LnhtbERPTWvCQBC9F/wPywi91U1zEBPdhNBW9NiqoN6G7JgE&#10;s7Mhu5q0v75bKHibx/ucVT6aVtypd41lBa+zCARxaXXDlYLDfv2yAOE8ssbWMin4Jgd5NnlaYart&#10;wF903/lKhBB2KSqove9SKV1Zk0E3sx1x4C62N+gD7CupexxCuGllHEVzabDh0FBjR281ldfdzSjY&#10;LLritLU/Q9V+nDfHz2Pyvk+8Us/TsViC8DT6h/jfvdVhfjxP4O+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iFXEAAAA3QAAAA8AAAAAAAAAAAAAAAAAmAIAAGRycy9k&#10;b3ducmV2LnhtbFBLBQYAAAAABAAEAPUAAACJAwAAAAA=&#10;" filled="f" stroked="f">
                  <v:textbox inset="0,0,0,0">
                    <w:txbxContent>
                      <w:p w14:paraId="78487EB6" w14:textId="77777777" w:rsidR="002B61B8" w:rsidRDefault="002B61B8" w:rsidP="002B61B8">
                        <w:pPr>
                          <w:spacing w:line="276" w:lineRule="auto"/>
                        </w:pPr>
                        <w:proofErr w:type="gramStart"/>
                        <w:r>
                          <w:t>autor</w:t>
                        </w:r>
                        <w:proofErr w:type="gramEnd"/>
                        <w:r>
                          <w:t>,</w:t>
                        </w:r>
                      </w:p>
                    </w:txbxContent>
                  </v:textbox>
                </v:rect>
                <v:rect id="Rectangle 1270" o:spid="_x0000_s1051" style="position:absolute;left:31464;top:2242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m3FccA&#10;AADdAAAADwAAAGRycy9kb3ducmV2LnhtbESPQW/CMAyF70j8h8hIu0E6DhuUpgjBJjgOmMR2sxrT&#10;Vmucqslot18/H5B2s/We3/ucrQfXqBt1ofZs4HGWgCIuvK25NPB+fp0uQIWIbLHxTAZ+KMA6H48y&#10;TK3v+Ui3UyyVhHBI0UAVY5tqHYqKHIaZb4lFu/rOYZS1K7XtsJdw1+h5kjxphzVLQ4UtbSsqvk7f&#10;zsB+0W4+Dv63L5uXz/3l7bLcnZfRmIfJsFmBijTEf/P9+mAFf/4s/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ptxXHAAAA3QAAAA8AAAAAAAAAAAAAAAAAmAIAAGRy&#10;cy9kb3ducmV2LnhtbFBLBQYAAAAABAAEAPUAAACMAwAAAAA=&#10;" filled="f" stroked="f">
                  <v:textbox inset="0,0,0,0">
                    <w:txbxContent>
                      <w:p w14:paraId="68521717" w14:textId="77777777" w:rsidR="002B61B8" w:rsidRDefault="002B61B8" w:rsidP="002B61B8">
                        <w:pPr>
                          <w:spacing w:line="276" w:lineRule="auto"/>
                        </w:pPr>
                        <w:r>
                          <w:t xml:space="preserve"> </w:t>
                        </w:r>
                      </w:p>
                    </w:txbxContent>
                  </v:textbox>
                </v:rect>
                <v:rect id="Rectangle 1271" o:spid="_x0000_s1052" style="position:absolute;left:31845;top:22420;width:3952;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USjsMA&#10;AADdAAAADwAAAGRycy9kb3ducmV2LnhtbERPS4vCMBC+C/6HMMLeNNWDj2oU0RU97lpBvQ3N2Bab&#10;SWmytuuv3ywI3ubje85i1ZpSPKh2hWUFw0EEgji1uuBMwSnZ9acgnEfWWFomBb/kYLXsdhYYa9vw&#10;Nz2OPhMhhF2MCnLvq1hKl+Zk0A1sRRy4m60N+gDrTOoamxBuSjmKorE0WHBoyLGiTU7p/fhjFOyn&#10;1fpysM8mKz+v+/PXebZNZl6pj167noPw1Pq3+OU+6DB/NBn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USjsMAAADdAAAADwAAAAAAAAAAAAAAAACYAgAAZHJzL2Rv&#10;d25yZXYueG1sUEsFBgAAAAAEAAQA9QAAAIgDAAAAAA==&#10;" filled="f" stroked="f">
                  <v:textbox inset="0,0,0,0">
                    <w:txbxContent>
                      <w:p w14:paraId="09E7819F" w14:textId="11EB2817" w:rsidR="002B61B8" w:rsidRDefault="002B61B8" w:rsidP="002B61B8">
                        <w:pPr>
                          <w:spacing w:line="276" w:lineRule="auto"/>
                        </w:pPr>
                        <w:r>
                          <w:t>2025</w:t>
                        </w:r>
                      </w:p>
                    </w:txbxContent>
                  </v:textbox>
                </v:rect>
                <v:rect id="Rectangle 1272" o:spid="_x0000_s1053" style="position:absolute;left:34801;top:224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QA&#10;AADdAAAADwAAAGRycy9kb3ducmV2LnhtbERPTWvCQBC9F/wPywi91U1zsBpdJWglObYq2N6G7JiE&#10;ZmdDdpuk/fXdguBtHu9z1tvRNKKnztWWFTzPIhDEhdU1lwrOp8PTAoTzyBoby6TghxxsN5OHNSba&#10;DvxO/dGXIoSwS1BB5X2bSOmKigy6mW2JA3e1nUEfYFdK3eEQwk0j4yiaS4M1h4YKW9pVVHwdv42C&#10;bNGmH7n9Hcrm9TO7vF2W+9PSK/U4HdMVCE+jv4tv7lyH+fFL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3jPnEAAAA3QAAAA8AAAAAAAAAAAAAAAAAmAIAAGRycy9k&#10;b3ducmV2LnhtbFBLBQYAAAAABAAEAPUAAACJAwAAAAA=&#10;" filled="f" stroked="f">
                  <v:textbox inset="0,0,0,0">
                    <w:txbxContent>
                      <w:p w14:paraId="53A2A71E" w14:textId="77777777" w:rsidR="002B61B8" w:rsidRDefault="002B61B8" w:rsidP="002B61B8">
                        <w:pPr>
                          <w:spacing w:line="27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0" o:spid="_x0000_s1054" type="#_x0000_t75" style="position:absolute;top:1732;width:27416;height:20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IIXXGAAAA3QAAAA8AAABkcnMvZG93bnJldi54bWxEj0FrwkAQhe9C/8MyBS9SN7UllNRVSqHg&#10;KdBUweOQnSbB7GzMbmL01zuHQm8zvDfvfbPeTq5VI/Wh8WzgeZmAIi69bbgysP/5enoDFSKyxdYz&#10;GbhSgO3mYbbGzPoLf9NYxEpJCIcMDdQxdpnWoazJYVj6jli0X987jLL2lbY9XiTctXqVJKl22LA0&#10;1NjRZ03lqRicgTEfptwdTsfhnN/8wiZN2p0LY+aP08c7qEhT/Df/Xe+s4L+8Cr98IyPoz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ghdcYAAADdAAAADwAAAAAAAAAAAAAA&#10;AACfAgAAZHJzL2Rvd25yZXYueG1sUEsFBgAAAAAEAAQA9wAAAJIDAAAAAA==&#10;">
                  <v:imagedata r:id="rId15" o:title=""/>
                </v:shape>
                <v:shape id="Picture 1341" o:spid="_x0000_s1055" type="#_x0000_t75" style="position:absolute;left:27813;top:2052;width:26578;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sE0TCAAAA3QAAAA8AAABkcnMvZG93bnJldi54bWxET99rwjAQfh/4P4QT9jZT3di0GkWEgS9D&#10;1gp7PZJrU2wutcm0++8XQfDtPr6ft9oMrhUX6kPjWcF0koEg1t40XCs4lp8vcxAhIhtsPZOCPwqw&#10;WY+eVpgbf+VvuhSxFimEQ44KbIxdLmXQlhyGie+IE1f53mFMsK+l6fGawl0rZ1n2Lh02nBosdrSz&#10;pE/Fr1NQ/WChS1t+8ce+0sftKR7OeqHU83jYLkFEGuJDfHfvTZr/+jaF2zfpBL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7BNEwgAAAN0AAAAPAAAAAAAAAAAAAAAAAJ8C&#10;AABkcnMvZG93bnJldi54bWxQSwUGAAAAAAQABAD3AAAAjgMAAAAA&#10;">
                  <v:imagedata r:id="rId16" o:title=""/>
                </v:shape>
                <w10:anchorlock/>
              </v:group>
            </w:pict>
          </mc:Fallback>
        </mc:AlternateContent>
      </w:r>
    </w:p>
    <w:p w14:paraId="5EC9DFB0" w14:textId="0F05F93E" w:rsidR="00720BCD" w:rsidRPr="007F2C6B" w:rsidRDefault="00720BCD" w:rsidP="007F2C6B">
      <w:pPr>
        <w:pStyle w:val="Corpodetexto"/>
        <w:spacing w:before="75" w:line="360" w:lineRule="auto"/>
        <w:ind w:left="2" w:right="138" w:firstLine="707"/>
        <w:jc w:val="both"/>
      </w:pPr>
      <w:r w:rsidRPr="007F2C6B">
        <w:t>Na</w:t>
      </w:r>
      <w:r w:rsidRPr="007F2C6B">
        <w:rPr>
          <w:spacing w:val="-7"/>
        </w:rPr>
        <w:t xml:space="preserve"> </w:t>
      </w:r>
      <w:r w:rsidRPr="007F2C6B">
        <w:t>imagem</w:t>
      </w:r>
      <w:r w:rsidRPr="007F2C6B">
        <w:rPr>
          <w:spacing w:val="-5"/>
        </w:rPr>
        <w:t xml:space="preserve"> </w:t>
      </w:r>
      <w:r w:rsidRPr="007F2C6B">
        <w:t>pode-se</w:t>
      </w:r>
      <w:r w:rsidRPr="007F2C6B">
        <w:rPr>
          <w:spacing w:val="-7"/>
        </w:rPr>
        <w:t xml:space="preserve"> </w:t>
      </w:r>
      <w:r w:rsidRPr="007F2C6B">
        <w:t>perceber</w:t>
      </w:r>
      <w:r w:rsidRPr="007F2C6B">
        <w:rPr>
          <w:spacing w:val="-7"/>
        </w:rPr>
        <w:t xml:space="preserve"> </w:t>
      </w:r>
      <w:r w:rsidRPr="007F2C6B">
        <w:t>que</w:t>
      </w:r>
      <w:r w:rsidRPr="007F2C6B">
        <w:rPr>
          <w:spacing w:val="-7"/>
        </w:rPr>
        <w:t xml:space="preserve"> </w:t>
      </w:r>
      <w:r w:rsidRPr="007F2C6B">
        <w:t>a</w:t>
      </w:r>
      <w:r w:rsidRPr="007F2C6B">
        <w:rPr>
          <w:spacing w:val="-7"/>
        </w:rPr>
        <w:t xml:space="preserve"> </w:t>
      </w:r>
      <w:r w:rsidRPr="007F2C6B">
        <w:t>única</w:t>
      </w:r>
      <w:r w:rsidRPr="007F2C6B">
        <w:rPr>
          <w:spacing w:val="-7"/>
        </w:rPr>
        <w:t xml:space="preserve"> </w:t>
      </w:r>
      <w:r w:rsidRPr="007F2C6B">
        <w:t>solução</w:t>
      </w:r>
      <w:r w:rsidRPr="007F2C6B">
        <w:rPr>
          <w:spacing w:val="-3"/>
        </w:rPr>
        <w:t xml:space="preserve"> </w:t>
      </w:r>
      <w:r w:rsidRPr="007F2C6B">
        <w:t>para</w:t>
      </w:r>
      <w:r w:rsidRPr="007F2C6B">
        <w:rPr>
          <w:spacing w:val="-8"/>
        </w:rPr>
        <w:t xml:space="preserve"> </w:t>
      </w:r>
      <w:r w:rsidRPr="007F2C6B">
        <w:t>a</w:t>
      </w:r>
      <w:r w:rsidRPr="007F2C6B">
        <w:rPr>
          <w:spacing w:val="-7"/>
        </w:rPr>
        <w:t xml:space="preserve"> </w:t>
      </w:r>
      <w:r w:rsidRPr="007F2C6B">
        <w:t>drenagem</w:t>
      </w:r>
      <w:r w:rsidRPr="007F2C6B">
        <w:rPr>
          <w:spacing w:val="-5"/>
        </w:rPr>
        <w:t xml:space="preserve"> </w:t>
      </w:r>
      <w:r w:rsidRPr="007F2C6B">
        <w:t>foi</w:t>
      </w:r>
      <w:r w:rsidRPr="007F2C6B">
        <w:rPr>
          <w:spacing w:val="-6"/>
        </w:rPr>
        <w:t xml:space="preserve"> </w:t>
      </w:r>
      <w:r w:rsidRPr="007F2C6B">
        <w:t>a</w:t>
      </w:r>
      <w:r w:rsidRPr="007F2C6B">
        <w:rPr>
          <w:spacing w:val="-7"/>
        </w:rPr>
        <w:t xml:space="preserve"> </w:t>
      </w:r>
      <w:r w:rsidRPr="007F2C6B">
        <w:t>implantação</w:t>
      </w:r>
      <w:r w:rsidRPr="007F2C6B">
        <w:rPr>
          <w:spacing w:val="-6"/>
        </w:rPr>
        <w:t xml:space="preserve"> </w:t>
      </w:r>
      <w:r w:rsidR="007F2C6B">
        <w:t>de uma tubulação</w:t>
      </w:r>
      <w:r w:rsidRPr="007F2C6B">
        <w:t xml:space="preserve"> por baixo do asfalto. A</w:t>
      </w:r>
      <w:r w:rsidR="007F2C6B">
        <w:t>lém de ser um método inadequado e mau dimensionado, a tubulação</w:t>
      </w:r>
      <w:r w:rsidRPr="007F2C6B">
        <w:t xml:space="preserve"> </w:t>
      </w:r>
      <w:r w:rsidR="007F2C6B">
        <w:t>rompe</w:t>
      </w:r>
      <w:r w:rsidRPr="007F2C6B">
        <w:t>-se facilmente</w:t>
      </w:r>
      <w:r w:rsidRPr="007F2C6B">
        <w:rPr>
          <w:spacing w:val="-9"/>
        </w:rPr>
        <w:t xml:space="preserve"> </w:t>
      </w:r>
      <w:r w:rsidRPr="007F2C6B">
        <w:t>com</w:t>
      </w:r>
      <w:r w:rsidRPr="007F2C6B">
        <w:rPr>
          <w:spacing w:val="-8"/>
        </w:rPr>
        <w:t xml:space="preserve"> </w:t>
      </w:r>
      <w:r w:rsidRPr="007F2C6B">
        <w:t>a</w:t>
      </w:r>
      <w:r w:rsidRPr="007F2C6B">
        <w:rPr>
          <w:spacing w:val="-9"/>
        </w:rPr>
        <w:t xml:space="preserve"> </w:t>
      </w:r>
      <w:r w:rsidRPr="007F2C6B">
        <w:t>passagem</w:t>
      </w:r>
      <w:r w:rsidRPr="007F2C6B">
        <w:rPr>
          <w:spacing w:val="-8"/>
        </w:rPr>
        <w:t xml:space="preserve"> </w:t>
      </w:r>
      <w:r w:rsidRPr="007F2C6B">
        <w:t>de</w:t>
      </w:r>
      <w:r w:rsidRPr="007F2C6B">
        <w:rPr>
          <w:spacing w:val="-9"/>
        </w:rPr>
        <w:t xml:space="preserve"> </w:t>
      </w:r>
      <w:r w:rsidRPr="007F2C6B">
        <w:t>veículos</w:t>
      </w:r>
      <w:r w:rsidRPr="007F2C6B">
        <w:rPr>
          <w:spacing w:val="-8"/>
        </w:rPr>
        <w:t xml:space="preserve"> </w:t>
      </w:r>
      <w:r w:rsidRPr="007F2C6B">
        <w:t>de</w:t>
      </w:r>
      <w:r w:rsidRPr="007F2C6B">
        <w:rPr>
          <w:spacing w:val="-9"/>
        </w:rPr>
        <w:t xml:space="preserve"> </w:t>
      </w:r>
      <w:r w:rsidRPr="007F2C6B">
        <w:t>grandes</w:t>
      </w:r>
      <w:r w:rsidRPr="007F2C6B">
        <w:rPr>
          <w:spacing w:val="-6"/>
        </w:rPr>
        <w:t xml:space="preserve"> </w:t>
      </w:r>
      <w:r w:rsidRPr="007F2C6B">
        <w:t>cargas,</w:t>
      </w:r>
      <w:r w:rsidRPr="007F2C6B">
        <w:rPr>
          <w:spacing w:val="-8"/>
        </w:rPr>
        <w:t xml:space="preserve"> </w:t>
      </w:r>
      <w:r w:rsidRPr="007F2C6B">
        <w:t>já</w:t>
      </w:r>
      <w:r w:rsidRPr="007F2C6B">
        <w:rPr>
          <w:spacing w:val="-9"/>
        </w:rPr>
        <w:t xml:space="preserve"> </w:t>
      </w:r>
      <w:r w:rsidRPr="007F2C6B">
        <w:t>que</w:t>
      </w:r>
      <w:r w:rsidRPr="007F2C6B">
        <w:rPr>
          <w:spacing w:val="-9"/>
        </w:rPr>
        <w:t xml:space="preserve"> </w:t>
      </w:r>
      <w:r w:rsidRPr="007F2C6B">
        <w:t>está</w:t>
      </w:r>
      <w:r w:rsidRPr="007F2C6B">
        <w:rPr>
          <w:spacing w:val="-9"/>
        </w:rPr>
        <w:t xml:space="preserve"> </w:t>
      </w:r>
      <w:r w:rsidRPr="007F2C6B">
        <w:t>imediatamente</w:t>
      </w:r>
      <w:r w:rsidRPr="007F2C6B">
        <w:rPr>
          <w:spacing w:val="-9"/>
        </w:rPr>
        <w:t xml:space="preserve"> </w:t>
      </w:r>
      <w:r w:rsidRPr="007F2C6B">
        <w:t>abaixo</w:t>
      </w:r>
      <w:r w:rsidRPr="007F2C6B">
        <w:rPr>
          <w:spacing w:val="-8"/>
        </w:rPr>
        <w:t xml:space="preserve"> </w:t>
      </w:r>
      <w:r w:rsidRPr="007F2C6B">
        <w:t>da camada asfáltica. De acordo com o manual de Drenagem de Rodovias,</w:t>
      </w:r>
    </w:p>
    <w:p w14:paraId="019752CF" w14:textId="076F538B" w:rsidR="00720BCD" w:rsidRDefault="00720BCD" w:rsidP="00720BCD">
      <w:pPr>
        <w:ind w:left="2270" w:right="135"/>
        <w:jc w:val="both"/>
        <w:rPr>
          <w:sz w:val="20"/>
        </w:rPr>
      </w:pPr>
      <w:r>
        <w:rPr>
          <w:sz w:val="20"/>
        </w:rPr>
        <w:t>Em</w:t>
      </w:r>
      <w:r>
        <w:rPr>
          <w:spacing w:val="-9"/>
          <w:sz w:val="20"/>
        </w:rPr>
        <w:t xml:space="preserve"> </w:t>
      </w:r>
      <w:r>
        <w:rPr>
          <w:sz w:val="20"/>
        </w:rPr>
        <w:t>sua</w:t>
      </w:r>
      <w:r>
        <w:rPr>
          <w:spacing w:val="-3"/>
          <w:sz w:val="20"/>
        </w:rPr>
        <w:t xml:space="preserve"> </w:t>
      </w:r>
      <w:r>
        <w:rPr>
          <w:sz w:val="20"/>
        </w:rPr>
        <w:t>função</w:t>
      </w:r>
      <w:r>
        <w:rPr>
          <w:spacing w:val="-4"/>
          <w:sz w:val="20"/>
        </w:rPr>
        <w:t xml:space="preserve"> </w:t>
      </w:r>
      <w:r>
        <w:rPr>
          <w:sz w:val="20"/>
        </w:rPr>
        <w:t>primordial,</w:t>
      </w:r>
      <w:r>
        <w:rPr>
          <w:spacing w:val="-5"/>
          <w:sz w:val="20"/>
        </w:rPr>
        <w:t xml:space="preserve"> </w:t>
      </w:r>
      <w:r>
        <w:rPr>
          <w:sz w:val="20"/>
        </w:rPr>
        <w:t>a</w:t>
      </w:r>
      <w:r>
        <w:rPr>
          <w:spacing w:val="-5"/>
          <w:sz w:val="20"/>
        </w:rPr>
        <w:t xml:space="preserve"> </w:t>
      </w:r>
      <w:r>
        <w:rPr>
          <w:sz w:val="20"/>
        </w:rPr>
        <w:t>drenagem</w:t>
      </w:r>
      <w:r>
        <w:rPr>
          <w:spacing w:val="-7"/>
          <w:sz w:val="20"/>
        </w:rPr>
        <w:t xml:space="preserve"> </w:t>
      </w:r>
      <w:r>
        <w:rPr>
          <w:sz w:val="20"/>
        </w:rPr>
        <w:t>de</w:t>
      </w:r>
      <w:r w:rsidR="007F2C6B">
        <w:rPr>
          <w:spacing w:val="-5"/>
          <w:sz w:val="20"/>
        </w:rPr>
        <w:t xml:space="preserve">ve </w:t>
      </w:r>
      <w:r>
        <w:rPr>
          <w:sz w:val="20"/>
        </w:rPr>
        <w:t>eliminar</w:t>
      </w:r>
      <w:r>
        <w:rPr>
          <w:spacing w:val="-4"/>
          <w:sz w:val="20"/>
        </w:rPr>
        <w:t xml:space="preserve"> </w:t>
      </w:r>
      <w:r>
        <w:rPr>
          <w:sz w:val="20"/>
        </w:rPr>
        <w:t>a</w:t>
      </w:r>
      <w:r>
        <w:rPr>
          <w:spacing w:val="-5"/>
          <w:sz w:val="20"/>
        </w:rPr>
        <w:t xml:space="preserve"> </w:t>
      </w:r>
      <w:r>
        <w:rPr>
          <w:sz w:val="20"/>
        </w:rPr>
        <w:t>água</w:t>
      </w:r>
      <w:r>
        <w:rPr>
          <w:spacing w:val="-5"/>
          <w:sz w:val="20"/>
        </w:rPr>
        <w:t xml:space="preserve"> </w:t>
      </w:r>
      <w:r>
        <w:rPr>
          <w:sz w:val="20"/>
        </w:rPr>
        <w:t>que,</w:t>
      </w:r>
      <w:r>
        <w:rPr>
          <w:spacing w:val="-2"/>
          <w:sz w:val="20"/>
        </w:rPr>
        <w:t xml:space="preserve"> </w:t>
      </w:r>
      <w:r>
        <w:rPr>
          <w:sz w:val="20"/>
        </w:rPr>
        <w:t>sob qualquer forma, atinge o corpo estradal, captando-a e conduzindo-a para locais em que menos afete a segurança e durabilidade da via. No caso da transposição de talvegues,</w:t>
      </w:r>
      <w:r>
        <w:rPr>
          <w:spacing w:val="-1"/>
          <w:sz w:val="20"/>
        </w:rPr>
        <w:t xml:space="preserve"> </w:t>
      </w:r>
      <w:r>
        <w:rPr>
          <w:sz w:val="20"/>
        </w:rPr>
        <w:t>essas</w:t>
      </w:r>
      <w:r>
        <w:rPr>
          <w:spacing w:val="-1"/>
          <w:sz w:val="20"/>
        </w:rPr>
        <w:t xml:space="preserve"> </w:t>
      </w:r>
      <w:r>
        <w:rPr>
          <w:sz w:val="20"/>
        </w:rPr>
        <w:t>águas</w:t>
      </w:r>
      <w:r>
        <w:rPr>
          <w:spacing w:val="-1"/>
          <w:sz w:val="20"/>
        </w:rPr>
        <w:t xml:space="preserve"> </w:t>
      </w:r>
      <w:r>
        <w:rPr>
          <w:sz w:val="20"/>
        </w:rPr>
        <w:t>originam-se</w:t>
      </w:r>
      <w:r>
        <w:rPr>
          <w:spacing w:val="-1"/>
          <w:sz w:val="20"/>
        </w:rPr>
        <w:t xml:space="preserve"> </w:t>
      </w:r>
      <w:r>
        <w:rPr>
          <w:sz w:val="20"/>
        </w:rPr>
        <w:t>de</w:t>
      </w:r>
      <w:r>
        <w:rPr>
          <w:spacing w:val="-1"/>
          <w:sz w:val="20"/>
        </w:rPr>
        <w:t xml:space="preserve"> </w:t>
      </w:r>
      <w:r>
        <w:rPr>
          <w:sz w:val="20"/>
        </w:rPr>
        <w:t>uma</w:t>
      </w:r>
      <w:r>
        <w:rPr>
          <w:spacing w:val="-1"/>
          <w:sz w:val="20"/>
        </w:rPr>
        <w:t xml:space="preserve"> </w:t>
      </w:r>
      <w:r>
        <w:rPr>
          <w:sz w:val="20"/>
        </w:rPr>
        <w:t>bacia</w:t>
      </w:r>
      <w:r>
        <w:rPr>
          <w:spacing w:val="-1"/>
          <w:sz w:val="20"/>
        </w:rPr>
        <w:t xml:space="preserve"> </w:t>
      </w:r>
      <w:r>
        <w:rPr>
          <w:sz w:val="20"/>
        </w:rPr>
        <w:t>e</w:t>
      </w:r>
      <w:r>
        <w:rPr>
          <w:spacing w:val="-1"/>
          <w:sz w:val="20"/>
        </w:rPr>
        <w:t xml:space="preserve"> </w:t>
      </w:r>
      <w:r>
        <w:rPr>
          <w:sz w:val="20"/>
        </w:rPr>
        <w:t>que, por imperativos hidrológicos e do modelado do terreno, têm que ser atravessadas sem comprometer a estrutura da estrada.</w:t>
      </w:r>
      <w:r>
        <w:rPr>
          <w:spacing w:val="-8"/>
          <w:sz w:val="20"/>
        </w:rPr>
        <w:t xml:space="preserve"> </w:t>
      </w:r>
      <w:r>
        <w:rPr>
          <w:sz w:val="20"/>
        </w:rPr>
        <w:t>Esse</w:t>
      </w:r>
      <w:r>
        <w:rPr>
          <w:spacing w:val="-8"/>
          <w:sz w:val="20"/>
        </w:rPr>
        <w:t xml:space="preserve"> </w:t>
      </w:r>
      <w:r>
        <w:rPr>
          <w:sz w:val="20"/>
        </w:rPr>
        <w:t>objetivo</w:t>
      </w:r>
      <w:r>
        <w:rPr>
          <w:spacing w:val="-8"/>
          <w:sz w:val="20"/>
        </w:rPr>
        <w:t xml:space="preserve"> </w:t>
      </w:r>
      <w:r>
        <w:rPr>
          <w:sz w:val="20"/>
        </w:rPr>
        <w:t>é</w:t>
      </w:r>
      <w:r>
        <w:rPr>
          <w:spacing w:val="-8"/>
          <w:sz w:val="20"/>
        </w:rPr>
        <w:t xml:space="preserve"> </w:t>
      </w:r>
      <w:r>
        <w:rPr>
          <w:sz w:val="20"/>
        </w:rPr>
        <w:t>alcançado</w:t>
      </w:r>
      <w:r>
        <w:rPr>
          <w:spacing w:val="-8"/>
          <w:sz w:val="20"/>
        </w:rPr>
        <w:t xml:space="preserve"> </w:t>
      </w:r>
      <w:r>
        <w:rPr>
          <w:sz w:val="20"/>
        </w:rPr>
        <w:t>com</w:t>
      </w:r>
      <w:r>
        <w:rPr>
          <w:spacing w:val="-12"/>
          <w:sz w:val="20"/>
        </w:rPr>
        <w:t xml:space="preserve"> </w:t>
      </w:r>
      <w:r>
        <w:rPr>
          <w:sz w:val="20"/>
        </w:rPr>
        <w:t>a</w:t>
      </w:r>
      <w:r>
        <w:rPr>
          <w:spacing w:val="-8"/>
          <w:sz w:val="20"/>
        </w:rPr>
        <w:t xml:space="preserve"> </w:t>
      </w:r>
      <w:r>
        <w:rPr>
          <w:sz w:val="20"/>
        </w:rPr>
        <w:t>introdução</w:t>
      </w:r>
      <w:r>
        <w:rPr>
          <w:spacing w:val="-8"/>
          <w:sz w:val="20"/>
        </w:rPr>
        <w:t xml:space="preserve"> </w:t>
      </w:r>
      <w:r>
        <w:rPr>
          <w:sz w:val="20"/>
        </w:rPr>
        <w:t>de</w:t>
      </w:r>
      <w:r>
        <w:rPr>
          <w:spacing w:val="-10"/>
          <w:sz w:val="20"/>
        </w:rPr>
        <w:t xml:space="preserve"> </w:t>
      </w:r>
      <w:r>
        <w:rPr>
          <w:sz w:val="20"/>
        </w:rPr>
        <w:t>uma</w:t>
      </w:r>
      <w:r>
        <w:rPr>
          <w:spacing w:val="-8"/>
          <w:sz w:val="20"/>
        </w:rPr>
        <w:t xml:space="preserve"> </w:t>
      </w:r>
      <w:r>
        <w:rPr>
          <w:sz w:val="20"/>
        </w:rPr>
        <w:t>ou</w:t>
      </w:r>
      <w:r>
        <w:rPr>
          <w:spacing w:val="-8"/>
          <w:sz w:val="20"/>
        </w:rPr>
        <w:t xml:space="preserve"> </w:t>
      </w:r>
      <w:r>
        <w:rPr>
          <w:sz w:val="20"/>
        </w:rPr>
        <w:t>mais</w:t>
      </w:r>
      <w:r>
        <w:rPr>
          <w:spacing w:val="-8"/>
          <w:sz w:val="20"/>
        </w:rPr>
        <w:t xml:space="preserve"> </w:t>
      </w:r>
      <w:r>
        <w:rPr>
          <w:sz w:val="20"/>
        </w:rPr>
        <w:t>linhas</w:t>
      </w:r>
      <w:r>
        <w:rPr>
          <w:spacing w:val="-8"/>
          <w:sz w:val="20"/>
        </w:rPr>
        <w:t xml:space="preserve"> </w:t>
      </w:r>
      <w:r>
        <w:rPr>
          <w:sz w:val="20"/>
        </w:rPr>
        <w:t>de</w:t>
      </w:r>
      <w:r>
        <w:rPr>
          <w:spacing w:val="-8"/>
          <w:sz w:val="20"/>
        </w:rPr>
        <w:t xml:space="preserve"> </w:t>
      </w:r>
      <w:r>
        <w:rPr>
          <w:sz w:val="20"/>
        </w:rPr>
        <w:t>bueiros sob os aterros ou construção de pontilhões ou pontes transpondo os cursos d'água, obstáculos a serem vencidos pela rodovia. (BRASIL, 2006, p.27)</w:t>
      </w:r>
    </w:p>
    <w:p w14:paraId="06ECEE4C" w14:textId="77777777" w:rsidR="00BE580C" w:rsidRDefault="00BE580C" w:rsidP="00720BCD">
      <w:pPr>
        <w:ind w:left="2270" w:right="135"/>
        <w:jc w:val="both"/>
        <w:rPr>
          <w:sz w:val="20"/>
        </w:rPr>
      </w:pPr>
    </w:p>
    <w:p w14:paraId="1E687E5C" w14:textId="4EDFA624" w:rsidR="00720BCD" w:rsidRDefault="00720BCD" w:rsidP="00574C0E">
      <w:pPr>
        <w:pStyle w:val="Corpodetexto"/>
        <w:spacing w:line="360" w:lineRule="auto"/>
        <w:ind w:left="2" w:right="142" w:firstLine="707"/>
        <w:jc w:val="both"/>
      </w:pPr>
      <w:r>
        <w:t>No</w:t>
      </w:r>
      <w:r>
        <w:rPr>
          <w:spacing w:val="-2"/>
        </w:rPr>
        <w:t xml:space="preserve"> </w:t>
      </w:r>
      <w:r>
        <w:t>município</w:t>
      </w:r>
      <w:r>
        <w:rPr>
          <w:spacing w:val="-1"/>
        </w:rPr>
        <w:t xml:space="preserve"> </w:t>
      </w:r>
      <w:r>
        <w:t>de</w:t>
      </w:r>
      <w:r>
        <w:rPr>
          <w:spacing w:val="-4"/>
        </w:rPr>
        <w:t xml:space="preserve"> </w:t>
      </w:r>
      <w:r>
        <w:t>Pedro II</w:t>
      </w:r>
      <w:r w:rsidR="00574C0E">
        <w:t>, a coleta de esgoto ainda não abrange todo o munícipio, como na região analisada</w:t>
      </w:r>
      <w:r>
        <w:t xml:space="preserve">. No local de estudo, por se tratar de construções e ocupações inadequadas o lançamento de esgoto das residências próximas são lançadas no riacho, além </w:t>
      </w:r>
      <w:r>
        <w:lastRenderedPageBreak/>
        <w:t xml:space="preserve">do lixo, graxas e </w:t>
      </w:r>
      <w:r w:rsidR="00574C0E">
        <w:t xml:space="preserve">óleos das oficinas da redondeza. As </w:t>
      </w:r>
      <w:r>
        <w:t>construções se localizam as margens do Riacho Pirapora, o setor de coleta de lixo</w:t>
      </w:r>
      <w:r>
        <w:rPr>
          <w:spacing w:val="-12"/>
        </w:rPr>
        <w:t xml:space="preserve"> </w:t>
      </w:r>
      <w:r>
        <w:t>tem</w:t>
      </w:r>
      <w:r>
        <w:rPr>
          <w:spacing w:val="-12"/>
        </w:rPr>
        <w:t xml:space="preserve"> </w:t>
      </w:r>
      <w:r>
        <w:t>dificuldade</w:t>
      </w:r>
      <w:r>
        <w:rPr>
          <w:spacing w:val="-14"/>
        </w:rPr>
        <w:t xml:space="preserve"> </w:t>
      </w:r>
      <w:r>
        <w:t>de</w:t>
      </w:r>
      <w:r>
        <w:rPr>
          <w:spacing w:val="-13"/>
        </w:rPr>
        <w:t xml:space="preserve"> </w:t>
      </w:r>
      <w:r>
        <w:t>chegar</w:t>
      </w:r>
      <w:r>
        <w:rPr>
          <w:spacing w:val="-10"/>
        </w:rPr>
        <w:t xml:space="preserve"> </w:t>
      </w:r>
      <w:r>
        <w:t>até</w:t>
      </w:r>
      <w:r>
        <w:rPr>
          <w:spacing w:val="-13"/>
        </w:rPr>
        <w:t xml:space="preserve"> </w:t>
      </w:r>
      <w:r>
        <w:t>as</w:t>
      </w:r>
      <w:r>
        <w:rPr>
          <w:spacing w:val="-9"/>
        </w:rPr>
        <w:t xml:space="preserve"> </w:t>
      </w:r>
      <w:r>
        <w:t>residências</w:t>
      </w:r>
      <w:r>
        <w:rPr>
          <w:spacing w:val="-12"/>
        </w:rPr>
        <w:t xml:space="preserve"> </w:t>
      </w:r>
      <w:r>
        <w:t>para</w:t>
      </w:r>
      <w:r>
        <w:rPr>
          <w:spacing w:val="-11"/>
        </w:rPr>
        <w:t xml:space="preserve"> </w:t>
      </w:r>
      <w:r>
        <w:t>fazer</w:t>
      </w:r>
      <w:r>
        <w:rPr>
          <w:spacing w:val="-10"/>
        </w:rPr>
        <w:t xml:space="preserve"> </w:t>
      </w:r>
      <w:r>
        <w:t>a</w:t>
      </w:r>
      <w:r>
        <w:rPr>
          <w:spacing w:val="-13"/>
        </w:rPr>
        <w:t xml:space="preserve"> </w:t>
      </w:r>
      <w:r>
        <w:t>coleta</w:t>
      </w:r>
      <w:r>
        <w:rPr>
          <w:spacing w:val="-11"/>
        </w:rPr>
        <w:t xml:space="preserve"> </w:t>
      </w:r>
      <w:r>
        <w:t>do</w:t>
      </w:r>
      <w:r>
        <w:rPr>
          <w:spacing w:val="-12"/>
        </w:rPr>
        <w:t xml:space="preserve"> </w:t>
      </w:r>
      <w:r>
        <w:t>lixo,</w:t>
      </w:r>
      <w:r>
        <w:rPr>
          <w:spacing w:val="-12"/>
        </w:rPr>
        <w:t xml:space="preserve"> </w:t>
      </w:r>
      <w:r>
        <w:t>ocasionando</w:t>
      </w:r>
      <w:r>
        <w:rPr>
          <w:spacing w:val="-12"/>
        </w:rPr>
        <w:t xml:space="preserve"> </w:t>
      </w:r>
      <w:r>
        <w:t>muitas vezes</w:t>
      </w:r>
      <w:r>
        <w:rPr>
          <w:spacing w:val="-8"/>
        </w:rPr>
        <w:t xml:space="preserve"> </w:t>
      </w:r>
      <w:r>
        <w:t>o</w:t>
      </w:r>
      <w:r>
        <w:rPr>
          <w:spacing w:val="-8"/>
        </w:rPr>
        <w:t xml:space="preserve"> </w:t>
      </w:r>
      <w:r>
        <w:t>acúmulo</w:t>
      </w:r>
      <w:r>
        <w:rPr>
          <w:spacing w:val="-8"/>
        </w:rPr>
        <w:t xml:space="preserve"> </w:t>
      </w:r>
      <w:r>
        <w:t>de</w:t>
      </w:r>
      <w:r>
        <w:rPr>
          <w:spacing w:val="-9"/>
        </w:rPr>
        <w:t xml:space="preserve"> </w:t>
      </w:r>
      <w:r>
        <w:t>lixo</w:t>
      </w:r>
      <w:r>
        <w:rPr>
          <w:spacing w:val="-13"/>
        </w:rPr>
        <w:t xml:space="preserve"> </w:t>
      </w:r>
      <w:r>
        <w:t>às</w:t>
      </w:r>
      <w:r>
        <w:rPr>
          <w:spacing w:val="-8"/>
        </w:rPr>
        <w:t xml:space="preserve"> </w:t>
      </w:r>
      <w:r>
        <w:t>margens</w:t>
      </w:r>
      <w:r>
        <w:rPr>
          <w:spacing w:val="-8"/>
        </w:rPr>
        <w:t xml:space="preserve"> </w:t>
      </w:r>
      <w:r>
        <w:t>do</w:t>
      </w:r>
      <w:r>
        <w:rPr>
          <w:spacing w:val="-8"/>
        </w:rPr>
        <w:t xml:space="preserve"> </w:t>
      </w:r>
      <w:r>
        <w:t>riacho,</w:t>
      </w:r>
      <w:r>
        <w:rPr>
          <w:spacing w:val="-8"/>
        </w:rPr>
        <w:t xml:space="preserve"> </w:t>
      </w:r>
      <w:r>
        <w:t>sendo</w:t>
      </w:r>
      <w:r>
        <w:rPr>
          <w:spacing w:val="-8"/>
        </w:rPr>
        <w:t xml:space="preserve"> </w:t>
      </w:r>
      <w:r>
        <w:t>levado</w:t>
      </w:r>
      <w:r>
        <w:rPr>
          <w:spacing w:val="-8"/>
        </w:rPr>
        <w:t xml:space="preserve"> </w:t>
      </w:r>
      <w:r>
        <w:t>por</w:t>
      </w:r>
      <w:r>
        <w:rPr>
          <w:spacing w:val="-9"/>
        </w:rPr>
        <w:t xml:space="preserve"> </w:t>
      </w:r>
      <w:r>
        <w:t>todo</w:t>
      </w:r>
      <w:r>
        <w:rPr>
          <w:spacing w:val="-8"/>
        </w:rPr>
        <w:t xml:space="preserve"> </w:t>
      </w:r>
      <w:r>
        <w:t>o</w:t>
      </w:r>
      <w:r>
        <w:rPr>
          <w:spacing w:val="-8"/>
        </w:rPr>
        <w:t xml:space="preserve"> </w:t>
      </w:r>
      <w:r>
        <w:t>percurso</w:t>
      </w:r>
      <w:r>
        <w:rPr>
          <w:spacing w:val="-9"/>
        </w:rPr>
        <w:t xml:space="preserve"> </w:t>
      </w:r>
      <w:r>
        <w:t>quando</w:t>
      </w:r>
      <w:r>
        <w:rPr>
          <w:spacing w:val="-8"/>
        </w:rPr>
        <w:t xml:space="preserve"> </w:t>
      </w:r>
      <w:r>
        <w:t>ocorre chuvas intensas.</w:t>
      </w:r>
    </w:p>
    <w:p w14:paraId="29C4516F" w14:textId="1C7DCB7C" w:rsidR="00720BCD" w:rsidRDefault="00720BCD" w:rsidP="00574C0E">
      <w:pPr>
        <w:spacing w:line="275" w:lineRule="exact"/>
        <w:ind w:left="2" w:right="142"/>
        <w:jc w:val="center"/>
        <w:rPr>
          <w:spacing w:val="-2"/>
          <w:sz w:val="24"/>
        </w:rPr>
      </w:pPr>
      <w:r>
        <w:rPr>
          <w:b/>
          <w:sz w:val="24"/>
        </w:rPr>
        <w:t>Imagem</w:t>
      </w:r>
      <w:r>
        <w:rPr>
          <w:b/>
          <w:spacing w:val="-7"/>
          <w:sz w:val="24"/>
        </w:rPr>
        <w:t xml:space="preserve"> </w:t>
      </w:r>
      <w:r w:rsidR="00574C0E">
        <w:rPr>
          <w:b/>
          <w:sz w:val="24"/>
        </w:rPr>
        <w:t>04</w:t>
      </w:r>
      <w:r>
        <w:rPr>
          <w:b/>
          <w:spacing w:val="-1"/>
          <w:sz w:val="24"/>
        </w:rPr>
        <w:t xml:space="preserve"> </w:t>
      </w:r>
      <w:r>
        <w:rPr>
          <w:sz w:val="24"/>
        </w:rPr>
        <w:t>–</w:t>
      </w:r>
      <w:r>
        <w:rPr>
          <w:spacing w:val="2"/>
          <w:sz w:val="24"/>
        </w:rPr>
        <w:t xml:space="preserve"> </w:t>
      </w:r>
      <w:r>
        <w:rPr>
          <w:sz w:val="24"/>
        </w:rPr>
        <w:t>Lixo</w:t>
      </w:r>
      <w:r>
        <w:rPr>
          <w:spacing w:val="-1"/>
          <w:sz w:val="24"/>
        </w:rPr>
        <w:t xml:space="preserve"> </w:t>
      </w:r>
      <w:r>
        <w:rPr>
          <w:sz w:val="24"/>
        </w:rPr>
        <w:t>nas margens</w:t>
      </w:r>
      <w:r>
        <w:rPr>
          <w:spacing w:val="-1"/>
          <w:sz w:val="24"/>
        </w:rPr>
        <w:t xml:space="preserve"> </w:t>
      </w:r>
      <w:r>
        <w:rPr>
          <w:sz w:val="24"/>
        </w:rPr>
        <w:t xml:space="preserve">do </w:t>
      </w:r>
      <w:r>
        <w:rPr>
          <w:spacing w:val="-2"/>
          <w:sz w:val="24"/>
        </w:rPr>
        <w:t>Riacho</w:t>
      </w:r>
    </w:p>
    <w:p w14:paraId="608CD9DB" w14:textId="7CA42FBA" w:rsidR="00574C0E" w:rsidRDefault="00574C0E" w:rsidP="00574C0E">
      <w:pPr>
        <w:pStyle w:val="NormalWeb"/>
        <w:spacing w:before="0" w:beforeAutospacing="0" w:after="0" w:afterAutospacing="0"/>
        <w:jc w:val="center"/>
      </w:pPr>
      <w:r>
        <w:rPr>
          <w:noProof/>
        </w:rPr>
        <w:drawing>
          <wp:inline distT="0" distB="0" distL="0" distR="0" wp14:anchorId="4B85A161" wp14:editId="627230EF">
            <wp:extent cx="2545630" cy="1909515"/>
            <wp:effectExtent l="0" t="0" r="7620" b="0"/>
            <wp:docPr id="14" name="Imagem 14" descr="C:\Users\arqui\Desktop\chrisfapi\sc\artigo sobre aguas\35182212-d30d-452b-b444-aea590d6af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qui\Desktop\chrisfapi\sc\artigo sobre aguas\35182212-d30d-452b-b444-aea590d6afa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9222" cy="1912209"/>
                    </a:xfrm>
                    <a:prstGeom prst="rect">
                      <a:avLst/>
                    </a:prstGeom>
                    <a:noFill/>
                    <a:ln>
                      <a:noFill/>
                    </a:ln>
                  </pic:spPr>
                </pic:pic>
              </a:graphicData>
            </a:graphic>
          </wp:inline>
        </w:drawing>
      </w:r>
      <w:r>
        <w:rPr>
          <w:noProof/>
        </w:rPr>
        <w:drawing>
          <wp:inline distT="0" distB="0" distL="0" distR="0" wp14:anchorId="2B029686" wp14:editId="1D556434">
            <wp:extent cx="2598420" cy="1915668"/>
            <wp:effectExtent l="0" t="0" r="0" b="0"/>
            <wp:docPr id="1657" name="Picture 1657"/>
            <wp:cNvGraphicFramePr/>
            <a:graphic xmlns:a="http://schemas.openxmlformats.org/drawingml/2006/main">
              <a:graphicData uri="http://schemas.openxmlformats.org/drawingml/2006/picture">
                <pic:pic xmlns:pic="http://schemas.openxmlformats.org/drawingml/2006/picture">
                  <pic:nvPicPr>
                    <pic:cNvPr id="1657" name="Picture 1657"/>
                    <pic:cNvPicPr/>
                  </pic:nvPicPr>
                  <pic:blipFill>
                    <a:blip r:embed="rId18"/>
                    <a:stretch>
                      <a:fillRect/>
                    </a:stretch>
                  </pic:blipFill>
                  <pic:spPr>
                    <a:xfrm>
                      <a:off x="0" y="0"/>
                      <a:ext cx="2598420" cy="1915668"/>
                    </a:xfrm>
                    <a:prstGeom prst="rect">
                      <a:avLst/>
                    </a:prstGeom>
                  </pic:spPr>
                </pic:pic>
              </a:graphicData>
            </a:graphic>
          </wp:inline>
        </w:drawing>
      </w:r>
    </w:p>
    <w:p w14:paraId="74F58B1E" w14:textId="66156912" w:rsidR="00574C0E" w:rsidRDefault="00574C0E" w:rsidP="00574C0E">
      <w:pPr>
        <w:pStyle w:val="NormalWeb"/>
        <w:spacing w:before="0" w:beforeAutospacing="0" w:after="0" w:afterAutospacing="0"/>
        <w:jc w:val="center"/>
      </w:pPr>
      <w:r w:rsidRPr="00BE580C">
        <w:rPr>
          <w:b/>
        </w:rPr>
        <w:t>Fonte:</w:t>
      </w:r>
      <w:r>
        <w:t xml:space="preserve"> O autor, 2025.</w:t>
      </w:r>
    </w:p>
    <w:p w14:paraId="7F47203F" w14:textId="77777777" w:rsidR="00720BCD" w:rsidRDefault="00720BCD" w:rsidP="00720BCD">
      <w:pPr>
        <w:pStyle w:val="Corpodetexto"/>
        <w:spacing w:before="75" w:line="360" w:lineRule="auto"/>
        <w:ind w:left="2" w:right="136" w:firstLine="707"/>
        <w:jc w:val="both"/>
      </w:pPr>
      <w:r>
        <w:t>No Plano Diretor Municipal, Inciso II menciona que “Implantar áreas de lazer e recreação na beira dos córregos e monitorar a ocupação a fim de evitar novas ocorrências de ocupações irregulares”, ainda no mesmo plano diz que “Impedir a ocupação das margens por habitações</w:t>
      </w:r>
      <w:r>
        <w:rPr>
          <w:spacing w:val="-4"/>
        </w:rPr>
        <w:t xml:space="preserve"> </w:t>
      </w:r>
      <w:r>
        <w:t>irregulares</w:t>
      </w:r>
      <w:r>
        <w:rPr>
          <w:spacing w:val="-4"/>
        </w:rPr>
        <w:t xml:space="preserve"> </w:t>
      </w:r>
      <w:r>
        <w:t>com</w:t>
      </w:r>
      <w:r>
        <w:rPr>
          <w:spacing w:val="-6"/>
        </w:rPr>
        <w:t xml:space="preserve"> </w:t>
      </w:r>
      <w:r>
        <w:t>monitoramento</w:t>
      </w:r>
      <w:r>
        <w:rPr>
          <w:spacing w:val="-7"/>
        </w:rPr>
        <w:t xml:space="preserve"> </w:t>
      </w:r>
      <w:r>
        <w:t>e</w:t>
      </w:r>
      <w:r>
        <w:rPr>
          <w:spacing w:val="-6"/>
        </w:rPr>
        <w:t xml:space="preserve"> </w:t>
      </w:r>
      <w:r>
        <w:t>vigilância</w:t>
      </w:r>
      <w:r>
        <w:rPr>
          <w:spacing w:val="-4"/>
        </w:rPr>
        <w:t xml:space="preserve"> </w:t>
      </w:r>
      <w:r>
        <w:t>contínuas</w:t>
      </w:r>
      <w:r>
        <w:rPr>
          <w:spacing w:val="-4"/>
        </w:rPr>
        <w:t xml:space="preserve"> </w:t>
      </w:r>
      <w:r>
        <w:t>além,</w:t>
      </w:r>
      <w:r>
        <w:rPr>
          <w:spacing w:val="-6"/>
        </w:rPr>
        <w:t xml:space="preserve"> </w:t>
      </w:r>
      <w:r>
        <w:t>de</w:t>
      </w:r>
      <w:r>
        <w:rPr>
          <w:spacing w:val="-3"/>
        </w:rPr>
        <w:t xml:space="preserve"> </w:t>
      </w:r>
      <w:r>
        <w:t>desenvolver</w:t>
      </w:r>
      <w:r>
        <w:rPr>
          <w:spacing w:val="-5"/>
        </w:rPr>
        <w:t xml:space="preserve"> </w:t>
      </w:r>
      <w:r>
        <w:t>projeto de</w:t>
      </w:r>
      <w:r>
        <w:rPr>
          <w:spacing w:val="-14"/>
        </w:rPr>
        <w:t xml:space="preserve"> </w:t>
      </w:r>
      <w:r>
        <w:t>comunicação</w:t>
      </w:r>
      <w:r>
        <w:rPr>
          <w:spacing w:val="-13"/>
        </w:rPr>
        <w:t xml:space="preserve"> </w:t>
      </w:r>
      <w:r>
        <w:t>com</w:t>
      </w:r>
      <w:r>
        <w:rPr>
          <w:spacing w:val="-13"/>
        </w:rPr>
        <w:t xml:space="preserve"> </w:t>
      </w:r>
      <w:r>
        <w:t>as</w:t>
      </w:r>
      <w:r>
        <w:rPr>
          <w:spacing w:val="-13"/>
        </w:rPr>
        <w:t xml:space="preserve"> </w:t>
      </w:r>
      <w:r>
        <w:t>associações</w:t>
      </w:r>
      <w:r>
        <w:rPr>
          <w:spacing w:val="-13"/>
        </w:rPr>
        <w:t xml:space="preserve"> </w:t>
      </w:r>
      <w:r>
        <w:t>de</w:t>
      </w:r>
      <w:r>
        <w:rPr>
          <w:spacing w:val="-14"/>
        </w:rPr>
        <w:t xml:space="preserve"> </w:t>
      </w:r>
      <w:r>
        <w:t>moradores</w:t>
      </w:r>
      <w:r>
        <w:rPr>
          <w:spacing w:val="-10"/>
        </w:rPr>
        <w:t xml:space="preserve"> </w:t>
      </w:r>
      <w:r>
        <w:t>dos</w:t>
      </w:r>
      <w:r>
        <w:rPr>
          <w:spacing w:val="-13"/>
        </w:rPr>
        <w:t xml:space="preserve"> </w:t>
      </w:r>
      <w:r>
        <w:t>bairros</w:t>
      </w:r>
      <w:r>
        <w:rPr>
          <w:spacing w:val="-13"/>
        </w:rPr>
        <w:t xml:space="preserve"> </w:t>
      </w:r>
      <w:r>
        <w:t>e</w:t>
      </w:r>
      <w:r>
        <w:rPr>
          <w:spacing w:val="-14"/>
        </w:rPr>
        <w:t xml:space="preserve"> </w:t>
      </w:r>
      <w:r>
        <w:t>moradores</w:t>
      </w:r>
      <w:r>
        <w:rPr>
          <w:spacing w:val="-13"/>
        </w:rPr>
        <w:t xml:space="preserve"> </w:t>
      </w:r>
      <w:r>
        <w:t>das</w:t>
      </w:r>
      <w:r>
        <w:rPr>
          <w:spacing w:val="-13"/>
        </w:rPr>
        <w:t xml:space="preserve"> </w:t>
      </w:r>
      <w:r>
        <w:t>áreas</w:t>
      </w:r>
      <w:r>
        <w:rPr>
          <w:spacing w:val="-13"/>
        </w:rPr>
        <w:t xml:space="preserve"> </w:t>
      </w:r>
      <w:r>
        <w:t>ribeirinhas para conscientizar da importância da manutenção dessas áreas formando aliados para a vigilância dessas áreas ambientalmente frágeis.” (PLANO DIRETOR, Pedro II, 2006)</w:t>
      </w:r>
    </w:p>
    <w:p w14:paraId="1CA04C70" w14:textId="77777777" w:rsidR="00574C0E" w:rsidRDefault="007F2C6B" w:rsidP="008F3694">
      <w:pPr>
        <w:spacing w:line="360" w:lineRule="auto"/>
        <w:jc w:val="both"/>
      </w:pPr>
      <w:r>
        <w:tab/>
      </w:r>
      <w:r w:rsidR="00574C0E">
        <w:t>Ressalta-se que a área de acordo com a Lei Orgânica Municipal, em seu capítulo VI, Artigo 202, “São áreas de preservação permanente, os carnaubais babaçuais, pequizais e buritizais, olhos</w:t>
      </w:r>
      <w:r w:rsidR="00574C0E">
        <w:rPr>
          <w:spacing w:val="-15"/>
        </w:rPr>
        <w:t xml:space="preserve"> </w:t>
      </w:r>
      <w:r w:rsidR="00574C0E">
        <w:t>d’águas</w:t>
      </w:r>
      <w:r w:rsidR="00574C0E">
        <w:rPr>
          <w:spacing w:val="-15"/>
        </w:rPr>
        <w:t xml:space="preserve"> </w:t>
      </w:r>
      <w:r w:rsidR="00574C0E">
        <w:t>Pirapora,</w:t>
      </w:r>
      <w:r w:rsidR="00574C0E">
        <w:rPr>
          <w:spacing w:val="-15"/>
        </w:rPr>
        <w:t xml:space="preserve"> </w:t>
      </w:r>
      <w:r w:rsidR="00574C0E">
        <w:t>bananeira,</w:t>
      </w:r>
      <w:r w:rsidR="00574C0E">
        <w:rPr>
          <w:spacing w:val="-15"/>
        </w:rPr>
        <w:t xml:space="preserve"> </w:t>
      </w:r>
      <w:r w:rsidR="00574C0E">
        <w:t>buritizinho</w:t>
      </w:r>
      <w:r w:rsidR="00574C0E">
        <w:rPr>
          <w:spacing w:val="-15"/>
        </w:rPr>
        <w:t xml:space="preserve"> </w:t>
      </w:r>
      <w:r w:rsidR="00574C0E">
        <w:t>e</w:t>
      </w:r>
      <w:r w:rsidR="00574C0E">
        <w:rPr>
          <w:spacing w:val="-15"/>
        </w:rPr>
        <w:t xml:space="preserve"> </w:t>
      </w:r>
      <w:r w:rsidR="00574C0E">
        <w:t>vevedô,</w:t>
      </w:r>
      <w:r w:rsidR="00574C0E">
        <w:rPr>
          <w:spacing w:val="-15"/>
        </w:rPr>
        <w:t xml:space="preserve"> </w:t>
      </w:r>
      <w:r w:rsidR="00574C0E">
        <w:t>áreas</w:t>
      </w:r>
      <w:r w:rsidR="00574C0E">
        <w:rPr>
          <w:spacing w:val="-15"/>
        </w:rPr>
        <w:t xml:space="preserve"> </w:t>
      </w:r>
      <w:r w:rsidR="00574C0E">
        <w:t>lacustres</w:t>
      </w:r>
      <w:r w:rsidR="00574C0E">
        <w:rPr>
          <w:spacing w:val="-15"/>
        </w:rPr>
        <w:t xml:space="preserve"> </w:t>
      </w:r>
      <w:r w:rsidR="00574C0E">
        <w:t>Lagoa</w:t>
      </w:r>
      <w:r w:rsidR="00574C0E">
        <w:rPr>
          <w:spacing w:val="-15"/>
        </w:rPr>
        <w:t xml:space="preserve"> </w:t>
      </w:r>
      <w:r w:rsidR="00574C0E">
        <w:t>sucuruju</w:t>
      </w:r>
      <w:r w:rsidR="00574C0E">
        <w:rPr>
          <w:spacing w:val="-15"/>
        </w:rPr>
        <w:t xml:space="preserve"> </w:t>
      </w:r>
      <w:r w:rsidR="00574C0E">
        <w:t>e</w:t>
      </w:r>
      <w:r w:rsidR="00574C0E">
        <w:rPr>
          <w:spacing w:val="-15"/>
        </w:rPr>
        <w:t xml:space="preserve"> </w:t>
      </w:r>
      <w:r w:rsidR="00574C0E">
        <w:t>Lagoa Redonda, o Gritador, as nascentes de rios.”, logo, a área deve ter sua paisagem, vegetação, recursos hídricos, o solo e o bem estar da população protegidos.</w:t>
      </w:r>
    </w:p>
    <w:p w14:paraId="40D54A07" w14:textId="49552CD1" w:rsidR="00574C0E" w:rsidRDefault="00574C0E" w:rsidP="00574C0E">
      <w:pPr>
        <w:spacing w:line="360" w:lineRule="auto"/>
        <w:jc w:val="center"/>
      </w:pPr>
      <w:r w:rsidRPr="00574C0E">
        <w:rPr>
          <w:b/>
        </w:rPr>
        <w:t>Imagem 05</w:t>
      </w:r>
      <w:r>
        <w:t xml:space="preserve"> – Placa com Aviso de Área de Preservação</w:t>
      </w:r>
    </w:p>
    <w:p w14:paraId="69FE3E22" w14:textId="66EB4C51" w:rsidR="00574C0E" w:rsidRDefault="00574C0E" w:rsidP="00574C0E">
      <w:pPr>
        <w:pStyle w:val="NormalWeb"/>
        <w:spacing w:before="0" w:beforeAutospacing="0" w:after="0" w:afterAutospacing="0"/>
        <w:jc w:val="center"/>
      </w:pPr>
      <w:r>
        <w:rPr>
          <w:noProof/>
        </w:rPr>
        <w:drawing>
          <wp:inline distT="0" distB="0" distL="0" distR="0" wp14:anchorId="70BBA6E3" wp14:editId="56D1C25C">
            <wp:extent cx="2399633" cy="1800000"/>
            <wp:effectExtent l="0" t="0" r="1270" b="0"/>
            <wp:docPr id="15" name="Imagem 15" descr="C:\Users\arqui\Desktop\chrisfapi\sc\artigo sobre agu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qui\Desktop\chrisfapi\sc\artigo sobre agua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33" cy="1800000"/>
                    </a:xfrm>
                    <a:prstGeom prst="rect">
                      <a:avLst/>
                    </a:prstGeom>
                    <a:noFill/>
                    <a:ln>
                      <a:noFill/>
                    </a:ln>
                  </pic:spPr>
                </pic:pic>
              </a:graphicData>
            </a:graphic>
          </wp:inline>
        </w:drawing>
      </w:r>
    </w:p>
    <w:p w14:paraId="50A71C28" w14:textId="3A408A35" w:rsidR="00574C0E" w:rsidRDefault="00574C0E" w:rsidP="00574C0E">
      <w:pPr>
        <w:pStyle w:val="NormalWeb"/>
        <w:spacing w:before="0" w:beforeAutospacing="0" w:after="0" w:afterAutospacing="0"/>
        <w:jc w:val="center"/>
      </w:pPr>
      <w:r w:rsidRPr="00BE580C">
        <w:rPr>
          <w:b/>
        </w:rPr>
        <w:t>Fonte:</w:t>
      </w:r>
      <w:r>
        <w:t xml:space="preserve"> O autor, 2025.</w:t>
      </w:r>
    </w:p>
    <w:p w14:paraId="09EBD3BA" w14:textId="77777777" w:rsidR="00574C0E" w:rsidRDefault="00574C0E" w:rsidP="00574C0E">
      <w:pPr>
        <w:tabs>
          <w:tab w:val="left" w:pos="3243"/>
        </w:tabs>
        <w:spacing w:line="360" w:lineRule="auto"/>
      </w:pPr>
    </w:p>
    <w:p w14:paraId="759EF46A" w14:textId="4A7E910E" w:rsidR="009124BB" w:rsidRPr="009124BB" w:rsidRDefault="00574C0E" w:rsidP="00720BCD">
      <w:pPr>
        <w:spacing w:line="360" w:lineRule="auto"/>
      </w:pPr>
      <w:r>
        <w:tab/>
        <w:t>Na área em estudo foi implantado placas comunicando que a área está localizado em área de preservação permanente, n</w:t>
      </w:r>
      <w:r w:rsidR="00720BCD">
        <w:t xml:space="preserve">o entanto, não ocorre fiscalização, não há projetos executados até os dias atuais para a recuperação das áreas no entorno, além da falta de ações e campanhas mais intensas, de preservação e conscientização dos problemas que a ocupação nessas áreas podem causar. </w:t>
      </w:r>
    </w:p>
    <w:p w14:paraId="53EAE99D" w14:textId="4F0FA666" w:rsidR="004071DD" w:rsidRDefault="004071DD" w:rsidP="004071DD">
      <w:pPr>
        <w:spacing w:line="360" w:lineRule="auto"/>
        <w:rPr>
          <w:rFonts w:eastAsia="Times New Roman"/>
          <w:b/>
          <w:bCs/>
          <w:sz w:val="24"/>
          <w:szCs w:val="24"/>
        </w:rPr>
      </w:pPr>
      <w:r>
        <w:rPr>
          <w:rFonts w:eastAsia="Times New Roman"/>
          <w:b/>
          <w:bCs/>
          <w:sz w:val="24"/>
          <w:szCs w:val="24"/>
        </w:rPr>
        <w:t xml:space="preserve">5 </w:t>
      </w:r>
      <w:r w:rsidR="00CC3AC7">
        <w:rPr>
          <w:rFonts w:eastAsia="Times New Roman"/>
          <w:b/>
          <w:bCs/>
          <w:sz w:val="24"/>
          <w:szCs w:val="24"/>
        </w:rPr>
        <w:t>CONSIDERAÇÕES FINAIS</w:t>
      </w:r>
    </w:p>
    <w:p w14:paraId="4454D631" w14:textId="749FDA3A" w:rsidR="009124BB" w:rsidRDefault="009124BB" w:rsidP="009124BB">
      <w:pPr>
        <w:spacing w:line="360" w:lineRule="auto"/>
        <w:jc w:val="both"/>
        <w:rPr>
          <w:rFonts w:eastAsia="Times New Roman"/>
          <w:bCs/>
          <w:sz w:val="24"/>
          <w:szCs w:val="24"/>
        </w:rPr>
      </w:pPr>
      <w:r>
        <w:rPr>
          <w:rFonts w:eastAsia="Times New Roman"/>
          <w:b/>
          <w:bCs/>
          <w:sz w:val="24"/>
          <w:szCs w:val="24"/>
        </w:rPr>
        <w:tab/>
      </w:r>
      <w:r>
        <w:rPr>
          <w:rFonts w:eastAsia="Times New Roman"/>
          <w:bCs/>
          <w:sz w:val="24"/>
          <w:szCs w:val="24"/>
        </w:rPr>
        <w:t xml:space="preserve">Mediante o exposto, pode-se perceber como a urbanização sem planejamento dos pequenos centros urbanos, acarretam impactos negativos ao meio ambiente e a sociedade, acarretando problemas principalmente nos recursos hídricos municipais. No estudo a região do Riacho Pirapora, está localizada em um área de preservação permanente e ainda desenvolveu-se sem um plano de gestão organizado, onde não houve a organização e impedimento das construção dentro da nascente do rio. </w:t>
      </w:r>
    </w:p>
    <w:p w14:paraId="43D357DA" w14:textId="77777777" w:rsidR="009124BB" w:rsidRPr="009124BB" w:rsidRDefault="009124BB" w:rsidP="009124BB">
      <w:pPr>
        <w:spacing w:line="360" w:lineRule="auto"/>
        <w:jc w:val="both"/>
        <w:rPr>
          <w:sz w:val="24"/>
          <w:szCs w:val="24"/>
        </w:rPr>
      </w:pPr>
      <w:r>
        <w:rPr>
          <w:rFonts w:eastAsia="Times New Roman"/>
          <w:bCs/>
          <w:sz w:val="24"/>
          <w:szCs w:val="24"/>
        </w:rPr>
        <w:tab/>
      </w:r>
      <w:r w:rsidRPr="009124BB">
        <w:rPr>
          <w:sz w:val="24"/>
          <w:szCs w:val="24"/>
        </w:rPr>
        <w:t xml:space="preserve">Além disso, o município em desenvolvimento como Pedro II, não oferece ainda serviços de saneamento básico a toda população municipal, como coleta e tratamento de esgoto, que estão sendo lançados diariamente nas ruas e nos rios da cidade. Percebe-se ainda a necessidade de atualização do Plano Diretor, além de um plano de drenagem urbana, que possa acompanhar o desenvolvimento da cidade, principalmente relacionados a pavimentação asfáltica das ruas da cidade. </w:t>
      </w:r>
    </w:p>
    <w:p w14:paraId="25B9EC5E" w14:textId="6BFE9C45" w:rsidR="009124BB" w:rsidRPr="009124BB" w:rsidRDefault="009124BB" w:rsidP="009124BB">
      <w:pPr>
        <w:spacing w:line="360" w:lineRule="auto"/>
        <w:jc w:val="both"/>
        <w:rPr>
          <w:sz w:val="24"/>
          <w:szCs w:val="24"/>
        </w:rPr>
      </w:pPr>
      <w:r w:rsidRPr="009124BB">
        <w:rPr>
          <w:sz w:val="24"/>
          <w:szCs w:val="24"/>
        </w:rPr>
        <w:tab/>
        <w:t xml:space="preserve">No entanto, cabe também a população conscientizar-se das consequências que a degradação do meio ambiente, e o lançamento inadequado de resíduos podem causar no bem- estar, podendo ocorrer perdas de bens materiais, em casos de inundações ou questão de saúde pública, no caso de doenças transmitidas pela água suja. </w:t>
      </w:r>
    </w:p>
    <w:p w14:paraId="33123A70" w14:textId="7DBEF9BB" w:rsidR="004071DD" w:rsidRPr="009124BB" w:rsidRDefault="009124BB" w:rsidP="009124BB">
      <w:pPr>
        <w:spacing w:after="271" w:line="360" w:lineRule="auto"/>
        <w:jc w:val="both"/>
        <w:rPr>
          <w:sz w:val="24"/>
          <w:szCs w:val="24"/>
        </w:rPr>
      </w:pPr>
      <w:r w:rsidRPr="009124BB">
        <w:rPr>
          <w:sz w:val="24"/>
          <w:szCs w:val="24"/>
        </w:rPr>
        <w:tab/>
        <w:t>Desse modo, é necessário que o poder público em associação com a comunidade façam campanhas de conscientização, uma maior fiscalização e que haja um plano para recuperação da área degradada, além de um planejamento para o gerenciamento de resíduos sól</w:t>
      </w:r>
      <w:r>
        <w:rPr>
          <w:sz w:val="24"/>
          <w:szCs w:val="24"/>
        </w:rPr>
        <w:t>idos, esgotos e águas pluviais.</w:t>
      </w:r>
      <w:r w:rsidRPr="009124BB">
        <w:rPr>
          <w:rFonts w:eastAsia="Times New Roman"/>
          <w:b/>
          <w:bCs/>
          <w:sz w:val="24"/>
          <w:szCs w:val="24"/>
        </w:rPr>
        <w:tab/>
      </w:r>
    </w:p>
    <w:p w14:paraId="409516D8" w14:textId="77777777" w:rsidR="008F3694" w:rsidRDefault="008F3694" w:rsidP="009140D1">
      <w:pPr>
        <w:spacing w:line="360" w:lineRule="auto"/>
        <w:jc w:val="center"/>
        <w:rPr>
          <w:rFonts w:eastAsia="Times New Roman"/>
          <w:b/>
          <w:bCs/>
          <w:sz w:val="24"/>
          <w:szCs w:val="24"/>
        </w:rPr>
      </w:pPr>
    </w:p>
    <w:p w14:paraId="329A393B" w14:textId="77777777" w:rsidR="008F3694" w:rsidRDefault="008F3694" w:rsidP="009140D1">
      <w:pPr>
        <w:spacing w:line="360" w:lineRule="auto"/>
        <w:jc w:val="center"/>
        <w:rPr>
          <w:rFonts w:eastAsia="Times New Roman"/>
          <w:b/>
          <w:bCs/>
          <w:sz w:val="24"/>
          <w:szCs w:val="24"/>
        </w:rPr>
      </w:pPr>
    </w:p>
    <w:p w14:paraId="61926153" w14:textId="77777777" w:rsidR="008F3694" w:rsidRDefault="008F3694" w:rsidP="009140D1">
      <w:pPr>
        <w:spacing w:line="360" w:lineRule="auto"/>
        <w:jc w:val="center"/>
        <w:rPr>
          <w:rFonts w:eastAsia="Times New Roman"/>
          <w:b/>
          <w:bCs/>
          <w:sz w:val="24"/>
          <w:szCs w:val="24"/>
        </w:rPr>
      </w:pPr>
    </w:p>
    <w:p w14:paraId="47ACA5A3" w14:textId="77777777" w:rsidR="008F3694" w:rsidRDefault="008F3694" w:rsidP="009140D1">
      <w:pPr>
        <w:spacing w:line="360" w:lineRule="auto"/>
        <w:jc w:val="center"/>
        <w:rPr>
          <w:rFonts w:eastAsia="Times New Roman"/>
          <w:b/>
          <w:bCs/>
          <w:sz w:val="24"/>
          <w:szCs w:val="24"/>
        </w:rPr>
      </w:pPr>
    </w:p>
    <w:p w14:paraId="455B3B0D" w14:textId="77777777" w:rsidR="008F3694" w:rsidRDefault="008F3694" w:rsidP="009140D1">
      <w:pPr>
        <w:spacing w:line="360" w:lineRule="auto"/>
        <w:jc w:val="center"/>
        <w:rPr>
          <w:rFonts w:eastAsia="Times New Roman"/>
          <w:b/>
          <w:bCs/>
          <w:sz w:val="24"/>
          <w:szCs w:val="24"/>
        </w:rPr>
      </w:pPr>
    </w:p>
    <w:p w14:paraId="57F53D95" w14:textId="77777777" w:rsidR="008F3694" w:rsidRDefault="008F3694" w:rsidP="009140D1">
      <w:pPr>
        <w:spacing w:line="360" w:lineRule="auto"/>
        <w:jc w:val="center"/>
        <w:rPr>
          <w:rFonts w:eastAsia="Times New Roman"/>
          <w:b/>
          <w:bCs/>
          <w:sz w:val="24"/>
          <w:szCs w:val="24"/>
        </w:rPr>
      </w:pPr>
    </w:p>
    <w:p w14:paraId="7648717D" w14:textId="77777777" w:rsidR="008F3694" w:rsidRDefault="008F3694" w:rsidP="009140D1">
      <w:pPr>
        <w:spacing w:line="360" w:lineRule="auto"/>
        <w:jc w:val="center"/>
        <w:rPr>
          <w:rFonts w:eastAsia="Times New Roman"/>
          <w:b/>
          <w:bCs/>
          <w:sz w:val="24"/>
          <w:szCs w:val="24"/>
        </w:rPr>
      </w:pPr>
    </w:p>
    <w:p w14:paraId="66E9FA03" w14:textId="3DB3C0AD" w:rsidR="0014789D" w:rsidRPr="009140D1" w:rsidRDefault="004071DD" w:rsidP="009140D1">
      <w:pPr>
        <w:spacing w:line="360" w:lineRule="auto"/>
        <w:jc w:val="center"/>
        <w:rPr>
          <w:rFonts w:eastAsia="Times New Roman"/>
          <w:b/>
          <w:bCs/>
          <w:sz w:val="24"/>
          <w:szCs w:val="24"/>
        </w:rPr>
      </w:pPr>
      <w:r w:rsidRPr="004071DD">
        <w:rPr>
          <w:rFonts w:eastAsia="Times New Roman"/>
          <w:b/>
          <w:bCs/>
          <w:sz w:val="24"/>
          <w:szCs w:val="24"/>
        </w:rPr>
        <w:lastRenderedPageBreak/>
        <w:t>REFERÊNCIAS</w:t>
      </w:r>
    </w:p>
    <w:p w14:paraId="38B6E0CA" w14:textId="09AD30D4" w:rsidR="0014789D" w:rsidRDefault="0014789D" w:rsidP="0014789D">
      <w:pPr>
        <w:spacing w:line="360" w:lineRule="auto"/>
        <w:ind w:hanging="1418"/>
        <w:rPr>
          <w:sz w:val="24"/>
          <w:szCs w:val="24"/>
        </w:rPr>
      </w:pPr>
    </w:p>
    <w:p w14:paraId="0D84CE6C" w14:textId="4D2C891E" w:rsidR="009124BB" w:rsidRDefault="008F3694" w:rsidP="009124BB">
      <w:pPr>
        <w:spacing w:after="245" w:line="350" w:lineRule="auto"/>
        <w:ind w:right="-10" w:hanging="10"/>
        <w:rPr>
          <w:sz w:val="24"/>
          <w:szCs w:val="24"/>
        </w:rPr>
      </w:pPr>
      <w:r>
        <w:rPr>
          <w:sz w:val="24"/>
          <w:szCs w:val="24"/>
        </w:rPr>
        <w:t>BATISTA</w:t>
      </w:r>
      <w:r w:rsidR="009124BB" w:rsidRPr="009124BB">
        <w:rPr>
          <w:sz w:val="24"/>
          <w:szCs w:val="24"/>
        </w:rPr>
        <w:t xml:space="preserve"> NJC, Cavalcante AACM, Oliveira MG, Medeiros ECN, Machado JL, Evangelista SR, Dias JF, Santos CEI, Duar</w:t>
      </w:r>
      <w:r>
        <w:rPr>
          <w:sz w:val="24"/>
          <w:szCs w:val="24"/>
        </w:rPr>
        <w:t xml:space="preserve">te A, Silva FR &amp; Silva J (2016). </w:t>
      </w:r>
      <w:r w:rsidR="009124BB" w:rsidRPr="009124BB">
        <w:rPr>
          <w:sz w:val="24"/>
          <w:szCs w:val="24"/>
        </w:rPr>
        <w:t>Genotoxic and mutagenic evaluation of water samples from a river under the influence of different anthropogenic activities. Chemosphere 164: 143-141.</w:t>
      </w:r>
    </w:p>
    <w:p w14:paraId="4A635D71" w14:textId="25746423" w:rsidR="009124BB" w:rsidRPr="009124BB" w:rsidRDefault="009124BB" w:rsidP="009124BB">
      <w:pPr>
        <w:spacing w:after="245" w:line="350" w:lineRule="auto"/>
        <w:ind w:right="-10" w:hanging="10"/>
        <w:rPr>
          <w:sz w:val="24"/>
          <w:szCs w:val="24"/>
        </w:rPr>
      </w:pPr>
      <w:r w:rsidRPr="009124BB">
        <w:rPr>
          <w:sz w:val="24"/>
          <w:szCs w:val="24"/>
        </w:rPr>
        <w:t xml:space="preserve">BRASIL, Departamento Nacional de Infraestrutura de Transportes. </w:t>
      </w:r>
      <w:r w:rsidRPr="009124BB">
        <w:rPr>
          <w:rFonts w:eastAsia="Times New Roman"/>
          <w:b/>
          <w:sz w:val="24"/>
          <w:szCs w:val="24"/>
        </w:rPr>
        <w:t>Manual de Drenagem de Rodovias</w:t>
      </w:r>
      <w:r w:rsidRPr="009124BB">
        <w:rPr>
          <w:sz w:val="24"/>
          <w:szCs w:val="24"/>
        </w:rPr>
        <w:t xml:space="preserve">. -2 ed, Rio de Janeiro, 2006. </w:t>
      </w:r>
    </w:p>
    <w:p w14:paraId="61048AFF" w14:textId="77777777" w:rsidR="009124BB" w:rsidRPr="009124BB" w:rsidRDefault="009124BB" w:rsidP="009124BB">
      <w:pPr>
        <w:rPr>
          <w:sz w:val="24"/>
          <w:szCs w:val="24"/>
        </w:rPr>
      </w:pPr>
      <w:r w:rsidRPr="009124BB">
        <w:rPr>
          <w:sz w:val="24"/>
          <w:szCs w:val="24"/>
        </w:rPr>
        <w:t xml:space="preserve">GIL, Antonio Carlos. Como elaborar projetos de pesquisa -4 ed. São Paulo. Atlas, 2002. </w:t>
      </w:r>
    </w:p>
    <w:p w14:paraId="5874BFE4" w14:textId="77777777" w:rsidR="009124BB" w:rsidRPr="009124BB" w:rsidRDefault="009124BB" w:rsidP="009124BB">
      <w:pPr>
        <w:spacing w:after="268" w:line="351" w:lineRule="auto"/>
        <w:ind w:hanging="10"/>
        <w:rPr>
          <w:sz w:val="24"/>
          <w:szCs w:val="24"/>
        </w:rPr>
      </w:pPr>
      <w:r w:rsidRPr="009124BB">
        <w:rPr>
          <w:sz w:val="24"/>
          <w:szCs w:val="24"/>
        </w:rPr>
        <w:t xml:space="preserve">GOMES, Érico Rodrigues. </w:t>
      </w:r>
      <w:r w:rsidRPr="009124BB">
        <w:rPr>
          <w:rFonts w:eastAsia="Times New Roman"/>
          <w:b/>
          <w:sz w:val="24"/>
          <w:szCs w:val="24"/>
        </w:rPr>
        <w:t>Diagnóstico e Avaliação Ambiental das Nascentes da Serra dos Matões, município de Pedro II, Piauí</w:t>
      </w:r>
      <w:r w:rsidRPr="009124BB">
        <w:rPr>
          <w:sz w:val="24"/>
          <w:szCs w:val="24"/>
        </w:rPr>
        <w:t>. 2015</w:t>
      </w:r>
    </w:p>
    <w:p w14:paraId="1BCD794E" w14:textId="77777777" w:rsidR="009124BB" w:rsidRPr="009124BB" w:rsidRDefault="009124BB" w:rsidP="009124BB">
      <w:pPr>
        <w:rPr>
          <w:sz w:val="24"/>
          <w:szCs w:val="24"/>
        </w:rPr>
      </w:pPr>
      <w:r w:rsidRPr="009124BB">
        <w:rPr>
          <w:sz w:val="24"/>
          <w:szCs w:val="24"/>
        </w:rPr>
        <w:t xml:space="preserve">PREFEITURA MUNICIPA DE PEDRO II. </w:t>
      </w:r>
      <w:r w:rsidRPr="009124BB">
        <w:rPr>
          <w:rFonts w:eastAsia="Times New Roman"/>
          <w:b/>
          <w:sz w:val="24"/>
          <w:szCs w:val="24"/>
        </w:rPr>
        <w:t>LEI ORGÂNICA MUNICIPAL</w:t>
      </w:r>
      <w:r w:rsidRPr="009124BB">
        <w:rPr>
          <w:sz w:val="24"/>
          <w:szCs w:val="24"/>
        </w:rPr>
        <w:t xml:space="preserve">. Disponível </w:t>
      </w:r>
    </w:p>
    <w:p w14:paraId="6EF157FA" w14:textId="77777777" w:rsidR="009124BB" w:rsidRPr="009124BB" w:rsidRDefault="009124BB" w:rsidP="009124BB">
      <w:pPr>
        <w:spacing w:after="293" w:line="350" w:lineRule="auto"/>
        <w:rPr>
          <w:sz w:val="24"/>
          <w:szCs w:val="24"/>
        </w:rPr>
      </w:pPr>
      <w:r w:rsidRPr="009124BB">
        <w:rPr>
          <w:sz w:val="24"/>
          <w:szCs w:val="24"/>
        </w:rPr>
        <w:t>:&lt;</w:t>
      </w:r>
      <w:hyperlink r:id="rId20">
        <w:r w:rsidRPr="008F3694">
          <w:rPr>
            <w:color w:val="000000" w:themeColor="text1"/>
            <w:sz w:val="24"/>
            <w:szCs w:val="24"/>
            <w:u w:color="0462C1"/>
          </w:rPr>
          <w:t>https://www.pedroii.pi.leg.br/leis/lei-organica-municipal/lei-organica-do-municipio-de-</w:t>
        </w:r>
      </w:hyperlink>
      <w:hyperlink r:id="rId21">
        <w:r w:rsidRPr="008F3694">
          <w:rPr>
            <w:color w:val="000000" w:themeColor="text1"/>
            <w:sz w:val="24"/>
            <w:szCs w:val="24"/>
          </w:rPr>
          <w:t xml:space="preserve"> </w:t>
        </w:r>
      </w:hyperlink>
      <w:hyperlink r:id="rId22">
        <w:r w:rsidRPr="008F3694">
          <w:rPr>
            <w:color w:val="000000" w:themeColor="text1"/>
            <w:sz w:val="24"/>
            <w:szCs w:val="24"/>
            <w:u w:color="0462C1"/>
          </w:rPr>
          <w:t>pedro-ii-piaui.pdf</w:t>
        </w:r>
      </w:hyperlink>
      <w:hyperlink r:id="rId23">
        <w:r w:rsidRPr="009124BB">
          <w:rPr>
            <w:sz w:val="24"/>
            <w:szCs w:val="24"/>
          </w:rPr>
          <w:t>&gt;</w:t>
        </w:r>
      </w:hyperlink>
      <w:r w:rsidRPr="009124BB">
        <w:rPr>
          <w:sz w:val="24"/>
          <w:szCs w:val="24"/>
        </w:rPr>
        <w:t xml:space="preserve"> Acesso em: 07 de setembro de 2025. </w:t>
      </w:r>
    </w:p>
    <w:p w14:paraId="5B3DBD82" w14:textId="3BC90BF4" w:rsidR="009124BB" w:rsidRDefault="009124BB" w:rsidP="009124BB">
      <w:pPr>
        <w:spacing w:after="293" w:line="350" w:lineRule="auto"/>
        <w:rPr>
          <w:sz w:val="24"/>
          <w:szCs w:val="24"/>
        </w:rPr>
      </w:pPr>
      <w:r w:rsidRPr="009124BB">
        <w:rPr>
          <w:sz w:val="24"/>
          <w:szCs w:val="24"/>
        </w:rPr>
        <w:t xml:space="preserve">PREFEITURA MUNICIPAL DE PEDRO II. </w:t>
      </w:r>
      <w:r w:rsidRPr="009124BB">
        <w:rPr>
          <w:rFonts w:eastAsia="Times New Roman"/>
          <w:b/>
          <w:sz w:val="24"/>
          <w:szCs w:val="24"/>
        </w:rPr>
        <w:t>Plano Diretor Municipal</w:t>
      </w:r>
      <w:r w:rsidRPr="009124BB">
        <w:rPr>
          <w:sz w:val="24"/>
          <w:szCs w:val="24"/>
        </w:rPr>
        <w:t xml:space="preserve">, Lei 959 de 10 de outubro de 2006. Pedro II-PI, Câmara dos Vereadores, 2006. </w:t>
      </w:r>
    </w:p>
    <w:p w14:paraId="5E330565" w14:textId="0182AFB9" w:rsidR="008F3694" w:rsidRPr="009124BB" w:rsidRDefault="008F3694" w:rsidP="009124BB">
      <w:pPr>
        <w:spacing w:after="293" w:line="350" w:lineRule="auto"/>
        <w:rPr>
          <w:sz w:val="24"/>
          <w:szCs w:val="24"/>
        </w:rPr>
      </w:pPr>
      <w:r w:rsidRPr="008F3694">
        <w:rPr>
          <w:sz w:val="24"/>
          <w:szCs w:val="24"/>
        </w:rPr>
        <w:t>REVISTA AZ. Chuva histórica de 188 mm provoca alagamentos e estragos em Pedro II. Revista AZ, 28 fev. 2025. Disponível em: &lt;https://revistaaz.com.br/chuva-historica-de-188-mm-provoca-alagamentos-e</w:t>
      </w:r>
      <w:r>
        <w:rPr>
          <w:sz w:val="24"/>
          <w:szCs w:val="24"/>
        </w:rPr>
        <w:t>-estragos-em-pedro-ii.html</w:t>
      </w:r>
      <w:r w:rsidRPr="008F3694">
        <w:rPr>
          <w:sz w:val="24"/>
          <w:szCs w:val="24"/>
        </w:rPr>
        <w:t>&gt;. Acesso em: 7 set. 2025.</w:t>
      </w:r>
    </w:p>
    <w:p w14:paraId="00DE3C47" w14:textId="7D324B6F" w:rsidR="009124BB" w:rsidRPr="009124BB" w:rsidRDefault="009124BB" w:rsidP="009124BB">
      <w:pPr>
        <w:rPr>
          <w:sz w:val="24"/>
          <w:szCs w:val="24"/>
        </w:rPr>
      </w:pPr>
      <w:r w:rsidRPr="009124BB">
        <w:rPr>
          <w:sz w:val="24"/>
          <w:szCs w:val="24"/>
        </w:rPr>
        <w:t xml:space="preserve"> TUCCI, Carlos E.M. </w:t>
      </w:r>
      <w:r w:rsidRPr="009124BB">
        <w:rPr>
          <w:rFonts w:eastAsia="Times New Roman"/>
          <w:b/>
          <w:sz w:val="24"/>
          <w:szCs w:val="24"/>
        </w:rPr>
        <w:t xml:space="preserve">Gerenciamento da Drenagem Urbana. </w:t>
      </w:r>
      <w:r w:rsidRPr="009124BB">
        <w:rPr>
          <w:sz w:val="24"/>
          <w:szCs w:val="24"/>
        </w:rPr>
        <w:t xml:space="preserve">Revista Brasileira de Recursos Hidrícos, V.07, 2002. </w:t>
      </w:r>
    </w:p>
    <w:p w14:paraId="06553567" w14:textId="79EBF3A6" w:rsidR="009124BB" w:rsidRDefault="009124BB" w:rsidP="009124BB">
      <w:pPr>
        <w:spacing w:after="293" w:line="350" w:lineRule="auto"/>
        <w:ind w:left="262"/>
      </w:pPr>
      <w:r>
        <w:t xml:space="preserve"> </w:t>
      </w:r>
    </w:p>
    <w:p w14:paraId="545A5EF1" w14:textId="29F9390A" w:rsidR="009944CE" w:rsidRDefault="009944CE" w:rsidP="0014789D">
      <w:pPr>
        <w:pStyle w:val="Rodap"/>
      </w:pPr>
    </w:p>
    <w:p w14:paraId="590E0747" w14:textId="0A3A160C" w:rsidR="009944CE" w:rsidRDefault="009944CE" w:rsidP="0014789D">
      <w:pPr>
        <w:pStyle w:val="Rodap"/>
      </w:pPr>
    </w:p>
    <w:p w14:paraId="716C895F" w14:textId="6BDEF87F" w:rsidR="009944CE" w:rsidRDefault="009944CE" w:rsidP="0014789D">
      <w:pPr>
        <w:pStyle w:val="Rodap"/>
      </w:pPr>
    </w:p>
    <w:p w14:paraId="63F00B0F" w14:textId="77777777" w:rsidR="009944CE" w:rsidRDefault="009944CE" w:rsidP="0014789D">
      <w:pPr>
        <w:pStyle w:val="Rodap"/>
      </w:pPr>
    </w:p>
    <w:p w14:paraId="06781D8C" w14:textId="77777777" w:rsidR="009944CE" w:rsidRPr="003933B9" w:rsidRDefault="009944CE" w:rsidP="009944CE">
      <w:pPr>
        <w:pStyle w:val="Rodap"/>
      </w:pPr>
    </w:p>
    <w:sectPr w:rsidR="009944CE" w:rsidRPr="003933B9" w:rsidSect="004071DD">
      <w:headerReference w:type="default" r:id="rId24"/>
      <w:footerReference w:type="default" r:id="rId25"/>
      <w:pgSz w:w="11906" w:h="16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4BCE8" w14:textId="77777777" w:rsidR="00B13878" w:rsidRDefault="00B13878" w:rsidP="004071DD">
      <w:r>
        <w:separator/>
      </w:r>
    </w:p>
  </w:endnote>
  <w:endnote w:type="continuationSeparator" w:id="0">
    <w:p w14:paraId="42A5A472" w14:textId="77777777" w:rsidR="00B13878" w:rsidRDefault="00B13878" w:rsidP="00407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65C2A" w14:textId="77777777" w:rsidR="00E03F14" w:rsidRDefault="00E03F14" w:rsidP="00CB1ECB">
    <w:pPr>
      <w:pStyle w:val="Rodap"/>
      <w:ind w:hanging="1418"/>
      <w:rPr>
        <w:noProof/>
      </w:rPr>
    </w:pPr>
  </w:p>
  <w:p w14:paraId="06106E4C" w14:textId="51F31F58" w:rsidR="00552968" w:rsidRDefault="00E03F14" w:rsidP="00CB1ECB">
    <w:pPr>
      <w:pStyle w:val="Rodap"/>
      <w:ind w:hanging="1418"/>
      <w:rPr>
        <w:noProof/>
      </w:rPr>
    </w:pPr>
    <w:r>
      <w:rPr>
        <w:noProof/>
      </w:rPr>
      <w:drawing>
        <wp:anchor distT="0" distB="0" distL="114300" distR="114300" simplePos="0" relativeHeight="251663360" behindDoc="1" locked="0" layoutInCell="1" allowOverlap="1" wp14:anchorId="7E73F09B" wp14:editId="5F336694">
          <wp:simplePos x="0" y="0"/>
          <wp:positionH relativeFrom="page">
            <wp:align>center</wp:align>
          </wp:positionH>
          <wp:positionV relativeFrom="paragraph">
            <wp:posOffset>-168910</wp:posOffset>
          </wp:positionV>
          <wp:extent cx="5643037" cy="1037590"/>
          <wp:effectExtent l="0" t="0" r="0" b="0"/>
          <wp:wrapNone/>
          <wp:docPr id="2097436799" name="Imagem 2097436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6799" name="Imagem 2097436799"/>
                  <pic:cNvPicPr/>
                </pic:nvPicPr>
                <pic:blipFill>
                  <a:blip r:embed="rId1">
                    <a:extLst>
                      <a:ext uri="{28A0092B-C50C-407E-A947-70E740481C1C}">
                        <a14:useLocalDpi xmlns:a14="http://schemas.microsoft.com/office/drawing/2010/main" val="0"/>
                      </a:ext>
                    </a:extLst>
                  </a:blip>
                  <a:stretch>
                    <a:fillRect/>
                  </a:stretch>
                </pic:blipFill>
                <pic:spPr>
                  <a:xfrm>
                    <a:off x="0" y="0"/>
                    <a:ext cx="5643037" cy="1037590"/>
                  </a:xfrm>
                  <a:prstGeom prst="rect">
                    <a:avLst/>
                  </a:prstGeom>
                </pic:spPr>
              </pic:pic>
            </a:graphicData>
          </a:graphic>
          <wp14:sizeRelH relativeFrom="margin">
            <wp14:pctWidth>0</wp14:pctWidth>
          </wp14:sizeRelH>
          <wp14:sizeRelV relativeFrom="margin">
            <wp14:pctHeight>0</wp14:pctHeight>
          </wp14:sizeRelV>
        </wp:anchor>
      </w:drawing>
    </w:r>
  </w:p>
  <w:p w14:paraId="078D52DE" w14:textId="1E2F05FE" w:rsidR="00CB1ECB" w:rsidRDefault="00CB1ECB" w:rsidP="00CB1ECB">
    <w:pPr>
      <w:pStyle w:val="Rodap"/>
      <w:ind w:hanging="14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555B7C" w14:textId="77777777" w:rsidR="00B13878" w:rsidRDefault="00B13878" w:rsidP="004071DD">
      <w:r>
        <w:separator/>
      </w:r>
    </w:p>
  </w:footnote>
  <w:footnote w:type="continuationSeparator" w:id="0">
    <w:p w14:paraId="6BAE9B54" w14:textId="77777777" w:rsidR="00B13878" w:rsidRDefault="00B13878" w:rsidP="004071DD">
      <w:r>
        <w:continuationSeparator/>
      </w:r>
    </w:p>
  </w:footnote>
  <w:footnote w:id="1">
    <w:p w14:paraId="5881B10D" w14:textId="5FE5574A" w:rsidR="00F33874" w:rsidRDefault="00F33874">
      <w:pPr>
        <w:pStyle w:val="Textodenotaderodap"/>
      </w:pPr>
      <w:bookmarkStart w:id="0" w:name="_GoBack"/>
      <w:r>
        <w:rPr>
          <w:rStyle w:val="Refdenotaderodap"/>
        </w:rPr>
        <w:footnoteRef/>
      </w:r>
      <w:r>
        <w:t xml:space="preserve"> </w:t>
      </w:r>
      <w:r w:rsidR="008F3694">
        <w:t>Especialista em Avaliação de Imóveis, Perícia e Auditoria de Engenharia – EBPÓS</w:t>
      </w:r>
      <w:r w:rsidRPr="00F33874">
        <w:t>.</w:t>
      </w:r>
      <w:r w:rsidR="00B65763">
        <w:t xml:space="preserve"> E-mail: danimaria547@gmail.com</w:t>
      </w:r>
      <w:bookmarkEnd w:id="0"/>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5C556" w14:textId="309EA412" w:rsidR="00CB1ECB" w:rsidRDefault="00044CF3" w:rsidP="005469FC">
    <w:pPr>
      <w:pStyle w:val="Cabealho"/>
      <w:tabs>
        <w:tab w:val="clear" w:pos="4252"/>
        <w:tab w:val="clear" w:pos="8504"/>
        <w:tab w:val="left" w:pos="2595"/>
        <w:tab w:val="left" w:pos="7670"/>
      </w:tabs>
    </w:pPr>
    <w:r>
      <w:rPr>
        <w:noProof/>
      </w:rPr>
      <w:drawing>
        <wp:anchor distT="0" distB="0" distL="114300" distR="114300" simplePos="0" relativeHeight="251662336" behindDoc="1" locked="0" layoutInCell="1" allowOverlap="1" wp14:anchorId="06505B2D" wp14:editId="1199B5F7">
          <wp:simplePos x="0" y="0"/>
          <wp:positionH relativeFrom="page">
            <wp:align>left</wp:align>
          </wp:positionH>
          <wp:positionV relativeFrom="paragraph">
            <wp:posOffset>-447040</wp:posOffset>
          </wp:positionV>
          <wp:extent cx="7629525" cy="1402848"/>
          <wp:effectExtent l="0" t="0" r="0" b="698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pic:nvPicPr>
                <pic:blipFill>
                  <a:blip r:embed="rId1">
                    <a:extLst>
                      <a:ext uri="{28A0092B-C50C-407E-A947-70E740481C1C}">
                        <a14:useLocalDpi xmlns:a14="http://schemas.microsoft.com/office/drawing/2010/main" val="0"/>
                      </a:ext>
                    </a:extLst>
                  </a:blip>
                  <a:stretch>
                    <a:fillRect/>
                  </a:stretch>
                </pic:blipFill>
                <pic:spPr>
                  <a:xfrm>
                    <a:off x="0" y="0"/>
                    <a:ext cx="7629525" cy="1402848"/>
                  </a:xfrm>
                  <a:prstGeom prst="rect">
                    <a:avLst/>
                  </a:prstGeom>
                </pic:spPr>
              </pic:pic>
            </a:graphicData>
          </a:graphic>
          <wp14:sizeRelH relativeFrom="margin">
            <wp14:pctWidth>0</wp14:pctWidth>
          </wp14:sizeRelH>
          <wp14:sizeRelV relativeFrom="margin">
            <wp14:pctHeight>0</wp14:pctHeight>
          </wp14:sizeRelV>
        </wp:anchor>
      </w:drawing>
    </w:r>
    <w:r>
      <w:tab/>
    </w:r>
    <w:r w:rsidR="005469F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63E54"/>
    <w:multiLevelType w:val="hybridMultilevel"/>
    <w:tmpl w:val="01D6B5EC"/>
    <w:lvl w:ilvl="0" w:tplc="F8C2C736">
      <w:start w:val="2"/>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E240BF"/>
    <w:multiLevelType w:val="hybridMultilevel"/>
    <w:tmpl w:val="A05A2E16"/>
    <w:lvl w:ilvl="0" w:tplc="A022AFD8">
      <w:start w:val="4"/>
      <w:numFmt w:val="decimal"/>
      <w:lvlText w:val="%1"/>
      <w:lvlJc w:val="left"/>
      <w:pPr>
        <w:ind w:left="720" w:hanging="360"/>
      </w:pPr>
      <w:rPr>
        <w:rFonts w:eastAsia="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B324C3C"/>
    <w:multiLevelType w:val="hybridMultilevel"/>
    <w:tmpl w:val="BFC22476"/>
    <w:lvl w:ilvl="0" w:tplc="4BC0783A">
      <w:start w:val="1"/>
      <w:numFmt w:val="decimal"/>
      <w:lvlText w:val="%1"/>
      <w:lvlJc w:val="left"/>
      <w:pPr>
        <w:ind w:left="182" w:hanging="180"/>
      </w:pPr>
      <w:rPr>
        <w:rFonts w:ascii="Times New Roman" w:eastAsia="Times New Roman" w:hAnsi="Times New Roman" w:cs="Times New Roman" w:hint="default"/>
        <w:b/>
        <w:bCs/>
        <w:i w:val="0"/>
        <w:iCs w:val="0"/>
        <w:spacing w:val="0"/>
        <w:w w:val="100"/>
        <w:sz w:val="24"/>
        <w:szCs w:val="24"/>
        <w:lang w:val="pt-PT" w:eastAsia="en-US" w:bidi="ar-SA"/>
      </w:rPr>
    </w:lvl>
    <w:lvl w:ilvl="1" w:tplc="D2769DD0">
      <w:numFmt w:val="bullet"/>
      <w:lvlText w:val="•"/>
      <w:lvlJc w:val="left"/>
      <w:pPr>
        <w:ind w:left="2270" w:hanging="163"/>
      </w:pPr>
      <w:rPr>
        <w:rFonts w:ascii="Times New Roman" w:eastAsia="Times New Roman" w:hAnsi="Times New Roman" w:cs="Times New Roman" w:hint="default"/>
        <w:b w:val="0"/>
        <w:bCs w:val="0"/>
        <w:i w:val="0"/>
        <w:iCs w:val="0"/>
        <w:spacing w:val="0"/>
        <w:w w:val="99"/>
        <w:sz w:val="20"/>
        <w:szCs w:val="20"/>
        <w:lang w:val="pt-PT" w:eastAsia="en-US" w:bidi="ar-SA"/>
      </w:rPr>
    </w:lvl>
    <w:lvl w:ilvl="2" w:tplc="E048CD38">
      <w:numFmt w:val="bullet"/>
      <w:lvlText w:val="•"/>
      <w:lvlJc w:val="left"/>
      <w:pPr>
        <w:ind w:left="3050" w:hanging="163"/>
      </w:pPr>
      <w:rPr>
        <w:rFonts w:hint="default"/>
        <w:lang w:val="pt-PT" w:eastAsia="en-US" w:bidi="ar-SA"/>
      </w:rPr>
    </w:lvl>
    <w:lvl w:ilvl="3" w:tplc="7758CA12">
      <w:numFmt w:val="bullet"/>
      <w:lvlText w:val="•"/>
      <w:lvlJc w:val="left"/>
      <w:pPr>
        <w:ind w:left="3820" w:hanging="163"/>
      </w:pPr>
      <w:rPr>
        <w:rFonts w:hint="default"/>
        <w:lang w:val="pt-PT" w:eastAsia="en-US" w:bidi="ar-SA"/>
      </w:rPr>
    </w:lvl>
    <w:lvl w:ilvl="4" w:tplc="8ECA6C1C">
      <w:numFmt w:val="bullet"/>
      <w:lvlText w:val="•"/>
      <w:lvlJc w:val="left"/>
      <w:pPr>
        <w:ind w:left="4591" w:hanging="163"/>
      </w:pPr>
      <w:rPr>
        <w:rFonts w:hint="default"/>
        <w:lang w:val="pt-PT" w:eastAsia="en-US" w:bidi="ar-SA"/>
      </w:rPr>
    </w:lvl>
    <w:lvl w:ilvl="5" w:tplc="EE746FEE">
      <w:numFmt w:val="bullet"/>
      <w:lvlText w:val="•"/>
      <w:lvlJc w:val="left"/>
      <w:pPr>
        <w:ind w:left="5361" w:hanging="163"/>
      </w:pPr>
      <w:rPr>
        <w:rFonts w:hint="default"/>
        <w:lang w:val="pt-PT" w:eastAsia="en-US" w:bidi="ar-SA"/>
      </w:rPr>
    </w:lvl>
    <w:lvl w:ilvl="6" w:tplc="8728B3A8">
      <w:numFmt w:val="bullet"/>
      <w:lvlText w:val="•"/>
      <w:lvlJc w:val="left"/>
      <w:pPr>
        <w:ind w:left="6132" w:hanging="163"/>
      </w:pPr>
      <w:rPr>
        <w:rFonts w:hint="default"/>
        <w:lang w:val="pt-PT" w:eastAsia="en-US" w:bidi="ar-SA"/>
      </w:rPr>
    </w:lvl>
    <w:lvl w:ilvl="7" w:tplc="D1EAB270">
      <w:numFmt w:val="bullet"/>
      <w:lvlText w:val="•"/>
      <w:lvlJc w:val="left"/>
      <w:pPr>
        <w:ind w:left="6902" w:hanging="163"/>
      </w:pPr>
      <w:rPr>
        <w:rFonts w:hint="default"/>
        <w:lang w:val="pt-PT" w:eastAsia="en-US" w:bidi="ar-SA"/>
      </w:rPr>
    </w:lvl>
    <w:lvl w:ilvl="8" w:tplc="EDC4286C">
      <w:numFmt w:val="bullet"/>
      <w:lvlText w:val="•"/>
      <w:lvlJc w:val="left"/>
      <w:pPr>
        <w:ind w:left="7673" w:hanging="163"/>
      </w:pPr>
      <w:rPr>
        <w:rFonts w:hint="default"/>
        <w:lang w:val="pt-PT" w:eastAsia="en-US" w:bidi="ar-SA"/>
      </w:rPr>
    </w:lvl>
  </w:abstractNum>
  <w:abstractNum w:abstractNumId="3">
    <w:nsid w:val="2E6E70AC"/>
    <w:multiLevelType w:val="multilevel"/>
    <w:tmpl w:val="A9F002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74673A"/>
    <w:multiLevelType w:val="hybridMultilevel"/>
    <w:tmpl w:val="7B144A60"/>
    <w:lvl w:ilvl="0" w:tplc="6AD01824">
      <w:start w:val="1"/>
      <w:numFmt w:val="decimal"/>
      <w:lvlText w:val="%1."/>
      <w:lvlJc w:val="left"/>
      <w:pPr>
        <w:ind w:left="720" w:hanging="360"/>
      </w:pPr>
      <w:rPr>
        <w:rFonts w:eastAsia="Times New Roman"/>
        <w:sz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643C9869"/>
    <w:multiLevelType w:val="hybridMultilevel"/>
    <w:tmpl w:val="09AE99D8"/>
    <w:lvl w:ilvl="0" w:tplc="5CEAE41A">
      <w:start w:val="1"/>
      <w:numFmt w:val="bullet"/>
      <w:lvlText w:val="¹"/>
      <w:lvlJc w:val="left"/>
      <w:pPr>
        <w:ind w:left="0" w:firstLine="0"/>
      </w:pPr>
    </w:lvl>
    <w:lvl w:ilvl="1" w:tplc="6DB4F350">
      <w:numFmt w:val="decimal"/>
      <w:lvlText w:val=""/>
      <w:lvlJc w:val="left"/>
      <w:pPr>
        <w:ind w:left="0" w:firstLine="0"/>
      </w:pPr>
    </w:lvl>
    <w:lvl w:ilvl="2" w:tplc="E5C660A6">
      <w:numFmt w:val="decimal"/>
      <w:lvlText w:val=""/>
      <w:lvlJc w:val="left"/>
      <w:pPr>
        <w:ind w:left="0" w:firstLine="0"/>
      </w:pPr>
    </w:lvl>
    <w:lvl w:ilvl="3" w:tplc="26F6F536">
      <w:numFmt w:val="decimal"/>
      <w:lvlText w:val=""/>
      <w:lvlJc w:val="left"/>
      <w:pPr>
        <w:ind w:left="0" w:firstLine="0"/>
      </w:pPr>
    </w:lvl>
    <w:lvl w:ilvl="4" w:tplc="A3B49EF2">
      <w:numFmt w:val="decimal"/>
      <w:lvlText w:val=""/>
      <w:lvlJc w:val="left"/>
      <w:pPr>
        <w:ind w:left="0" w:firstLine="0"/>
      </w:pPr>
    </w:lvl>
    <w:lvl w:ilvl="5" w:tplc="16F4F19A">
      <w:numFmt w:val="decimal"/>
      <w:lvlText w:val=""/>
      <w:lvlJc w:val="left"/>
      <w:pPr>
        <w:ind w:left="0" w:firstLine="0"/>
      </w:pPr>
    </w:lvl>
    <w:lvl w:ilvl="6" w:tplc="39363B72">
      <w:numFmt w:val="decimal"/>
      <w:lvlText w:val=""/>
      <w:lvlJc w:val="left"/>
      <w:pPr>
        <w:ind w:left="0" w:firstLine="0"/>
      </w:pPr>
    </w:lvl>
    <w:lvl w:ilvl="7" w:tplc="FA46E39E">
      <w:numFmt w:val="decimal"/>
      <w:lvlText w:val=""/>
      <w:lvlJc w:val="left"/>
      <w:pPr>
        <w:ind w:left="0" w:firstLine="0"/>
      </w:pPr>
    </w:lvl>
    <w:lvl w:ilvl="8" w:tplc="E28CC8DA">
      <w:numFmt w:val="decimal"/>
      <w:lvlText w:val=""/>
      <w:lvlJc w:val="left"/>
      <w:pPr>
        <w:ind w:left="0" w:firstLine="0"/>
      </w:pPr>
    </w:lvl>
  </w:abstractNum>
  <w:abstractNum w:abstractNumId="6">
    <w:nsid w:val="66334873"/>
    <w:multiLevelType w:val="hybridMultilevel"/>
    <w:tmpl w:val="D9BEECD4"/>
    <w:lvl w:ilvl="0" w:tplc="251AC41E">
      <w:start w:val="1"/>
      <w:numFmt w:val="bullet"/>
      <w:lvlText w:val="5"/>
      <w:lvlJc w:val="left"/>
      <w:pPr>
        <w:ind w:left="0" w:firstLine="0"/>
      </w:pPr>
    </w:lvl>
    <w:lvl w:ilvl="1" w:tplc="4CCECCC8">
      <w:numFmt w:val="decimal"/>
      <w:lvlText w:val=""/>
      <w:lvlJc w:val="left"/>
      <w:pPr>
        <w:ind w:left="0" w:firstLine="0"/>
      </w:pPr>
    </w:lvl>
    <w:lvl w:ilvl="2" w:tplc="991A0902">
      <w:numFmt w:val="decimal"/>
      <w:lvlText w:val=""/>
      <w:lvlJc w:val="left"/>
      <w:pPr>
        <w:ind w:left="0" w:firstLine="0"/>
      </w:pPr>
    </w:lvl>
    <w:lvl w:ilvl="3" w:tplc="FED01570">
      <w:numFmt w:val="decimal"/>
      <w:lvlText w:val=""/>
      <w:lvlJc w:val="left"/>
      <w:pPr>
        <w:ind w:left="0" w:firstLine="0"/>
      </w:pPr>
    </w:lvl>
    <w:lvl w:ilvl="4" w:tplc="D682EF96">
      <w:numFmt w:val="decimal"/>
      <w:lvlText w:val=""/>
      <w:lvlJc w:val="left"/>
      <w:pPr>
        <w:ind w:left="0" w:firstLine="0"/>
      </w:pPr>
    </w:lvl>
    <w:lvl w:ilvl="5" w:tplc="FED26B58">
      <w:numFmt w:val="decimal"/>
      <w:lvlText w:val=""/>
      <w:lvlJc w:val="left"/>
      <w:pPr>
        <w:ind w:left="0" w:firstLine="0"/>
      </w:pPr>
    </w:lvl>
    <w:lvl w:ilvl="6" w:tplc="A9CC9432">
      <w:numFmt w:val="decimal"/>
      <w:lvlText w:val=""/>
      <w:lvlJc w:val="left"/>
      <w:pPr>
        <w:ind w:left="0" w:firstLine="0"/>
      </w:pPr>
    </w:lvl>
    <w:lvl w:ilvl="7" w:tplc="EE4A10AA">
      <w:numFmt w:val="decimal"/>
      <w:lvlText w:val=""/>
      <w:lvlJc w:val="left"/>
      <w:pPr>
        <w:ind w:left="0" w:firstLine="0"/>
      </w:pPr>
    </w:lvl>
    <w:lvl w:ilvl="8" w:tplc="A68835C8">
      <w:numFmt w:val="decimal"/>
      <w:lvlText w:val=""/>
      <w:lvlJc w:val="left"/>
      <w:pPr>
        <w:ind w:left="0" w:firstLine="0"/>
      </w:pPr>
    </w:lvl>
  </w:abstractNum>
  <w:abstractNum w:abstractNumId="7">
    <w:nsid w:val="6B9F0FB3"/>
    <w:multiLevelType w:val="hybridMultilevel"/>
    <w:tmpl w:val="FA24FC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4773960"/>
    <w:multiLevelType w:val="multilevel"/>
    <w:tmpl w:val="ADE22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6"/>
  </w:num>
  <w:num w:numId="4">
    <w:abstractNumId w:val="4"/>
  </w:num>
  <w:num w:numId="5">
    <w:abstractNumId w:val="1"/>
  </w:num>
  <w:num w:numId="6">
    <w:abstractNumId w:val="0"/>
  </w:num>
  <w:num w:numId="7">
    <w:abstractNumId w:val="2"/>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1DD"/>
    <w:rsid w:val="00044CF3"/>
    <w:rsid w:val="00062FBE"/>
    <w:rsid w:val="000C0A41"/>
    <w:rsid w:val="000D1FDB"/>
    <w:rsid w:val="00122538"/>
    <w:rsid w:val="00146632"/>
    <w:rsid w:val="0014789D"/>
    <w:rsid w:val="00280A8C"/>
    <w:rsid w:val="002A1E6B"/>
    <w:rsid w:val="002B61B8"/>
    <w:rsid w:val="00321602"/>
    <w:rsid w:val="0036755F"/>
    <w:rsid w:val="003933B9"/>
    <w:rsid w:val="004071DD"/>
    <w:rsid w:val="004220E9"/>
    <w:rsid w:val="004961DC"/>
    <w:rsid w:val="005469FC"/>
    <w:rsid w:val="00552968"/>
    <w:rsid w:val="00574C0E"/>
    <w:rsid w:val="005C4F4F"/>
    <w:rsid w:val="00715E15"/>
    <w:rsid w:val="00720BCD"/>
    <w:rsid w:val="007242CD"/>
    <w:rsid w:val="00770C83"/>
    <w:rsid w:val="00783E9A"/>
    <w:rsid w:val="007F2C6B"/>
    <w:rsid w:val="00804E7E"/>
    <w:rsid w:val="00846ACF"/>
    <w:rsid w:val="008865CE"/>
    <w:rsid w:val="008F3694"/>
    <w:rsid w:val="009124BB"/>
    <w:rsid w:val="009140D1"/>
    <w:rsid w:val="00963E7D"/>
    <w:rsid w:val="009944CE"/>
    <w:rsid w:val="00A72088"/>
    <w:rsid w:val="00B13878"/>
    <w:rsid w:val="00B512D1"/>
    <w:rsid w:val="00B65763"/>
    <w:rsid w:val="00B7370E"/>
    <w:rsid w:val="00B761A1"/>
    <w:rsid w:val="00BE580C"/>
    <w:rsid w:val="00C37627"/>
    <w:rsid w:val="00C43042"/>
    <w:rsid w:val="00CB1ECB"/>
    <w:rsid w:val="00CC3AC7"/>
    <w:rsid w:val="00CF1AD2"/>
    <w:rsid w:val="00DB1935"/>
    <w:rsid w:val="00E03F14"/>
    <w:rsid w:val="00E1448D"/>
    <w:rsid w:val="00E94362"/>
    <w:rsid w:val="00F33874"/>
    <w:rsid w:val="00FA4973"/>
    <w:rsid w:val="00FC6A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4064A"/>
  <w15:chartTrackingRefBased/>
  <w15:docId w15:val="{272CBF5C-25C8-49B2-BE57-2AE72C362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1DD"/>
    <w:pPr>
      <w:spacing w:after="0" w:line="240" w:lineRule="auto"/>
    </w:pPr>
    <w:rPr>
      <w:rFonts w:ascii="Times New Roman" w:eastAsiaTheme="minorEastAsia" w:hAnsi="Times New Roman" w:cs="Times New Roman"/>
    </w:rPr>
  </w:style>
  <w:style w:type="paragraph" w:styleId="Ttulo4">
    <w:name w:val="heading 4"/>
    <w:basedOn w:val="Normal"/>
    <w:link w:val="Ttulo4Char"/>
    <w:uiPriority w:val="9"/>
    <w:qFormat/>
    <w:rsid w:val="00720BCD"/>
    <w:pPr>
      <w:spacing w:before="100" w:beforeAutospacing="1" w:after="100" w:afterAutospacing="1"/>
      <w:outlineLvl w:val="3"/>
    </w:pPr>
    <w:rPr>
      <w:rFonts w:eastAsia="Times New Roman"/>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4071DD"/>
    <w:pPr>
      <w:ind w:left="720"/>
      <w:contextualSpacing/>
    </w:pPr>
  </w:style>
  <w:style w:type="paragraph" w:styleId="Cabealho">
    <w:name w:val="header"/>
    <w:basedOn w:val="Normal"/>
    <w:link w:val="CabealhoChar"/>
    <w:uiPriority w:val="99"/>
    <w:unhideWhenUsed/>
    <w:rsid w:val="004071DD"/>
    <w:pPr>
      <w:tabs>
        <w:tab w:val="center" w:pos="4252"/>
        <w:tab w:val="right" w:pos="8504"/>
      </w:tabs>
    </w:pPr>
  </w:style>
  <w:style w:type="character" w:customStyle="1" w:styleId="CabealhoChar">
    <w:name w:val="Cabeçalho Char"/>
    <w:basedOn w:val="Fontepargpadro"/>
    <w:link w:val="Cabealho"/>
    <w:uiPriority w:val="99"/>
    <w:rsid w:val="004071DD"/>
    <w:rPr>
      <w:rFonts w:ascii="Times New Roman" w:eastAsiaTheme="minorEastAsia" w:hAnsi="Times New Roman" w:cs="Times New Roman"/>
    </w:rPr>
  </w:style>
  <w:style w:type="paragraph" w:styleId="Rodap">
    <w:name w:val="footer"/>
    <w:basedOn w:val="Normal"/>
    <w:link w:val="RodapChar"/>
    <w:uiPriority w:val="99"/>
    <w:unhideWhenUsed/>
    <w:rsid w:val="004071DD"/>
    <w:pPr>
      <w:tabs>
        <w:tab w:val="center" w:pos="4252"/>
        <w:tab w:val="right" w:pos="8504"/>
      </w:tabs>
    </w:pPr>
  </w:style>
  <w:style w:type="character" w:customStyle="1" w:styleId="RodapChar">
    <w:name w:val="Rodapé Char"/>
    <w:basedOn w:val="Fontepargpadro"/>
    <w:link w:val="Rodap"/>
    <w:uiPriority w:val="99"/>
    <w:rsid w:val="004071DD"/>
    <w:rPr>
      <w:rFonts w:ascii="Times New Roman" w:eastAsiaTheme="minorEastAsia" w:hAnsi="Times New Roman" w:cs="Times New Roman"/>
    </w:rPr>
  </w:style>
  <w:style w:type="paragraph" w:styleId="Textodenotaderodap">
    <w:name w:val="footnote text"/>
    <w:basedOn w:val="Normal"/>
    <w:link w:val="TextodenotaderodapChar"/>
    <w:uiPriority w:val="99"/>
    <w:semiHidden/>
    <w:unhideWhenUsed/>
    <w:rsid w:val="00F33874"/>
    <w:rPr>
      <w:sz w:val="20"/>
      <w:szCs w:val="20"/>
    </w:rPr>
  </w:style>
  <w:style w:type="character" w:customStyle="1" w:styleId="TextodenotaderodapChar">
    <w:name w:val="Texto de nota de rodapé Char"/>
    <w:basedOn w:val="Fontepargpadro"/>
    <w:link w:val="Textodenotaderodap"/>
    <w:uiPriority w:val="99"/>
    <w:semiHidden/>
    <w:rsid w:val="00F33874"/>
    <w:rPr>
      <w:rFonts w:ascii="Times New Roman" w:eastAsiaTheme="minorEastAsia" w:hAnsi="Times New Roman" w:cs="Times New Roman"/>
      <w:sz w:val="20"/>
      <w:szCs w:val="20"/>
    </w:rPr>
  </w:style>
  <w:style w:type="character" w:styleId="Refdenotaderodap">
    <w:name w:val="footnote reference"/>
    <w:basedOn w:val="Fontepargpadro"/>
    <w:uiPriority w:val="99"/>
    <w:semiHidden/>
    <w:unhideWhenUsed/>
    <w:rsid w:val="00F33874"/>
    <w:rPr>
      <w:vertAlign w:val="superscript"/>
    </w:rPr>
  </w:style>
  <w:style w:type="paragraph" w:styleId="Corpodetexto">
    <w:name w:val="Body Text"/>
    <w:basedOn w:val="Normal"/>
    <w:link w:val="CorpodetextoChar"/>
    <w:uiPriority w:val="1"/>
    <w:qFormat/>
    <w:rsid w:val="00720BCD"/>
    <w:pPr>
      <w:widowControl w:val="0"/>
      <w:autoSpaceDE w:val="0"/>
      <w:autoSpaceDN w:val="0"/>
    </w:pPr>
    <w:rPr>
      <w:rFonts w:eastAsia="Times New Roman"/>
      <w:sz w:val="24"/>
      <w:szCs w:val="24"/>
      <w:lang w:val="pt-PT" w:eastAsia="en-US"/>
    </w:rPr>
  </w:style>
  <w:style w:type="character" w:customStyle="1" w:styleId="CorpodetextoChar">
    <w:name w:val="Corpo de texto Char"/>
    <w:basedOn w:val="Fontepargpadro"/>
    <w:link w:val="Corpodetexto"/>
    <w:uiPriority w:val="1"/>
    <w:rsid w:val="00720BCD"/>
    <w:rPr>
      <w:rFonts w:ascii="Times New Roman" w:eastAsia="Times New Roman" w:hAnsi="Times New Roman" w:cs="Times New Roman"/>
      <w:sz w:val="24"/>
      <w:szCs w:val="24"/>
      <w:lang w:val="pt-PT" w:eastAsia="en-US"/>
    </w:rPr>
  </w:style>
  <w:style w:type="character" w:customStyle="1" w:styleId="Ttulo4Char">
    <w:name w:val="Título 4 Char"/>
    <w:basedOn w:val="Fontepargpadro"/>
    <w:link w:val="Ttulo4"/>
    <w:uiPriority w:val="9"/>
    <w:rsid w:val="00720BCD"/>
    <w:rPr>
      <w:rFonts w:ascii="Times New Roman" w:eastAsia="Times New Roman" w:hAnsi="Times New Roman" w:cs="Times New Roman"/>
      <w:b/>
      <w:bCs/>
      <w:sz w:val="24"/>
      <w:szCs w:val="24"/>
    </w:rPr>
  </w:style>
  <w:style w:type="paragraph" w:styleId="NormalWeb">
    <w:name w:val="Normal (Web)"/>
    <w:basedOn w:val="Normal"/>
    <w:uiPriority w:val="99"/>
    <w:unhideWhenUsed/>
    <w:rsid w:val="00720BCD"/>
    <w:pPr>
      <w:spacing w:before="100" w:beforeAutospacing="1" w:after="100" w:afterAutospacing="1"/>
    </w:pPr>
    <w:rPr>
      <w:rFonts w:eastAsia="Times New Roman"/>
      <w:sz w:val="24"/>
      <w:szCs w:val="24"/>
    </w:rPr>
  </w:style>
  <w:style w:type="character" w:styleId="Forte">
    <w:name w:val="Strong"/>
    <w:basedOn w:val="Fontepargpadro"/>
    <w:uiPriority w:val="22"/>
    <w:qFormat/>
    <w:rsid w:val="00720B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632333">
      <w:bodyDiv w:val="1"/>
      <w:marLeft w:val="0"/>
      <w:marRight w:val="0"/>
      <w:marTop w:val="0"/>
      <w:marBottom w:val="0"/>
      <w:divBdr>
        <w:top w:val="none" w:sz="0" w:space="0" w:color="auto"/>
        <w:left w:val="none" w:sz="0" w:space="0" w:color="auto"/>
        <w:bottom w:val="none" w:sz="0" w:space="0" w:color="auto"/>
        <w:right w:val="none" w:sz="0" w:space="0" w:color="auto"/>
      </w:divBdr>
    </w:div>
    <w:div w:id="395662843">
      <w:bodyDiv w:val="1"/>
      <w:marLeft w:val="0"/>
      <w:marRight w:val="0"/>
      <w:marTop w:val="0"/>
      <w:marBottom w:val="0"/>
      <w:divBdr>
        <w:top w:val="none" w:sz="0" w:space="0" w:color="auto"/>
        <w:left w:val="none" w:sz="0" w:space="0" w:color="auto"/>
        <w:bottom w:val="none" w:sz="0" w:space="0" w:color="auto"/>
        <w:right w:val="none" w:sz="0" w:space="0" w:color="auto"/>
      </w:divBdr>
    </w:div>
    <w:div w:id="487214988">
      <w:bodyDiv w:val="1"/>
      <w:marLeft w:val="0"/>
      <w:marRight w:val="0"/>
      <w:marTop w:val="0"/>
      <w:marBottom w:val="0"/>
      <w:divBdr>
        <w:top w:val="none" w:sz="0" w:space="0" w:color="auto"/>
        <w:left w:val="none" w:sz="0" w:space="0" w:color="auto"/>
        <w:bottom w:val="none" w:sz="0" w:space="0" w:color="auto"/>
        <w:right w:val="none" w:sz="0" w:space="0" w:color="auto"/>
      </w:divBdr>
    </w:div>
    <w:div w:id="1087842281">
      <w:bodyDiv w:val="1"/>
      <w:marLeft w:val="0"/>
      <w:marRight w:val="0"/>
      <w:marTop w:val="0"/>
      <w:marBottom w:val="0"/>
      <w:divBdr>
        <w:top w:val="none" w:sz="0" w:space="0" w:color="auto"/>
        <w:left w:val="none" w:sz="0" w:space="0" w:color="auto"/>
        <w:bottom w:val="none" w:sz="0" w:space="0" w:color="auto"/>
        <w:right w:val="none" w:sz="0" w:space="0" w:color="auto"/>
      </w:divBdr>
    </w:div>
    <w:div w:id="1883905593">
      <w:bodyDiv w:val="1"/>
      <w:marLeft w:val="0"/>
      <w:marRight w:val="0"/>
      <w:marTop w:val="0"/>
      <w:marBottom w:val="0"/>
      <w:divBdr>
        <w:top w:val="none" w:sz="0" w:space="0" w:color="auto"/>
        <w:left w:val="none" w:sz="0" w:space="0" w:color="auto"/>
        <w:bottom w:val="none" w:sz="0" w:space="0" w:color="auto"/>
        <w:right w:val="none" w:sz="0" w:space="0" w:color="auto"/>
      </w:divBdr>
    </w:div>
    <w:div w:id="208826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edroii.pi.leg.br/leis/lei-organica-municipal/lei-organica-do-municipio-de-pedro-ii-piaui.pdf" TargetMode="External"/><Relationship Id="rId7" Type="http://schemas.openxmlformats.org/officeDocument/2006/relationships/endnotes" Target="endnotes.xml"/><Relationship Id="rId12" Type="http://schemas.openxmlformats.org/officeDocument/2006/relationships/image" Target="media/image30.jp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pedroii.pi.leg.br/leis/lei-organica-municipal/lei-organica-do-municipio-de-pedro-ii-piau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pedroii.pi.leg.br/leis/lei-organica-municipal/lei-organica-do-municipio-de-pedro-ii-piaui.pdf" TargetMode="Externa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hyperlink" Target="https://www.pedroii.pi.leg.br/leis/lei-organica-municipal/lei-organica-do-municipio-de-pedro-ii-piaui.pdf"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C2EA4-A070-451D-801B-E84FE14B3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2761</Words>
  <Characters>14910</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Ágatha Aila</dc:creator>
  <cp:keywords/>
  <dc:description/>
  <cp:lastModifiedBy>Conta da Microsoft</cp:lastModifiedBy>
  <cp:revision>3</cp:revision>
  <cp:lastPrinted>2021-07-28T20:43:00Z</cp:lastPrinted>
  <dcterms:created xsi:type="dcterms:W3CDTF">2025-09-08T03:33:00Z</dcterms:created>
  <dcterms:modified xsi:type="dcterms:W3CDTF">2025-09-08T16:25:00Z</dcterms:modified>
</cp:coreProperties>
</file>