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69AC" w14:textId="4F3A8DCA" w:rsidR="00A303DC" w:rsidRPr="00DF1808" w:rsidRDefault="00E37380" w:rsidP="004B3AF3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4DAA16C1" w14:textId="77777777" w:rsidR="00762601" w:rsidRDefault="00762601" w:rsidP="00762601">
      <w:pPr>
        <w:jc w:val="center"/>
        <w:rPr>
          <w:b/>
          <w:bCs/>
          <w:color w:val="000000"/>
          <w:sz w:val="24"/>
          <w:szCs w:val="24"/>
          <w:lang w:eastAsia="pt-BR"/>
        </w:rPr>
      </w:pPr>
      <w:r w:rsidRPr="003432C4">
        <w:rPr>
          <w:b/>
          <w:bCs/>
          <w:color w:val="000000"/>
          <w:sz w:val="24"/>
          <w:szCs w:val="24"/>
          <w:lang w:eastAsia="pt-BR"/>
        </w:rPr>
        <w:t>A BIÓPSIA COMO ESTRATÉGIA PREVENTIVA DA MALIGNIZAÇÃO DO ADENOMA PLEOMÓRFICO: UM RELATO DE CASO.</w:t>
      </w:r>
    </w:p>
    <w:p w14:paraId="356E3FD5" w14:textId="77777777" w:rsidR="00762601" w:rsidRDefault="00762601" w:rsidP="00762601">
      <w:pPr>
        <w:jc w:val="center"/>
        <w:rPr>
          <w:b/>
          <w:sz w:val="20"/>
          <w:szCs w:val="24"/>
        </w:rPr>
      </w:pPr>
    </w:p>
    <w:p w14:paraId="627BCA4A" w14:textId="477A2F1D" w:rsidR="004B3AF3" w:rsidRDefault="00762601" w:rsidP="00762601">
      <w:pPr>
        <w:jc w:val="center"/>
        <w:rPr>
          <w:sz w:val="24"/>
          <w:szCs w:val="24"/>
        </w:rPr>
      </w:pPr>
      <w:r w:rsidRPr="003432C4">
        <w:rPr>
          <w:color w:val="000000"/>
          <w:sz w:val="24"/>
          <w:szCs w:val="24"/>
          <w:lang w:eastAsia="pt-BR"/>
        </w:rPr>
        <w:t>Autores: Daysa da Silva Martins¹, Mayra Emanuele Magalhães Alves¹, Isis Mardini da Silva Coelho², Emili Barbara Monteiro Miranda², Jeise Mendes Medeiros de Lima², Hélder Antônio Rebelo Pontes³.</w:t>
      </w:r>
    </w:p>
    <w:p w14:paraId="691B178B" w14:textId="77777777" w:rsidR="00762601" w:rsidRPr="003432C4" w:rsidRDefault="00762601" w:rsidP="00762601">
      <w:pPr>
        <w:rPr>
          <w:sz w:val="24"/>
          <w:szCs w:val="24"/>
          <w:lang w:eastAsia="pt-BR"/>
        </w:rPr>
      </w:pPr>
      <w:r w:rsidRPr="003432C4">
        <w:rPr>
          <w:color w:val="000000"/>
          <w:sz w:val="24"/>
          <w:szCs w:val="24"/>
          <w:lang w:eastAsia="pt-BR"/>
        </w:rPr>
        <w:t>¹Acadêmica de Odontologia, Universidade Federal do Pará;</w:t>
      </w:r>
    </w:p>
    <w:p w14:paraId="4F6316F9" w14:textId="77777777" w:rsidR="00762601" w:rsidRPr="003432C4" w:rsidRDefault="00762601" w:rsidP="00762601">
      <w:pPr>
        <w:rPr>
          <w:sz w:val="24"/>
          <w:szCs w:val="24"/>
          <w:lang w:eastAsia="pt-BR"/>
        </w:rPr>
      </w:pPr>
      <w:r w:rsidRPr="003432C4">
        <w:rPr>
          <w:color w:val="000000"/>
          <w:sz w:val="24"/>
          <w:szCs w:val="24"/>
          <w:lang w:eastAsia="pt-BR"/>
        </w:rPr>
        <w:t>²Residente, Hospital Universitário João de Barros Barreto;</w:t>
      </w:r>
    </w:p>
    <w:p w14:paraId="27752261" w14:textId="77777777" w:rsidR="00762601" w:rsidRDefault="00762601" w:rsidP="00762601">
      <w:pPr>
        <w:rPr>
          <w:color w:val="000000"/>
          <w:sz w:val="24"/>
          <w:szCs w:val="24"/>
          <w:lang w:eastAsia="pt-BR"/>
        </w:rPr>
      </w:pPr>
      <w:r w:rsidRPr="003432C4">
        <w:rPr>
          <w:color w:val="000000"/>
          <w:sz w:val="24"/>
          <w:szCs w:val="24"/>
          <w:lang w:eastAsia="pt-BR"/>
        </w:rPr>
        <w:t>³Professor adjunto, Universidade Federal do Pará.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509A510" w14:textId="77777777" w:rsidR="00762601" w:rsidRDefault="00762601" w:rsidP="00762601">
      <w:pPr>
        <w:rPr>
          <w:color w:val="000000"/>
          <w:sz w:val="24"/>
          <w:szCs w:val="24"/>
          <w:lang w:eastAsia="pt-BR"/>
        </w:rPr>
      </w:pPr>
      <w:r w:rsidRPr="003432C4">
        <w:rPr>
          <w:color w:val="000000"/>
          <w:sz w:val="24"/>
          <w:szCs w:val="24"/>
          <w:lang w:eastAsia="pt-BR"/>
        </w:rPr>
        <w:t xml:space="preserve">E-mail: </w:t>
      </w:r>
      <w:hyperlink r:id="rId8" w:history="1">
        <w:r w:rsidRPr="003432C4">
          <w:rPr>
            <w:color w:val="1155CC"/>
            <w:sz w:val="24"/>
            <w:szCs w:val="24"/>
            <w:u w:val="single"/>
            <w:lang w:eastAsia="pt-BR"/>
          </w:rPr>
          <w:t>daysa.martins@ics.ufpa.br</w:t>
        </w:r>
      </w:hyperlink>
      <w:r w:rsidRPr="003432C4">
        <w:rPr>
          <w:color w:val="000000"/>
          <w:sz w:val="24"/>
          <w:szCs w:val="24"/>
          <w:lang w:eastAsia="pt-BR"/>
        </w:rPr>
        <w:t xml:space="preserve"> ; </w:t>
      </w:r>
      <w:hyperlink r:id="rId9" w:history="1">
        <w:r w:rsidRPr="003432C4">
          <w:rPr>
            <w:color w:val="1155CC"/>
            <w:sz w:val="24"/>
            <w:szCs w:val="24"/>
            <w:u w:val="single"/>
            <w:lang w:eastAsia="pt-BR"/>
          </w:rPr>
          <w:t>mayra.emanuele.ma@gmail.com</w:t>
        </w:r>
      </w:hyperlink>
      <w:r w:rsidRPr="003432C4">
        <w:rPr>
          <w:color w:val="000000"/>
          <w:sz w:val="24"/>
          <w:szCs w:val="24"/>
          <w:lang w:eastAsia="pt-BR"/>
        </w:rPr>
        <w:t xml:space="preserve">; </w:t>
      </w:r>
      <w:hyperlink r:id="rId10" w:history="1">
        <w:r w:rsidRPr="003432C4">
          <w:rPr>
            <w:color w:val="1155CC"/>
            <w:sz w:val="24"/>
            <w:szCs w:val="24"/>
            <w:u w:val="single"/>
            <w:lang w:eastAsia="pt-BR"/>
          </w:rPr>
          <w:t>coelhoisis01@gmail.com</w:t>
        </w:r>
      </w:hyperlink>
      <w:r w:rsidRPr="003432C4">
        <w:rPr>
          <w:color w:val="000000"/>
          <w:sz w:val="24"/>
          <w:szCs w:val="24"/>
          <w:lang w:eastAsia="pt-BR"/>
        </w:rPr>
        <w:t xml:space="preserve">; </w:t>
      </w:r>
      <w:hyperlink r:id="rId11" w:history="1">
        <w:r w:rsidRPr="003432C4">
          <w:rPr>
            <w:color w:val="1155CC"/>
            <w:sz w:val="24"/>
            <w:szCs w:val="24"/>
            <w:u w:val="single"/>
            <w:lang w:eastAsia="pt-BR"/>
          </w:rPr>
          <w:t>emilibmm@gmail.com</w:t>
        </w:r>
      </w:hyperlink>
      <w:r w:rsidRPr="003432C4">
        <w:rPr>
          <w:color w:val="000000"/>
          <w:sz w:val="24"/>
          <w:szCs w:val="24"/>
          <w:lang w:eastAsia="pt-BR"/>
        </w:rPr>
        <w:t xml:space="preserve">; </w:t>
      </w:r>
      <w:hyperlink r:id="rId12" w:history="1">
        <w:r w:rsidRPr="003432C4">
          <w:rPr>
            <w:color w:val="1155CC"/>
            <w:sz w:val="24"/>
            <w:szCs w:val="24"/>
            <w:u w:val="single"/>
            <w:lang w:eastAsia="pt-BR"/>
          </w:rPr>
          <w:t>jeisemm@gmail.com</w:t>
        </w:r>
      </w:hyperlink>
      <w:r w:rsidRPr="003432C4">
        <w:rPr>
          <w:color w:val="000000"/>
          <w:sz w:val="24"/>
          <w:szCs w:val="24"/>
          <w:lang w:eastAsia="pt-BR"/>
        </w:rPr>
        <w:t xml:space="preserve">; </w:t>
      </w:r>
      <w:hyperlink r:id="rId13" w:history="1">
        <w:r w:rsidRPr="003432C4">
          <w:rPr>
            <w:color w:val="1155CC"/>
            <w:sz w:val="24"/>
            <w:szCs w:val="24"/>
            <w:u w:val="single"/>
            <w:lang w:eastAsia="pt-BR"/>
          </w:rPr>
          <w:t>harp@ufpa.br</w:t>
        </w:r>
      </w:hyperlink>
      <w:r>
        <w:rPr>
          <w:color w:val="000000"/>
          <w:sz w:val="24"/>
          <w:szCs w:val="24"/>
          <w:lang w:eastAsia="pt-BR"/>
        </w:rPr>
        <w:t>.</w:t>
      </w:r>
    </w:p>
    <w:p w14:paraId="561C4527" w14:textId="46836DC1" w:rsidR="00423E15" w:rsidRDefault="00423E15">
      <w:pPr>
        <w:pStyle w:val="Corpodetexto"/>
        <w:ind w:left="0"/>
        <w:rPr>
          <w:sz w:val="26"/>
        </w:rPr>
      </w:pPr>
    </w:p>
    <w:p w14:paraId="662592B7" w14:textId="77777777" w:rsidR="00762601" w:rsidRDefault="00762601" w:rsidP="00762601">
      <w:pPr>
        <w:spacing w:line="360" w:lineRule="auto"/>
        <w:jc w:val="both"/>
        <w:rPr>
          <w:sz w:val="24"/>
          <w:szCs w:val="24"/>
        </w:rPr>
      </w:pPr>
      <w:r w:rsidRPr="003432C4">
        <w:rPr>
          <w:sz w:val="24"/>
          <w:szCs w:val="24"/>
        </w:rPr>
        <w:t>O Adenoma Pleomórfico é a patologia mais frequente nas glândulas salivares, com prevalência no palato de indivíduos adultos, entre 30 e 60 anos, com diminuta predileção pelo sexo feminino. Materializa-se clinicamente como nódulo fibroso, indolor e de crescimento moroso. Derivado de elementos ductais e mioepiteliais, o Adenoma Pleomórfico apresenta variabilidade histológica inerente à localização de manifestação, podendo inclusive tornar-se um Carcinoma ex-adenoma pleomórfico. O objetivo deste trabalho é relatar um caso clínico de adenoma pleomórfico diagnosticado pelo Hospital Universitário João de Barros Barreto (HUJBB), destacando a importância da biópsia para prevenção de recidivas e malignização. Paciente masculino, 37 anos, foi encaminhado para o serviço do HUJBB por apresentar lesão nodular no palato duro sem cruzamento da linha média com evolução de dois anos - assintomática, ovalada, normocorada, de consistência fibrosa, base séssil e margens definidas, de aspecto radiográfico radiopaco. Com base nos achados, realizou-se biópsia excisional para exame anatomopatológico. A partir dos aspectos clínicos, de anamnese detalhada e de exame histopatológico, pode-se concluir o diagnóstico de adenoma pleomórfico. Por se tratar de um tumor benigno com possibilidade de malignização, o tratamento de escolha com maior taxa de eficácia e menor índice de recidiva, foi a excisão cirúrgica total do tumor e da margem circundante. Considerando estes aspectos, o caso evidencia a relevância da biópsia para eleição adequada da conduta de tratamento, pois somente a enucleação deste tumor não é suficiente para evitar minimizar recidivas e processos de malignização.</w:t>
      </w:r>
    </w:p>
    <w:p w14:paraId="1597F58D" w14:textId="77777777" w:rsidR="00762601" w:rsidRPr="003432C4" w:rsidRDefault="00762601" w:rsidP="00762601">
      <w:pPr>
        <w:jc w:val="both"/>
        <w:rPr>
          <w:sz w:val="24"/>
          <w:szCs w:val="24"/>
        </w:rPr>
      </w:pPr>
      <w:r w:rsidRPr="003432C4">
        <w:rPr>
          <w:sz w:val="24"/>
          <w:szCs w:val="24"/>
        </w:rPr>
        <w:t>Área: Estomatologia e Patologia Oral</w:t>
      </w:r>
      <w:r>
        <w:rPr>
          <w:sz w:val="24"/>
          <w:szCs w:val="24"/>
        </w:rPr>
        <w:t>;</w:t>
      </w:r>
    </w:p>
    <w:p w14:paraId="01B3EEA7" w14:textId="77777777" w:rsidR="00762601" w:rsidRPr="003432C4" w:rsidRDefault="00762601" w:rsidP="00762601">
      <w:pPr>
        <w:jc w:val="both"/>
        <w:rPr>
          <w:sz w:val="24"/>
          <w:szCs w:val="24"/>
        </w:rPr>
      </w:pPr>
      <w:r w:rsidRPr="003432C4">
        <w:rPr>
          <w:sz w:val="24"/>
          <w:szCs w:val="24"/>
        </w:rPr>
        <w:t>Modalidade: Relato de caso</w:t>
      </w:r>
      <w:r>
        <w:rPr>
          <w:sz w:val="24"/>
          <w:szCs w:val="24"/>
        </w:rPr>
        <w:t>;</w:t>
      </w:r>
      <w:r w:rsidRPr="003432C4">
        <w:rPr>
          <w:sz w:val="24"/>
          <w:szCs w:val="24"/>
        </w:rPr>
        <w:t xml:space="preserve"> </w:t>
      </w:r>
    </w:p>
    <w:p w14:paraId="5CD2EA76" w14:textId="2E71AAB2" w:rsidR="00E37590" w:rsidRPr="00762601" w:rsidRDefault="00762601" w:rsidP="00762601">
      <w:pPr>
        <w:jc w:val="both"/>
        <w:rPr>
          <w:sz w:val="24"/>
          <w:szCs w:val="24"/>
        </w:rPr>
      </w:pPr>
      <w:r w:rsidRPr="003432C4">
        <w:rPr>
          <w:sz w:val="24"/>
          <w:szCs w:val="24"/>
        </w:rPr>
        <w:t>Palavras-chave: Adenoma pleomorfo; Patologia Bucal; Biópsia; Diagnóstico Bucal.</w:t>
      </w:r>
      <w:bookmarkStart w:id="0" w:name="_GoBack"/>
      <w:bookmarkEnd w:id="0"/>
    </w:p>
    <w:sectPr w:rsidR="00E37590" w:rsidRPr="007626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26CE" w14:textId="77777777" w:rsidR="008D53A0" w:rsidRDefault="008D53A0" w:rsidP="00E37590">
      <w:r>
        <w:separator/>
      </w:r>
    </w:p>
  </w:endnote>
  <w:endnote w:type="continuationSeparator" w:id="0">
    <w:p w14:paraId="4769D0EF" w14:textId="77777777" w:rsidR="008D53A0" w:rsidRDefault="008D53A0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AD9D" w14:textId="77777777" w:rsidR="008D53A0" w:rsidRDefault="008D53A0" w:rsidP="00E37590">
      <w:r>
        <w:separator/>
      </w:r>
    </w:p>
  </w:footnote>
  <w:footnote w:type="continuationSeparator" w:id="0">
    <w:p w14:paraId="31347EC2" w14:textId="77777777" w:rsidR="008D53A0" w:rsidRDefault="008D53A0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03C4" w14:textId="77777777" w:rsidR="00E37590" w:rsidRDefault="008D53A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8D53A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DBE7" w14:textId="77777777" w:rsidR="00E37590" w:rsidRDefault="008D53A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02C99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B3AF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62601"/>
    <w:rsid w:val="00782EE4"/>
    <w:rsid w:val="007B0FE8"/>
    <w:rsid w:val="00814718"/>
    <w:rsid w:val="0084482A"/>
    <w:rsid w:val="008533EB"/>
    <w:rsid w:val="0088098F"/>
    <w:rsid w:val="00886092"/>
    <w:rsid w:val="00893E67"/>
    <w:rsid w:val="008D53A0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sa.martins@ics.ufpa.br" TargetMode="External"/><Relationship Id="rId13" Type="http://schemas.openxmlformats.org/officeDocument/2006/relationships/hyperlink" Target="mailto:harp@ufpa.br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jeisemm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ilibmm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oelhoisis01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ayra.emanuele.ma@gmail.com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Jessica Pantoja</cp:lastModifiedBy>
  <cp:revision>4</cp:revision>
  <dcterms:created xsi:type="dcterms:W3CDTF">2023-07-31T15:39:00Z</dcterms:created>
  <dcterms:modified xsi:type="dcterms:W3CDTF">2023-09-10T02:04:00Z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