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8E0F6" w14:textId="3C139A2E" w:rsidR="00836333" w:rsidRPr="00FF047A" w:rsidRDefault="00836333" w:rsidP="00836333">
      <w:pPr>
        <w:rPr>
          <w:rFonts w:ascii="Times New Roman" w:hAnsi="Times New Roman"/>
          <w:b/>
          <w:szCs w:val="28"/>
        </w:rPr>
      </w:pPr>
      <w:r w:rsidRPr="00CF69FE">
        <w:rPr>
          <w:rFonts w:ascii="Times New Roman" w:hAnsi="Times New Roman"/>
          <w:b/>
          <w:sz w:val="28"/>
          <w:szCs w:val="28"/>
        </w:rPr>
        <w:t xml:space="preserve">GESTÃO DE DOCUMENTOS NA ÁREA DA SAÚDE: </w:t>
      </w:r>
      <w:r w:rsidR="00FF047A" w:rsidRPr="00FF047A">
        <w:rPr>
          <w:rFonts w:ascii="Times New Roman" w:hAnsi="Times New Roman"/>
          <w:b/>
          <w:szCs w:val="28"/>
        </w:rPr>
        <w:t xml:space="preserve">estudo de caso </w:t>
      </w:r>
      <w:r w:rsidR="00FF047A">
        <w:rPr>
          <w:rFonts w:ascii="Times New Roman" w:hAnsi="Times New Roman"/>
          <w:b/>
          <w:szCs w:val="28"/>
        </w:rPr>
        <w:t>no hospital da região norte de São P</w:t>
      </w:r>
      <w:r w:rsidR="00FF047A" w:rsidRPr="00FF047A">
        <w:rPr>
          <w:rFonts w:ascii="Times New Roman" w:hAnsi="Times New Roman"/>
          <w:b/>
          <w:szCs w:val="28"/>
        </w:rPr>
        <w:t xml:space="preserve">aulo </w:t>
      </w:r>
    </w:p>
    <w:p w14:paraId="3468DF61" w14:textId="046FB9D2" w:rsidR="007D7F06" w:rsidRDefault="00FF047A" w:rsidP="00FF047A">
      <w:pPr>
        <w:jc w:val="right"/>
        <w:rPr>
          <w:rFonts w:ascii="Times New Roman" w:hAnsi="Times New Roman"/>
        </w:rPr>
      </w:pPr>
      <w:proofErr w:type="spellStart"/>
      <w:r>
        <w:rPr>
          <w:rFonts w:ascii="Times New Roman" w:hAnsi="Times New Roman"/>
        </w:rPr>
        <w:t>Graciely</w:t>
      </w:r>
      <w:proofErr w:type="spellEnd"/>
      <w:r>
        <w:rPr>
          <w:rFonts w:ascii="Times New Roman" w:hAnsi="Times New Roman"/>
        </w:rPr>
        <w:t xml:space="preserve"> de Almeida </w:t>
      </w:r>
      <w:proofErr w:type="spellStart"/>
      <w:r>
        <w:rPr>
          <w:rFonts w:ascii="Times New Roman" w:hAnsi="Times New Roman"/>
        </w:rPr>
        <w:t>Sevecenco</w:t>
      </w:r>
      <w:proofErr w:type="spellEnd"/>
      <w:r>
        <w:rPr>
          <w:rFonts w:ascii="Times New Roman" w:hAnsi="Times New Roman"/>
        </w:rPr>
        <w:t xml:space="preserve"> </w:t>
      </w:r>
      <w:r w:rsidR="007D7F06">
        <w:rPr>
          <w:rStyle w:val="Refdenotaderodap"/>
          <w:rFonts w:ascii="Times New Roman" w:hAnsi="Times New Roman"/>
        </w:rPr>
        <w:footnoteReference w:id="1"/>
      </w:r>
      <w:r w:rsidR="007D7F06">
        <w:rPr>
          <w:rFonts w:ascii="Times New Roman" w:hAnsi="Times New Roman"/>
        </w:rPr>
        <w:t xml:space="preserve"> – </w:t>
      </w:r>
      <w:r>
        <w:rPr>
          <w:rFonts w:ascii="Times New Roman" w:hAnsi="Times New Roman"/>
        </w:rPr>
        <w:t>Fatec Carapicuíba</w:t>
      </w:r>
    </w:p>
    <w:p w14:paraId="364E49FB" w14:textId="03628584" w:rsidR="007D7F06" w:rsidRDefault="00FF047A" w:rsidP="00FF047A">
      <w:pPr>
        <w:jc w:val="right"/>
        <w:rPr>
          <w:rFonts w:ascii="Times New Roman" w:hAnsi="Times New Roman"/>
        </w:rPr>
      </w:pPr>
      <w:proofErr w:type="spellStart"/>
      <w:r>
        <w:rPr>
          <w:rFonts w:ascii="Times New Roman" w:hAnsi="Times New Roman"/>
        </w:rPr>
        <w:t>Izabelle</w:t>
      </w:r>
      <w:proofErr w:type="spellEnd"/>
      <w:r>
        <w:rPr>
          <w:rFonts w:ascii="Times New Roman" w:hAnsi="Times New Roman"/>
        </w:rPr>
        <w:t xml:space="preserve"> Fernandes Leite </w:t>
      </w:r>
      <w:r w:rsidR="007D7F06">
        <w:rPr>
          <w:rStyle w:val="Refdenotaderodap"/>
          <w:rFonts w:ascii="Times New Roman" w:hAnsi="Times New Roman"/>
        </w:rPr>
        <w:footnoteReference w:id="2"/>
      </w:r>
      <w:r w:rsidR="007D7F06">
        <w:rPr>
          <w:rFonts w:ascii="Times New Roman" w:hAnsi="Times New Roman"/>
        </w:rPr>
        <w:t xml:space="preserve"> – </w:t>
      </w:r>
      <w:r>
        <w:rPr>
          <w:rFonts w:ascii="Times New Roman" w:hAnsi="Times New Roman"/>
        </w:rPr>
        <w:t>Fatec Carapicuíba</w:t>
      </w:r>
    </w:p>
    <w:p w14:paraId="7478EF6F" w14:textId="68EAFBCB" w:rsidR="007D7F06" w:rsidRDefault="00FF047A" w:rsidP="00FF047A">
      <w:pPr>
        <w:jc w:val="right"/>
        <w:rPr>
          <w:rFonts w:ascii="Times New Roman" w:hAnsi="Times New Roman"/>
        </w:rPr>
      </w:pPr>
      <w:r>
        <w:rPr>
          <w:rFonts w:ascii="Times New Roman" w:hAnsi="Times New Roman"/>
        </w:rPr>
        <w:t>Lilian da Paz Alves</w:t>
      </w:r>
      <w:r w:rsidRPr="00BF10C9">
        <w:rPr>
          <w:rStyle w:val="Refdenotaderodap"/>
          <w:rFonts w:ascii="Times New Roman" w:hAnsi="Times New Roman"/>
        </w:rPr>
        <w:t xml:space="preserve"> </w:t>
      </w:r>
      <w:r w:rsidR="007D7F06" w:rsidRPr="00BF10C9">
        <w:rPr>
          <w:rStyle w:val="Refdenotaderodap"/>
          <w:rFonts w:ascii="Times New Roman" w:hAnsi="Times New Roman"/>
        </w:rPr>
        <w:footnoteReference w:id="3"/>
      </w:r>
      <w:r w:rsidR="007D7F06" w:rsidRPr="00BF10C9">
        <w:rPr>
          <w:rFonts w:ascii="Times New Roman" w:hAnsi="Times New Roman"/>
        </w:rPr>
        <w:t xml:space="preserve"> – </w:t>
      </w:r>
      <w:r>
        <w:rPr>
          <w:rFonts w:ascii="Times New Roman" w:hAnsi="Times New Roman"/>
        </w:rPr>
        <w:t>Fatec Carapicuíba</w:t>
      </w:r>
    </w:p>
    <w:p w14:paraId="18AA8B05" w14:textId="4E5DB2C0" w:rsidR="0084546D" w:rsidRDefault="000D6508" w:rsidP="0084546D">
      <w:pPr>
        <w:jc w:val="right"/>
        <w:rPr>
          <w:rFonts w:ascii="Times New Roman" w:hAnsi="Times New Roman"/>
        </w:rPr>
      </w:pPr>
      <w:r>
        <w:rPr>
          <w:rFonts w:ascii="Times New Roman" w:hAnsi="Times New Roman"/>
        </w:rPr>
        <w:t>Profa. Dra. Maria Cristina</w:t>
      </w:r>
      <w:r>
        <w:rPr>
          <w:rStyle w:val="Refdenotaderodap"/>
          <w:rFonts w:ascii="Times New Roman" w:hAnsi="Times New Roman"/>
        </w:rPr>
        <w:t xml:space="preserve"> </w:t>
      </w:r>
      <w:proofErr w:type="spellStart"/>
      <w:r>
        <w:rPr>
          <w:rFonts w:ascii="Times New Roman" w:hAnsi="Times New Roman"/>
        </w:rPr>
        <w:t>Vendrameto</w:t>
      </w:r>
      <w:proofErr w:type="spellEnd"/>
      <w:r>
        <w:rPr>
          <w:rFonts w:ascii="Times New Roman" w:hAnsi="Times New Roman"/>
        </w:rPr>
        <w:t xml:space="preserve"> </w:t>
      </w:r>
      <w:r w:rsidR="0084546D" w:rsidRPr="00BF10C9">
        <w:rPr>
          <w:rStyle w:val="Refdenotaderodap"/>
          <w:rFonts w:ascii="Times New Roman" w:hAnsi="Times New Roman"/>
        </w:rPr>
        <w:footnoteReference w:id="4"/>
      </w:r>
      <w:r w:rsidR="0084546D" w:rsidRPr="00BF10C9">
        <w:rPr>
          <w:rFonts w:ascii="Times New Roman" w:hAnsi="Times New Roman"/>
        </w:rPr>
        <w:t xml:space="preserve"> – </w:t>
      </w:r>
      <w:r w:rsidR="0084546D">
        <w:rPr>
          <w:rFonts w:ascii="Times New Roman" w:hAnsi="Times New Roman"/>
        </w:rPr>
        <w:t>Fatec Carapicuíba</w:t>
      </w:r>
    </w:p>
    <w:p w14:paraId="30E926B5" w14:textId="77777777" w:rsidR="009F09F3" w:rsidRPr="00BF10C9" w:rsidRDefault="009F09F3" w:rsidP="007D7F06">
      <w:pPr>
        <w:jc w:val="right"/>
        <w:rPr>
          <w:rFonts w:ascii="Times New Roman" w:hAnsi="Times New Roman"/>
        </w:rPr>
      </w:pPr>
    </w:p>
    <w:p w14:paraId="7B3FF762" w14:textId="77777777" w:rsidR="007D0B82" w:rsidRPr="00425614" w:rsidRDefault="007D0B82" w:rsidP="007E529B">
      <w:pPr>
        <w:jc w:val="right"/>
        <w:rPr>
          <w:rFonts w:ascii="Times New Roman" w:hAnsi="Times New Roman"/>
          <w:sz w:val="22"/>
          <w:szCs w:val="22"/>
        </w:rPr>
      </w:pPr>
    </w:p>
    <w:p w14:paraId="21F53467" w14:textId="77777777" w:rsidR="00537842" w:rsidRPr="00A11C35" w:rsidRDefault="00537842" w:rsidP="00537842">
      <w:pPr>
        <w:spacing w:line="240" w:lineRule="auto"/>
        <w:contextualSpacing/>
        <w:rPr>
          <w:rFonts w:ascii="Times New Roman" w:hAnsi="Times New Roman"/>
          <w:b/>
          <w:sz w:val="22"/>
          <w:szCs w:val="22"/>
        </w:rPr>
      </w:pPr>
      <w:r w:rsidRPr="00A11C35">
        <w:rPr>
          <w:rFonts w:ascii="Times New Roman" w:hAnsi="Times New Roman"/>
          <w:b/>
          <w:sz w:val="22"/>
          <w:szCs w:val="22"/>
        </w:rPr>
        <w:t>RESUMO</w:t>
      </w:r>
    </w:p>
    <w:p w14:paraId="56E82756" w14:textId="2475116C" w:rsidR="00537842" w:rsidRPr="00F8646B" w:rsidRDefault="00537842" w:rsidP="00537842">
      <w:pPr>
        <w:shd w:val="clear" w:color="auto" w:fill="FFFFFF"/>
        <w:spacing w:line="240" w:lineRule="auto"/>
        <w:rPr>
          <w:rFonts w:cs="Arial"/>
          <w:color w:val="222222"/>
        </w:rPr>
      </w:pPr>
      <w:r w:rsidRPr="00F8646B">
        <w:rPr>
          <w:rFonts w:ascii="Times New Roman" w:hAnsi="Times New Roman"/>
          <w:color w:val="000000"/>
          <w:sz w:val="22"/>
          <w:szCs w:val="22"/>
        </w:rPr>
        <w:t xml:space="preserve">Este artigo apresenta e descreve </w:t>
      </w:r>
      <w:r w:rsidR="00BA73B4">
        <w:rPr>
          <w:rFonts w:ascii="Times New Roman" w:hAnsi="Times New Roman"/>
          <w:color w:val="000000"/>
          <w:sz w:val="22"/>
          <w:szCs w:val="22"/>
        </w:rPr>
        <w:t>um diagnóstico d</w:t>
      </w:r>
      <w:r w:rsidRPr="00F8646B">
        <w:rPr>
          <w:rFonts w:ascii="Times New Roman" w:hAnsi="Times New Roman"/>
          <w:color w:val="000000"/>
          <w:sz w:val="22"/>
          <w:szCs w:val="22"/>
        </w:rPr>
        <w:t>o setor de cada</w:t>
      </w:r>
      <w:r w:rsidR="00BA73B4">
        <w:rPr>
          <w:rFonts w:ascii="Times New Roman" w:hAnsi="Times New Roman"/>
          <w:color w:val="000000"/>
          <w:sz w:val="22"/>
          <w:szCs w:val="22"/>
        </w:rPr>
        <w:t>stro e arquivo na área da saúde</w:t>
      </w:r>
      <w:r w:rsidRPr="00F8646B">
        <w:rPr>
          <w:rFonts w:ascii="Times New Roman" w:hAnsi="Times New Roman"/>
          <w:color w:val="000000"/>
          <w:sz w:val="22"/>
          <w:szCs w:val="22"/>
        </w:rPr>
        <w:t xml:space="preserve"> estudo </w:t>
      </w:r>
      <w:r w:rsidR="00BA73B4">
        <w:rPr>
          <w:rFonts w:ascii="Times New Roman" w:hAnsi="Times New Roman"/>
          <w:color w:val="000000"/>
          <w:sz w:val="22"/>
          <w:szCs w:val="22"/>
        </w:rPr>
        <w:t xml:space="preserve">trata-se </w:t>
      </w:r>
      <w:r w:rsidRPr="00F8646B">
        <w:rPr>
          <w:rFonts w:ascii="Times New Roman" w:hAnsi="Times New Roman"/>
          <w:color w:val="000000"/>
          <w:sz w:val="22"/>
          <w:szCs w:val="22"/>
        </w:rPr>
        <w:t>de</w:t>
      </w:r>
      <w:r w:rsidR="00BA73B4">
        <w:rPr>
          <w:rFonts w:ascii="Times New Roman" w:hAnsi="Times New Roman"/>
          <w:color w:val="000000"/>
          <w:sz w:val="22"/>
          <w:szCs w:val="22"/>
        </w:rPr>
        <w:t xml:space="preserve"> um estudo de caso de um</w:t>
      </w:r>
      <w:r w:rsidRPr="00F8646B">
        <w:rPr>
          <w:rFonts w:ascii="Times New Roman" w:hAnsi="Times New Roman"/>
          <w:color w:val="000000"/>
          <w:sz w:val="22"/>
          <w:szCs w:val="22"/>
        </w:rPr>
        <w:t xml:space="preserve"> hospital da região Norte de São Paulo. Observa-se a falta de padronização na execução de tarifas nos setores de cadastro e arquivo. Exibir a rotina dos prontuários de pacientes, um plano de melhorias no gerenciamento de documentos. Parte-se do pressuposto que os documentos de qualquer instituição são de extrema importância, pois ao guardar os documentos, prontuários, tabelas, formulários e entre outros, cada um destes têm suas funções. Os prontuários de cada paciente são relevantes, pois, nele constam informações sigilosas e importantes. Está pesquisa caracteriza-se como estudo de caso-descritivo com abordagem qualitativa e propõe melhoria no setor de cadastro e arquivo. </w:t>
      </w:r>
    </w:p>
    <w:p w14:paraId="2339F8DE" w14:textId="77777777" w:rsidR="00537842" w:rsidRPr="00F8646B" w:rsidRDefault="00537842" w:rsidP="00537842">
      <w:pPr>
        <w:shd w:val="clear" w:color="auto" w:fill="FFFFFF"/>
        <w:spacing w:line="240" w:lineRule="auto"/>
        <w:rPr>
          <w:rFonts w:cs="Arial"/>
          <w:color w:val="222222"/>
        </w:rPr>
      </w:pPr>
      <w:r w:rsidRPr="00F8646B">
        <w:rPr>
          <w:rFonts w:ascii="Times New Roman" w:hAnsi="Times New Roman"/>
          <w:color w:val="000000"/>
          <w:sz w:val="22"/>
          <w:szCs w:val="22"/>
        </w:rPr>
        <w:t>Com base nos questionários foi levantando informações relevantes para definir a situação atual dos setores. Constatou-se falta de padronização na rotina dos prontuários que acarreta a perda de documentos e perde de informações.</w:t>
      </w:r>
    </w:p>
    <w:p w14:paraId="736F0863" w14:textId="77777777" w:rsidR="008464D8" w:rsidRPr="00A11C35" w:rsidRDefault="008464D8" w:rsidP="00AC241A">
      <w:pPr>
        <w:spacing w:line="240" w:lineRule="auto"/>
        <w:contextualSpacing/>
        <w:rPr>
          <w:rFonts w:ascii="Times New Roman" w:hAnsi="Times New Roman"/>
          <w:sz w:val="22"/>
          <w:szCs w:val="22"/>
        </w:rPr>
      </w:pPr>
    </w:p>
    <w:p w14:paraId="4CEAEDDF" w14:textId="678A2D8F" w:rsidR="00537842" w:rsidRPr="00F8646B" w:rsidRDefault="00537842" w:rsidP="00537842">
      <w:pPr>
        <w:spacing w:line="240" w:lineRule="auto"/>
        <w:contextualSpacing/>
        <w:rPr>
          <w:rFonts w:ascii="Times New Roman" w:hAnsi="Times New Roman"/>
          <w:b/>
          <w:sz w:val="22"/>
          <w:szCs w:val="22"/>
          <w:lang w:val="en-US"/>
        </w:rPr>
      </w:pPr>
      <w:r w:rsidRPr="00A11C35">
        <w:rPr>
          <w:rFonts w:ascii="Times New Roman" w:hAnsi="Times New Roman"/>
          <w:b/>
          <w:sz w:val="22"/>
          <w:szCs w:val="22"/>
        </w:rPr>
        <w:t xml:space="preserve">Palavras-chave: </w:t>
      </w:r>
      <w:r w:rsidRPr="00CF69FE">
        <w:rPr>
          <w:rFonts w:ascii="Times New Roman" w:hAnsi="Times New Roman"/>
          <w:color w:val="000000"/>
          <w:sz w:val="22"/>
          <w:szCs w:val="22"/>
        </w:rPr>
        <w:t xml:space="preserve">Gestão de Documentos. </w:t>
      </w:r>
      <w:r w:rsidR="009F09F3">
        <w:rPr>
          <w:rFonts w:ascii="Times New Roman" w:hAnsi="Times New Roman"/>
          <w:color w:val="000000"/>
          <w:sz w:val="22"/>
          <w:szCs w:val="22"/>
          <w:lang w:val="en-US"/>
        </w:rPr>
        <w:t>Prontuário. Arquivo</w:t>
      </w:r>
      <w:r w:rsidRPr="00F8646B">
        <w:rPr>
          <w:rFonts w:ascii="Times New Roman" w:hAnsi="Times New Roman"/>
          <w:sz w:val="22"/>
          <w:szCs w:val="22"/>
          <w:lang w:val="en-US"/>
        </w:rPr>
        <w:t>.</w:t>
      </w:r>
    </w:p>
    <w:p w14:paraId="2965453B" w14:textId="77777777" w:rsidR="007E529B" w:rsidRPr="00A11C35" w:rsidRDefault="007E529B" w:rsidP="00AC241A">
      <w:pPr>
        <w:spacing w:line="240" w:lineRule="auto"/>
        <w:contextualSpacing/>
        <w:rPr>
          <w:rFonts w:ascii="Times New Roman" w:hAnsi="Times New Roman"/>
          <w:sz w:val="22"/>
          <w:szCs w:val="22"/>
        </w:rPr>
      </w:pPr>
    </w:p>
    <w:p w14:paraId="2D1DB802" w14:textId="77777777" w:rsidR="007E529B" w:rsidRPr="00A11C35" w:rsidRDefault="008464D8" w:rsidP="00670E4E">
      <w:pPr>
        <w:spacing w:line="240" w:lineRule="auto"/>
        <w:contextualSpacing/>
        <w:rPr>
          <w:rFonts w:ascii="Times New Roman" w:hAnsi="Times New Roman"/>
          <w:b/>
          <w:i/>
          <w:sz w:val="22"/>
          <w:szCs w:val="22"/>
        </w:rPr>
      </w:pPr>
      <w:r w:rsidRPr="00A11C35">
        <w:rPr>
          <w:rFonts w:ascii="Times New Roman" w:hAnsi="Times New Roman"/>
          <w:b/>
          <w:i/>
          <w:sz w:val="22"/>
          <w:szCs w:val="22"/>
        </w:rPr>
        <w:t>ABSTRACT</w:t>
      </w:r>
    </w:p>
    <w:p w14:paraId="709A3FEF" w14:textId="53DDC421" w:rsidR="00537842" w:rsidRDefault="00537842" w:rsidP="00537842">
      <w:pPr>
        <w:spacing w:line="240" w:lineRule="auto"/>
        <w:contextualSpacing/>
        <w:rPr>
          <w:rFonts w:ascii="Times New Roman" w:hAnsi="Times New Roman"/>
          <w:color w:val="222222"/>
          <w:shd w:val="clear" w:color="auto" w:fill="FFFFFF"/>
          <w:lang w:val="en-US"/>
        </w:rPr>
      </w:pPr>
      <w:r w:rsidRPr="00F8646B">
        <w:rPr>
          <w:rFonts w:ascii="Times New Roman" w:hAnsi="Times New Roman"/>
          <w:i/>
          <w:iCs/>
          <w:color w:val="000000"/>
          <w:sz w:val="22"/>
          <w:szCs w:val="22"/>
          <w:lang w:val="en-US"/>
        </w:rPr>
        <w:t xml:space="preserve">This article presents and describes an improvement health area: a case study at the hospital in the North region of São Paulo. It is observed the lack of standardization in the execution of tasks in the records and archive sectors. Displaying the routine of patient records and drawing up a plan for document management improvements to the sectors cited. It </w:t>
      </w:r>
      <w:proofErr w:type="gramStart"/>
      <w:r w:rsidRPr="00F8646B">
        <w:rPr>
          <w:rFonts w:ascii="Times New Roman" w:hAnsi="Times New Roman"/>
          <w:i/>
          <w:iCs/>
          <w:color w:val="000000"/>
          <w:sz w:val="22"/>
          <w:szCs w:val="22"/>
          <w:lang w:val="en-US"/>
        </w:rPr>
        <w:t>is assumed</w:t>
      </w:r>
      <w:proofErr w:type="gramEnd"/>
      <w:r w:rsidRPr="00F8646B">
        <w:rPr>
          <w:rFonts w:ascii="Times New Roman" w:hAnsi="Times New Roman"/>
          <w:i/>
          <w:iCs/>
          <w:color w:val="000000"/>
          <w:sz w:val="22"/>
          <w:szCs w:val="22"/>
          <w:lang w:val="en-US"/>
        </w:rPr>
        <w:t xml:space="preserve"> that the documents of any institution are of extreme importance, because when they keep the documents, medical records, tables, forms and among others, each of these have their functions. The medical records of each patient are relevant, as they include confidential information, their health status. This research is characterized as a case-descriptive study with a qualitative approach and proposes improvement in the records and archive sector. Case study is a type of research that describes the management of medical records directly from the institution. Based on the questionnaires, relevant information was gathered to define the current situation of the sectors. There was a lack of standardization in the routine of the medical records, which leads to the loss of documents and the loss of information. </w:t>
      </w:r>
      <w:r w:rsidRPr="00F8646B">
        <w:rPr>
          <w:rFonts w:ascii="Times New Roman" w:hAnsi="Times New Roman"/>
          <w:color w:val="222222"/>
          <w:shd w:val="clear" w:color="auto" w:fill="FFFFFF"/>
          <w:lang w:val="en-US"/>
        </w:rPr>
        <w:t>  </w:t>
      </w:r>
    </w:p>
    <w:p w14:paraId="7DB9F869" w14:textId="77777777" w:rsidR="001D5983" w:rsidRPr="00F8646B" w:rsidRDefault="001D5983" w:rsidP="00537842">
      <w:pPr>
        <w:spacing w:line="240" w:lineRule="auto"/>
        <w:contextualSpacing/>
        <w:rPr>
          <w:rFonts w:ascii="Times New Roman" w:hAnsi="Times New Roman"/>
          <w:i/>
          <w:sz w:val="22"/>
          <w:szCs w:val="22"/>
          <w:lang w:val="en-US"/>
        </w:rPr>
      </w:pPr>
    </w:p>
    <w:p w14:paraId="5E76D24B" w14:textId="6893A112" w:rsidR="007E529B" w:rsidRPr="00227E2B" w:rsidRDefault="00537842" w:rsidP="00537842">
      <w:pPr>
        <w:rPr>
          <w:rFonts w:ascii="Times New Roman" w:hAnsi="Times New Roman"/>
        </w:rPr>
      </w:pPr>
      <w:r w:rsidRPr="004C7347">
        <w:rPr>
          <w:rFonts w:ascii="Times New Roman" w:hAnsi="Times New Roman"/>
          <w:b/>
          <w:i/>
          <w:sz w:val="22"/>
          <w:szCs w:val="22"/>
          <w:lang w:val="en-US"/>
        </w:rPr>
        <w:t>Keywords:</w:t>
      </w:r>
      <w:r w:rsidRPr="004C7347">
        <w:rPr>
          <w:rFonts w:ascii="Times New Roman" w:hAnsi="Times New Roman"/>
          <w:i/>
          <w:sz w:val="22"/>
          <w:szCs w:val="22"/>
          <w:lang w:val="en-US"/>
        </w:rPr>
        <w:t xml:space="preserve"> Format. Paper. Academic and Scientific Production. </w:t>
      </w:r>
      <w:r>
        <w:rPr>
          <w:rFonts w:ascii="Times New Roman" w:hAnsi="Times New Roman"/>
          <w:i/>
          <w:sz w:val="22"/>
          <w:szCs w:val="22"/>
        </w:rPr>
        <w:t>V</w:t>
      </w:r>
      <w:r w:rsidRPr="00A11C35">
        <w:rPr>
          <w:rFonts w:ascii="Times New Roman" w:hAnsi="Times New Roman"/>
          <w:i/>
          <w:sz w:val="22"/>
          <w:szCs w:val="22"/>
        </w:rPr>
        <w:t xml:space="preserve"> SIMGETEC</w:t>
      </w:r>
      <w:r w:rsidRPr="00C8799B">
        <w:rPr>
          <w:rFonts w:ascii="Times New Roman" w:hAnsi="Times New Roman"/>
          <w:i/>
        </w:rPr>
        <w:t>.</w:t>
      </w:r>
    </w:p>
    <w:p w14:paraId="0F6E69A1" w14:textId="77777777" w:rsidR="007E529B" w:rsidRPr="00227E2B" w:rsidRDefault="007E529B" w:rsidP="00B0288F"/>
    <w:p w14:paraId="2BEEEF72" w14:textId="3241D255" w:rsidR="00B206CF" w:rsidRDefault="00171C2D" w:rsidP="00B0288F">
      <w:r>
        <w:tab/>
      </w:r>
    </w:p>
    <w:p w14:paraId="0864B837" w14:textId="77777777" w:rsidR="005515EB" w:rsidRPr="008149AE" w:rsidRDefault="005515EB" w:rsidP="008149AE">
      <w:pPr>
        <w:pStyle w:val="Ttulo1"/>
        <w:rPr>
          <w:rFonts w:ascii="Times New Roman" w:hAnsi="Times New Roman" w:cs="Times New Roman"/>
        </w:rPr>
      </w:pPr>
      <w:bookmarkStart w:id="1" w:name="_Toc459298929"/>
      <w:r w:rsidRPr="008149AE">
        <w:rPr>
          <w:rFonts w:ascii="Times New Roman" w:hAnsi="Times New Roman" w:cs="Times New Roman"/>
        </w:rPr>
        <w:lastRenderedPageBreak/>
        <w:t>INTRODUÇÃO</w:t>
      </w:r>
      <w:bookmarkEnd w:id="1"/>
    </w:p>
    <w:p w14:paraId="1C1AF944" w14:textId="6B096675" w:rsidR="00686EC5" w:rsidRPr="00874C02" w:rsidRDefault="00702A34" w:rsidP="00FF047A">
      <w:pPr>
        <w:shd w:val="clear" w:color="auto" w:fill="FFFFFF"/>
        <w:rPr>
          <w:rFonts w:ascii="Times New Roman" w:hAnsi="Times New Roman"/>
          <w:color w:val="000000"/>
        </w:rPr>
      </w:pPr>
      <w:r>
        <w:rPr>
          <w:rFonts w:ascii="Times New Roman" w:hAnsi="Times New Roman"/>
          <w:color w:val="000000"/>
        </w:rPr>
        <w:tab/>
      </w:r>
      <w:r w:rsidR="00686EC5" w:rsidRPr="00702A34">
        <w:rPr>
          <w:rFonts w:ascii="Times New Roman" w:hAnsi="Times New Roman"/>
          <w:color w:val="000000"/>
        </w:rPr>
        <w:t>Este trabalho de conclusão de Curso de Tecnologia em Secretariado foi desenvolvido no âmbito da</w:t>
      </w:r>
      <w:r w:rsidR="00BA73B4" w:rsidRPr="00702A34">
        <w:rPr>
          <w:rFonts w:ascii="Times New Roman" w:hAnsi="Times New Roman"/>
          <w:color w:val="000000"/>
        </w:rPr>
        <w:t>s</w:t>
      </w:r>
      <w:r w:rsidR="00686EC5" w:rsidRPr="00702A34">
        <w:rPr>
          <w:rFonts w:ascii="Times New Roman" w:hAnsi="Times New Roman"/>
          <w:color w:val="000000"/>
        </w:rPr>
        <w:t xml:space="preserve"> disciplina</w:t>
      </w:r>
      <w:r w:rsidR="00BA73B4" w:rsidRPr="00702A34">
        <w:rPr>
          <w:rFonts w:ascii="Times New Roman" w:hAnsi="Times New Roman"/>
          <w:color w:val="000000"/>
        </w:rPr>
        <w:t>s</w:t>
      </w:r>
      <w:r w:rsidR="00686EC5" w:rsidRPr="00702A34">
        <w:rPr>
          <w:rFonts w:ascii="Times New Roman" w:hAnsi="Times New Roman"/>
          <w:color w:val="000000"/>
        </w:rPr>
        <w:t xml:space="preserve"> de Arquivologia </w:t>
      </w:r>
      <w:r w:rsidR="00BA73B4" w:rsidRPr="00702A34">
        <w:rPr>
          <w:rFonts w:ascii="Times New Roman" w:hAnsi="Times New Roman"/>
          <w:color w:val="000000"/>
        </w:rPr>
        <w:t>e de E</w:t>
      </w:r>
      <w:r w:rsidR="00686EC5" w:rsidRPr="00702A34">
        <w:rPr>
          <w:rFonts w:ascii="Times New Roman" w:hAnsi="Times New Roman"/>
          <w:color w:val="000000"/>
        </w:rPr>
        <w:t xml:space="preserve">stágio das integrantes do grupo. </w:t>
      </w:r>
      <w:r w:rsidR="00BA73B4" w:rsidRPr="00702A34">
        <w:rPr>
          <w:rFonts w:ascii="Times New Roman" w:hAnsi="Times New Roman"/>
          <w:color w:val="000000"/>
        </w:rPr>
        <w:t>C</w:t>
      </w:r>
      <w:r w:rsidR="00686EC5" w:rsidRPr="00702A34">
        <w:rPr>
          <w:rFonts w:ascii="Times New Roman" w:hAnsi="Times New Roman"/>
          <w:color w:val="000000"/>
        </w:rPr>
        <w:t xml:space="preserve">omo </w:t>
      </w:r>
      <w:r w:rsidR="00BA73B4" w:rsidRPr="00702A34">
        <w:rPr>
          <w:rFonts w:ascii="Times New Roman" w:hAnsi="Times New Roman"/>
          <w:color w:val="000000"/>
        </w:rPr>
        <w:t>o intuito</w:t>
      </w:r>
      <w:r w:rsidR="009F09F3" w:rsidRPr="00702A34">
        <w:rPr>
          <w:rFonts w:ascii="Times New Roman" w:hAnsi="Times New Roman"/>
          <w:color w:val="000000"/>
        </w:rPr>
        <w:t xml:space="preserve"> realizar um diagnóstico arquiví</w:t>
      </w:r>
      <w:r w:rsidR="00BA73B4" w:rsidRPr="00702A34">
        <w:rPr>
          <w:rFonts w:ascii="Times New Roman" w:hAnsi="Times New Roman"/>
          <w:color w:val="000000"/>
        </w:rPr>
        <w:t>stco d</w:t>
      </w:r>
      <w:r w:rsidR="009F09F3" w:rsidRPr="00702A34">
        <w:rPr>
          <w:rFonts w:ascii="Times New Roman" w:hAnsi="Times New Roman"/>
          <w:color w:val="000000"/>
        </w:rPr>
        <w:t xml:space="preserve">os prontuários sob a custódia </w:t>
      </w:r>
      <w:r w:rsidR="00686EC5" w:rsidRPr="00702A34">
        <w:rPr>
          <w:rFonts w:ascii="Times New Roman" w:hAnsi="Times New Roman"/>
          <w:color w:val="000000"/>
        </w:rPr>
        <w:t xml:space="preserve">de uma instituição </w:t>
      </w:r>
      <w:r w:rsidR="00686EC5" w:rsidRPr="00BA73B4">
        <w:rPr>
          <w:rFonts w:ascii="Times New Roman" w:hAnsi="Times New Roman"/>
          <w:color w:val="000000"/>
        </w:rPr>
        <w:t>de</w:t>
      </w:r>
      <w:r w:rsidR="00686EC5" w:rsidRPr="00CF69FE">
        <w:rPr>
          <w:rFonts w:ascii="Times New Roman" w:hAnsi="Times New Roman"/>
          <w:color w:val="000000"/>
        </w:rPr>
        <w:t xml:space="preserve"> saúde da zona norte do estado de São Paulo, </w:t>
      </w:r>
      <w:r w:rsidR="009F09F3">
        <w:rPr>
          <w:rFonts w:ascii="Times New Roman" w:hAnsi="Times New Roman"/>
          <w:color w:val="000000"/>
        </w:rPr>
        <w:t>d</w:t>
      </w:r>
      <w:r w:rsidR="00874C02">
        <w:rPr>
          <w:rFonts w:ascii="Times New Roman" w:hAnsi="Times New Roman"/>
          <w:color w:val="000000"/>
        </w:rPr>
        <w:t>esde abertura ao arquivamento.</w:t>
      </w:r>
      <w:r w:rsidR="00686EC5" w:rsidRPr="00956874">
        <w:rPr>
          <w:rFonts w:ascii="Times New Roman" w:hAnsi="Times New Roman"/>
          <w:color w:val="FF0000"/>
        </w:rPr>
        <w:t xml:space="preserve"> </w:t>
      </w:r>
    </w:p>
    <w:p w14:paraId="51D96B9C" w14:textId="7DE5327A" w:rsidR="00686EC5" w:rsidRPr="00CF69FE" w:rsidRDefault="00686EC5" w:rsidP="00FF047A">
      <w:pPr>
        <w:shd w:val="clear" w:color="auto" w:fill="FFFFFF"/>
        <w:rPr>
          <w:rFonts w:ascii="Times New Roman" w:hAnsi="Times New Roman"/>
        </w:rPr>
      </w:pPr>
      <w:r w:rsidRPr="00CF69FE">
        <w:rPr>
          <w:rFonts w:ascii="Times New Roman" w:hAnsi="Times New Roman"/>
          <w:color w:val="000000"/>
        </w:rPr>
        <w:tab/>
        <w:t xml:space="preserve">Levando-se em consideração esses aspectos a tramitação e produção dos prontuários, iniciam no setor de cadastro, agendamento, consultas, montagem, faturamento, auditoria, </w:t>
      </w:r>
      <w:r w:rsidR="00D63410">
        <w:rPr>
          <w:rFonts w:ascii="Times New Roman" w:hAnsi="Times New Roman"/>
          <w:color w:val="000000"/>
        </w:rPr>
        <w:t>arquivo corrente</w:t>
      </w:r>
      <w:r w:rsidRPr="00CF69FE">
        <w:rPr>
          <w:rFonts w:ascii="Times New Roman" w:hAnsi="Times New Roman"/>
          <w:color w:val="000000"/>
        </w:rPr>
        <w:t xml:space="preserve">, de modo que será apresentada a rotina desse documento e a </w:t>
      </w:r>
      <w:r w:rsidR="009F09F3">
        <w:rPr>
          <w:rFonts w:ascii="Times New Roman" w:hAnsi="Times New Roman"/>
          <w:color w:val="000000"/>
        </w:rPr>
        <w:t>situação de arquivamento existente.</w:t>
      </w:r>
      <w:r w:rsidRPr="00CF69FE">
        <w:rPr>
          <w:rFonts w:ascii="Times New Roman" w:hAnsi="Times New Roman"/>
          <w:color w:val="000000"/>
        </w:rPr>
        <w:t xml:space="preserve"> </w:t>
      </w:r>
    </w:p>
    <w:p w14:paraId="7043A704" w14:textId="6AD24EFD" w:rsidR="009F09F3" w:rsidRPr="009F09F3" w:rsidRDefault="00686EC5" w:rsidP="00FF047A">
      <w:pPr>
        <w:shd w:val="clear" w:color="auto" w:fill="FFFFFF"/>
        <w:rPr>
          <w:rFonts w:ascii="Times New Roman" w:hAnsi="Times New Roman"/>
          <w:color w:val="000000"/>
          <w:shd w:val="clear" w:color="auto" w:fill="FFFF00"/>
        </w:rPr>
      </w:pPr>
      <w:r w:rsidRPr="00CF69FE">
        <w:rPr>
          <w:rFonts w:ascii="Times New Roman" w:hAnsi="Times New Roman"/>
          <w:color w:val="000000"/>
          <w:shd w:val="clear" w:color="auto" w:fill="FFFFFF"/>
        </w:rPr>
        <w:tab/>
        <w:t xml:space="preserve">O </w:t>
      </w:r>
      <w:r w:rsidRPr="00CF69FE">
        <w:rPr>
          <w:rFonts w:ascii="Times New Roman" w:hAnsi="Times New Roman"/>
          <w:b/>
          <w:bCs/>
          <w:color w:val="000000"/>
          <w:shd w:val="clear" w:color="auto" w:fill="FFFFFF"/>
        </w:rPr>
        <w:t>objetivo</w:t>
      </w:r>
      <w:r w:rsidR="009F09F3">
        <w:rPr>
          <w:rFonts w:ascii="Times New Roman" w:hAnsi="Times New Roman"/>
          <w:b/>
          <w:bCs/>
          <w:color w:val="000000"/>
          <w:shd w:val="clear" w:color="auto" w:fill="FFFFFF"/>
        </w:rPr>
        <w:t xml:space="preserve"> geral</w:t>
      </w:r>
      <w:r w:rsidR="009F09F3">
        <w:rPr>
          <w:rFonts w:ascii="Times New Roman" w:hAnsi="Times New Roman"/>
          <w:color w:val="000000"/>
          <w:shd w:val="clear" w:color="auto" w:fill="FFFFFF"/>
        </w:rPr>
        <w:t xml:space="preserve"> foi elaborar um diagnóstico arquivisticos </w:t>
      </w:r>
      <w:r w:rsidRPr="00CF69FE">
        <w:rPr>
          <w:rFonts w:ascii="Times New Roman" w:hAnsi="Times New Roman"/>
          <w:color w:val="000000"/>
          <w:shd w:val="clear" w:color="auto" w:fill="FFFFFF"/>
        </w:rPr>
        <w:t>dos prontuários</w:t>
      </w:r>
      <w:r w:rsidR="009F09F3">
        <w:rPr>
          <w:rFonts w:ascii="Times New Roman" w:hAnsi="Times New Roman"/>
          <w:color w:val="000000"/>
          <w:shd w:val="clear" w:color="auto" w:fill="FFFFFF"/>
        </w:rPr>
        <w:t xml:space="preserve"> para se alcançar este objetivos estabeleceu-se como objetivos es</w:t>
      </w:r>
      <w:r w:rsidR="00FF047A">
        <w:rPr>
          <w:rFonts w:ascii="Times New Roman" w:hAnsi="Times New Roman"/>
          <w:color w:val="000000"/>
          <w:shd w:val="clear" w:color="auto" w:fill="FFFFFF"/>
        </w:rPr>
        <w:t xml:space="preserve">pecíficos o estudo </w:t>
      </w:r>
      <w:r w:rsidR="00956874">
        <w:rPr>
          <w:rFonts w:ascii="Times New Roman" w:hAnsi="Times New Roman"/>
          <w:color w:val="000000"/>
          <w:shd w:val="clear" w:color="auto" w:fill="FFFFFF"/>
        </w:rPr>
        <w:t xml:space="preserve">com foco o </w:t>
      </w:r>
      <w:r w:rsidR="003E071E">
        <w:rPr>
          <w:rFonts w:ascii="Times New Roman" w:hAnsi="Times New Roman"/>
          <w:color w:val="000000"/>
          <w:shd w:val="clear" w:color="auto" w:fill="FFFFFF"/>
        </w:rPr>
        <w:t>prontuário</w:t>
      </w:r>
      <w:r w:rsidR="00956874">
        <w:rPr>
          <w:rFonts w:ascii="Times New Roman" w:hAnsi="Times New Roman"/>
          <w:color w:val="000000"/>
          <w:shd w:val="clear" w:color="auto" w:fill="FFFFFF"/>
        </w:rPr>
        <w:t>.</w:t>
      </w:r>
      <w:r w:rsidRPr="00CF69FE">
        <w:rPr>
          <w:rFonts w:ascii="Times New Roman" w:hAnsi="Times New Roman"/>
          <w:color w:val="000000"/>
          <w:shd w:val="clear" w:color="auto" w:fill="FFFF00"/>
        </w:rPr>
        <w:br/>
      </w:r>
      <w:r w:rsidR="009F09F3">
        <w:rPr>
          <w:rFonts w:ascii="Times New Roman" w:hAnsi="Times New Roman"/>
          <w:color w:val="000000"/>
          <w:shd w:val="clear" w:color="auto" w:fill="FFFFFF"/>
        </w:rPr>
        <w:tab/>
      </w:r>
      <w:r w:rsidRPr="004306A8">
        <w:rPr>
          <w:rFonts w:ascii="Times New Roman" w:hAnsi="Times New Roman"/>
          <w:b/>
          <w:color w:val="000000"/>
          <w:shd w:val="clear" w:color="auto" w:fill="FFFFFF"/>
        </w:rPr>
        <w:t xml:space="preserve">A </w:t>
      </w:r>
      <w:r w:rsidR="009F09F3" w:rsidRPr="004306A8">
        <w:rPr>
          <w:rFonts w:ascii="Times New Roman" w:hAnsi="Times New Roman"/>
          <w:b/>
          <w:color w:val="000000"/>
          <w:shd w:val="clear" w:color="auto" w:fill="FFFFFF"/>
        </w:rPr>
        <w:t>pergunta que norteou</w:t>
      </w:r>
      <w:r w:rsidR="001F330B">
        <w:rPr>
          <w:rFonts w:ascii="Times New Roman" w:hAnsi="Times New Roman"/>
          <w:color w:val="000000"/>
          <w:shd w:val="clear" w:color="auto" w:fill="FFFFFF"/>
        </w:rPr>
        <w:t xml:space="preserve"> </w:t>
      </w:r>
      <w:r w:rsidR="009F09F3">
        <w:rPr>
          <w:rFonts w:ascii="Times New Roman" w:hAnsi="Times New Roman"/>
          <w:color w:val="000000"/>
          <w:shd w:val="clear" w:color="auto" w:fill="FFFFFF"/>
        </w:rPr>
        <w:t xml:space="preserve"> a pesquisa </w:t>
      </w:r>
      <w:r w:rsidR="00956874">
        <w:rPr>
          <w:rFonts w:ascii="Times New Roman" w:hAnsi="Times New Roman"/>
          <w:color w:val="000000"/>
          <w:shd w:val="clear" w:color="auto" w:fill="FFFFFF"/>
        </w:rPr>
        <w:t>relacionou-se</w:t>
      </w:r>
      <w:r w:rsidR="009F09F3">
        <w:rPr>
          <w:rFonts w:ascii="Times New Roman" w:hAnsi="Times New Roman"/>
          <w:color w:val="000000"/>
          <w:shd w:val="clear" w:color="auto" w:fill="FFFFFF"/>
        </w:rPr>
        <w:t xml:space="preserve"> com a investigação sobre qual a condição, em termos arquivisticos, dos prontuários produzidos pelo SITEC na unidade de saúde em questão. </w:t>
      </w:r>
    </w:p>
    <w:p w14:paraId="61E59784" w14:textId="16B35F8E" w:rsidR="00686EC5" w:rsidRPr="00FF047A" w:rsidRDefault="00686EC5" w:rsidP="00FF047A">
      <w:pPr>
        <w:rPr>
          <w:rFonts w:ascii="Times New Roman" w:hAnsi="Times New Roman"/>
          <w:color w:val="000000"/>
        </w:rPr>
      </w:pPr>
      <w:r w:rsidRPr="00CF69FE">
        <w:rPr>
          <w:rFonts w:ascii="Times New Roman" w:hAnsi="Times New Roman"/>
          <w:color w:val="000000"/>
        </w:rPr>
        <w:tab/>
        <w:t xml:space="preserve">Parte-se do </w:t>
      </w:r>
      <w:r w:rsidRPr="00CF69FE">
        <w:rPr>
          <w:rFonts w:ascii="Times New Roman" w:hAnsi="Times New Roman"/>
          <w:b/>
          <w:bCs/>
          <w:color w:val="000000"/>
        </w:rPr>
        <w:t xml:space="preserve">pressuposto </w:t>
      </w:r>
      <w:r w:rsidRPr="00CF69FE">
        <w:rPr>
          <w:rFonts w:ascii="Times New Roman" w:hAnsi="Times New Roman"/>
          <w:color w:val="000000"/>
        </w:rPr>
        <w:t>que os documentos de qualquer instituição é de extrema importância, pois ao guardar os documentos, prontuários, tabelas, formulários e entre outros, cada um destes têm suas funções. Os prontuários de cada paciente são relevantes, pois, nele constam informações sigilosas e seu quadro de saúde, se teve evolução ou quaisquer informaç</w:t>
      </w:r>
      <w:r w:rsidR="009F09F3">
        <w:rPr>
          <w:rFonts w:ascii="Times New Roman" w:hAnsi="Times New Roman"/>
          <w:color w:val="000000"/>
        </w:rPr>
        <w:t>ões novas junto com os médic</w:t>
      </w:r>
      <w:r w:rsidR="00956874">
        <w:rPr>
          <w:rFonts w:ascii="Times New Roman" w:hAnsi="Times New Roman"/>
          <w:color w:val="000000"/>
        </w:rPr>
        <w:t>os, logo, que a condição arquiví</w:t>
      </w:r>
      <w:r w:rsidR="009F09F3">
        <w:rPr>
          <w:rFonts w:ascii="Times New Roman" w:hAnsi="Times New Roman"/>
          <w:color w:val="000000"/>
        </w:rPr>
        <w:t>stica dos prontuários é satisfatória considerando a importância do seu conteúdo.</w:t>
      </w:r>
    </w:p>
    <w:p w14:paraId="3FF27BAB" w14:textId="77777777" w:rsidR="00686EC5" w:rsidRPr="00C7759A" w:rsidRDefault="00686EC5" w:rsidP="00686EC5">
      <w:pPr>
        <w:pStyle w:val="Ttulo1"/>
        <w:spacing w:before="240" w:after="120"/>
        <w:ind w:left="0" w:firstLine="0"/>
        <w:rPr>
          <w:rFonts w:ascii="Times New Roman" w:hAnsi="Times New Roman" w:cs="Times New Roman"/>
        </w:rPr>
      </w:pPr>
      <w:r w:rsidRPr="00C7759A">
        <w:rPr>
          <w:rFonts w:ascii="Times New Roman" w:hAnsi="Times New Roman" w:cs="Times New Roman"/>
        </w:rPr>
        <w:t>FUNDAMENTAÇÃO TEÓRICA</w:t>
      </w:r>
    </w:p>
    <w:p w14:paraId="2DAF32E7" w14:textId="6071E5B0" w:rsidR="00686EC5" w:rsidRDefault="00686EC5" w:rsidP="00FF047A">
      <w:pPr>
        <w:pStyle w:val="NormalWeb"/>
        <w:spacing w:before="0" w:beforeAutospacing="0" w:after="0" w:afterAutospacing="0" w:line="360" w:lineRule="auto"/>
        <w:ind w:firstLine="708"/>
        <w:jc w:val="both"/>
        <w:rPr>
          <w:rFonts w:ascii="Times New Roman" w:hAnsi="Times New Roman"/>
          <w:color w:val="000000"/>
        </w:rPr>
      </w:pPr>
      <w:r w:rsidRPr="0043456B">
        <w:rPr>
          <w:rFonts w:ascii="Times New Roman" w:hAnsi="Times New Roman"/>
          <w:color w:val="000000"/>
        </w:rPr>
        <w:t xml:space="preserve">A sessão fundamentação teórica é dedicada aos conceitos que subsidiaram teoricamente a elaboração do trabalho, são </w:t>
      </w:r>
      <w:r w:rsidRPr="000D6508">
        <w:rPr>
          <w:rFonts w:ascii="Times New Roman" w:hAnsi="Times New Roman"/>
        </w:rPr>
        <w:t>eles arquivologia, documento, prontuário, arquivo, ciclo de vida dos documentos</w:t>
      </w:r>
      <w:r w:rsidRPr="0043456B">
        <w:rPr>
          <w:rFonts w:ascii="Times New Roman" w:hAnsi="Times New Roman"/>
          <w:color w:val="000000"/>
          <w:shd w:val="clear" w:color="auto" w:fill="FFFFFF"/>
        </w:rPr>
        <w:t xml:space="preserve">, </w:t>
      </w:r>
      <w:r w:rsidRPr="0043456B">
        <w:rPr>
          <w:rFonts w:ascii="Times New Roman" w:hAnsi="Times New Roman"/>
          <w:color w:val="000000"/>
        </w:rPr>
        <w:t>gestão documental, gestão de prontuário.</w:t>
      </w:r>
    </w:p>
    <w:p w14:paraId="0C858169" w14:textId="77777777" w:rsidR="009F09F3" w:rsidRPr="0043456B" w:rsidRDefault="009F09F3" w:rsidP="009F09F3">
      <w:pPr>
        <w:pStyle w:val="NormalWeb"/>
        <w:spacing w:before="0" w:beforeAutospacing="0" w:after="0" w:afterAutospacing="0"/>
        <w:ind w:firstLine="708"/>
        <w:jc w:val="both"/>
        <w:rPr>
          <w:rFonts w:ascii="Times New Roman" w:hAnsi="Times New Roman"/>
        </w:rPr>
      </w:pPr>
    </w:p>
    <w:p w14:paraId="35409086" w14:textId="77777777" w:rsidR="00686EC5" w:rsidRPr="0043456B" w:rsidRDefault="00686EC5" w:rsidP="00686EC5">
      <w:pPr>
        <w:pStyle w:val="NormalWeb"/>
        <w:spacing w:before="0" w:beforeAutospacing="0" w:after="0" w:afterAutospacing="0"/>
        <w:jc w:val="both"/>
        <w:rPr>
          <w:rFonts w:ascii="Times New Roman" w:hAnsi="Times New Roman"/>
        </w:rPr>
      </w:pPr>
      <w:r w:rsidRPr="0043456B">
        <w:rPr>
          <w:rFonts w:ascii="Times New Roman" w:hAnsi="Times New Roman"/>
          <w:b/>
          <w:bCs/>
          <w:color w:val="000000"/>
        </w:rPr>
        <w:t>2.1 Fundamentos da arquivologia moderna</w:t>
      </w:r>
    </w:p>
    <w:p w14:paraId="50238BD3" w14:textId="0D1FEABB" w:rsidR="00686EC5" w:rsidRPr="00C1369D" w:rsidRDefault="009F09F3" w:rsidP="009F09F3">
      <w:pPr>
        <w:pStyle w:val="NormalWeb"/>
        <w:spacing w:line="360" w:lineRule="auto"/>
        <w:ind w:firstLine="708"/>
        <w:jc w:val="both"/>
        <w:rPr>
          <w:rFonts w:ascii="Times New Roman" w:hAnsi="Times New Roman"/>
          <w:bCs/>
          <w:color w:val="000000"/>
        </w:rPr>
      </w:pPr>
      <w:r>
        <w:rPr>
          <w:rFonts w:ascii="Times New Roman" w:hAnsi="Times New Roman"/>
          <w:bCs/>
          <w:color w:val="000000"/>
        </w:rPr>
        <w:t>A Arquivologia</w:t>
      </w:r>
      <w:r w:rsidR="00686EC5" w:rsidRPr="00C1369D">
        <w:rPr>
          <w:rFonts w:ascii="Times New Roman" w:hAnsi="Times New Roman"/>
          <w:bCs/>
          <w:color w:val="000000"/>
        </w:rPr>
        <w:t xml:space="preserve"> é composta por um conjunto de normas conceitos e técnicas</w:t>
      </w:r>
      <w:r w:rsidR="00686EC5">
        <w:rPr>
          <w:rFonts w:ascii="Times New Roman" w:hAnsi="Times New Roman"/>
          <w:bCs/>
          <w:color w:val="000000"/>
        </w:rPr>
        <w:t xml:space="preserve"> </w:t>
      </w:r>
      <w:r w:rsidR="00686EC5" w:rsidRPr="00C1369D">
        <w:rPr>
          <w:rFonts w:ascii="Times New Roman" w:hAnsi="Times New Roman"/>
          <w:bCs/>
          <w:color w:val="000000"/>
        </w:rPr>
        <w:t>que devem ser observadas na produção, organizaçã</w:t>
      </w:r>
      <w:r w:rsidR="00686EC5">
        <w:rPr>
          <w:rFonts w:ascii="Times New Roman" w:hAnsi="Times New Roman"/>
          <w:bCs/>
          <w:color w:val="000000"/>
        </w:rPr>
        <w:t xml:space="preserve">o, guarda, preservação e uso de </w:t>
      </w:r>
      <w:r w:rsidR="00686EC5" w:rsidRPr="00C1369D">
        <w:rPr>
          <w:rFonts w:ascii="Times New Roman" w:hAnsi="Times New Roman"/>
          <w:bCs/>
          <w:color w:val="000000"/>
        </w:rPr>
        <w:t xml:space="preserve">documentos em arquivos. Para </w:t>
      </w:r>
      <w:proofErr w:type="spellStart"/>
      <w:r w:rsidR="00686EC5" w:rsidRPr="00C1369D">
        <w:rPr>
          <w:rFonts w:ascii="Times New Roman" w:hAnsi="Times New Roman"/>
          <w:bCs/>
          <w:color w:val="000000"/>
        </w:rPr>
        <w:t>Couture</w:t>
      </w:r>
      <w:proofErr w:type="spellEnd"/>
      <w:r w:rsidR="00686EC5" w:rsidRPr="00C1369D">
        <w:rPr>
          <w:rFonts w:ascii="Times New Roman" w:hAnsi="Times New Roman"/>
          <w:bCs/>
          <w:color w:val="000000"/>
        </w:rPr>
        <w:t xml:space="preserve"> e Rou</w:t>
      </w:r>
      <w:r>
        <w:rPr>
          <w:rFonts w:ascii="Times New Roman" w:hAnsi="Times New Roman"/>
          <w:bCs/>
          <w:color w:val="000000"/>
        </w:rPr>
        <w:t>sseau (1998, p.284) Arquivologia</w:t>
      </w:r>
      <w:r w:rsidR="00686EC5" w:rsidRPr="00C1369D">
        <w:rPr>
          <w:rFonts w:ascii="Times New Roman" w:hAnsi="Times New Roman"/>
          <w:bCs/>
          <w:color w:val="000000"/>
        </w:rPr>
        <w:t>:</w:t>
      </w:r>
    </w:p>
    <w:p w14:paraId="7EB7F0E5" w14:textId="77777777" w:rsidR="00686EC5" w:rsidRDefault="00686EC5" w:rsidP="00686EC5">
      <w:pPr>
        <w:pStyle w:val="NormalWeb"/>
        <w:spacing w:before="0" w:beforeAutospacing="0" w:after="0" w:afterAutospacing="0"/>
        <w:ind w:left="2268"/>
        <w:rPr>
          <w:rFonts w:ascii="Times New Roman" w:hAnsi="Times New Roman"/>
          <w:bCs/>
          <w:color w:val="000000"/>
          <w:sz w:val="20"/>
          <w:szCs w:val="20"/>
        </w:rPr>
      </w:pPr>
      <w:proofErr w:type="gramStart"/>
      <w:r w:rsidRPr="00360C58">
        <w:rPr>
          <w:rFonts w:ascii="Times New Roman" w:hAnsi="Times New Roman"/>
          <w:bCs/>
          <w:color w:val="000000"/>
          <w:sz w:val="20"/>
          <w:szCs w:val="20"/>
        </w:rPr>
        <w:t>rege</w:t>
      </w:r>
      <w:proofErr w:type="gramEnd"/>
      <w:r w:rsidRPr="00360C58">
        <w:rPr>
          <w:rFonts w:ascii="Times New Roman" w:hAnsi="Times New Roman"/>
          <w:bCs/>
          <w:color w:val="000000"/>
          <w:sz w:val="20"/>
          <w:szCs w:val="20"/>
        </w:rPr>
        <w:t xml:space="preserve"> a gestão da informação orgânica (arquivos). Pode assumir três formas: uma forma exclusivamente administrativa (</w:t>
      </w:r>
      <w:proofErr w:type="spellStart"/>
      <w:r w:rsidRPr="00360C58">
        <w:rPr>
          <w:rFonts w:ascii="Times New Roman" w:hAnsi="Times New Roman"/>
          <w:bCs/>
          <w:color w:val="000000"/>
          <w:sz w:val="20"/>
          <w:szCs w:val="20"/>
        </w:rPr>
        <w:t>records</w:t>
      </w:r>
      <w:proofErr w:type="spellEnd"/>
      <w:r w:rsidRPr="00360C58">
        <w:rPr>
          <w:rFonts w:ascii="Times New Roman" w:hAnsi="Times New Roman"/>
          <w:bCs/>
          <w:color w:val="000000"/>
          <w:sz w:val="20"/>
          <w:szCs w:val="20"/>
        </w:rPr>
        <w:t xml:space="preserve"> management), cuja principal </w:t>
      </w:r>
      <w:r w:rsidRPr="00360C58">
        <w:rPr>
          <w:rFonts w:ascii="Times New Roman" w:hAnsi="Times New Roman"/>
          <w:bCs/>
          <w:color w:val="000000"/>
          <w:sz w:val="20"/>
          <w:szCs w:val="20"/>
        </w:rPr>
        <w:lastRenderedPageBreak/>
        <w:t>preocupação é o valor primário do documento; uma forma tradicional, que ressalta unicamente o valor secundário do documento; uma forma nova, integrada e englobante, que tem como objetivo ocupar-se simultaneamente de valor primário e do valor secundário do documento.</w:t>
      </w:r>
    </w:p>
    <w:p w14:paraId="418FFA82" w14:textId="77777777" w:rsidR="009F09F3" w:rsidRPr="00360C58" w:rsidRDefault="009F09F3" w:rsidP="00686EC5">
      <w:pPr>
        <w:pStyle w:val="NormalWeb"/>
        <w:spacing w:before="0" w:beforeAutospacing="0" w:after="0" w:afterAutospacing="0"/>
        <w:ind w:left="2268"/>
        <w:rPr>
          <w:rFonts w:ascii="Times New Roman" w:hAnsi="Times New Roman"/>
          <w:bCs/>
          <w:color w:val="000000"/>
          <w:sz w:val="20"/>
          <w:szCs w:val="20"/>
        </w:rPr>
      </w:pPr>
    </w:p>
    <w:p w14:paraId="0EC8A730" w14:textId="70791D02" w:rsidR="00686EC5" w:rsidRPr="009F09F3" w:rsidRDefault="009F09F3" w:rsidP="00FF047A">
      <w:pPr>
        <w:pStyle w:val="NormalWeb"/>
        <w:spacing w:before="0" w:beforeAutospacing="0" w:after="0" w:afterAutospacing="0" w:line="360" w:lineRule="auto"/>
        <w:jc w:val="both"/>
      </w:pPr>
      <w:r>
        <w:rPr>
          <w:rFonts w:ascii="Times New Roman" w:hAnsi="Times New Roman"/>
          <w:bCs/>
          <w:color w:val="000000"/>
        </w:rPr>
        <w:tab/>
        <w:t xml:space="preserve">A informação </w:t>
      </w:r>
      <w:proofErr w:type="spellStart"/>
      <w:r>
        <w:rPr>
          <w:rFonts w:ascii="Times New Roman" w:hAnsi="Times New Roman"/>
          <w:bCs/>
          <w:color w:val="000000"/>
        </w:rPr>
        <w:t>arquivistica</w:t>
      </w:r>
      <w:proofErr w:type="spellEnd"/>
      <w:r>
        <w:rPr>
          <w:rFonts w:ascii="Times New Roman" w:hAnsi="Times New Roman"/>
          <w:bCs/>
          <w:color w:val="000000"/>
        </w:rPr>
        <w:t xml:space="preserve"> se materializa </w:t>
      </w:r>
      <w:r>
        <w:t>n</w:t>
      </w:r>
      <w:r w:rsidR="00686EC5" w:rsidRPr="0043456B">
        <w:rPr>
          <w:rFonts w:ascii="Times New Roman" w:hAnsi="Times New Roman"/>
          <w:color w:val="000000"/>
        </w:rPr>
        <w:t>o âmbito deste trabalho como “unidade de registro de informações, qualquer que seja o suporte ou formato” (</w:t>
      </w:r>
      <w:r w:rsidR="00686EC5" w:rsidRPr="001D27D4">
        <w:rPr>
          <w:rFonts w:ascii="Times New Roman" w:hAnsi="Times New Roman"/>
          <w:sz w:val="20"/>
          <w:szCs w:val="20"/>
        </w:rPr>
        <w:t>ARQUIVO NACIONAL, 2005</w:t>
      </w:r>
      <w:r w:rsidR="00686EC5" w:rsidRPr="001D27D4">
        <w:rPr>
          <w:rFonts w:ascii="Times New Roman" w:hAnsi="Times New Roman"/>
        </w:rPr>
        <w:t>, p.73</w:t>
      </w:r>
      <w:r>
        <w:rPr>
          <w:rFonts w:ascii="Times New Roman" w:hAnsi="Times New Roman"/>
          <w:color w:val="000000"/>
        </w:rPr>
        <w:t xml:space="preserve">) </w:t>
      </w:r>
      <w:r w:rsidRPr="009F09F3">
        <w:rPr>
          <w:rFonts w:ascii="Times New Roman" w:hAnsi="Times New Roman"/>
        </w:rPr>
        <w:t>e t</w:t>
      </w:r>
      <w:r w:rsidR="00686EC5" w:rsidRPr="009F09F3">
        <w:rPr>
          <w:rFonts w:ascii="Times New Roman" w:hAnsi="Times New Roman"/>
        </w:rPr>
        <w:t>oda atividade humana gera documentos, as atividades administrativa são as atividades relevantes para este estudo e os documentos por ela gerados, são ao mesmo, parte e testemunho de um processo, não podendo jamais serem considerados isoladamente. (GONÇALVES, 1998, p.32)</w:t>
      </w:r>
      <w:r w:rsidRPr="009F09F3">
        <w:rPr>
          <w:rFonts w:ascii="Times New Roman" w:hAnsi="Times New Roman"/>
        </w:rPr>
        <w:t xml:space="preserve"> O documento de arquivo só tem sentido se relacionado ao meio que o produziu. Seu conjunto tem de retratar a infraestrutura e as funções do órgão gerador. Reflete, em outras palavras, suas atividades-meio e suas atividades-fim. (BELLOTO, 2004, p.28) e quando reunidos constituem o arquivo.</w:t>
      </w:r>
    </w:p>
    <w:p w14:paraId="631D2C32" w14:textId="11E1F13B" w:rsidR="00686EC5" w:rsidRDefault="00686EC5" w:rsidP="00FF047A">
      <w:pPr>
        <w:pStyle w:val="NormalWeb"/>
        <w:spacing w:before="0" w:beforeAutospacing="0" w:after="0" w:afterAutospacing="0" w:line="360" w:lineRule="auto"/>
        <w:ind w:firstLine="720"/>
        <w:jc w:val="both"/>
        <w:rPr>
          <w:rFonts w:ascii="Times New Roman" w:hAnsi="Times New Roman"/>
          <w:color w:val="000000"/>
          <w:shd w:val="clear" w:color="auto" w:fill="FFFFFF"/>
        </w:rPr>
      </w:pPr>
      <w:r w:rsidRPr="0043456B">
        <w:rPr>
          <w:rFonts w:ascii="Times New Roman" w:hAnsi="Times New Roman"/>
          <w:color w:val="000000"/>
          <w:shd w:val="clear" w:color="auto" w:fill="FFFFFF"/>
        </w:rPr>
        <w:t>Entende-se por arquivo o “conjunto de documentos que, independentemente da natureza ou do suporte físico, são reunidos por acumulação natural, por pessoas físicas ou jurídicas, públicas ou privadas, no exercício de suas atividades”</w:t>
      </w:r>
      <w:r w:rsidR="009F09F3">
        <w:rPr>
          <w:rFonts w:ascii="Times New Roman" w:hAnsi="Times New Roman"/>
          <w:color w:val="000000"/>
          <w:shd w:val="clear" w:color="auto" w:fill="FFFFFF"/>
        </w:rPr>
        <w:t xml:space="preserve"> </w:t>
      </w:r>
      <w:r w:rsidR="009F09F3" w:rsidRPr="0043456B">
        <w:rPr>
          <w:rFonts w:ascii="Times New Roman" w:hAnsi="Times New Roman"/>
          <w:color w:val="000000"/>
        </w:rPr>
        <w:t>(</w:t>
      </w:r>
      <w:r w:rsidR="009F09F3" w:rsidRPr="001D27D4">
        <w:rPr>
          <w:rFonts w:ascii="Times New Roman" w:hAnsi="Times New Roman"/>
          <w:sz w:val="20"/>
          <w:szCs w:val="20"/>
        </w:rPr>
        <w:t>ARQUIVO NACIONAL, 2005</w:t>
      </w:r>
      <w:r w:rsidR="009F09F3">
        <w:rPr>
          <w:rFonts w:ascii="Times New Roman" w:hAnsi="Times New Roman"/>
        </w:rPr>
        <w:t>, p. 73</w:t>
      </w:r>
      <w:r w:rsidR="009F09F3">
        <w:rPr>
          <w:rFonts w:ascii="Times New Roman" w:hAnsi="Times New Roman"/>
          <w:color w:val="000000"/>
        </w:rPr>
        <w:t>)</w:t>
      </w:r>
      <w:r w:rsidRPr="0043456B">
        <w:rPr>
          <w:rFonts w:ascii="Times New Roman" w:hAnsi="Times New Roman"/>
          <w:color w:val="000000"/>
          <w:shd w:val="clear" w:color="auto" w:fill="FFFFFF"/>
        </w:rPr>
        <w:t xml:space="preserve">. </w:t>
      </w:r>
    </w:p>
    <w:p w14:paraId="2A202B48" w14:textId="6CADD9F9" w:rsidR="00686EC5" w:rsidRPr="0043456B" w:rsidRDefault="009F09F3" w:rsidP="00FF047A">
      <w:pPr>
        <w:pStyle w:val="NormalWeb"/>
        <w:spacing w:before="0" w:beforeAutospacing="0" w:after="0" w:afterAutospacing="0" w:line="360" w:lineRule="auto"/>
        <w:ind w:firstLine="720"/>
        <w:jc w:val="both"/>
        <w:rPr>
          <w:rFonts w:ascii="Times New Roman" w:hAnsi="Times New Roman"/>
        </w:rPr>
      </w:pPr>
      <w:r>
        <w:rPr>
          <w:rFonts w:ascii="Times New Roman" w:hAnsi="Times New Roman"/>
          <w:color w:val="000000"/>
          <w:shd w:val="clear" w:color="auto" w:fill="FFFFFF"/>
        </w:rPr>
        <w:t>De acordo com a Teoria das Três Idades os arquivos possuem um ciclo de vida constituído por três fases.</w:t>
      </w:r>
      <w:r>
        <w:rPr>
          <w:rFonts w:ascii="Times New Roman" w:hAnsi="Times New Roman"/>
        </w:rPr>
        <w:t xml:space="preserve"> </w:t>
      </w:r>
      <w:r w:rsidR="00686EC5" w:rsidRPr="0043456B">
        <w:rPr>
          <w:rFonts w:ascii="Times New Roman" w:hAnsi="Times New Roman"/>
          <w:color w:val="000000"/>
        </w:rPr>
        <w:t>O ciclo de vida dos documentos nada mais é “que a sucessão de fases por que passam os documentos, desde o momento em que são c</w:t>
      </w:r>
      <w:r>
        <w:rPr>
          <w:rFonts w:ascii="Times New Roman" w:hAnsi="Times New Roman"/>
          <w:color w:val="000000"/>
        </w:rPr>
        <w:t>riados até sua destinação final</w:t>
      </w:r>
      <w:r w:rsidR="00686EC5" w:rsidRPr="0043456B">
        <w:rPr>
          <w:rFonts w:ascii="Times New Roman" w:hAnsi="Times New Roman"/>
          <w:color w:val="000000"/>
        </w:rPr>
        <w:t xml:space="preserve">” </w:t>
      </w:r>
      <w:r w:rsidRPr="009F09F3">
        <w:rPr>
          <w:rFonts w:ascii="Times New Roman" w:hAnsi="Times New Roman"/>
          <w:color w:val="000000"/>
        </w:rPr>
        <w:t>(LOPES, 2009 p.03)</w:t>
      </w:r>
      <w:r>
        <w:rPr>
          <w:rFonts w:ascii="Times New Roman" w:hAnsi="Times New Roman"/>
          <w:color w:val="000000"/>
        </w:rPr>
        <w:t xml:space="preserve">. </w:t>
      </w:r>
      <w:r w:rsidR="00686EC5" w:rsidRPr="0043456B">
        <w:rPr>
          <w:rFonts w:ascii="Times New Roman" w:hAnsi="Times New Roman"/>
          <w:color w:val="000000"/>
        </w:rPr>
        <w:t xml:space="preserve">A </w:t>
      </w:r>
      <w:r w:rsidRPr="0043456B">
        <w:rPr>
          <w:rFonts w:ascii="Times New Roman" w:hAnsi="Times New Roman"/>
          <w:color w:val="000000"/>
        </w:rPr>
        <w:t>ideia</w:t>
      </w:r>
      <w:r w:rsidR="00686EC5" w:rsidRPr="0043456B">
        <w:rPr>
          <w:rFonts w:ascii="Times New Roman" w:hAnsi="Times New Roman"/>
          <w:color w:val="000000"/>
        </w:rPr>
        <w:t xml:space="preserve"> da teoria das três idades ou do ciclo vital ganhou forma e substância, sob o viés da necessidade de tornar mais eficiente a administração das organizações públicas e privadas. </w:t>
      </w:r>
      <w:r>
        <w:rPr>
          <w:rFonts w:ascii="Times New Roman" w:hAnsi="Times New Roman"/>
          <w:color w:val="000000"/>
        </w:rPr>
        <w:t xml:space="preserve"> As três idades são: corrente, i</w:t>
      </w:r>
      <w:r w:rsidR="007B6C80">
        <w:rPr>
          <w:rFonts w:ascii="Times New Roman" w:hAnsi="Times New Roman"/>
          <w:color w:val="000000"/>
        </w:rPr>
        <w:t>ntermediário e permanente. No âmbito desta pesquisa, se enfatiza a idade corrente, pois é nessa fase que se encontram os prontuários sob a custódia do SITEC, departamento responsável pelos documentos.</w:t>
      </w:r>
    </w:p>
    <w:p w14:paraId="2E6C9D4E" w14:textId="5695CA8E" w:rsidR="00686EC5" w:rsidRPr="007B6C80" w:rsidRDefault="007B6C80" w:rsidP="00FF047A">
      <w:pPr>
        <w:pStyle w:val="NormalWeb"/>
        <w:spacing w:before="0" w:beforeAutospacing="0" w:after="0" w:afterAutospacing="0" w:line="360" w:lineRule="auto"/>
        <w:jc w:val="both"/>
        <w:rPr>
          <w:rFonts w:ascii="Times New Roman" w:hAnsi="Times New Roman"/>
        </w:rPr>
      </w:pPr>
      <w:r>
        <w:rPr>
          <w:rFonts w:ascii="Times New Roman" w:hAnsi="Times New Roman"/>
        </w:rPr>
        <w:tab/>
        <w:t>O Conselho Federal d</w:t>
      </w:r>
      <w:r w:rsidRPr="007B6C80">
        <w:rPr>
          <w:rFonts w:ascii="Times New Roman" w:hAnsi="Times New Roman"/>
        </w:rPr>
        <w:t>e Medicina</w:t>
      </w:r>
      <w:r>
        <w:rPr>
          <w:rFonts w:ascii="Times New Roman" w:hAnsi="Times New Roman"/>
        </w:rPr>
        <w:t xml:space="preserve"> (CFM) define como</w:t>
      </w:r>
      <w:r w:rsidR="00686EC5" w:rsidRPr="0051779A">
        <w:rPr>
          <w:rFonts w:ascii="Times New Roman" w:hAnsi="Times New Roman"/>
          <w:bCs/>
          <w:color w:val="000000"/>
        </w:rPr>
        <w:t xml:space="preserve"> </w:t>
      </w:r>
      <w:r>
        <w:rPr>
          <w:rFonts w:ascii="Times New Roman" w:hAnsi="Times New Roman"/>
        </w:rPr>
        <w:t>um</w:t>
      </w:r>
      <w:r w:rsidR="00686EC5" w:rsidRPr="0043456B">
        <w:rPr>
          <w:rFonts w:ascii="Times New Roman" w:hAnsi="Times New Roman"/>
          <w:color w:val="000000"/>
          <w:sz w:val="20"/>
          <w:szCs w:val="20"/>
        </w:rPr>
        <w:t xml:space="preserve"> </w:t>
      </w:r>
      <w:r w:rsidR="00686EC5" w:rsidRPr="007B6C80">
        <w:rPr>
          <w:rFonts w:ascii="Times New Roman" w:hAnsi="Times New Roman"/>
          <w:color w:val="000000"/>
        </w:rPr>
        <w:t>documento único constituído de um conjunto de</w:t>
      </w:r>
      <w:r w:rsidR="00686EC5" w:rsidRPr="007B6C80">
        <w:rPr>
          <w:rFonts w:ascii="Times New Roman" w:hAnsi="Times New Roman"/>
        </w:rPr>
        <w:t xml:space="preserve"> </w:t>
      </w:r>
      <w:r w:rsidR="00686EC5" w:rsidRPr="007B6C80">
        <w:rPr>
          <w:rFonts w:ascii="Times New Roman" w:hAnsi="Times New Roman"/>
          <w:color w:val="000000"/>
        </w:rPr>
        <w:t xml:space="preserve">informações registradas, </w:t>
      </w:r>
      <w:r>
        <w:rPr>
          <w:rFonts w:ascii="Times New Roman" w:hAnsi="Times New Roman"/>
          <w:color w:val="000000"/>
        </w:rPr>
        <w:t>“</w:t>
      </w:r>
      <w:r w:rsidR="00686EC5" w:rsidRPr="007B6C80">
        <w:rPr>
          <w:rFonts w:ascii="Times New Roman" w:hAnsi="Times New Roman"/>
          <w:color w:val="000000"/>
        </w:rPr>
        <w:t>geradas a partir de fatos,</w:t>
      </w:r>
      <w:r w:rsidR="00686EC5" w:rsidRPr="007B6C80">
        <w:rPr>
          <w:rFonts w:ascii="Times New Roman" w:hAnsi="Times New Roman"/>
        </w:rPr>
        <w:t xml:space="preserve"> </w:t>
      </w:r>
      <w:r w:rsidR="00686EC5" w:rsidRPr="007B6C80">
        <w:rPr>
          <w:rFonts w:ascii="Times New Roman" w:hAnsi="Times New Roman"/>
          <w:color w:val="000000"/>
        </w:rPr>
        <w:t>acontecimentos e situação sobre a saúde do paciente e a</w:t>
      </w:r>
      <w:r w:rsidR="00686EC5" w:rsidRPr="007B6C80">
        <w:rPr>
          <w:rFonts w:ascii="Times New Roman" w:hAnsi="Times New Roman"/>
        </w:rPr>
        <w:t xml:space="preserve"> </w:t>
      </w:r>
      <w:r w:rsidR="00686EC5" w:rsidRPr="007B6C80">
        <w:rPr>
          <w:rFonts w:ascii="Times New Roman" w:hAnsi="Times New Roman"/>
          <w:color w:val="000000"/>
        </w:rPr>
        <w:t>assistência prestada a ele, de caráter legal, sigiloso e científico,</w:t>
      </w:r>
      <w:r w:rsidR="00686EC5" w:rsidRPr="007B6C80">
        <w:rPr>
          <w:rFonts w:ascii="Times New Roman" w:hAnsi="Times New Roman"/>
        </w:rPr>
        <w:t xml:space="preserve"> </w:t>
      </w:r>
      <w:r w:rsidR="00686EC5" w:rsidRPr="007B6C80">
        <w:rPr>
          <w:rFonts w:ascii="Times New Roman" w:hAnsi="Times New Roman"/>
          <w:color w:val="000000"/>
        </w:rPr>
        <w:t>que possibilita a comunicação entre membros da equipe</w:t>
      </w:r>
      <w:r w:rsidR="00686EC5" w:rsidRPr="007B6C80">
        <w:rPr>
          <w:rFonts w:ascii="Times New Roman" w:hAnsi="Times New Roman"/>
        </w:rPr>
        <w:t xml:space="preserve"> </w:t>
      </w:r>
      <w:r w:rsidR="00686EC5" w:rsidRPr="007B6C80">
        <w:rPr>
          <w:rFonts w:ascii="Times New Roman" w:hAnsi="Times New Roman"/>
          <w:color w:val="000000"/>
        </w:rPr>
        <w:t>multiprofissional e a continuidade da assistência prestada ao</w:t>
      </w:r>
      <w:r w:rsidR="00686EC5" w:rsidRPr="007B6C80">
        <w:rPr>
          <w:rFonts w:ascii="Times New Roman" w:hAnsi="Times New Roman"/>
        </w:rPr>
        <w:t xml:space="preserve"> </w:t>
      </w:r>
      <w:r w:rsidRPr="007B6C80">
        <w:rPr>
          <w:rFonts w:ascii="Times New Roman" w:hAnsi="Times New Roman"/>
          <w:color w:val="000000"/>
        </w:rPr>
        <w:t>indivíduo”</w:t>
      </w:r>
      <w:r w:rsidR="00686EC5" w:rsidRPr="007B6C80">
        <w:rPr>
          <w:rFonts w:ascii="Times New Roman" w:hAnsi="Times New Roman"/>
          <w:color w:val="000000"/>
        </w:rPr>
        <w:t xml:space="preserve">. </w:t>
      </w:r>
      <w:r w:rsidR="00686EC5">
        <w:rPr>
          <w:b/>
          <w:bCs/>
          <w:color w:val="000000"/>
        </w:rPr>
        <w:t xml:space="preserve"> </w:t>
      </w:r>
    </w:p>
    <w:p w14:paraId="5E538F63" w14:textId="3F4B5E68" w:rsidR="00686EC5" w:rsidRPr="007B6C80" w:rsidRDefault="00686EC5" w:rsidP="00FF047A">
      <w:pPr>
        <w:pStyle w:val="NormalWeb"/>
        <w:spacing w:before="0" w:beforeAutospacing="0" w:after="0" w:afterAutospacing="0" w:line="360" w:lineRule="auto"/>
        <w:jc w:val="both"/>
        <w:rPr>
          <w:rFonts w:ascii="Times New Roman" w:hAnsi="Times New Roman"/>
        </w:rPr>
      </w:pPr>
      <w:r>
        <w:rPr>
          <w:rStyle w:val="apple-tab-span"/>
          <w:color w:val="000000"/>
        </w:rPr>
        <w:tab/>
      </w:r>
      <w:r w:rsidRPr="007B6C80">
        <w:rPr>
          <w:rFonts w:ascii="Times New Roman" w:hAnsi="Times New Roman"/>
          <w:color w:val="000000"/>
        </w:rPr>
        <w:t>A fase corrente do prontuário corresponde à documentação ativa. Desse modo, ele é frequentemente usado para desenvolver as atividades diárias e administrativas de um hospital, respondendo, assim, às razões pelas quais foi produzido. Normalmente, são prontuários de pacientes que recebem tratamento contínuo, ou seja, sempre estão passando por consultas ambulatoriais, ou mesmo caso de internação. (MUNIZ, 2011, p.27)</w:t>
      </w:r>
      <w:r w:rsidRPr="007B6C80">
        <w:rPr>
          <w:rFonts w:ascii="Times New Roman" w:hAnsi="Times New Roman"/>
          <w:color w:val="000000"/>
          <w:shd w:val="clear" w:color="auto" w:fill="FFFF00"/>
        </w:rPr>
        <w:t xml:space="preserve"> </w:t>
      </w:r>
    </w:p>
    <w:p w14:paraId="297AFD90" w14:textId="4CE692D9" w:rsidR="00686EC5" w:rsidRDefault="007B6C80" w:rsidP="000D6508">
      <w:pPr>
        <w:pStyle w:val="NormalWeb"/>
        <w:spacing w:before="0" w:beforeAutospacing="0" w:after="0" w:afterAutospacing="0" w:line="360" w:lineRule="auto"/>
        <w:jc w:val="both"/>
        <w:rPr>
          <w:rFonts w:ascii="Times New Roman" w:hAnsi="Times New Roman"/>
          <w:color w:val="000000"/>
        </w:rPr>
      </w:pPr>
      <w:r>
        <w:rPr>
          <w:rFonts w:ascii="Times New Roman" w:hAnsi="Times New Roman"/>
          <w:bCs/>
          <w:color w:val="000000"/>
        </w:rPr>
        <w:lastRenderedPageBreak/>
        <w:tab/>
        <w:t xml:space="preserve">O diagnóstico </w:t>
      </w:r>
      <w:r>
        <w:rPr>
          <w:rFonts w:ascii="Times New Roman" w:hAnsi="Times New Roman"/>
          <w:color w:val="000000"/>
        </w:rPr>
        <w:t>é uma técnica</w:t>
      </w:r>
      <w:r w:rsidR="00686EC5" w:rsidRPr="0051779A">
        <w:rPr>
          <w:rFonts w:ascii="Times New Roman" w:hAnsi="Times New Roman"/>
          <w:color w:val="000000"/>
        </w:rPr>
        <w:t xml:space="preserve"> utilizada em várias áreas de conhecimento, medicina, engenharia, entre outros, neste trabalho tem como definição descrever os aspectos relacionados ao funcionamento do arquivo da instituição hospitalar para entender os problemas de funcionamento do setor.</w:t>
      </w:r>
      <w:r>
        <w:rPr>
          <w:rFonts w:ascii="Times New Roman" w:hAnsi="Times New Roman"/>
        </w:rPr>
        <w:t xml:space="preserve"> </w:t>
      </w:r>
      <w:r w:rsidR="00686EC5" w:rsidRPr="0051779A">
        <w:rPr>
          <w:rFonts w:ascii="Times New Roman" w:hAnsi="Times New Roman"/>
          <w:color w:val="000000"/>
        </w:rPr>
        <w:t>Segundo o Dicionário de Terminologia Arquivística:</w:t>
      </w:r>
      <w:r>
        <w:rPr>
          <w:rFonts w:ascii="Times New Roman" w:hAnsi="Times New Roman"/>
        </w:rPr>
        <w:t xml:space="preserve"> </w:t>
      </w:r>
      <w:r w:rsidR="00686EC5" w:rsidRPr="007B6C80">
        <w:rPr>
          <w:rFonts w:ascii="Times New Roman" w:hAnsi="Times New Roman"/>
          <w:color w:val="000000"/>
        </w:rPr>
        <w:t>Diagnóstico de arquivos é a “Análise das informações básicas</w:t>
      </w:r>
      <w:r w:rsidR="00686EC5" w:rsidRPr="007B6C80">
        <w:rPr>
          <w:rFonts w:ascii="Times New Roman" w:hAnsi="Times New Roman"/>
        </w:rPr>
        <w:t xml:space="preserve"> </w:t>
      </w:r>
      <w:r w:rsidR="00686EC5" w:rsidRPr="007B6C80">
        <w:rPr>
          <w:rFonts w:ascii="Times New Roman" w:hAnsi="Times New Roman"/>
          <w:color w:val="000000"/>
        </w:rPr>
        <w:t>(quantidade, localização, estado físico, condições de</w:t>
      </w:r>
      <w:r w:rsidR="00686EC5" w:rsidRPr="007B6C80">
        <w:rPr>
          <w:rFonts w:ascii="Times New Roman" w:hAnsi="Times New Roman"/>
        </w:rPr>
        <w:t xml:space="preserve"> </w:t>
      </w:r>
      <w:r w:rsidR="00686EC5" w:rsidRPr="007B6C80">
        <w:rPr>
          <w:rFonts w:ascii="Times New Roman" w:hAnsi="Times New Roman"/>
          <w:color w:val="000000"/>
        </w:rPr>
        <w:t>armazenamento, grau de crescimento, frequência de consulta e</w:t>
      </w:r>
      <w:r w:rsidR="00686EC5" w:rsidRPr="007B6C80">
        <w:rPr>
          <w:rFonts w:ascii="Times New Roman" w:hAnsi="Times New Roman"/>
        </w:rPr>
        <w:t xml:space="preserve"> </w:t>
      </w:r>
      <w:r>
        <w:rPr>
          <w:rFonts w:ascii="Times New Roman" w:hAnsi="Times New Roman"/>
          <w:color w:val="000000"/>
        </w:rPr>
        <w:t>outros) sobre os arquivos ..</w:t>
      </w:r>
      <w:r w:rsidR="00686EC5" w:rsidRPr="007B6C80">
        <w:rPr>
          <w:rFonts w:ascii="Times New Roman" w:hAnsi="Times New Roman"/>
          <w:color w:val="000000"/>
        </w:rPr>
        <w:t>.</w:t>
      </w:r>
      <w:r w:rsidRPr="007B6C80">
        <w:rPr>
          <w:rFonts w:ascii="Times New Roman" w:hAnsi="Times New Roman"/>
          <w:color w:val="000000"/>
        </w:rPr>
        <w:t>”</w:t>
      </w:r>
      <w:r w:rsidR="00686EC5" w:rsidRPr="007B6C80">
        <w:rPr>
          <w:rFonts w:ascii="Times New Roman" w:hAnsi="Times New Roman"/>
          <w:color w:val="000000"/>
        </w:rPr>
        <w:t xml:space="preserve"> (ARQUIVO</w:t>
      </w:r>
      <w:r w:rsidR="00686EC5" w:rsidRPr="007B6C80">
        <w:rPr>
          <w:rFonts w:ascii="Times New Roman" w:hAnsi="Times New Roman"/>
        </w:rPr>
        <w:t xml:space="preserve"> </w:t>
      </w:r>
      <w:r w:rsidR="00686EC5" w:rsidRPr="007B6C80">
        <w:rPr>
          <w:rFonts w:ascii="Times New Roman" w:hAnsi="Times New Roman"/>
          <w:color w:val="000000"/>
        </w:rPr>
        <w:t>NACIONAL, 1996, p. 24).</w:t>
      </w:r>
    </w:p>
    <w:p w14:paraId="449C7483" w14:textId="77777777" w:rsidR="000D6508" w:rsidRPr="007B6C80" w:rsidRDefault="000D6508" w:rsidP="000D6508">
      <w:pPr>
        <w:pStyle w:val="NormalWeb"/>
        <w:spacing w:before="0" w:beforeAutospacing="0" w:after="0" w:afterAutospacing="0" w:line="360" w:lineRule="auto"/>
        <w:jc w:val="both"/>
        <w:rPr>
          <w:rFonts w:ascii="Times New Roman" w:hAnsi="Times New Roman"/>
        </w:rPr>
      </w:pPr>
    </w:p>
    <w:p w14:paraId="2F4DFD72" w14:textId="3F8E01D1" w:rsidR="00686EC5" w:rsidRPr="004D1A31" w:rsidRDefault="00F50F15" w:rsidP="00F50F15">
      <w:pPr>
        <w:pStyle w:val="Ttulo1"/>
        <w:keepNext w:val="0"/>
        <w:numPr>
          <w:ilvl w:val="0"/>
          <w:numId w:val="0"/>
        </w:numPr>
        <w:ind w:left="431" w:hanging="431"/>
        <w:textAlignment w:val="baseline"/>
        <w:rPr>
          <w:rFonts w:ascii="Times New Roman" w:hAnsi="Times New Roman" w:cs="Times New Roman"/>
          <w:smallCaps/>
          <w:color w:val="000000"/>
          <w:szCs w:val="24"/>
        </w:rPr>
      </w:pPr>
      <w:r>
        <w:rPr>
          <w:rFonts w:ascii="Times New Roman" w:hAnsi="Times New Roman" w:cs="Times New Roman"/>
          <w:smallCaps/>
          <w:color w:val="000000"/>
          <w:szCs w:val="24"/>
        </w:rPr>
        <w:t xml:space="preserve">3. </w:t>
      </w:r>
      <w:r w:rsidR="00686EC5" w:rsidRPr="004D1A31">
        <w:rPr>
          <w:rFonts w:ascii="Times New Roman" w:hAnsi="Times New Roman" w:cs="Times New Roman"/>
          <w:smallCaps/>
          <w:color w:val="000000"/>
          <w:szCs w:val="24"/>
        </w:rPr>
        <w:t>Procedimentos metodológicos</w:t>
      </w:r>
    </w:p>
    <w:p w14:paraId="5FA91BFA" w14:textId="0BD8B2D1"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color w:val="000000"/>
        </w:rPr>
        <w:t xml:space="preserve">   </w:t>
      </w:r>
      <w:r>
        <w:rPr>
          <w:rFonts w:ascii="Times New Roman" w:hAnsi="Times New Roman"/>
          <w:color w:val="000000"/>
        </w:rPr>
        <w:tab/>
      </w:r>
      <w:r w:rsidRPr="0043456B">
        <w:rPr>
          <w:rFonts w:ascii="Times New Roman" w:hAnsi="Times New Roman"/>
          <w:color w:val="000000"/>
        </w:rPr>
        <w:t xml:space="preserve">Classificação da pesquisa qualitativa, de caráter exploratório, com orientação analítico-descritiva, mediante entrevistas e questões em aberto, iniciada após levantamento de dados e conceitos da pesquisa. O objeto de estudo o prontuário tem como objetivo descrever um plano de melhorias no gerenciamento destes documentos. Quanto aos procedimentos metodológicos documental, bibliográfica, de levantamento foi elaborado um questionário e realizado uma entrevista na sequência a equipe pode descrever os problemas que a apresenta e aponta melhorias. </w:t>
      </w:r>
    </w:p>
    <w:p w14:paraId="7BD32C1C" w14:textId="77777777" w:rsidR="00956874" w:rsidRDefault="00956874" w:rsidP="00FF047A">
      <w:pPr>
        <w:pStyle w:val="NormalWeb"/>
        <w:spacing w:before="0" w:beforeAutospacing="0" w:after="0" w:afterAutospacing="0" w:line="360" w:lineRule="auto"/>
        <w:jc w:val="both"/>
        <w:rPr>
          <w:rFonts w:ascii="Times New Roman" w:hAnsi="Times New Roman"/>
        </w:rPr>
      </w:pPr>
    </w:p>
    <w:p w14:paraId="0F051C6E" w14:textId="6F502754"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color w:val="000000"/>
        </w:rPr>
        <w:t xml:space="preserve"> </w:t>
      </w:r>
      <w:r w:rsidRPr="0043456B">
        <w:rPr>
          <w:rFonts w:ascii="Times New Roman" w:hAnsi="Times New Roman"/>
          <w:b/>
          <w:bCs/>
          <w:color w:val="000000"/>
        </w:rPr>
        <w:t xml:space="preserve">3.1 Tabulação e análise dos dados </w:t>
      </w:r>
    </w:p>
    <w:p w14:paraId="40381426" w14:textId="1350B52D" w:rsidR="00686EC5" w:rsidRDefault="00686EC5" w:rsidP="00FF047A">
      <w:pPr>
        <w:pStyle w:val="NormalWeb"/>
        <w:spacing w:before="0" w:beforeAutospacing="0" w:after="0" w:afterAutospacing="0" w:line="360" w:lineRule="auto"/>
        <w:ind w:firstLine="720"/>
        <w:jc w:val="both"/>
        <w:rPr>
          <w:rFonts w:ascii="Times New Roman" w:hAnsi="Times New Roman"/>
          <w:color w:val="000000"/>
        </w:rPr>
      </w:pPr>
      <w:r w:rsidRPr="0043456B">
        <w:rPr>
          <w:rFonts w:ascii="Times New Roman" w:hAnsi="Times New Roman"/>
          <w:color w:val="000000"/>
        </w:rPr>
        <w:t>Terminado o levantamento, foi elaborado um relatório sobre a situação do</w:t>
      </w:r>
      <w:r>
        <w:rPr>
          <w:rFonts w:ascii="Times New Roman" w:hAnsi="Times New Roman"/>
        </w:rPr>
        <w:t xml:space="preserve"> </w:t>
      </w:r>
      <w:r w:rsidRPr="0043456B">
        <w:rPr>
          <w:rFonts w:ascii="Times New Roman" w:hAnsi="Times New Roman"/>
          <w:color w:val="000000"/>
        </w:rPr>
        <w:t>arquivo corrente. Na sequência, o grupo descreveu, os dados contidos nos questionários e ele permitiu diagnosticar a falta de padronização no setor de arquivo.</w:t>
      </w:r>
    </w:p>
    <w:p w14:paraId="1A432A22" w14:textId="77777777" w:rsidR="00BA73B4" w:rsidRPr="0043456B" w:rsidRDefault="00BA73B4" w:rsidP="00FF047A">
      <w:pPr>
        <w:pStyle w:val="NormalWeb"/>
        <w:spacing w:before="0" w:beforeAutospacing="0" w:after="0" w:afterAutospacing="0" w:line="360" w:lineRule="auto"/>
        <w:ind w:firstLine="720"/>
        <w:jc w:val="both"/>
        <w:rPr>
          <w:rFonts w:ascii="Times New Roman" w:hAnsi="Times New Roman"/>
        </w:rPr>
      </w:pPr>
    </w:p>
    <w:p w14:paraId="4269DDE1" w14:textId="0EF0ECF4"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b/>
          <w:bCs/>
          <w:color w:val="000000"/>
        </w:rPr>
        <w:t xml:space="preserve">3.2 Etapas </w:t>
      </w:r>
    </w:p>
    <w:p w14:paraId="7271E60A" w14:textId="77777777" w:rsidR="00686EC5" w:rsidRPr="0043456B" w:rsidRDefault="00686EC5" w:rsidP="00FF047A">
      <w:pPr>
        <w:pStyle w:val="NormalWeb"/>
        <w:spacing w:before="0" w:beforeAutospacing="0" w:after="0" w:afterAutospacing="0" w:line="360" w:lineRule="auto"/>
        <w:ind w:firstLine="720"/>
        <w:jc w:val="both"/>
        <w:rPr>
          <w:rFonts w:ascii="Times New Roman" w:hAnsi="Times New Roman"/>
        </w:rPr>
      </w:pPr>
      <w:r w:rsidRPr="0043456B">
        <w:rPr>
          <w:rFonts w:ascii="Times New Roman" w:hAnsi="Times New Roman"/>
          <w:color w:val="000000"/>
        </w:rPr>
        <w:t>Foi realizada uma pesquisa bibliográfica de estudo de caso, nos setores</w:t>
      </w:r>
      <w:r>
        <w:rPr>
          <w:rFonts w:ascii="Times New Roman" w:hAnsi="Times New Roman"/>
          <w:color w:val="000000"/>
        </w:rPr>
        <w:t xml:space="preserve"> de cadastro e arquivo, foram</w:t>
      </w:r>
      <w:r w:rsidRPr="0043456B">
        <w:rPr>
          <w:rFonts w:ascii="Times New Roman" w:hAnsi="Times New Roman"/>
          <w:color w:val="000000"/>
        </w:rPr>
        <w:t xml:space="preserve"> desenvolvidas</w:t>
      </w:r>
      <w:r>
        <w:rPr>
          <w:rFonts w:ascii="Times New Roman" w:hAnsi="Times New Roman"/>
          <w:color w:val="000000"/>
        </w:rPr>
        <w:t xml:space="preserve"> entrevista e perguntas com o funcionário do setor, </w:t>
      </w:r>
      <w:r w:rsidRPr="0043456B">
        <w:rPr>
          <w:rFonts w:ascii="Times New Roman" w:hAnsi="Times New Roman"/>
          <w:color w:val="000000"/>
        </w:rPr>
        <w:t>para facilitar</w:t>
      </w:r>
      <w:r>
        <w:rPr>
          <w:rFonts w:ascii="Times New Roman" w:hAnsi="Times New Roman"/>
          <w:color w:val="000000"/>
        </w:rPr>
        <w:t xml:space="preserve"> as </w:t>
      </w:r>
      <w:r w:rsidRPr="0043456B">
        <w:rPr>
          <w:rFonts w:ascii="Times New Roman" w:hAnsi="Times New Roman"/>
          <w:color w:val="000000"/>
        </w:rPr>
        <w:t>ações</w:t>
      </w:r>
      <w:r>
        <w:rPr>
          <w:rFonts w:ascii="Times New Roman" w:hAnsi="Times New Roman"/>
          <w:color w:val="000000"/>
        </w:rPr>
        <w:t xml:space="preserve"> das etapas descritas</w:t>
      </w:r>
      <w:r w:rsidRPr="0043456B">
        <w:rPr>
          <w:rFonts w:ascii="Times New Roman" w:hAnsi="Times New Roman"/>
          <w:color w:val="000000"/>
        </w:rPr>
        <w:t xml:space="preserve">. </w:t>
      </w:r>
    </w:p>
    <w:p w14:paraId="1692FDA7" w14:textId="77777777" w:rsidR="00686EC5" w:rsidRPr="0043456B" w:rsidRDefault="00686EC5" w:rsidP="00FF047A">
      <w:pPr>
        <w:pStyle w:val="NormalWeb"/>
        <w:spacing w:before="0" w:beforeAutospacing="0" w:after="0" w:afterAutospacing="0" w:line="360" w:lineRule="auto"/>
        <w:ind w:firstLine="720"/>
        <w:jc w:val="both"/>
        <w:rPr>
          <w:rFonts w:ascii="Times New Roman" w:hAnsi="Times New Roman"/>
        </w:rPr>
      </w:pPr>
      <w:r>
        <w:rPr>
          <w:rFonts w:ascii="Times New Roman" w:hAnsi="Times New Roman"/>
          <w:color w:val="000000"/>
        </w:rPr>
        <w:t>O levantamento das informações do arquivo Corrente</w:t>
      </w:r>
      <w:r w:rsidRPr="0043456B">
        <w:rPr>
          <w:rFonts w:ascii="Times New Roman" w:hAnsi="Times New Roman"/>
          <w:color w:val="000000"/>
        </w:rPr>
        <w:t xml:space="preserve"> surgiu</w:t>
      </w:r>
      <w:r>
        <w:rPr>
          <w:rFonts w:ascii="Times New Roman" w:hAnsi="Times New Roman"/>
          <w:color w:val="000000"/>
        </w:rPr>
        <w:t xml:space="preserve"> com </w:t>
      </w:r>
      <w:r w:rsidRPr="0043456B">
        <w:rPr>
          <w:rFonts w:ascii="Times New Roman" w:hAnsi="Times New Roman"/>
          <w:color w:val="000000"/>
        </w:rPr>
        <w:t>a necessidade de conhecer o seu funcio</w:t>
      </w:r>
      <w:r>
        <w:rPr>
          <w:rFonts w:ascii="Times New Roman" w:hAnsi="Times New Roman"/>
          <w:color w:val="000000"/>
        </w:rPr>
        <w:t>namento</w:t>
      </w:r>
      <w:r w:rsidRPr="0043456B">
        <w:rPr>
          <w:rFonts w:ascii="Times New Roman" w:hAnsi="Times New Roman"/>
          <w:color w:val="000000"/>
        </w:rPr>
        <w:t>.</w:t>
      </w:r>
    </w:p>
    <w:p w14:paraId="2019B86D" w14:textId="77777777" w:rsidR="00686EC5" w:rsidRDefault="00686EC5" w:rsidP="00FF047A">
      <w:pPr>
        <w:pStyle w:val="NormalWeb"/>
        <w:spacing w:before="0" w:beforeAutospacing="0" w:after="0" w:afterAutospacing="0" w:line="360" w:lineRule="auto"/>
        <w:jc w:val="both"/>
        <w:rPr>
          <w:rFonts w:ascii="Times New Roman" w:hAnsi="Times New Roman"/>
          <w:color w:val="000000"/>
        </w:rPr>
      </w:pPr>
    </w:p>
    <w:p w14:paraId="15C4EF63"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Pr>
          <w:rFonts w:ascii="Times New Roman" w:hAnsi="Times New Roman"/>
          <w:color w:val="000000"/>
        </w:rPr>
        <w:t xml:space="preserve"> As </w:t>
      </w:r>
      <w:r w:rsidRPr="0043456B">
        <w:rPr>
          <w:rFonts w:ascii="Times New Roman" w:hAnsi="Times New Roman"/>
          <w:color w:val="000000"/>
        </w:rPr>
        <w:t>atividade</w:t>
      </w:r>
      <w:r>
        <w:rPr>
          <w:rFonts w:ascii="Times New Roman" w:hAnsi="Times New Roman"/>
          <w:color w:val="000000"/>
        </w:rPr>
        <w:t>s</w:t>
      </w:r>
      <w:r w:rsidRPr="0043456B">
        <w:rPr>
          <w:rFonts w:ascii="Times New Roman" w:hAnsi="Times New Roman"/>
          <w:color w:val="000000"/>
        </w:rPr>
        <w:t xml:space="preserve"> das etapas descritas a seguir:</w:t>
      </w:r>
    </w:p>
    <w:p w14:paraId="3F206EE0"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color w:val="000000"/>
        </w:rPr>
        <w:t>a) Pesquisa da legislação</w:t>
      </w:r>
    </w:p>
    <w:p w14:paraId="5A4A4CE8"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color w:val="000000"/>
        </w:rPr>
        <w:t>Foram realizadas pe</w:t>
      </w:r>
      <w:r>
        <w:rPr>
          <w:rFonts w:ascii="Times New Roman" w:hAnsi="Times New Roman"/>
          <w:color w:val="000000"/>
        </w:rPr>
        <w:t>squisas de conceitos das leis usadas</w:t>
      </w:r>
      <w:r>
        <w:rPr>
          <w:rFonts w:ascii="Times New Roman" w:hAnsi="Times New Roman"/>
        </w:rPr>
        <w:t xml:space="preserve"> no setor</w:t>
      </w:r>
      <w:r>
        <w:rPr>
          <w:rFonts w:ascii="Times New Roman" w:hAnsi="Times New Roman"/>
          <w:color w:val="000000"/>
        </w:rPr>
        <w:t>. Essa informação contribuiu para a entrevista e questionário</w:t>
      </w:r>
      <w:r w:rsidRPr="0043456B">
        <w:rPr>
          <w:rFonts w:ascii="Times New Roman" w:hAnsi="Times New Roman"/>
          <w:color w:val="000000"/>
        </w:rPr>
        <w:t>.</w:t>
      </w:r>
    </w:p>
    <w:p w14:paraId="6F754FB2"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Pr>
          <w:rFonts w:ascii="Times New Roman" w:hAnsi="Times New Roman"/>
          <w:color w:val="000000"/>
        </w:rPr>
        <w:lastRenderedPageBreak/>
        <w:t>b) Visitas aos setores</w:t>
      </w:r>
      <w:r w:rsidRPr="0043456B">
        <w:rPr>
          <w:rFonts w:ascii="Times New Roman" w:hAnsi="Times New Roman"/>
          <w:color w:val="000000"/>
        </w:rPr>
        <w:t xml:space="preserve"> para aplicação dos questionários</w:t>
      </w:r>
    </w:p>
    <w:p w14:paraId="027F63B1"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Pr>
          <w:rFonts w:ascii="Times New Roman" w:hAnsi="Times New Roman"/>
          <w:color w:val="000000"/>
        </w:rPr>
        <w:t>F</w:t>
      </w:r>
      <w:r w:rsidRPr="0043456B">
        <w:rPr>
          <w:rFonts w:ascii="Times New Roman" w:hAnsi="Times New Roman"/>
          <w:color w:val="000000"/>
        </w:rPr>
        <w:t>oram rea</w:t>
      </w:r>
      <w:r>
        <w:rPr>
          <w:rFonts w:ascii="Times New Roman" w:hAnsi="Times New Roman"/>
          <w:color w:val="000000"/>
        </w:rPr>
        <w:t>lizadas 30 visitas aos setores</w:t>
      </w:r>
      <w:r w:rsidRPr="0043456B">
        <w:rPr>
          <w:rFonts w:ascii="Times New Roman" w:hAnsi="Times New Roman"/>
          <w:color w:val="000000"/>
        </w:rPr>
        <w:t>.</w:t>
      </w:r>
    </w:p>
    <w:p w14:paraId="6C2032DF"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color w:val="000000"/>
        </w:rPr>
        <w:t>c) Entrevis</w:t>
      </w:r>
      <w:r>
        <w:rPr>
          <w:rFonts w:ascii="Times New Roman" w:hAnsi="Times New Roman"/>
          <w:color w:val="000000"/>
        </w:rPr>
        <w:t xml:space="preserve">tas </w:t>
      </w:r>
    </w:p>
    <w:p w14:paraId="2A4C9059"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color w:val="000000"/>
        </w:rPr>
        <w:t xml:space="preserve">A entrevista foi </w:t>
      </w:r>
      <w:r>
        <w:rPr>
          <w:rFonts w:ascii="Times New Roman" w:hAnsi="Times New Roman"/>
          <w:color w:val="000000"/>
        </w:rPr>
        <w:t>realizada no</w:t>
      </w:r>
      <w:r w:rsidRPr="0043456B">
        <w:rPr>
          <w:rFonts w:ascii="Times New Roman" w:hAnsi="Times New Roman"/>
          <w:color w:val="000000"/>
        </w:rPr>
        <w:t xml:space="preserve"> setor</w:t>
      </w:r>
      <w:r>
        <w:rPr>
          <w:rFonts w:ascii="Times New Roman" w:hAnsi="Times New Roman"/>
          <w:color w:val="000000"/>
        </w:rPr>
        <w:t xml:space="preserve"> de arquivo da instituição com perguntas de alternativas e descritivas.</w:t>
      </w:r>
    </w:p>
    <w:p w14:paraId="564A7023"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Pr>
          <w:rFonts w:ascii="Times New Roman" w:hAnsi="Times New Roman"/>
          <w:color w:val="000000"/>
        </w:rPr>
        <w:t>Segue o</w:t>
      </w:r>
      <w:r w:rsidRPr="0043456B">
        <w:rPr>
          <w:rFonts w:ascii="Times New Roman" w:hAnsi="Times New Roman"/>
          <w:color w:val="000000"/>
        </w:rPr>
        <w:t xml:space="preserve"> questionário </w:t>
      </w:r>
      <w:r>
        <w:rPr>
          <w:rFonts w:ascii="Times New Roman" w:hAnsi="Times New Roman"/>
          <w:color w:val="000000"/>
        </w:rPr>
        <w:t>seguir</w:t>
      </w:r>
      <w:r w:rsidRPr="0043456B">
        <w:rPr>
          <w:rFonts w:ascii="Times New Roman" w:hAnsi="Times New Roman"/>
          <w:color w:val="000000"/>
        </w:rPr>
        <w:t>:</w:t>
      </w:r>
    </w:p>
    <w:p w14:paraId="00BCC556" w14:textId="77777777" w:rsidR="00686EC5" w:rsidRPr="00A20C03" w:rsidRDefault="00686EC5" w:rsidP="00FF047A">
      <w:pPr>
        <w:pStyle w:val="NormalWeb"/>
        <w:spacing w:before="0" w:beforeAutospacing="0" w:after="0" w:afterAutospacing="0" w:line="360" w:lineRule="auto"/>
        <w:jc w:val="both"/>
        <w:rPr>
          <w:rFonts w:ascii="Times New Roman" w:hAnsi="Times New Roman"/>
          <w:color w:val="000000"/>
        </w:rPr>
      </w:pPr>
      <w:r w:rsidRPr="0043456B">
        <w:rPr>
          <w:rFonts w:ascii="Times New Roman" w:hAnsi="Times New Roman"/>
          <w:color w:val="000000"/>
        </w:rPr>
        <w:t>1</w:t>
      </w:r>
      <w:r>
        <w:rPr>
          <w:rFonts w:ascii="Times New Roman" w:hAnsi="Times New Roman"/>
          <w:color w:val="000000"/>
        </w:rPr>
        <w:t>. Identificação – descrição da localização, instalações físicas, número de funcionários</w:t>
      </w:r>
      <w:r w:rsidRPr="0043456B">
        <w:rPr>
          <w:rFonts w:ascii="Times New Roman" w:hAnsi="Times New Roman"/>
          <w:color w:val="000000"/>
        </w:rPr>
        <w:t>;</w:t>
      </w:r>
    </w:p>
    <w:p w14:paraId="64EB26D1"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Pr>
          <w:rFonts w:ascii="Times New Roman" w:hAnsi="Times New Roman"/>
          <w:color w:val="000000"/>
        </w:rPr>
        <w:t>2. Atividades real</w:t>
      </w:r>
      <w:r w:rsidRPr="0043456B">
        <w:rPr>
          <w:rFonts w:ascii="Times New Roman" w:hAnsi="Times New Roman"/>
          <w:color w:val="000000"/>
        </w:rPr>
        <w:t>i</w:t>
      </w:r>
      <w:r>
        <w:rPr>
          <w:rFonts w:ascii="Times New Roman" w:hAnsi="Times New Roman"/>
          <w:color w:val="000000"/>
        </w:rPr>
        <w:t>za</w:t>
      </w:r>
      <w:r w:rsidRPr="0043456B">
        <w:rPr>
          <w:rFonts w:ascii="Times New Roman" w:hAnsi="Times New Roman"/>
          <w:color w:val="000000"/>
        </w:rPr>
        <w:t xml:space="preserve">das </w:t>
      </w:r>
      <w:r>
        <w:rPr>
          <w:rFonts w:ascii="Times New Roman" w:hAnsi="Times New Roman"/>
          <w:color w:val="000000"/>
        </w:rPr>
        <w:t>–</w:t>
      </w:r>
      <w:r w:rsidRPr="0043456B">
        <w:rPr>
          <w:rFonts w:ascii="Times New Roman" w:hAnsi="Times New Roman"/>
          <w:color w:val="000000"/>
        </w:rPr>
        <w:t xml:space="preserve"> </w:t>
      </w:r>
      <w:r>
        <w:rPr>
          <w:rFonts w:ascii="Times New Roman" w:hAnsi="Times New Roman"/>
          <w:color w:val="000000"/>
        </w:rPr>
        <w:t>informações</w:t>
      </w:r>
      <w:r>
        <w:rPr>
          <w:rFonts w:ascii="Times New Roman" w:hAnsi="Times New Roman"/>
        </w:rPr>
        <w:t xml:space="preserve"> do setor </w:t>
      </w:r>
      <w:r>
        <w:rPr>
          <w:rFonts w:ascii="Times New Roman" w:hAnsi="Times New Roman"/>
          <w:color w:val="000000"/>
        </w:rPr>
        <w:t>arquivo corrente da</w:t>
      </w:r>
      <w:r w:rsidRPr="0043456B">
        <w:rPr>
          <w:rFonts w:ascii="Times New Roman" w:hAnsi="Times New Roman"/>
          <w:color w:val="000000"/>
        </w:rPr>
        <w:t xml:space="preserve"> unidade e normas reguladoras;</w:t>
      </w:r>
    </w:p>
    <w:p w14:paraId="2C3D1112"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color w:val="000000"/>
        </w:rPr>
        <w:t>3. Organização do acervo –</w:t>
      </w:r>
      <w:r>
        <w:rPr>
          <w:rFonts w:ascii="Times New Roman" w:hAnsi="Times New Roman"/>
          <w:color w:val="000000"/>
        </w:rPr>
        <w:t xml:space="preserve"> como são acondicionados</w:t>
      </w:r>
      <w:r w:rsidRPr="0043456B">
        <w:rPr>
          <w:rFonts w:ascii="Times New Roman" w:hAnsi="Times New Roman"/>
          <w:color w:val="000000"/>
        </w:rPr>
        <w:t>;</w:t>
      </w:r>
    </w:p>
    <w:p w14:paraId="3DC4A91E"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color w:val="000000"/>
        </w:rPr>
        <w:t>4. Instrum</w:t>
      </w:r>
      <w:r>
        <w:rPr>
          <w:rFonts w:ascii="Times New Roman" w:hAnsi="Times New Roman"/>
          <w:color w:val="000000"/>
        </w:rPr>
        <w:t xml:space="preserve">entos de Pesquisa – se há </w:t>
      </w:r>
      <w:r w:rsidRPr="0043456B">
        <w:rPr>
          <w:rFonts w:ascii="Times New Roman" w:hAnsi="Times New Roman"/>
          <w:color w:val="000000"/>
        </w:rPr>
        <w:t>recupera</w:t>
      </w:r>
      <w:r>
        <w:rPr>
          <w:rFonts w:ascii="Times New Roman" w:hAnsi="Times New Roman"/>
          <w:color w:val="000000"/>
        </w:rPr>
        <w:t>ção de</w:t>
      </w:r>
      <w:r w:rsidRPr="0043456B">
        <w:rPr>
          <w:rFonts w:ascii="Times New Roman" w:hAnsi="Times New Roman"/>
          <w:color w:val="000000"/>
        </w:rPr>
        <w:t xml:space="preserve"> documentos arquivados;</w:t>
      </w:r>
    </w:p>
    <w:p w14:paraId="3C98CBF9" w14:textId="77777777" w:rsidR="00686EC5" w:rsidRPr="004D1A31" w:rsidRDefault="00686EC5" w:rsidP="00FF047A">
      <w:pPr>
        <w:pStyle w:val="NormalWeb"/>
        <w:spacing w:before="0" w:beforeAutospacing="0" w:after="0" w:afterAutospacing="0" w:line="360" w:lineRule="auto"/>
        <w:rPr>
          <w:rFonts w:ascii="Times New Roman" w:hAnsi="Times New Roman"/>
          <w:color w:val="000000"/>
        </w:rPr>
      </w:pPr>
      <w:r w:rsidRPr="0043456B">
        <w:rPr>
          <w:rFonts w:ascii="Times New Roman" w:hAnsi="Times New Roman"/>
          <w:color w:val="000000"/>
        </w:rPr>
        <w:t xml:space="preserve">5. </w:t>
      </w:r>
      <w:r w:rsidRPr="009002EF">
        <w:rPr>
          <w:rFonts w:ascii="Times New Roman" w:hAnsi="Times New Roman"/>
          <w:color w:val="000000"/>
        </w:rPr>
        <w:t>Transferência e eliminação –</w:t>
      </w:r>
      <w:r>
        <w:rPr>
          <w:rFonts w:ascii="Times New Roman" w:hAnsi="Times New Roman"/>
          <w:color w:val="000000"/>
        </w:rPr>
        <w:t xml:space="preserve"> há </w:t>
      </w:r>
      <w:r w:rsidRPr="009002EF">
        <w:rPr>
          <w:rFonts w:ascii="Times New Roman" w:hAnsi="Times New Roman"/>
          <w:color w:val="000000"/>
        </w:rPr>
        <w:t>recupe</w:t>
      </w:r>
      <w:r>
        <w:rPr>
          <w:rFonts w:ascii="Times New Roman" w:hAnsi="Times New Roman"/>
          <w:color w:val="000000"/>
        </w:rPr>
        <w:t>ração dos documentos e arquivamento intermediário</w:t>
      </w:r>
      <w:r w:rsidRPr="009002EF">
        <w:rPr>
          <w:rFonts w:ascii="Times New Roman" w:hAnsi="Times New Roman"/>
          <w:color w:val="000000"/>
        </w:rPr>
        <w:t>;</w:t>
      </w:r>
    </w:p>
    <w:p w14:paraId="471BA67F" w14:textId="2D30D964" w:rsidR="00686EC5" w:rsidRPr="0043456B" w:rsidRDefault="00686EC5" w:rsidP="00FF047A">
      <w:pPr>
        <w:pStyle w:val="NormalWeb"/>
        <w:spacing w:before="0" w:beforeAutospacing="0" w:after="0" w:afterAutospacing="0" w:line="360" w:lineRule="auto"/>
        <w:jc w:val="both"/>
        <w:rPr>
          <w:rFonts w:ascii="Times New Roman" w:hAnsi="Times New Roman"/>
        </w:rPr>
      </w:pPr>
      <w:r>
        <w:rPr>
          <w:rFonts w:ascii="Times New Roman" w:hAnsi="Times New Roman"/>
          <w:color w:val="000000"/>
        </w:rPr>
        <w:t>6</w:t>
      </w:r>
      <w:r w:rsidRPr="0043456B">
        <w:rPr>
          <w:rFonts w:ascii="Times New Roman" w:hAnsi="Times New Roman"/>
          <w:color w:val="000000"/>
        </w:rPr>
        <w:t>. Document</w:t>
      </w:r>
      <w:r>
        <w:rPr>
          <w:rFonts w:ascii="Times New Roman" w:hAnsi="Times New Roman"/>
          <w:color w:val="000000"/>
        </w:rPr>
        <w:t xml:space="preserve">os escritos – quantidade, datas, </w:t>
      </w:r>
      <w:r w:rsidRPr="0043456B">
        <w:rPr>
          <w:rFonts w:ascii="Times New Roman" w:hAnsi="Times New Roman"/>
          <w:color w:val="000000"/>
        </w:rPr>
        <w:t>des</w:t>
      </w:r>
      <w:r>
        <w:rPr>
          <w:rFonts w:ascii="Times New Roman" w:hAnsi="Times New Roman"/>
          <w:color w:val="000000"/>
        </w:rPr>
        <w:t xml:space="preserve">crição dos documentos escritos e </w:t>
      </w:r>
      <w:r w:rsidRPr="0043456B">
        <w:rPr>
          <w:rFonts w:ascii="Times New Roman" w:hAnsi="Times New Roman"/>
          <w:color w:val="000000"/>
        </w:rPr>
        <w:t>acumulados no setor visitado;</w:t>
      </w:r>
    </w:p>
    <w:p w14:paraId="0ACF1ED2"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Pr>
          <w:rFonts w:ascii="Times New Roman" w:hAnsi="Times New Roman"/>
          <w:color w:val="000000"/>
        </w:rPr>
        <w:t>7</w:t>
      </w:r>
      <w:r w:rsidRPr="0043456B">
        <w:rPr>
          <w:rFonts w:ascii="Times New Roman" w:hAnsi="Times New Roman"/>
          <w:color w:val="000000"/>
        </w:rPr>
        <w:t>. Documentos</w:t>
      </w:r>
      <w:r>
        <w:rPr>
          <w:rFonts w:ascii="Times New Roman" w:hAnsi="Times New Roman"/>
          <w:color w:val="000000"/>
        </w:rPr>
        <w:t xml:space="preserve"> especiais – </w:t>
      </w:r>
      <w:r w:rsidRPr="0043456B">
        <w:rPr>
          <w:rFonts w:ascii="Times New Roman" w:hAnsi="Times New Roman"/>
          <w:color w:val="000000"/>
        </w:rPr>
        <w:t>guarda de docume</w:t>
      </w:r>
      <w:r>
        <w:rPr>
          <w:rFonts w:ascii="Times New Roman" w:hAnsi="Times New Roman"/>
          <w:color w:val="000000"/>
        </w:rPr>
        <w:t>ntos</w:t>
      </w:r>
      <w:r w:rsidRPr="0043456B">
        <w:rPr>
          <w:rFonts w:ascii="Times New Roman" w:hAnsi="Times New Roman"/>
          <w:color w:val="000000"/>
        </w:rPr>
        <w:t>;</w:t>
      </w:r>
    </w:p>
    <w:p w14:paraId="46DE191C"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Pr>
          <w:rFonts w:ascii="Times New Roman" w:hAnsi="Times New Roman"/>
          <w:color w:val="000000"/>
        </w:rPr>
        <w:t>8</w:t>
      </w:r>
      <w:r w:rsidRPr="0043456B">
        <w:rPr>
          <w:rFonts w:ascii="Times New Roman" w:hAnsi="Times New Roman"/>
          <w:color w:val="000000"/>
        </w:rPr>
        <w:t>. Material e mobiliário –</w:t>
      </w:r>
      <w:r>
        <w:rPr>
          <w:rFonts w:ascii="Times New Roman" w:hAnsi="Times New Roman"/>
          <w:color w:val="000000"/>
        </w:rPr>
        <w:t xml:space="preserve"> local de guarda</w:t>
      </w:r>
      <w:r w:rsidRPr="0043456B">
        <w:rPr>
          <w:rFonts w:ascii="Times New Roman" w:hAnsi="Times New Roman"/>
          <w:color w:val="000000"/>
        </w:rPr>
        <w:t>;</w:t>
      </w:r>
    </w:p>
    <w:p w14:paraId="56F8A532" w14:textId="39EF9F20" w:rsidR="00BA73B4" w:rsidRPr="00FF047A" w:rsidRDefault="00686EC5" w:rsidP="00FF047A">
      <w:pPr>
        <w:pStyle w:val="NormalWeb"/>
        <w:spacing w:before="0" w:beforeAutospacing="0" w:after="0" w:afterAutospacing="0" w:line="360" w:lineRule="auto"/>
        <w:jc w:val="both"/>
        <w:rPr>
          <w:rFonts w:ascii="Times New Roman" w:hAnsi="Times New Roman"/>
        </w:rPr>
      </w:pPr>
      <w:r>
        <w:rPr>
          <w:rFonts w:ascii="Times New Roman" w:hAnsi="Times New Roman"/>
          <w:color w:val="000000"/>
        </w:rPr>
        <w:t>9</w:t>
      </w:r>
      <w:r w:rsidRPr="0043456B">
        <w:rPr>
          <w:rFonts w:ascii="Times New Roman" w:hAnsi="Times New Roman"/>
          <w:color w:val="000000"/>
        </w:rPr>
        <w:t xml:space="preserve">. Recursos humanos – </w:t>
      </w:r>
      <w:r>
        <w:rPr>
          <w:rFonts w:ascii="Times New Roman" w:hAnsi="Times New Roman"/>
          <w:color w:val="000000"/>
        </w:rPr>
        <w:t>número de funcionários e</w:t>
      </w:r>
      <w:r w:rsidRPr="0043456B">
        <w:rPr>
          <w:rFonts w:ascii="Times New Roman" w:hAnsi="Times New Roman"/>
          <w:color w:val="000000"/>
        </w:rPr>
        <w:t xml:space="preserve"> grau de</w:t>
      </w:r>
      <w:r>
        <w:rPr>
          <w:rFonts w:ascii="Times New Roman" w:hAnsi="Times New Roman"/>
          <w:color w:val="000000"/>
        </w:rPr>
        <w:t xml:space="preserve"> instrução</w:t>
      </w:r>
      <w:r w:rsidRPr="0043456B">
        <w:rPr>
          <w:rFonts w:ascii="Times New Roman" w:hAnsi="Times New Roman"/>
          <w:color w:val="000000"/>
        </w:rPr>
        <w:t>.</w:t>
      </w:r>
    </w:p>
    <w:p w14:paraId="1B6548E1" w14:textId="6F881AA2" w:rsidR="00686EC5" w:rsidRPr="0043456B" w:rsidRDefault="00686EC5" w:rsidP="00FF047A">
      <w:pPr>
        <w:pStyle w:val="NormalWeb"/>
        <w:spacing w:before="0" w:beforeAutospacing="0" w:after="200" w:afterAutospacing="0" w:line="360" w:lineRule="auto"/>
        <w:rPr>
          <w:rFonts w:ascii="Times New Roman" w:hAnsi="Times New Roman"/>
        </w:rPr>
      </w:pPr>
      <w:r w:rsidRPr="0043456B">
        <w:rPr>
          <w:rFonts w:ascii="Times New Roman" w:hAnsi="Times New Roman"/>
          <w:color w:val="000000"/>
        </w:rPr>
        <w:t>Legislação Relacionada</w:t>
      </w:r>
      <w:r w:rsidR="00BA73B4">
        <w:rPr>
          <w:rFonts w:ascii="Times New Roman" w:hAnsi="Times New Roman"/>
          <w:color w:val="000000"/>
        </w:rPr>
        <w:t xml:space="preserve"> </w:t>
      </w:r>
    </w:p>
    <w:tbl>
      <w:tblPr>
        <w:tblW w:w="10657" w:type="dxa"/>
        <w:jc w:val="center"/>
        <w:tblLayout w:type="fixed"/>
        <w:tblCellMar>
          <w:top w:w="15" w:type="dxa"/>
          <w:left w:w="15" w:type="dxa"/>
          <w:bottom w:w="15" w:type="dxa"/>
          <w:right w:w="15" w:type="dxa"/>
        </w:tblCellMar>
        <w:tblLook w:val="04A0" w:firstRow="1" w:lastRow="0" w:firstColumn="1" w:lastColumn="0" w:noHBand="0" w:noVBand="1"/>
      </w:tblPr>
      <w:tblGrid>
        <w:gridCol w:w="1773"/>
        <w:gridCol w:w="1535"/>
        <w:gridCol w:w="1674"/>
        <w:gridCol w:w="5675"/>
      </w:tblGrid>
      <w:tr w:rsidR="00836333" w:rsidRPr="0043456B" w14:paraId="0269A8D1" w14:textId="77777777" w:rsidTr="00874C02">
        <w:trPr>
          <w:trHeight w:val="160"/>
          <w:jc w:val="center"/>
        </w:trPr>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9A7F9"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Ato Normativo</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DB2D4"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Número</w:t>
            </w:r>
          </w:p>
        </w:tc>
        <w:tc>
          <w:tcPr>
            <w:tcW w:w="1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251C5"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Data</w:t>
            </w:r>
          </w:p>
        </w:tc>
        <w:tc>
          <w:tcPr>
            <w:tcW w:w="5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7DBD7"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Ementa</w:t>
            </w:r>
          </w:p>
        </w:tc>
      </w:tr>
      <w:tr w:rsidR="00836333" w:rsidRPr="0043456B" w14:paraId="2526898B" w14:textId="77777777" w:rsidTr="00874C02">
        <w:trPr>
          <w:trHeight w:val="735"/>
          <w:jc w:val="center"/>
        </w:trPr>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E0802"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CONSELHO FEDERAL DE MEDICINA</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60367"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Nº 3.268</w:t>
            </w:r>
          </w:p>
        </w:tc>
        <w:tc>
          <w:tcPr>
            <w:tcW w:w="1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D6C9F"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30 de setembro de 1957</w:t>
            </w:r>
          </w:p>
        </w:tc>
        <w:tc>
          <w:tcPr>
            <w:tcW w:w="5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5428B" w14:textId="302AF044" w:rsidR="00686EC5" w:rsidRPr="00874C02" w:rsidRDefault="00686EC5" w:rsidP="00BA73B4">
            <w:pPr>
              <w:pStyle w:val="NormalWeb"/>
              <w:spacing w:before="0" w:beforeAutospacing="0" w:after="0" w:afterAutospacing="0"/>
              <w:jc w:val="both"/>
              <w:rPr>
                <w:rFonts w:ascii="Times New Roman" w:hAnsi="Times New Roman"/>
                <w:sz w:val="18"/>
                <w:szCs w:val="18"/>
              </w:rPr>
            </w:pPr>
            <w:r w:rsidRPr="00874C02">
              <w:rPr>
                <w:rFonts w:ascii="Times New Roman" w:hAnsi="Times New Roman"/>
                <w:color w:val="000000"/>
                <w:sz w:val="18"/>
                <w:szCs w:val="18"/>
              </w:rPr>
              <w:t xml:space="preserve">  Definir prontuário</w:t>
            </w:r>
            <w:r w:rsidR="00836333" w:rsidRPr="00874C02">
              <w:rPr>
                <w:rFonts w:ascii="Times New Roman" w:hAnsi="Times New Roman"/>
                <w:color w:val="000000"/>
                <w:sz w:val="18"/>
                <w:szCs w:val="18"/>
              </w:rPr>
              <w:t xml:space="preserve"> médico como o documento único </w:t>
            </w:r>
            <w:r w:rsidRPr="00874C02">
              <w:rPr>
                <w:rFonts w:ascii="Times New Roman" w:hAnsi="Times New Roman"/>
                <w:color w:val="000000"/>
                <w:sz w:val="18"/>
                <w:szCs w:val="18"/>
              </w:rPr>
              <w:t>constituído de um conjunto de informações, sinais e imagens</w:t>
            </w:r>
            <w:r w:rsidR="00BA73B4" w:rsidRPr="00874C02">
              <w:rPr>
                <w:rFonts w:ascii="Times New Roman" w:hAnsi="Times New Roman"/>
                <w:sz w:val="18"/>
                <w:szCs w:val="18"/>
              </w:rPr>
              <w:t xml:space="preserve"> </w:t>
            </w:r>
            <w:r w:rsidRPr="00874C02">
              <w:rPr>
                <w:rFonts w:ascii="Times New Roman" w:hAnsi="Times New Roman"/>
                <w:color w:val="000000"/>
                <w:sz w:val="18"/>
                <w:szCs w:val="18"/>
              </w:rPr>
              <w:t xml:space="preserve">registradas, geradas a partir de fatos, acontecimentos </w:t>
            </w:r>
            <w:r w:rsidR="00FF047A" w:rsidRPr="00874C02">
              <w:rPr>
                <w:rFonts w:ascii="Times New Roman" w:hAnsi="Times New Roman"/>
                <w:color w:val="000000"/>
                <w:sz w:val="18"/>
                <w:szCs w:val="18"/>
              </w:rPr>
              <w:t xml:space="preserve">e </w:t>
            </w:r>
            <w:r w:rsidR="00FF047A" w:rsidRPr="00874C02">
              <w:rPr>
                <w:rFonts w:ascii="Times New Roman" w:hAnsi="Times New Roman"/>
                <w:sz w:val="18"/>
                <w:szCs w:val="18"/>
              </w:rPr>
              <w:t>situações</w:t>
            </w:r>
            <w:r w:rsidRPr="00874C02">
              <w:rPr>
                <w:rFonts w:ascii="Times New Roman" w:hAnsi="Times New Roman"/>
                <w:color w:val="000000"/>
                <w:sz w:val="18"/>
                <w:szCs w:val="18"/>
              </w:rPr>
              <w:t xml:space="preserve"> sobre a saúde do </w:t>
            </w:r>
            <w:r w:rsidR="00FF047A" w:rsidRPr="00874C02">
              <w:rPr>
                <w:rFonts w:ascii="Times New Roman" w:hAnsi="Times New Roman"/>
                <w:color w:val="000000"/>
                <w:sz w:val="18"/>
                <w:szCs w:val="18"/>
              </w:rPr>
              <w:t>paciente.</w:t>
            </w:r>
            <w:r w:rsidRPr="00874C02">
              <w:rPr>
                <w:rFonts w:ascii="Times New Roman" w:hAnsi="Times New Roman"/>
                <w:color w:val="000000"/>
                <w:sz w:val="18"/>
                <w:szCs w:val="18"/>
              </w:rPr>
              <w:t xml:space="preserve"> </w:t>
            </w:r>
          </w:p>
        </w:tc>
      </w:tr>
      <w:tr w:rsidR="00836333" w:rsidRPr="0043456B" w14:paraId="42E3E711" w14:textId="77777777" w:rsidTr="00874C02">
        <w:trPr>
          <w:trHeight w:val="492"/>
          <w:jc w:val="center"/>
        </w:trPr>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75211" w14:textId="77777777" w:rsidR="00686EC5" w:rsidRPr="00874C02" w:rsidRDefault="00686EC5" w:rsidP="00BA73B4">
            <w:pPr>
              <w:pStyle w:val="NormalWeb"/>
              <w:spacing w:before="0" w:beforeAutospacing="0" w:after="160" w:afterAutospacing="0"/>
              <w:jc w:val="center"/>
              <w:rPr>
                <w:rFonts w:ascii="Times New Roman" w:hAnsi="Times New Roman"/>
                <w:sz w:val="18"/>
                <w:szCs w:val="18"/>
              </w:rPr>
            </w:pPr>
            <w:r w:rsidRPr="00874C02">
              <w:rPr>
                <w:rFonts w:ascii="Times New Roman" w:hAnsi="Times New Roman"/>
                <w:color w:val="000000"/>
                <w:sz w:val="18"/>
                <w:szCs w:val="18"/>
                <w:shd w:val="clear" w:color="auto" w:fill="FFFFFF"/>
              </w:rPr>
              <w:t xml:space="preserve">PRESIDÊNCIA DA REPÚBLICA </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43556" w14:textId="77777777" w:rsidR="00686EC5" w:rsidRPr="00874C02" w:rsidRDefault="00C849DD" w:rsidP="00BA73B4">
            <w:pPr>
              <w:pStyle w:val="NormalWeb"/>
              <w:spacing w:before="0" w:beforeAutospacing="0" w:after="0" w:afterAutospacing="0"/>
              <w:jc w:val="center"/>
              <w:rPr>
                <w:rFonts w:ascii="Times New Roman" w:hAnsi="Times New Roman"/>
                <w:sz w:val="18"/>
                <w:szCs w:val="18"/>
              </w:rPr>
            </w:pPr>
            <w:hyperlink r:id="rId8" w:history="1">
              <w:r w:rsidR="00686EC5" w:rsidRPr="00874C02">
                <w:rPr>
                  <w:rStyle w:val="Hyperlink"/>
                  <w:rFonts w:ascii="Times New Roman" w:hAnsi="Times New Roman"/>
                  <w:color w:val="000000"/>
                  <w:sz w:val="18"/>
                  <w:szCs w:val="18"/>
                  <w:shd w:val="clear" w:color="auto" w:fill="FFFFFF"/>
                </w:rPr>
                <w:t>N</w:t>
              </w:r>
              <w:r w:rsidR="00686EC5" w:rsidRPr="00874C02">
                <w:rPr>
                  <w:rStyle w:val="Hyperlink"/>
                  <w:rFonts w:ascii="Times New Roman" w:hAnsi="Times New Roman"/>
                  <w:color w:val="000000"/>
                  <w:sz w:val="18"/>
                  <w:szCs w:val="18"/>
                  <w:shd w:val="clear" w:color="auto" w:fill="FFFFFF"/>
                  <w:vertAlign w:val="superscript"/>
                </w:rPr>
                <w:t>o</w:t>
              </w:r>
              <w:r w:rsidR="00686EC5" w:rsidRPr="00874C02">
                <w:rPr>
                  <w:rStyle w:val="Hyperlink"/>
                  <w:rFonts w:ascii="Times New Roman" w:hAnsi="Times New Roman"/>
                  <w:color w:val="000000"/>
                  <w:sz w:val="18"/>
                  <w:szCs w:val="18"/>
                  <w:shd w:val="clear" w:color="auto" w:fill="FFFFFF"/>
                </w:rPr>
                <w:t xml:space="preserve"> 8.159</w:t>
              </w:r>
            </w:hyperlink>
          </w:p>
        </w:tc>
        <w:tc>
          <w:tcPr>
            <w:tcW w:w="1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EF1F1" w14:textId="77777777" w:rsidR="00686EC5" w:rsidRPr="00874C02" w:rsidRDefault="00C849DD" w:rsidP="00BA73B4">
            <w:pPr>
              <w:pStyle w:val="NormalWeb"/>
              <w:spacing w:before="0" w:beforeAutospacing="0" w:after="160" w:afterAutospacing="0"/>
              <w:jc w:val="center"/>
              <w:rPr>
                <w:rFonts w:ascii="Times New Roman" w:hAnsi="Times New Roman"/>
                <w:sz w:val="18"/>
                <w:szCs w:val="18"/>
              </w:rPr>
            </w:pPr>
            <w:hyperlink r:id="rId9" w:history="1">
              <w:r w:rsidR="00686EC5" w:rsidRPr="00874C02">
                <w:rPr>
                  <w:rStyle w:val="Hyperlink"/>
                  <w:rFonts w:ascii="Times New Roman" w:hAnsi="Times New Roman"/>
                  <w:color w:val="000000"/>
                  <w:sz w:val="18"/>
                  <w:szCs w:val="18"/>
                  <w:shd w:val="clear" w:color="auto" w:fill="FFFFFF"/>
                </w:rPr>
                <w:t xml:space="preserve"> 8 DE JANEIRO DE 1991.</w:t>
              </w:r>
            </w:hyperlink>
          </w:p>
        </w:tc>
        <w:tc>
          <w:tcPr>
            <w:tcW w:w="5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AECEF" w14:textId="77777777" w:rsidR="00874C02" w:rsidRDefault="00686EC5" w:rsidP="00874C02">
            <w:pPr>
              <w:pStyle w:val="NormalWeb"/>
              <w:spacing w:before="0" w:beforeAutospacing="0" w:after="0" w:afterAutospacing="0"/>
              <w:ind w:left="-141" w:right="-1545" w:firstLine="141"/>
              <w:rPr>
                <w:rFonts w:ascii="Times New Roman" w:hAnsi="Times New Roman"/>
                <w:color w:val="000000"/>
                <w:sz w:val="18"/>
                <w:szCs w:val="18"/>
                <w:shd w:val="clear" w:color="auto" w:fill="FFFFFF"/>
              </w:rPr>
            </w:pPr>
            <w:r w:rsidRPr="00874C02">
              <w:rPr>
                <w:rFonts w:ascii="Times New Roman" w:hAnsi="Times New Roman"/>
                <w:color w:val="000000"/>
                <w:sz w:val="18"/>
                <w:szCs w:val="18"/>
              </w:rPr>
              <w:t xml:space="preserve"> </w:t>
            </w:r>
            <w:r w:rsidRPr="00874C02">
              <w:rPr>
                <w:rFonts w:ascii="Times New Roman" w:hAnsi="Times New Roman"/>
                <w:color w:val="000000"/>
                <w:sz w:val="18"/>
                <w:szCs w:val="18"/>
                <w:shd w:val="clear" w:color="auto" w:fill="FFFFFF"/>
              </w:rPr>
              <w:t xml:space="preserve">É dever do Poder </w:t>
            </w:r>
            <w:r w:rsidR="00874C02">
              <w:rPr>
                <w:rFonts w:ascii="Times New Roman" w:hAnsi="Times New Roman"/>
                <w:color w:val="000000"/>
                <w:sz w:val="18"/>
                <w:szCs w:val="18"/>
                <w:shd w:val="clear" w:color="auto" w:fill="FFFFFF"/>
              </w:rPr>
              <w:t>Público a gestão documental e a</w:t>
            </w:r>
            <w:r w:rsidRPr="00874C02">
              <w:rPr>
                <w:rFonts w:ascii="Times New Roman" w:hAnsi="Times New Roman"/>
                <w:color w:val="000000"/>
                <w:sz w:val="18"/>
                <w:szCs w:val="18"/>
                <w:shd w:val="clear" w:color="auto" w:fill="FFFFFF"/>
              </w:rPr>
              <w:t xml:space="preserve"> proteção especial a </w:t>
            </w:r>
          </w:p>
          <w:p w14:paraId="17BCD92A" w14:textId="4A15C171" w:rsidR="00686EC5" w:rsidRPr="00874C02" w:rsidRDefault="00686EC5" w:rsidP="00874C02">
            <w:pPr>
              <w:pStyle w:val="NormalWeb"/>
              <w:spacing w:before="0" w:beforeAutospacing="0" w:after="0" w:afterAutospacing="0"/>
              <w:ind w:left="-141" w:right="-1545" w:firstLine="141"/>
              <w:rPr>
                <w:rFonts w:ascii="Times New Roman" w:hAnsi="Times New Roman"/>
                <w:sz w:val="18"/>
                <w:szCs w:val="18"/>
              </w:rPr>
            </w:pPr>
            <w:r w:rsidRPr="00874C02">
              <w:rPr>
                <w:rFonts w:ascii="Times New Roman" w:hAnsi="Times New Roman"/>
                <w:color w:val="000000"/>
                <w:sz w:val="18"/>
                <w:szCs w:val="18"/>
                <w:shd w:val="clear" w:color="auto" w:fill="FFFFFF"/>
              </w:rPr>
              <w:t>docu</w:t>
            </w:r>
            <w:r w:rsidR="00874C02">
              <w:rPr>
                <w:rFonts w:ascii="Times New Roman" w:hAnsi="Times New Roman"/>
                <w:color w:val="000000"/>
                <w:sz w:val="18"/>
                <w:szCs w:val="18"/>
                <w:shd w:val="clear" w:color="auto" w:fill="FFFFFF"/>
              </w:rPr>
              <w:t>mentos de arquivos, como instru</w:t>
            </w:r>
            <w:r w:rsidRPr="00874C02">
              <w:rPr>
                <w:rFonts w:ascii="Times New Roman" w:hAnsi="Times New Roman"/>
                <w:color w:val="000000"/>
                <w:sz w:val="18"/>
                <w:szCs w:val="18"/>
                <w:shd w:val="clear" w:color="auto" w:fill="FFFFFF"/>
              </w:rPr>
              <w:t>mento de apoio à administração.</w:t>
            </w:r>
          </w:p>
        </w:tc>
      </w:tr>
      <w:tr w:rsidR="00836333" w:rsidRPr="0043456B" w14:paraId="2BB11D75" w14:textId="77777777" w:rsidTr="00874C02">
        <w:trPr>
          <w:trHeight w:val="689"/>
          <w:jc w:val="center"/>
        </w:trPr>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4439A"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 xml:space="preserve">CONGRESSO NACIONAL </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24F46" w14:textId="77777777" w:rsidR="00686EC5" w:rsidRPr="00874C02" w:rsidRDefault="00C849DD" w:rsidP="00BA73B4">
            <w:pPr>
              <w:pStyle w:val="NormalWeb"/>
              <w:spacing w:before="0" w:beforeAutospacing="0" w:after="0" w:afterAutospacing="0"/>
              <w:jc w:val="center"/>
              <w:rPr>
                <w:rFonts w:ascii="Times New Roman" w:hAnsi="Times New Roman"/>
                <w:sz w:val="18"/>
                <w:szCs w:val="18"/>
              </w:rPr>
            </w:pPr>
            <w:hyperlink r:id="rId10" w:history="1">
              <w:r w:rsidR="00686EC5" w:rsidRPr="00874C02">
                <w:rPr>
                  <w:rStyle w:val="Hyperlink"/>
                  <w:rFonts w:ascii="Times New Roman" w:hAnsi="Times New Roman"/>
                  <w:color w:val="000000"/>
                  <w:sz w:val="18"/>
                  <w:szCs w:val="18"/>
                  <w:shd w:val="clear" w:color="auto" w:fill="FFFFFF"/>
                </w:rPr>
                <w:t>EI N</w:t>
              </w:r>
              <w:r w:rsidR="00686EC5" w:rsidRPr="00874C02">
                <w:rPr>
                  <w:rStyle w:val="Hyperlink"/>
                  <w:rFonts w:ascii="Times New Roman" w:hAnsi="Times New Roman"/>
                  <w:color w:val="000000"/>
                  <w:sz w:val="18"/>
                  <w:szCs w:val="18"/>
                  <w:shd w:val="clear" w:color="auto" w:fill="FFFFFF"/>
                  <w:vertAlign w:val="superscript"/>
                </w:rPr>
                <w:t>o</w:t>
              </w:r>
              <w:r w:rsidR="00686EC5" w:rsidRPr="00874C02">
                <w:rPr>
                  <w:rStyle w:val="Hyperlink"/>
                  <w:rFonts w:ascii="Times New Roman" w:hAnsi="Times New Roman"/>
                  <w:color w:val="000000"/>
                  <w:sz w:val="18"/>
                  <w:szCs w:val="18"/>
                  <w:shd w:val="clear" w:color="auto" w:fill="FFFFFF"/>
                </w:rPr>
                <w:t xml:space="preserve"> 8.394</w:t>
              </w:r>
            </w:hyperlink>
          </w:p>
        </w:tc>
        <w:tc>
          <w:tcPr>
            <w:tcW w:w="1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81296" w14:textId="77777777" w:rsidR="00686EC5" w:rsidRPr="00874C02" w:rsidRDefault="00C849DD" w:rsidP="00874C02">
            <w:pPr>
              <w:pStyle w:val="NormalWeb"/>
              <w:spacing w:before="0" w:beforeAutospacing="0" w:after="0" w:afterAutospacing="0"/>
              <w:rPr>
                <w:rFonts w:ascii="Times New Roman" w:hAnsi="Times New Roman"/>
                <w:sz w:val="18"/>
                <w:szCs w:val="18"/>
              </w:rPr>
            </w:pPr>
            <w:hyperlink r:id="rId11" w:history="1">
              <w:r w:rsidR="00686EC5" w:rsidRPr="00874C02">
                <w:rPr>
                  <w:rStyle w:val="Hyperlink"/>
                  <w:rFonts w:ascii="Times New Roman" w:hAnsi="Times New Roman"/>
                  <w:color w:val="000000"/>
                  <w:sz w:val="18"/>
                  <w:szCs w:val="18"/>
                  <w:shd w:val="clear" w:color="auto" w:fill="FFFFFF"/>
                </w:rPr>
                <w:t>DE 30 DE DEZEMBRO DE 1991.</w:t>
              </w:r>
            </w:hyperlink>
          </w:p>
        </w:tc>
        <w:tc>
          <w:tcPr>
            <w:tcW w:w="5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C77EA" w14:textId="4874A0E2" w:rsidR="00686EC5" w:rsidRPr="00874C02" w:rsidRDefault="00686EC5" w:rsidP="00BA73B4">
            <w:pPr>
              <w:pStyle w:val="NormalWeb"/>
              <w:shd w:val="clear" w:color="auto" w:fill="FFFFFF"/>
              <w:spacing w:before="0" w:beforeAutospacing="0" w:after="0" w:afterAutospacing="0"/>
              <w:jc w:val="both"/>
              <w:rPr>
                <w:rFonts w:ascii="Times New Roman" w:hAnsi="Times New Roman"/>
                <w:sz w:val="18"/>
                <w:szCs w:val="18"/>
              </w:rPr>
            </w:pPr>
            <w:r w:rsidRPr="00874C02">
              <w:rPr>
                <w:rFonts w:ascii="Times New Roman" w:hAnsi="Times New Roman"/>
                <w:color w:val="000000"/>
                <w:sz w:val="18"/>
                <w:szCs w:val="18"/>
              </w:rPr>
              <w:t>Os acervos documentais privados de presidentes da República e o acesso à sua consulta e pesquisa passam a ser protegidos e organizados nos termos desta lei.</w:t>
            </w:r>
          </w:p>
        </w:tc>
      </w:tr>
      <w:tr w:rsidR="00836333" w:rsidRPr="0043456B" w14:paraId="0DE81562" w14:textId="77777777" w:rsidTr="00874C02">
        <w:trPr>
          <w:trHeight w:val="308"/>
          <w:jc w:val="center"/>
        </w:trPr>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3D5FD"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CASA CIVIL</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52580" w14:textId="77777777" w:rsidR="00686EC5" w:rsidRPr="00874C02" w:rsidRDefault="00C849DD" w:rsidP="00BA73B4">
            <w:pPr>
              <w:pStyle w:val="NormalWeb"/>
              <w:spacing w:before="0" w:beforeAutospacing="0" w:after="0" w:afterAutospacing="0"/>
              <w:jc w:val="center"/>
              <w:rPr>
                <w:rFonts w:ascii="Times New Roman" w:hAnsi="Times New Roman"/>
                <w:sz w:val="18"/>
                <w:szCs w:val="18"/>
              </w:rPr>
            </w:pPr>
            <w:hyperlink r:id="rId12" w:history="1">
              <w:r w:rsidR="00686EC5" w:rsidRPr="00874C02">
                <w:rPr>
                  <w:rStyle w:val="Hyperlink"/>
                  <w:rFonts w:ascii="Times New Roman" w:hAnsi="Times New Roman"/>
                  <w:color w:val="000000"/>
                  <w:sz w:val="18"/>
                  <w:szCs w:val="18"/>
                  <w:shd w:val="clear" w:color="auto" w:fill="FFFFFF"/>
                </w:rPr>
                <w:t>Nº 4.073</w:t>
              </w:r>
            </w:hyperlink>
          </w:p>
        </w:tc>
        <w:tc>
          <w:tcPr>
            <w:tcW w:w="1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C6A22" w14:textId="77777777" w:rsidR="00686EC5" w:rsidRPr="00874C02" w:rsidRDefault="00C849DD" w:rsidP="00BA73B4">
            <w:pPr>
              <w:pStyle w:val="NormalWeb"/>
              <w:spacing w:before="0" w:beforeAutospacing="0" w:after="0" w:afterAutospacing="0"/>
              <w:jc w:val="center"/>
              <w:rPr>
                <w:rFonts w:ascii="Times New Roman" w:hAnsi="Times New Roman"/>
                <w:sz w:val="18"/>
                <w:szCs w:val="18"/>
              </w:rPr>
            </w:pPr>
            <w:hyperlink r:id="rId13" w:history="1">
              <w:r w:rsidR="00686EC5" w:rsidRPr="00874C02">
                <w:rPr>
                  <w:rStyle w:val="Hyperlink"/>
                  <w:rFonts w:ascii="Times New Roman" w:hAnsi="Times New Roman"/>
                  <w:color w:val="000000"/>
                  <w:sz w:val="18"/>
                  <w:szCs w:val="18"/>
                  <w:shd w:val="clear" w:color="auto" w:fill="FFFFFF"/>
                </w:rPr>
                <w:t>3 DE JANEIRO DE 2002.</w:t>
              </w:r>
            </w:hyperlink>
          </w:p>
        </w:tc>
        <w:tc>
          <w:tcPr>
            <w:tcW w:w="5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04A88" w14:textId="77777777" w:rsidR="00686EC5" w:rsidRPr="00874C02" w:rsidRDefault="00686EC5" w:rsidP="00BA73B4">
            <w:pPr>
              <w:pStyle w:val="NormalWeb"/>
              <w:spacing w:before="0" w:beforeAutospacing="0" w:after="0" w:afterAutospacing="0"/>
              <w:jc w:val="both"/>
              <w:rPr>
                <w:rFonts w:ascii="Times New Roman" w:hAnsi="Times New Roman"/>
                <w:sz w:val="18"/>
                <w:szCs w:val="18"/>
              </w:rPr>
            </w:pPr>
            <w:r w:rsidRPr="00874C02">
              <w:rPr>
                <w:rFonts w:ascii="Times New Roman" w:hAnsi="Times New Roman"/>
                <w:color w:val="000000"/>
                <w:sz w:val="18"/>
                <w:szCs w:val="18"/>
              </w:rPr>
              <w:t xml:space="preserve"> Define prontuário médico e torna obrigatória a criação da Comissão de Revisão de Prontuários nas instituições de saúde. </w:t>
            </w:r>
          </w:p>
        </w:tc>
      </w:tr>
      <w:tr w:rsidR="00836333" w:rsidRPr="0043456B" w14:paraId="5381E12D" w14:textId="77777777" w:rsidTr="00874C02">
        <w:trPr>
          <w:trHeight w:val="530"/>
          <w:jc w:val="center"/>
        </w:trPr>
        <w:tc>
          <w:tcPr>
            <w:tcW w:w="1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91025" w14:textId="77777777" w:rsidR="00686EC5" w:rsidRPr="00874C02" w:rsidRDefault="00686EC5" w:rsidP="00BA73B4">
            <w:pPr>
              <w:pStyle w:val="NormalWeb"/>
              <w:spacing w:before="0" w:beforeAutospacing="0" w:after="0" w:afterAutospacing="0"/>
              <w:jc w:val="center"/>
              <w:rPr>
                <w:rFonts w:ascii="Times New Roman" w:hAnsi="Times New Roman"/>
                <w:sz w:val="18"/>
                <w:szCs w:val="18"/>
              </w:rPr>
            </w:pPr>
            <w:r w:rsidRPr="00874C02">
              <w:rPr>
                <w:rFonts w:ascii="Times New Roman" w:hAnsi="Times New Roman"/>
                <w:color w:val="000000"/>
                <w:sz w:val="18"/>
                <w:szCs w:val="18"/>
              </w:rPr>
              <w:t>CONGRESSO NACIONAL</w:t>
            </w:r>
          </w:p>
        </w:tc>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D101D" w14:textId="77777777" w:rsidR="00686EC5" w:rsidRPr="00874C02" w:rsidRDefault="00C849DD" w:rsidP="00BA73B4">
            <w:pPr>
              <w:pStyle w:val="NormalWeb"/>
              <w:spacing w:before="0" w:beforeAutospacing="0" w:after="0" w:afterAutospacing="0"/>
              <w:rPr>
                <w:rFonts w:ascii="Times New Roman" w:hAnsi="Times New Roman"/>
                <w:sz w:val="18"/>
                <w:szCs w:val="18"/>
              </w:rPr>
            </w:pPr>
            <w:hyperlink r:id="rId14" w:history="1">
              <w:r w:rsidR="00686EC5" w:rsidRPr="00874C02">
                <w:rPr>
                  <w:rStyle w:val="Hyperlink"/>
                  <w:rFonts w:ascii="Times New Roman" w:hAnsi="Times New Roman"/>
                  <w:color w:val="000000"/>
                  <w:sz w:val="18"/>
                  <w:szCs w:val="18"/>
                </w:rPr>
                <w:t>LEI Nº 12.682</w:t>
              </w:r>
            </w:hyperlink>
          </w:p>
        </w:tc>
        <w:tc>
          <w:tcPr>
            <w:tcW w:w="1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01CF9" w14:textId="77777777" w:rsidR="00686EC5" w:rsidRPr="00874C02" w:rsidRDefault="00C849DD" w:rsidP="00BA73B4">
            <w:pPr>
              <w:pStyle w:val="NormalWeb"/>
              <w:spacing w:before="0" w:beforeAutospacing="0" w:after="0" w:afterAutospacing="0"/>
              <w:rPr>
                <w:rFonts w:ascii="Times New Roman" w:hAnsi="Times New Roman"/>
                <w:sz w:val="18"/>
                <w:szCs w:val="18"/>
              </w:rPr>
            </w:pPr>
            <w:hyperlink r:id="rId15" w:history="1">
              <w:r w:rsidR="00686EC5" w:rsidRPr="00874C02">
                <w:rPr>
                  <w:rStyle w:val="Hyperlink"/>
                  <w:rFonts w:ascii="Times New Roman" w:hAnsi="Times New Roman"/>
                  <w:color w:val="000000"/>
                  <w:sz w:val="18"/>
                  <w:szCs w:val="18"/>
                </w:rPr>
                <w:t>DE 9 DE JULHO DE 2012.</w:t>
              </w:r>
            </w:hyperlink>
          </w:p>
        </w:tc>
        <w:tc>
          <w:tcPr>
            <w:tcW w:w="5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460C9" w14:textId="77777777" w:rsidR="00686EC5" w:rsidRPr="00874C02" w:rsidRDefault="00686EC5" w:rsidP="00BA73B4">
            <w:pPr>
              <w:pStyle w:val="NormalWeb"/>
              <w:shd w:val="clear" w:color="auto" w:fill="FFFFFF"/>
              <w:spacing w:before="0" w:beforeAutospacing="0" w:after="0" w:afterAutospacing="0"/>
              <w:jc w:val="both"/>
              <w:rPr>
                <w:rFonts w:ascii="Times New Roman" w:hAnsi="Times New Roman"/>
                <w:sz w:val="18"/>
                <w:szCs w:val="18"/>
              </w:rPr>
            </w:pPr>
            <w:r w:rsidRPr="00874C02">
              <w:rPr>
                <w:rFonts w:ascii="Times New Roman" w:hAnsi="Times New Roman"/>
                <w:color w:val="000000"/>
                <w:sz w:val="18"/>
                <w:szCs w:val="18"/>
              </w:rPr>
              <w:t>A digitalização, o armazenamento em meio eletrônico, óptico ou equivalente e a reprodução de documentos públicos e privados serão regulados pelo disposto nesta Lei.</w:t>
            </w:r>
          </w:p>
        </w:tc>
      </w:tr>
    </w:tbl>
    <w:p w14:paraId="38A8533D" w14:textId="77777777" w:rsidR="00686EC5" w:rsidRPr="0043456B" w:rsidRDefault="00686EC5" w:rsidP="00686EC5">
      <w:pPr>
        <w:rPr>
          <w:rFonts w:ascii="Times New Roman" w:hAnsi="Times New Roman"/>
        </w:rPr>
      </w:pPr>
    </w:p>
    <w:p w14:paraId="648D1E67" w14:textId="2C4EA074" w:rsidR="00686EC5" w:rsidRPr="0043456B" w:rsidRDefault="00686EC5" w:rsidP="00956874">
      <w:pPr>
        <w:spacing w:after="240"/>
        <w:rPr>
          <w:rFonts w:ascii="Times New Roman" w:hAnsi="Times New Roman"/>
        </w:rPr>
      </w:pPr>
      <w:r w:rsidRPr="0043456B">
        <w:rPr>
          <w:rFonts w:ascii="Times New Roman" w:hAnsi="Times New Roman"/>
        </w:rPr>
        <w:lastRenderedPageBreak/>
        <w:br/>
      </w:r>
      <w:r w:rsidRPr="0043456B">
        <w:rPr>
          <w:rFonts w:ascii="Times New Roman" w:hAnsi="Times New Roman"/>
          <w:noProof/>
        </w:rPr>
        <w:drawing>
          <wp:inline distT="0" distB="0" distL="0" distR="0" wp14:anchorId="217F64F1" wp14:editId="22DCD929">
            <wp:extent cx="3619500" cy="2707610"/>
            <wp:effectExtent l="0" t="0" r="0" b="0"/>
            <wp:docPr id="3" name="Imagem 3" descr="https://lh3.googleusercontent.com/RQtC-9PTCMEWjZH6jHyxw9t75LZ1B6pgrTT8PqsHg8Owzc-gbczm1jxu92d08TMH34NHYzB-F6OXcmJ-2LfYejh50sDHRR6Kj72ffdtizXI7letqxtRDHJt3d5n3FWs0BGjsxxPMAis2d2A8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RQtC-9PTCMEWjZH6jHyxw9t75LZ1B6pgrTT8PqsHg8Owzc-gbczm1jxu92d08TMH34NHYzB-F6OXcmJ-2LfYejh50sDHRR6Kj72ffdtizXI7letqxtRDHJt3d5n3FWs0BGjsxxPMAis2d2A8A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2855" cy="2717600"/>
                    </a:xfrm>
                    <a:prstGeom prst="rect">
                      <a:avLst/>
                    </a:prstGeom>
                    <a:noFill/>
                    <a:ln>
                      <a:noFill/>
                    </a:ln>
                  </pic:spPr>
                </pic:pic>
              </a:graphicData>
            </a:graphic>
          </wp:inline>
        </w:drawing>
      </w:r>
    </w:p>
    <w:p w14:paraId="14D44045" w14:textId="77777777" w:rsidR="00686EC5" w:rsidRPr="0043456B" w:rsidRDefault="00686EC5" w:rsidP="00C712DF">
      <w:pPr>
        <w:pStyle w:val="NormalWeb"/>
        <w:spacing w:before="0" w:beforeAutospacing="0" w:after="120" w:afterAutospacing="0" w:line="360" w:lineRule="auto"/>
        <w:jc w:val="both"/>
        <w:rPr>
          <w:rFonts w:ascii="Times New Roman" w:hAnsi="Times New Roman"/>
        </w:rPr>
      </w:pPr>
      <w:r w:rsidRPr="0043456B">
        <w:rPr>
          <w:rFonts w:ascii="Times New Roman" w:hAnsi="Times New Roman"/>
          <w:b/>
          <w:bCs/>
          <w:color w:val="000000"/>
        </w:rPr>
        <w:t>Classificação da pesquisa</w:t>
      </w:r>
    </w:p>
    <w:p w14:paraId="4654BF9D" w14:textId="1A41E57D" w:rsidR="00956874" w:rsidRPr="00956874" w:rsidRDefault="00956874" w:rsidP="001D5983">
      <w:pPr>
        <w:ind w:firstLine="708"/>
      </w:pPr>
      <w:r w:rsidRPr="00956874">
        <w:t xml:space="preserve">O presente artigo é de natureza </w:t>
      </w:r>
      <w:r>
        <w:t>aplicada, pois, estuda</w:t>
      </w:r>
      <w:r w:rsidRPr="00956874">
        <w:t xml:space="preserve"> a situação atual dos setores de cadastro e arquivo, da instit</w:t>
      </w:r>
      <w:r w:rsidR="00D63410">
        <w:t xml:space="preserve">uição hospitalar de </w:t>
      </w:r>
      <w:r w:rsidRPr="00956874">
        <w:t>saú</w:t>
      </w:r>
      <w:r w:rsidR="00D63410">
        <w:t>de da zona norte de São Paulo, descreve as falhas nos setores</w:t>
      </w:r>
      <w:r w:rsidRPr="00956874">
        <w:t xml:space="preserve">. </w:t>
      </w:r>
    </w:p>
    <w:p w14:paraId="3C47B15E" w14:textId="22398DB1" w:rsidR="00956874" w:rsidRPr="00956874" w:rsidRDefault="00956874" w:rsidP="00FF047A">
      <w:r w:rsidRPr="00956874">
        <w:t xml:space="preserve">Trata se de uma pesquisa qualitativa para a coleta de </w:t>
      </w:r>
      <w:r w:rsidR="00D63410" w:rsidRPr="00956874">
        <w:t>dados, teses</w:t>
      </w:r>
      <w:r w:rsidRPr="00956874">
        <w:t xml:space="preserve"> e artigos científicos escritos a respeito</w:t>
      </w:r>
      <w:r w:rsidR="00D63410">
        <w:t>.</w:t>
      </w:r>
      <w:r w:rsidRPr="00956874">
        <w:t xml:space="preserve"> </w:t>
      </w:r>
    </w:p>
    <w:p w14:paraId="1A716A58" w14:textId="77777777" w:rsidR="00686EC5" w:rsidRPr="0043456B" w:rsidRDefault="00686EC5" w:rsidP="00686EC5">
      <w:pPr>
        <w:pStyle w:val="NormalWeb"/>
        <w:shd w:val="clear" w:color="auto" w:fill="FFFFFF"/>
        <w:spacing w:before="0" w:beforeAutospacing="0" w:after="0" w:afterAutospacing="0"/>
        <w:ind w:left="1485"/>
        <w:jc w:val="both"/>
        <w:textAlignment w:val="baseline"/>
        <w:rPr>
          <w:rFonts w:ascii="Times New Roman" w:hAnsi="Times New Roman"/>
          <w:color w:val="000000"/>
        </w:rPr>
      </w:pPr>
    </w:p>
    <w:p w14:paraId="0C098106" w14:textId="5E5C92D7" w:rsidR="00686EC5" w:rsidRPr="00D63410" w:rsidRDefault="001D5983" w:rsidP="001D5983">
      <w:pPr>
        <w:pStyle w:val="Ttulo1"/>
        <w:keepNext w:val="0"/>
        <w:numPr>
          <w:ilvl w:val="0"/>
          <w:numId w:val="0"/>
        </w:numPr>
        <w:shd w:val="clear" w:color="auto" w:fill="F3F3F3"/>
        <w:textAlignment w:val="baseline"/>
        <w:rPr>
          <w:rFonts w:ascii="Times New Roman" w:hAnsi="Times New Roman" w:cs="Times New Roman"/>
          <w:smallCaps/>
          <w:color w:val="000000"/>
          <w:szCs w:val="24"/>
        </w:rPr>
      </w:pPr>
      <w:r>
        <w:rPr>
          <w:rFonts w:ascii="Times New Roman" w:hAnsi="Times New Roman" w:cs="Times New Roman"/>
          <w:smallCaps/>
          <w:color w:val="000000"/>
          <w:szCs w:val="24"/>
          <w:shd w:val="clear" w:color="auto" w:fill="F3F3F3"/>
        </w:rPr>
        <w:t xml:space="preserve">4. </w:t>
      </w:r>
      <w:r w:rsidR="00686EC5" w:rsidRPr="00D63410">
        <w:rPr>
          <w:rFonts w:ascii="Times New Roman" w:hAnsi="Times New Roman" w:cs="Times New Roman"/>
          <w:smallCaps/>
          <w:color w:val="000000"/>
          <w:szCs w:val="24"/>
          <w:shd w:val="clear" w:color="auto" w:fill="F3F3F3"/>
        </w:rPr>
        <w:t xml:space="preserve">DESENVOLVIMENTO </w:t>
      </w:r>
    </w:p>
    <w:p w14:paraId="28609526" w14:textId="234DE38E" w:rsidR="00686EC5" w:rsidRPr="0043456B" w:rsidRDefault="00686EC5" w:rsidP="00FF047A">
      <w:pPr>
        <w:pStyle w:val="NormalWeb"/>
        <w:spacing w:before="0" w:beforeAutospacing="0" w:after="0" w:afterAutospacing="0" w:line="360" w:lineRule="auto"/>
        <w:ind w:firstLine="720"/>
        <w:jc w:val="both"/>
        <w:rPr>
          <w:rFonts w:ascii="Times New Roman" w:hAnsi="Times New Roman"/>
        </w:rPr>
      </w:pPr>
      <w:r w:rsidRPr="0043456B">
        <w:rPr>
          <w:rFonts w:ascii="Times New Roman" w:hAnsi="Times New Roman"/>
          <w:color w:val="000000"/>
        </w:rPr>
        <w:t xml:space="preserve">O prontuário é um instrumento facilitador no processo de criação de documentos, ao </w:t>
      </w:r>
      <w:r w:rsidRPr="0043456B">
        <w:rPr>
          <w:rFonts w:ascii="Times New Roman" w:hAnsi="Times New Roman"/>
          <w:color w:val="000000"/>
          <w:shd w:val="clear" w:color="auto" w:fill="FFFFFF"/>
        </w:rPr>
        <w:t xml:space="preserve">criar ou produzir um novo cartão para o paciente, por meio de um processo de registro no Sistema Único de Saúde (SUS), que permite ao paciente ter atendimento nas redes públicas de saúde, as informações do cadastro dos pacientes são mantidas no </w:t>
      </w:r>
      <w:r w:rsidRPr="0043456B">
        <w:rPr>
          <w:rFonts w:ascii="Times New Roman" w:hAnsi="Times New Roman"/>
          <w:i/>
          <w:iCs/>
          <w:color w:val="000000"/>
          <w:shd w:val="clear" w:color="auto" w:fill="FFFFFF"/>
        </w:rPr>
        <w:t>site</w:t>
      </w:r>
      <w:r w:rsidRPr="0043456B">
        <w:rPr>
          <w:rFonts w:ascii="Times New Roman" w:hAnsi="Times New Roman"/>
          <w:color w:val="000000"/>
          <w:shd w:val="clear" w:color="auto" w:fill="FFFFFF"/>
        </w:rPr>
        <w:t xml:space="preserve">, para que </w:t>
      </w:r>
      <w:r w:rsidR="00D63410" w:rsidRPr="0043456B">
        <w:rPr>
          <w:rFonts w:ascii="Times New Roman" w:hAnsi="Times New Roman"/>
          <w:color w:val="000000"/>
          <w:shd w:val="clear" w:color="auto" w:fill="FFFFFF"/>
        </w:rPr>
        <w:t>as unidades de assistência médica conveniadas possam</w:t>
      </w:r>
      <w:r w:rsidRPr="0043456B">
        <w:rPr>
          <w:rFonts w:ascii="Times New Roman" w:hAnsi="Times New Roman"/>
          <w:color w:val="000000"/>
          <w:shd w:val="clear" w:color="auto" w:fill="FFFFFF"/>
        </w:rPr>
        <w:t xml:space="preserve"> ter acesso.</w:t>
      </w:r>
    </w:p>
    <w:p w14:paraId="1C469172"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Style w:val="apple-tab-span"/>
          <w:rFonts w:ascii="Times New Roman" w:hAnsi="Times New Roman"/>
          <w:color w:val="000000"/>
        </w:rPr>
        <w:tab/>
      </w:r>
      <w:r w:rsidRPr="0043456B">
        <w:rPr>
          <w:rFonts w:ascii="Times New Roman" w:hAnsi="Times New Roman"/>
          <w:color w:val="000000"/>
        </w:rPr>
        <w:t xml:space="preserve">No processo de criação do documento no hospital o setor de cadastro é responsável pela abertura dos prontuários que são registradas todas as informações do paciente junto ao sistema SUS, de modo que possam ser atualizadas as informações em ambos os sistemas. Neste setor são analisadas as especialidades médicas que cada paciente receberá atendimento, para estabelecer o registro inicial de entrada de dados, criando um cadastro com nome, filiação, sexo, número do cartão SUS, endereço, telefone do paciente, no sistema do hospital é criado o número de prontuário. Em uma pasta com a relação dos números de prontuários criados, nela é </w:t>
      </w:r>
      <w:r w:rsidRPr="0043456B">
        <w:rPr>
          <w:rFonts w:ascii="Times New Roman" w:hAnsi="Times New Roman"/>
          <w:color w:val="000000"/>
          <w:shd w:val="clear" w:color="auto" w:fill="FFFFFF"/>
        </w:rPr>
        <w:t>acompanhada e controlada a criação e movimentação dos registros,</w:t>
      </w:r>
      <w:r w:rsidRPr="0043456B">
        <w:rPr>
          <w:rFonts w:ascii="Times New Roman" w:hAnsi="Times New Roman"/>
          <w:color w:val="000000"/>
        </w:rPr>
        <w:t xml:space="preserve"> coloca-se a data, nome do </w:t>
      </w:r>
      <w:r w:rsidRPr="0043456B">
        <w:rPr>
          <w:rFonts w:ascii="Times New Roman" w:hAnsi="Times New Roman"/>
          <w:color w:val="000000"/>
        </w:rPr>
        <w:lastRenderedPageBreak/>
        <w:t>paciente, data de nascimento, nome do funcionário que gerou o número de prontuário no sistema, e se ele possui deficiência (sim ou não), esse prontuário vai para a sala do médico (será direcionado ao especialista que o paciente receberá atendimento). Também é descrito em um formulário de arquivo, os prontuários que foram criados no dia e que ocorrem alterações, mas tem casos de pacientes que primeiro passou em consulta e logo após, foi no cadastro abrir o prontuário, a relação possui: data, número de prontuário e nome do paciente e assinatura do responsável do setor de arquivo corrente.</w:t>
      </w:r>
    </w:p>
    <w:p w14:paraId="5A46968F"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Style w:val="apple-tab-span"/>
          <w:rFonts w:ascii="Times New Roman" w:hAnsi="Times New Roman"/>
          <w:color w:val="000000"/>
        </w:rPr>
        <w:tab/>
      </w:r>
      <w:r w:rsidRPr="0043456B">
        <w:rPr>
          <w:rFonts w:ascii="Times New Roman" w:hAnsi="Times New Roman"/>
          <w:color w:val="000000"/>
        </w:rPr>
        <w:t xml:space="preserve">Esse é o conjunto de informações para a criação do prontuário, que é como fonte de consulta frequentemente por todos os setores interessados, ele tem origem tanto à relação interna (hospital) e externa (paciente). </w:t>
      </w:r>
    </w:p>
    <w:p w14:paraId="610AC51D" w14:textId="77777777" w:rsidR="00686EC5" w:rsidRPr="0043456B" w:rsidRDefault="00686EC5" w:rsidP="00FF047A">
      <w:pPr>
        <w:pStyle w:val="NormalWeb"/>
        <w:spacing w:before="0" w:beforeAutospacing="0" w:after="0" w:afterAutospacing="0" w:line="360" w:lineRule="auto"/>
        <w:jc w:val="both"/>
        <w:rPr>
          <w:rFonts w:ascii="Times New Roman" w:hAnsi="Times New Roman"/>
        </w:rPr>
      </w:pPr>
      <w:r w:rsidRPr="0043456B">
        <w:rPr>
          <w:rFonts w:ascii="Times New Roman" w:hAnsi="Times New Roman"/>
          <w:color w:val="000000"/>
        </w:rPr>
        <w:t>A tramitação desse documento é feita entre os setores de arquivo corrente e ambulatório do hospital (salas dos médicos, cadastro, agendamento e regulação).</w:t>
      </w:r>
    </w:p>
    <w:p w14:paraId="7538C937" w14:textId="77777777" w:rsidR="00686EC5" w:rsidRPr="00D63410" w:rsidRDefault="00686EC5" w:rsidP="00FF047A">
      <w:pPr>
        <w:pStyle w:val="NormalWeb"/>
        <w:spacing w:before="0" w:beforeAutospacing="0" w:after="0" w:afterAutospacing="0" w:line="360" w:lineRule="auto"/>
        <w:jc w:val="both"/>
        <w:rPr>
          <w:rFonts w:ascii="Times New Roman" w:hAnsi="Times New Roman"/>
        </w:rPr>
      </w:pPr>
      <w:r w:rsidRPr="00D63410">
        <w:rPr>
          <w:rFonts w:ascii="Times New Roman" w:hAnsi="Times New Roman"/>
          <w:color w:val="000000"/>
        </w:rPr>
        <w:t>Os prontuários possuem informações dos pacientes com os registros de atendimentos que receberam da área médica, s</w:t>
      </w:r>
      <w:r w:rsidRPr="00D63410">
        <w:rPr>
          <w:rFonts w:ascii="Times New Roman" w:hAnsi="Times New Roman"/>
          <w:color w:val="000000"/>
          <w:shd w:val="clear" w:color="auto" w:fill="FFFFFF"/>
        </w:rPr>
        <w:t>ão as informações (planos de tratamento, diagnósticos, prescrições, receitas, ordens médicas e entre outros), além de informações sigilosas dos pacientes.</w:t>
      </w:r>
    </w:p>
    <w:p w14:paraId="1AB30A29" w14:textId="77777777" w:rsidR="002F3099" w:rsidRDefault="00686EC5" w:rsidP="00FF047A">
      <w:pPr>
        <w:rPr>
          <w:rFonts w:ascii="Times New Roman" w:hAnsi="Times New Roman"/>
        </w:rPr>
      </w:pPr>
      <w:r w:rsidRPr="00D63410">
        <w:rPr>
          <w:rFonts w:ascii="Times New Roman" w:hAnsi="Times New Roman"/>
        </w:rPr>
        <w:t xml:space="preserve">No arquivo corrente os prontuários são armazenados em dois pavimentos com armários deslizantes e prateleiras, </w:t>
      </w:r>
      <w:r w:rsidR="00D63410" w:rsidRPr="002F3099">
        <w:rPr>
          <w:rFonts w:ascii="Times New Roman" w:hAnsi="Times New Roman"/>
        </w:rPr>
        <w:t xml:space="preserve">mas o ambiente há falta de </w:t>
      </w:r>
      <w:r w:rsidR="002F3099" w:rsidRPr="002F3099">
        <w:rPr>
          <w:rFonts w:ascii="Times New Roman" w:hAnsi="Times New Roman"/>
        </w:rPr>
        <w:t>estrutura adequada na climatização, conservação de documentos, não tem normas regulamentadas,</w:t>
      </w:r>
      <w:r w:rsidR="002F3099">
        <w:rPr>
          <w:rFonts w:ascii="Times New Roman" w:hAnsi="Times New Roman"/>
        </w:rPr>
        <w:t xml:space="preserve"> a</w:t>
      </w:r>
      <w:r w:rsidR="002F3099" w:rsidRPr="002F3099">
        <w:rPr>
          <w:rFonts w:ascii="Times New Roman" w:hAnsi="Times New Roman"/>
        </w:rPr>
        <w:t xml:space="preserve"> infraestrutura </w:t>
      </w:r>
      <w:r w:rsidR="002F3099">
        <w:rPr>
          <w:rFonts w:ascii="Times New Roman" w:hAnsi="Times New Roman"/>
        </w:rPr>
        <w:t xml:space="preserve">é </w:t>
      </w:r>
      <w:r w:rsidR="002F3099" w:rsidRPr="002F3099">
        <w:rPr>
          <w:rFonts w:ascii="Times New Roman" w:hAnsi="Times New Roman"/>
        </w:rPr>
        <w:t xml:space="preserve">inadequada e o controle de </w:t>
      </w:r>
      <w:r w:rsidR="002F3099">
        <w:rPr>
          <w:rFonts w:ascii="Times New Roman" w:hAnsi="Times New Roman"/>
        </w:rPr>
        <w:t>acesso aos prontuários é através de um</w:t>
      </w:r>
      <w:r w:rsidR="002F3099" w:rsidRPr="002F3099">
        <w:rPr>
          <w:rFonts w:ascii="Times New Roman" w:hAnsi="Times New Roman"/>
        </w:rPr>
        <w:t xml:space="preserve"> formulário (número de prontuário, setor e data).</w:t>
      </w:r>
      <w:r w:rsidRPr="002F3099">
        <w:rPr>
          <w:rFonts w:ascii="Times New Roman" w:hAnsi="Times New Roman"/>
        </w:rPr>
        <w:t xml:space="preserve"> </w:t>
      </w:r>
    </w:p>
    <w:p w14:paraId="05B816B9" w14:textId="7492C981" w:rsidR="00686EC5" w:rsidRPr="00FF047A" w:rsidRDefault="00FF047A" w:rsidP="00FF047A">
      <w:pPr>
        <w:rPr>
          <w:rFonts w:ascii="Times New Roman" w:hAnsi="Times New Roman"/>
          <w:b/>
          <w:color w:val="000000"/>
        </w:rPr>
      </w:pPr>
      <w:r w:rsidRPr="00FF047A">
        <w:rPr>
          <w:rFonts w:ascii="Times New Roman" w:hAnsi="Times New Roman"/>
          <w:b/>
          <w:color w:val="000000"/>
        </w:rPr>
        <w:t>HISTÓRIA</w:t>
      </w:r>
      <w:r w:rsidR="00686EC5" w:rsidRPr="00FF047A">
        <w:rPr>
          <w:rFonts w:ascii="Times New Roman" w:hAnsi="Times New Roman"/>
          <w:b/>
          <w:color w:val="000000"/>
        </w:rPr>
        <w:t xml:space="preserve"> DA </w:t>
      </w:r>
      <w:r w:rsidRPr="00FF047A">
        <w:rPr>
          <w:rFonts w:ascii="Times New Roman" w:hAnsi="Times New Roman"/>
          <w:b/>
          <w:color w:val="000000"/>
        </w:rPr>
        <w:t>INSTITUIÇÃO</w:t>
      </w:r>
    </w:p>
    <w:p w14:paraId="024C7C4C" w14:textId="0BCE5EDE" w:rsidR="00686EC5" w:rsidRPr="0043456B" w:rsidRDefault="00686EC5" w:rsidP="00FF047A">
      <w:pPr>
        <w:pStyle w:val="NormalWeb"/>
        <w:spacing w:before="0" w:beforeAutospacing="0" w:after="0" w:afterAutospacing="0" w:line="360" w:lineRule="auto"/>
        <w:ind w:firstLine="720"/>
        <w:jc w:val="both"/>
        <w:rPr>
          <w:rFonts w:ascii="Times New Roman" w:hAnsi="Times New Roman"/>
        </w:rPr>
      </w:pPr>
      <w:r w:rsidRPr="0043456B">
        <w:rPr>
          <w:rFonts w:ascii="Times New Roman" w:hAnsi="Times New Roman"/>
          <w:color w:val="000000"/>
        </w:rPr>
        <w:t>Situado no centro geográfico da Zona Norte do Município de São Paulo, o Hospital foi inaugurado em 04/02/1972 e se caracteriza pelo atendimento terciário nas várias áreas da saúde da mulher – especialmente na assistência às gestantes de alto risco e seus bebês – bem como nas especialidades de ginecologia, oncologi</w:t>
      </w:r>
      <w:r w:rsidR="002F3099">
        <w:rPr>
          <w:rFonts w:ascii="Times New Roman" w:hAnsi="Times New Roman"/>
          <w:color w:val="000000"/>
        </w:rPr>
        <w:t>a pélvica e mamária</w:t>
      </w:r>
      <w:r w:rsidRPr="0043456B">
        <w:rPr>
          <w:rFonts w:ascii="Times New Roman" w:hAnsi="Times New Roman"/>
          <w:color w:val="000000"/>
        </w:rPr>
        <w:t>, planejamento familiar e atenção à mulher vítima de violência sexual entre outras especialidades. Por suas características e localização, o hospital tem muita relevância em sua região de abrangência, principalmente para unidades da Coordenadoria de Saúde Norte, por oferecer atendimento de qualidade para populações de áreas que combinam vários tipos de carências e riscos sociais.</w:t>
      </w:r>
    </w:p>
    <w:p w14:paraId="4B490EDB" w14:textId="77777777" w:rsidR="00686EC5" w:rsidRPr="0043456B" w:rsidRDefault="00686EC5" w:rsidP="00FF047A">
      <w:pPr>
        <w:pStyle w:val="NormalWeb"/>
        <w:spacing w:before="0" w:beforeAutospacing="0" w:after="0" w:afterAutospacing="0" w:line="360" w:lineRule="auto"/>
        <w:ind w:firstLine="720"/>
        <w:jc w:val="both"/>
        <w:rPr>
          <w:rFonts w:ascii="Times New Roman" w:hAnsi="Times New Roman"/>
        </w:rPr>
      </w:pPr>
      <w:r w:rsidRPr="0043456B">
        <w:rPr>
          <w:rFonts w:ascii="Times New Roman" w:hAnsi="Times New Roman"/>
          <w:color w:val="000000"/>
        </w:rPr>
        <w:t>O Hospital tem atendido a crescente demanda de pacientes de várias regiões da cidade de São Paulo e do Estado, o que sobrecarregam o serviço, porém, é o reconhecimento da população da população que nos incentiva a excelência de atendimento ofertado.</w:t>
      </w:r>
    </w:p>
    <w:p w14:paraId="4CCBB795" w14:textId="77777777" w:rsidR="00686EC5" w:rsidRPr="004D1A31" w:rsidRDefault="00686EC5" w:rsidP="00FF047A">
      <w:pPr>
        <w:pStyle w:val="NormalWeb"/>
        <w:spacing w:before="0" w:beforeAutospacing="0" w:after="0" w:afterAutospacing="0" w:line="360" w:lineRule="auto"/>
        <w:ind w:firstLine="720"/>
        <w:jc w:val="both"/>
        <w:rPr>
          <w:rFonts w:ascii="Times New Roman" w:hAnsi="Times New Roman"/>
          <w:color w:val="000000"/>
        </w:rPr>
      </w:pPr>
      <w:r w:rsidRPr="004D1A31">
        <w:rPr>
          <w:rFonts w:ascii="Times New Roman" w:hAnsi="Times New Roman"/>
          <w:color w:val="000000"/>
        </w:rPr>
        <w:t>O Objeto da pesquisa a tramitação do prontuário no arquivo corrente.</w:t>
      </w:r>
    </w:p>
    <w:p w14:paraId="4BDE4E1B" w14:textId="7738623B" w:rsidR="009F09F3" w:rsidRDefault="00686EC5" w:rsidP="00FF047A">
      <w:pPr>
        <w:pStyle w:val="NormalWeb"/>
        <w:spacing w:line="360" w:lineRule="auto"/>
        <w:ind w:left="170"/>
        <w:jc w:val="both"/>
        <w:rPr>
          <w:rFonts w:ascii="Times New Roman" w:hAnsi="Times New Roman"/>
          <w:color w:val="000000"/>
        </w:rPr>
      </w:pPr>
      <w:r w:rsidRPr="004D1A31">
        <w:rPr>
          <w:rFonts w:ascii="Times New Roman" w:hAnsi="Times New Roman"/>
          <w:color w:val="000000"/>
        </w:rPr>
        <w:lastRenderedPageBreak/>
        <w:t>Conteúdos dos prontuários são constituídos por um conjunto de informações, imagens registradas, geradas a partir de acontecimentos, e situações e sobre a evolução da saúde do paciente assistência a ele prestada, de caráter legal e sigiloso. As F</w:t>
      </w:r>
      <w:r w:rsidRPr="004D1A31">
        <w:rPr>
          <w:rFonts w:ascii="Times New Roman" w:hAnsi="Times New Roman"/>
          <w:iCs/>
          <w:color w:val="000000"/>
        </w:rPr>
        <w:t>icha clínica</w:t>
      </w:r>
      <w:r w:rsidRPr="004D1A31">
        <w:rPr>
          <w:rFonts w:ascii="Times New Roman" w:hAnsi="Times New Roman"/>
          <w:color w:val="000000"/>
        </w:rPr>
        <w:t xml:space="preserve"> com as seções são:  identificação, anamnese (queixas, antecedentes, história mórbida pregressa e história da doença atual), exame físico, </w:t>
      </w:r>
      <w:r w:rsidR="00874C02" w:rsidRPr="004D1A31">
        <w:rPr>
          <w:rFonts w:ascii="Times New Roman" w:hAnsi="Times New Roman"/>
          <w:color w:val="000000"/>
        </w:rPr>
        <w:t>hipótese (</w:t>
      </w:r>
      <w:r w:rsidRPr="004D1A31">
        <w:rPr>
          <w:rFonts w:ascii="Times New Roman" w:hAnsi="Times New Roman"/>
          <w:color w:val="000000"/>
        </w:rPr>
        <w:t xml:space="preserve">s) </w:t>
      </w:r>
      <w:r w:rsidR="00874C02" w:rsidRPr="004D1A31">
        <w:rPr>
          <w:rFonts w:ascii="Times New Roman" w:hAnsi="Times New Roman"/>
          <w:color w:val="000000"/>
        </w:rPr>
        <w:t>diag</w:t>
      </w:r>
      <w:r w:rsidR="00874C02">
        <w:rPr>
          <w:rFonts w:ascii="Times New Roman" w:hAnsi="Times New Roman"/>
          <w:color w:val="000000"/>
        </w:rPr>
        <w:t>nóstica (</w:t>
      </w:r>
      <w:r w:rsidR="002F3099">
        <w:rPr>
          <w:rFonts w:ascii="Times New Roman" w:hAnsi="Times New Roman"/>
          <w:color w:val="000000"/>
        </w:rPr>
        <w:t>s) e plano terapêutico.</w:t>
      </w:r>
    </w:p>
    <w:p w14:paraId="3E49495B" w14:textId="77777777" w:rsidR="00FF047A" w:rsidRDefault="00FF047A" w:rsidP="00FF047A">
      <w:pPr>
        <w:pStyle w:val="NormalWeb"/>
        <w:spacing w:before="0" w:beforeAutospacing="0" w:after="0" w:afterAutospacing="0" w:line="360" w:lineRule="auto"/>
        <w:ind w:left="-720" w:hanging="720"/>
        <w:jc w:val="center"/>
        <w:rPr>
          <w:rFonts w:ascii="Times New Roman" w:hAnsi="Times New Roman"/>
          <w:color w:val="000000"/>
          <w:szCs w:val="22"/>
          <w:shd w:val="clear" w:color="auto" w:fill="FFFFFF"/>
        </w:rPr>
      </w:pPr>
      <w:r w:rsidRPr="00B225E6">
        <w:rPr>
          <w:rFonts w:ascii="Times New Roman" w:hAnsi="Times New Roman"/>
          <w:color w:val="000000"/>
          <w:szCs w:val="22"/>
          <w:shd w:val="clear" w:color="auto" w:fill="FFFFFF"/>
        </w:rPr>
        <w:t xml:space="preserve">Figura 1 - Organograma do hospital da Zona Norte de São Paulo </w:t>
      </w:r>
    </w:p>
    <w:p w14:paraId="1C900CB1" w14:textId="77777777" w:rsidR="00FF047A" w:rsidRDefault="00FF047A" w:rsidP="00FF047A">
      <w:pPr>
        <w:pStyle w:val="NormalWeb"/>
        <w:spacing w:before="0" w:beforeAutospacing="0" w:after="0" w:afterAutospacing="0" w:line="360" w:lineRule="auto"/>
        <w:ind w:left="-720" w:hanging="720"/>
        <w:jc w:val="center"/>
        <w:rPr>
          <w:rFonts w:ascii="Times New Roman" w:hAnsi="Times New Roman"/>
          <w:color w:val="000000"/>
          <w:szCs w:val="22"/>
          <w:shd w:val="clear" w:color="auto" w:fill="FFFFFF"/>
        </w:rPr>
      </w:pPr>
      <w:r>
        <w:rPr>
          <w:rFonts w:ascii="Times New Roman" w:hAnsi="Times New Roman"/>
          <w:noProof/>
          <w:color w:val="000000"/>
          <w:szCs w:val="22"/>
          <w:shd w:val="clear" w:color="auto" w:fill="FFFFFF"/>
        </w:rPr>
        <w:drawing>
          <wp:anchor distT="0" distB="0" distL="114300" distR="114300" simplePos="0" relativeHeight="251659264" behindDoc="0" locked="0" layoutInCell="1" allowOverlap="1" wp14:anchorId="5CE28A9B" wp14:editId="697D3D9D">
            <wp:simplePos x="0" y="0"/>
            <wp:positionH relativeFrom="column">
              <wp:posOffset>348615</wp:posOffset>
            </wp:positionH>
            <wp:positionV relativeFrom="paragraph">
              <wp:posOffset>117476</wp:posOffset>
            </wp:positionV>
            <wp:extent cx="3867699" cy="2476500"/>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4001" cy="248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3939A" w14:textId="77777777" w:rsidR="00FF047A" w:rsidRDefault="00FF047A" w:rsidP="00FF047A">
      <w:pPr>
        <w:pStyle w:val="NormalWeb"/>
        <w:spacing w:before="0" w:beforeAutospacing="0" w:after="0" w:afterAutospacing="0" w:line="360" w:lineRule="auto"/>
        <w:ind w:left="-720" w:hanging="720"/>
        <w:jc w:val="center"/>
        <w:rPr>
          <w:rFonts w:ascii="Times New Roman" w:hAnsi="Times New Roman"/>
          <w:color w:val="000000"/>
          <w:szCs w:val="22"/>
          <w:shd w:val="clear" w:color="auto" w:fill="FFFFFF"/>
        </w:rPr>
      </w:pPr>
      <w:r>
        <w:rPr>
          <w:noProof/>
        </w:rPr>
        <w:t xml:space="preserve"> </w:t>
      </w:r>
    </w:p>
    <w:p w14:paraId="048268B8" w14:textId="77777777" w:rsidR="00FF047A" w:rsidRDefault="00FF047A" w:rsidP="00FF047A">
      <w:pPr>
        <w:pStyle w:val="NormalWeb"/>
        <w:spacing w:before="0" w:beforeAutospacing="0" w:after="0" w:afterAutospacing="0" w:line="360" w:lineRule="auto"/>
        <w:ind w:left="-720" w:hanging="720"/>
        <w:jc w:val="center"/>
        <w:rPr>
          <w:rFonts w:ascii="Times New Roman" w:hAnsi="Times New Roman"/>
          <w:color w:val="000000"/>
          <w:szCs w:val="22"/>
          <w:shd w:val="clear" w:color="auto" w:fill="FFFFFF"/>
        </w:rPr>
      </w:pPr>
    </w:p>
    <w:p w14:paraId="19F8124B" w14:textId="77777777" w:rsidR="00FF047A" w:rsidRDefault="00FF047A" w:rsidP="00FF047A">
      <w:pPr>
        <w:pStyle w:val="NormalWeb"/>
        <w:spacing w:before="0" w:beforeAutospacing="0" w:after="0" w:afterAutospacing="0" w:line="360" w:lineRule="auto"/>
        <w:ind w:left="-720" w:hanging="720"/>
        <w:jc w:val="center"/>
        <w:rPr>
          <w:rFonts w:ascii="Times New Roman" w:hAnsi="Times New Roman"/>
          <w:color w:val="000000"/>
          <w:szCs w:val="22"/>
          <w:shd w:val="clear" w:color="auto" w:fill="FFFFFF"/>
        </w:rPr>
      </w:pPr>
    </w:p>
    <w:p w14:paraId="6E1BFC94" w14:textId="77777777" w:rsidR="00686EC5" w:rsidRDefault="00686EC5" w:rsidP="00FF047A">
      <w:pPr>
        <w:pStyle w:val="NormalWeb"/>
        <w:spacing w:before="0" w:beforeAutospacing="0" w:after="0" w:afterAutospacing="0"/>
        <w:ind w:left="-720" w:hanging="720"/>
        <w:rPr>
          <w:rFonts w:ascii="Times New Roman" w:hAnsi="Times New Roman"/>
          <w:color w:val="000000"/>
          <w:szCs w:val="22"/>
          <w:shd w:val="clear" w:color="auto" w:fill="FFFFFF"/>
        </w:rPr>
      </w:pPr>
    </w:p>
    <w:p w14:paraId="42B5A477" w14:textId="77777777" w:rsidR="00686EC5" w:rsidRDefault="00686EC5" w:rsidP="00686EC5">
      <w:pPr>
        <w:pStyle w:val="NormalWeb"/>
        <w:spacing w:before="0" w:beforeAutospacing="0" w:after="0" w:afterAutospacing="0"/>
        <w:ind w:left="-720" w:hanging="720"/>
        <w:jc w:val="center"/>
        <w:rPr>
          <w:rFonts w:ascii="Times New Roman" w:hAnsi="Times New Roman"/>
          <w:color w:val="000000"/>
          <w:szCs w:val="22"/>
          <w:shd w:val="clear" w:color="auto" w:fill="FFFFFF"/>
        </w:rPr>
      </w:pPr>
    </w:p>
    <w:p w14:paraId="51DDB340" w14:textId="494681AA" w:rsidR="00686EC5" w:rsidRDefault="00686EC5" w:rsidP="00686EC5">
      <w:pPr>
        <w:pStyle w:val="NormalWeb"/>
        <w:spacing w:before="0" w:beforeAutospacing="0" w:after="0" w:afterAutospacing="0"/>
        <w:ind w:left="-720" w:hanging="720"/>
        <w:jc w:val="center"/>
        <w:rPr>
          <w:rFonts w:ascii="Times New Roman" w:hAnsi="Times New Roman"/>
          <w:color w:val="000000"/>
          <w:szCs w:val="22"/>
          <w:shd w:val="clear" w:color="auto" w:fill="FFFFFF"/>
        </w:rPr>
      </w:pPr>
    </w:p>
    <w:p w14:paraId="41327744" w14:textId="77777777" w:rsidR="00686EC5" w:rsidRDefault="00686EC5" w:rsidP="00686EC5">
      <w:pPr>
        <w:pStyle w:val="NormalWeb"/>
        <w:spacing w:before="0" w:beforeAutospacing="0" w:after="0" w:afterAutospacing="0"/>
        <w:ind w:left="-720" w:hanging="720"/>
        <w:jc w:val="center"/>
        <w:rPr>
          <w:rFonts w:ascii="Times New Roman" w:hAnsi="Times New Roman"/>
          <w:color w:val="000000"/>
          <w:szCs w:val="22"/>
          <w:shd w:val="clear" w:color="auto" w:fill="FFFFFF"/>
        </w:rPr>
      </w:pPr>
    </w:p>
    <w:p w14:paraId="48163D73" w14:textId="77777777" w:rsidR="00686EC5" w:rsidRDefault="00686EC5" w:rsidP="00686EC5">
      <w:pPr>
        <w:pStyle w:val="NormalWeb"/>
        <w:spacing w:before="0" w:beforeAutospacing="0" w:after="0" w:afterAutospacing="0"/>
        <w:ind w:left="-720" w:hanging="720"/>
        <w:jc w:val="center"/>
        <w:rPr>
          <w:rFonts w:ascii="Times New Roman" w:hAnsi="Times New Roman"/>
          <w:color w:val="000000"/>
          <w:szCs w:val="22"/>
          <w:shd w:val="clear" w:color="auto" w:fill="FFFFFF"/>
        </w:rPr>
      </w:pPr>
    </w:p>
    <w:p w14:paraId="18404523" w14:textId="77777777" w:rsidR="00686EC5" w:rsidRDefault="00686EC5" w:rsidP="00686EC5">
      <w:pPr>
        <w:pStyle w:val="NormalWeb"/>
        <w:spacing w:before="0" w:beforeAutospacing="0" w:after="0" w:afterAutospacing="0"/>
        <w:ind w:left="-720" w:hanging="720"/>
        <w:jc w:val="center"/>
        <w:rPr>
          <w:rFonts w:ascii="Times New Roman" w:hAnsi="Times New Roman"/>
          <w:color w:val="000000"/>
          <w:szCs w:val="22"/>
          <w:shd w:val="clear" w:color="auto" w:fill="FFFFFF"/>
        </w:rPr>
      </w:pPr>
    </w:p>
    <w:p w14:paraId="74A919D1" w14:textId="77777777" w:rsidR="00686EC5" w:rsidRDefault="00686EC5" w:rsidP="00686EC5">
      <w:pPr>
        <w:pStyle w:val="NormalWeb"/>
        <w:spacing w:before="0" w:beforeAutospacing="0" w:after="0" w:afterAutospacing="0"/>
        <w:ind w:left="-720" w:hanging="720"/>
        <w:jc w:val="center"/>
        <w:rPr>
          <w:rFonts w:ascii="Times New Roman" w:hAnsi="Times New Roman"/>
          <w:color w:val="000000"/>
          <w:szCs w:val="22"/>
          <w:shd w:val="clear" w:color="auto" w:fill="FFFFFF"/>
        </w:rPr>
      </w:pPr>
    </w:p>
    <w:p w14:paraId="182121E4" w14:textId="67432ED2" w:rsidR="00686EC5" w:rsidRDefault="00686EC5" w:rsidP="00686EC5">
      <w:pPr>
        <w:rPr>
          <w:rFonts w:ascii="Times New Roman" w:hAnsi="Times New Roman"/>
          <w:color w:val="000000"/>
          <w:szCs w:val="22"/>
          <w:shd w:val="clear" w:color="auto" w:fill="FFFFFF"/>
        </w:rPr>
      </w:pPr>
    </w:p>
    <w:p w14:paraId="17680C54" w14:textId="77777777" w:rsidR="00FF047A" w:rsidRPr="0043456B" w:rsidRDefault="00FF047A" w:rsidP="00686EC5">
      <w:pPr>
        <w:rPr>
          <w:rFonts w:ascii="Times New Roman" w:hAnsi="Times New Roman"/>
        </w:rPr>
      </w:pPr>
    </w:p>
    <w:p w14:paraId="6C2FBE1F" w14:textId="16041991" w:rsidR="00686EC5" w:rsidRPr="00FF047A" w:rsidRDefault="00686EC5" w:rsidP="00FF047A">
      <w:pPr>
        <w:pStyle w:val="NormalWeb"/>
        <w:spacing w:before="0" w:beforeAutospacing="0" w:after="0" w:afterAutospacing="0"/>
        <w:jc w:val="center"/>
        <w:rPr>
          <w:color w:val="000000"/>
          <w:sz w:val="22"/>
          <w:szCs w:val="22"/>
          <w:shd w:val="clear" w:color="auto" w:fill="00FFFF"/>
        </w:rPr>
      </w:pPr>
      <w:r w:rsidRPr="00B225E6">
        <w:rPr>
          <w:rFonts w:ascii="Times New Roman" w:hAnsi="Times New Roman"/>
          <w:bCs/>
          <w:color w:val="000000"/>
        </w:rPr>
        <w:t xml:space="preserve">Fonte: </w:t>
      </w:r>
      <w:r w:rsidRPr="00B225E6">
        <w:rPr>
          <w:rFonts w:ascii="Times New Roman" w:hAnsi="Times New Roman"/>
          <w:color w:val="000000"/>
          <w:szCs w:val="22"/>
          <w:shd w:val="clear" w:color="auto" w:fill="FFFFFF"/>
        </w:rPr>
        <w:t>hospital da Zona Norte de São Paulo</w:t>
      </w:r>
    </w:p>
    <w:p w14:paraId="7F55222B" w14:textId="0DADA46C" w:rsidR="00686EC5" w:rsidRPr="0043456B" w:rsidRDefault="00686EC5" w:rsidP="00686EC5">
      <w:pPr>
        <w:rPr>
          <w:rFonts w:ascii="Times New Roman" w:hAnsi="Times New Roman"/>
        </w:rPr>
      </w:pPr>
    </w:p>
    <w:p w14:paraId="000CBC18" w14:textId="5B669100" w:rsidR="00686EC5" w:rsidRPr="00293C26" w:rsidRDefault="001D5983" w:rsidP="001D5983">
      <w:pPr>
        <w:rPr>
          <w:b/>
        </w:rPr>
      </w:pPr>
      <w:r w:rsidRPr="00293C26">
        <w:rPr>
          <w:rFonts w:ascii="Times New Roman" w:hAnsi="Times New Roman"/>
          <w:b/>
        </w:rPr>
        <w:t>DIAGNÓSTICO</w:t>
      </w:r>
    </w:p>
    <w:p w14:paraId="723FBBAF" w14:textId="3056C144" w:rsidR="00686EC5" w:rsidRDefault="00293C26" w:rsidP="001D5983">
      <w:pPr>
        <w:ind w:firstLine="708"/>
        <w:rPr>
          <w:rFonts w:ascii="Times New Roman" w:hAnsi="Times New Roman"/>
        </w:rPr>
      </w:pPr>
      <w:r>
        <w:rPr>
          <w:rFonts w:ascii="Times New Roman" w:hAnsi="Times New Roman"/>
        </w:rPr>
        <w:t>Foi realizado um estudo de caso para descrever os setores de cadastro e arquivo</w:t>
      </w:r>
      <w:r w:rsidR="006A0C42">
        <w:rPr>
          <w:rFonts w:ascii="Times New Roman" w:hAnsi="Times New Roman"/>
        </w:rPr>
        <w:t>, for</w:t>
      </w:r>
      <w:r>
        <w:rPr>
          <w:rFonts w:ascii="Times New Roman" w:hAnsi="Times New Roman"/>
        </w:rPr>
        <w:t>a</w:t>
      </w:r>
      <w:r w:rsidR="006A0C42">
        <w:rPr>
          <w:rFonts w:ascii="Times New Roman" w:hAnsi="Times New Roman"/>
        </w:rPr>
        <w:t>m</w:t>
      </w:r>
      <w:r>
        <w:rPr>
          <w:rFonts w:ascii="Times New Roman" w:hAnsi="Times New Roman"/>
        </w:rPr>
        <w:t xml:space="preserve"> realizadas </w:t>
      </w:r>
      <w:r w:rsidR="004306A8">
        <w:rPr>
          <w:rFonts w:ascii="Times New Roman" w:hAnsi="Times New Roman"/>
        </w:rPr>
        <w:t>cinco</w:t>
      </w:r>
      <w:r>
        <w:rPr>
          <w:rFonts w:ascii="Times New Roman" w:hAnsi="Times New Roman"/>
        </w:rPr>
        <w:t xml:space="preserve"> visitas ao loca</w:t>
      </w:r>
      <w:r w:rsidR="006A0C42">
        <w:rPr>
          <w:rFonts w:ascii="Times New Roman" w:hAnsi="Times New Roman"/>
        </w:rPr>
        <w:t>l</w:t>
      </w:r>
      <w:r>
        <w:rPr>
          <w:rFonts w:ascii="Times New Roman" w:hAnsi="Times New Roman"/>
        </w:rPr>
        <w:t xml:space="preserve">, mas tendo como foco e objeto de pesquisa o prontuário. </w:t>
      </w:r>
      <w:r w:rsidR="004306A8">
        <w:rPr>
          <w:rFonts w:ascii="Times New Roman" w:hAnsi="Times New Roman"/>
        </w:rPr>
        <w:t>Tendo em vista condição arquivística</w:t>
      </w:r>
      <w:r>
        <w:rPr>
          <w:rFonts w:ascii="Times New Roman" w:hAnsi="Times New Roman"/>
        </w:rPr>
        <w:t xml:space="preserve"> assim formulou se um questionário</w:t>
      </w:r>
      <w:r w:rsidR="006A0C42">
        <w:rPr>
          <w:rFonts w:ascii="Times New Roman" w:hAnsi="Times New Roman"/>
        </w:rPr>
        <w:t>,</w:t>
      </w:r>
      <w:r>
        <w:rPr>
          <w:rFonts w:ascii="Times New Roman" w:hAnsi="Times New Roman"/>
        </w:rPr>
        <w:t xml:space="preserve"> </w:t>
      </w:r>
      <w:r w:rsidR="006A0C42">
        <w:rPr>
          <w:rFonts w:ascii="Times New Roman" w:hAnsi="Times New Roman"/>
        </w:rPr>
        <w:t>e foi entregue para o funcionário da instituição, em seguida</w:t>
      </w:r>
      <w:r>
        <w:rPr>
          <w:rFonts w:ascii="Times New Roman" w:hAnsi="Times New Roman"/>
        </w:rPr>
        <w:t xml:space="preserve"> feito uma entrevista</w:t>
      </w:r>
      <w:r w:rsidR="006A0C42">
        <w:rPr>
          <w:rFonts w:ascii="Times New Roman" w:hAnsi="Times New Roman"/>
        </w:rPr>
        <w:t xml:space="preserve"> com o mesmo funcionário para o </w:t>
      </w:r>
      <w:r>
        <w:rPr>
          <w:rFonts w:ascii="Times New Roman" w:hAnsi="Times New Roman"/>
        </w:rPr>
        <w:t xml:space="preserve">levantamento </w:t>
      </w:r>
      <w:r w:rsidR="006A0C42">
        <w:rPr>
          <w:rFonts w:ascii="Times New Roman" w:hAnsi="Times New Roman"/>
        </w:rPr>
        <w:t>da situação atual dos setores, para obter resultados do estudo.</w:t>
      </w:r>
    </w:p>
    <w:p w14:paraId="180FAD18" w14:textId="77777777" w:rsidR="006A0C42" w:rsidRPr="0043456B" w:rsidRDefault="006A0C42" w:rsidP="00293C26">
      <w:pPr>
        <w:rPr>
          <w:rFonts w:ascii="Times New Roman" w:hAnsi="Times New Roman"/>
        </w:rPr>
      </w:pPr>
    </w:p>
    <w:p w14:paraId="65C7230C" w14:textId="535F1898" w:rsidR="00686EC5" w:rsidRPr="0043456B" w:rsidRDefault="001D5983" w:rsidP="00686EC5">
      <w:pPr>
        <w:pStyle w:val="NormalWeb"/>
        <w:spacing w:before="0" w:beforeAutospacing="0" w:after="0" w:afterAutospacing="0"/>
        <w:jc w:val="both"/>
        <w:rPr>
          <w:rFonts w:ascii="Times New Roman" w:hAnsi="Times New Roman"/>
        </w:rPr>
      </w:pPr>
      <w:r>
        <w:rPr>
          <w:rFonts w:ascii="Times New Roman" w:hAnsi="Times New Roman"/>
          <w:b/>
          <w:bCs/>
          <w:color w:val="000000"/>
        </w:rPr>
        <w:t>5.</w:t>
      </w:r>
      <w:r w:rsidR="00686EC5">
        <w:rPr>
          <w:rFonts w:ascii="Times New Roman" w:hAnsi="Times New Roman"/>
          <w:b/>
          <w:bCs/>
          <w:color w:val="000000"/>
        </w:rPr>
        <w:t xml:space="preserve"> </w:t>
      </w:r>
      <w:r w:rsidR="00686EC5" w:rsidRPr="0043456B">
        <w:rPr>
          <w:rFonts w:ascii="Times New Roman" w:hAnsi="Times New Roman"/>
          <w:b/>
          <w:bCs/>
          <w:color w:val="000000"/>
        </w:rPr>
        <w:t>REVISÃO BIBLIOGRÁFICA  </w:t>
      </w:r>
    </w:p>
    <w:p w14:paraId="23987554" w14:textId="77777777" w:rsidR="00686EC5" w:rsidRPr="0043456B" w:rsidRDefault="00686EC5" w:rsidP="00686EC5">
      <w:pPr>
        <w:rPr>
          <w:rFonts w:ascii="Times New Roman" w:hAnsi="Times New Roman"/>
        </w:rPr>
      </w:pPr>
    </w:p>
    <w:p w14:paraId="2AD9D58F" w14:textId="77777777" w:rsidR="00686EC5" w:rsidRPr="000D6508" w:rsidRDefault="00686EC5" w:rsidP="000D6508">
      <w:pPr>
        <w:pStyle w:val="NormalWeb"/>
        <w:spacing w:before="120" w:beforeAutospacing="0" w:after="0" w:afterAutospacing="0"/>
        <w:rPr>
          <w:rFonts w:ascii="Times New Roman" w:hAnsi="Times New Roman"/>
          <w:sz w:val="20"/>
          <w:szCs w:val="20"/>
        </w:rPr>
      </w:pPr>
      <w:r w:rsidRPr="000D6508">
        <w:rPr>
          <w:rFonts w:ascii="Times New Roman" w:hAnsi="Times New Roman"/>
          <w:color w:val="000000"/>
          <w:sz w:val="20"/>
          <w:szCs w:val="20"/>
        </w:rPr>
        <w:t xml:space="preserve">Tabela 1 - </w:t>
      </w:r>
      <w:r w:rsidRPr="000D6508">
        <w:rPr>
          <w:rFonts w:ascii="Times New Roman" w:hAnsi="Times New Roman"/>
          <w:b/>
          <w:bCs/>
          <w:color w:val="000000"/>
          <w:sz w:val="20"/>
          <w:szCs w:val="20"/>
        </w:rPr>
        <w:t> </w:t>
      </w:r>
      <w:r w:rsidRPr="000D6508">
        <w:rPr>
          <w:rFonts w:ascii="Times New Roman" w:hAnsi="Times New Roman"/>
          <w:color w:val="000000"/>
          <w:sz w:val="20"/>
          <w:szCs w:val="20"/>
        </w:rPr>
        <w:t>Levantamento bibliográfico – Comparativo de artigos pesquisados e descartados</w:t>
      </w:r>
    </w:p>
    <w:tbl>
      <w:tblPr>
        <w:tblW w:w="0" w:type="auto"/>
        <w:tblCellMar>
          <w:top w:w="15" w:type="dxa"/>
          <w:left w:w="15" w:type="dxa"/>
          <w:bottom w:w="15" w:type="dxa"/>
          <w:right w:w="15" w:type="dxa"/>
        </w:tblCellMar>
        <w:tblLook w:val="04A0" w:firstRow="1" w:lastRow="0" w:firstColumn="1" w:lastColumn="0" w:noHBand="0" w:noVBand="1"/>
      </w:tblPr>
      <w:tblGrid>
        <w:gridCol w:w="1472"/>
        <w:gridCol w:w="1094"/>
        <w:gridCol w:w="2200"/>
        <w:gridCol w:w="2172"/>
        <w:gridCol w:w="222"/>
      </w:tblGrid>
      <w:tr w:rsidR="00686EC5" w:rsidRPr="000D6508" w14:paraId="36DB0D43" w14:textId="77777777" w:rsidTr="00BA73B4">
        <w:trPr>
          <w:trHeight w:val="500"/>
        </w:trPr>
        <w:tc>
          <w:tcPr>
            <w:tcW w:w="0" w:type="auto"/>
            <w:tcBorders>
              <w:top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01E291B7" w14:textId="4E71E41C" w:rsidR="00686EC5" w:rsidRPr="000D6508" w:rsidRDefault="00686EC5" w:rsidP="00BA73B4">
            <w:pPr>
              <w:pStyle w:val="NormalWeb"/>
              <w:spacing w:before="0" w:beforeAutospacing="0" w:after="0" w:afterAutospacing="0"/>
              <w:ind w:left="-283" w:hanging="566"/>
              <w:jc w:val="center"/>
              <w:rPr>
                <w:rFonts w:ascii="Times New Roman" w:hAnsi="Times New Roman"/>
                <w:sz w:val="20"/>
                <w:szCs w:val="20"/>
              </w:rPr>
            </w:pPr>
            <w:r w:rsidRPr="000D6508">
              <w:rPr>
                <w:rFonts w:ascii="Times New Roman" w:hAnsi="Times New Roman"/>
                <w:color w:val="000000"/>
                <w:sz w:val="20"/>
                <w:szCs w:val="20"/>
              </w:rPr>
              <w:t xml:space="preserve"> </w:t>
            </w:r>
            <w:r w:rsidR="000D6508">
              <w:rPr>
                <w:rFonts w:ascii="Times New Roman" w:hAnsi="Times New Roman"/>
                <w:color w:val="000000"/>
                <w:sz w:val="20"/>
                <w:szCs w:val="20"/>
              </w:rPr>
              <w:t xml:space="preserve">       </w:t>
            </w:r>
            <w:r w:rsidRPr="000D6508">
              <w:rPr>
                <w:rFonts w:ascii="Times New Roman" w:hAnsi="Times New Roman"/>
                <w:color w:val="000000"/>
                <w:sz w:val="20"/>
                <w:szCs w:val="20"/>
              </w:rPr>
              <w:t xml:space="preserve"> Plataforma </w:t>
            </w:r>
          </w:p>
        </w:tc>
        <w:tc>
          <w:tcPr>
            <w:tcW w:w="0" w:type="auto"/>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BFCC6E2" w14:textId="77777777" w:rsidR="00686EC5" w:rsidRPr="000D6508" w:rsidRDefault="00686EC5" w:rsidP="00BA73B4">
            <w:pPr>
              <w:pStyle w:val="NormalWeb"/>
              <w:spacing w:before="0" w:beforeAutospacing="0" w:after="0" w:afterAutospacing="0"/>
              <w:jc w:val="center"/>
              <w:rPr>
                <w:rFonts w:ascii="Times New Roman" w:hAnsi="Times New Roman"/>
                <w:sz w:val="20"/>
                <w:szCs w:val="20"/>
              </w:rPr>
            </w:pPr>
            <w:r w:rsidRPr="000D6508">
              <w:rPr>
                <w:rFonts w:ascii="Times New Roman" w:hAnsi="Times New Roman"/>
                <w:color w:val="000000"/>
                <w:sz w:val="20"/>
                <w:szCs w:val="20"/>
              </w:rPr>
              <w:t>Resultados</w:t>
            </w:r>
          </w:p>
        </w:tc>
        <w:tc>
          <w:tcPr>
            <w:tcW w:w="0" w:type="auto"/>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B66CF27" w14:textId="77777777" w:rsidR="00686EC5" w:rsidRPr="000D6508" w:rsidRDefault="00686EC5" w:rsidP="00BA73B4">
            <w:pPr>
              <w:pStyle w:val="NormalWeb"/>
              <w:spacing w:before="0" w:beforeAutospacing="0" w:after="0" w:afterAutospacing="0"/>
              <w:jc w:val="center"/>
              <w:rPr>
                <w:rFonts w:ascii="Times New Roman" w:hAnsi="Times New Roman"/>
                <w:sz w:val="20"/>
                <w:szCs w:val="20"/>
              </w:rPr>
            </w:pPr>
            <w:r w:rsidRPr="000D6508">
              <w:rPr>
                <w:rFonts w:ascii="Times New Roman" w:hAnsi="Times New Roman"/>
                <w:color w:val="000000"/>
                <w:sz w:val="20"/>
                <w:szCs w:val="20"/>
              </w:rPr>
              <w:t xml:space="preserve">Resultados Selecionados </w:t>
            </w:r>
          </w:p>
        </w:tc>
        <w:tc>
          <w:tcPr>
            <w:tcW w:w="0" w:type="auto"/>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225F019" w14:textId="77777777" w:rsidR="00686EC5" w:rsidRPr="000D6508" w:rsidRDefault="00686EC5" w:rsidP="00BA73B4">
            <w:pPr>
              <w:pStyle w:val="NormalWeb"/>
              <w:spacing w:before="0" w:beforeAutospacing="0" w:after="0" w:afterAutospacing="0"/>
              <w:jc w:val="center"/>
              <w:rPr>
                <w:rFonts w:ascii="Times New Roman" w:hAnsi="Times New Roman"/>
                <w:sz w:val="20"/>
                <w:szCs w:val="20"/>
              </w:rPr>
            </w:pPr>
            <w:r w:rsidRPr="000D6508">
              <w:rPr>
                <w:rFonts w:ascii="Times New Roman" w:hAnsi="Times New Roman"/>
                <w:color w:val="000000"/>
                <w:sz w:val="20"/>
                <w:szCs w:val="20"/>
              </w:rPr>
              <w:t xml:space="preserve"> Resultados Descartados </w:t>
            </w:r>
          </w:p>
        </w:tc>
        <w:tc>
          <w:tcPr>
            <w:tcW w:w="0" w:type="auto"/>
            <w:tcBorders>
              <w:top w:val="single" w:sz="12" w:space="0" w:color="FFFFFF"/>
              <w:left w:val="single" w:sz="4" w:space="0" w:color="000000"/>
              <w:bottom w:val="single" w:sz="12" w:space="0" w:color="FFFFFF"/>
            </w:tcBorders>
            <w:tcMar>
              <w:top w:w="0" w:type="dxa"/>
              <w:left w:w="108" w:type="dxa"/>
              <w:bottom w:w="0" w:type="dxa"/>
              <w:right w:w="108" w:type="dxa"/>
            </w:tcMar>
            <w:vAlign w:val="center"/>
            <w:hideMark/>
          </w:tcPr>
          <w:p w14:paraId="5478BC42" w14:textId="77777777" w:rsidR="00686EC5" w:rsidRPr="000D6508" w:rsidRDefault="00686EC5" w:rsidP="00BA73B4">
            <w:pPr>
              <w:rPr>
                <w:rFonts w:ascii="Times New Roman" w:hAnsi="Times New Roman"/>
                <w:sz w:val="20"/>
                <w:szCs w:val="20"/>
              </w:rPr>
            </w:pPr>
          </w:p>
        </w:tc>
      </w:tr>
      <w:tr w:rsidR="00686EC5" w:rsidRPr="000D6508" w14:paraId="42806BD7" w14:textId="77777777" w:rsidTr="00BA73B4">
        <w:trPr>
          <w:trHeight w:val="260"/>
        </w:trPr>
        <w:tc>
          <w:tcPr>
            <w:tcW w:w="0" w:type="auto"/>
            <w:tcBorders>
              <w:top w:val="single" w:sz="12" w:space="0" w:color="000000"/>
              <w:left w:val="single" w:sz="8" w:space="0" w:color="FFFFFF"/>
              <w:bottom w:val="single" w:sz="8" w:space="0" w:color="FFFFFF"/>
              <w:right w:val="single" w:sz="8" w:space="0" w:color="FFFFFF"/>
            </w:tcBorders>
            <w:tcMar>
              <w:top w:w="0" w:type="dxa"/>
              <w:left w:w="108" w:type="dxa"/>
              <w:bottom w:w="0" w:type="dxa"/>
              <w:right w:w="108" w:type="dxa"/>
            </w:tcMar>
            <w:hideMark/>
          </w:tcPr>
          <w:p w14:paraId="0C98A2A7" w14:textId="77777777" w:rsidR="00686EC5" w:rsidRPr="000D6508" w:rsidRDefault="00686EC5" w:rsidP="00BA73B4">
            <w:pPr>
              <w:pStyle w:val="NormalWeb"/>
              <w:spacing w:before="0" w:beforeAutospacing="0" w:after="0" w:afterAutospacing="0"/>
              <w:ind w:right="656"/>
              <w:jc w:val="both"/>
              <w:rPr>
                <w:rFonts w:ascii="Times New Roman" w:hAnsi="Times New Roman"/>
                <w:sz w:val="20"/>
                <w:szCs w:val="20"/>
              </w:rPr>
            </w:pPr>
            <w:proofErr w:type="spellStart"/>
            <w:r w:rsidRPr="000D6508">
              <w:rPr>
                <w:rFonts w:ascii="Times New Roman" w:hAnsi="Times New Roman"/>
                <w:color w:val="000000"/>
                <w:sz w:val="20"/>
                <w:szCs w:val="20"/>
              </w:rPr>
              <w:t>Scielo</w:t>
            </w:r>
            <w:proofErr w:type="spellEnd"/>
            <w:r w:rsidRPr="000D6508">
              <w:rPr>
                <w:rFonts w:ascii="Times New Roman" w:hAnsi="Times New Roman"/>
                <w:color w:val="000000"/>
                <w:sz w:val="20"/>
                <w:szCs w:val="20"/>
              </w:rPr>
              <w:t xml:space="preserve">  </w:t>
            </w:r>
          </w:p>
        </w:tc>
        <w:tc>
          <w:tcPr>
            <w:tcW w:w="0" w:type="auto"/>
            <w:tcBorders>
              <w:top w:val="single" w:sz="12" w:space="0" w:color="000000"/>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56A495F1"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111</w:t>
            </w:r>
          </w:p>
        </w:tc>
        <w:tc>
          <w:tcPr>
            <w:tcW w:w="0" w:type="auto"/>
            <w:tcBorders>
              <w:top w:val="single" w:sz="12" w:space="0" w:color="000000"/>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3191E03"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3</w:t>
            </w:r>
          </w:p>
        </w:tc>
        <w:tc>
          <w:tcPr>
            <w:tcW w:w="0" w:type="auto"/>
            <w:tcBorders>
              <w:top w:val="single" w:sz="12" w:space="0" w:color="000000"/>
              <w:left w:val="single" w:sz="8" w:space="0" w:color="FFFFFF"/>
            </w:tcBorders>
            <w:tcMar>
              <w:top w:w="0" w:type="dxa"/>
              <w:left w:w="108" w:type="dxa"/>
              <w:bottom w:w="0" w:type="dxa"/>
              <w:right w:w="108" w:type="dxa"/>
            </w:tcMar>
            <w:vAlign w:val="center"/>
            <w:hideMark/>
          </w:tcPr>
          <w:p w14:paraId="75A11C4C"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140</w:t>
            </w:r>
          </w:p>
        </w:tc>
        <w:tc>
          <w:tcPr>
            <w:tcW w:w="0" w:type="auto"/>
            <w:tcBorders>
              <w:top w:val="single" w:sz="12" w:space="0" w:color="FFFFFF"/>
            </w:tcBorders>
            <w:tcMar>
              <w:top w:w="0" w:type="dxa"/>
              <w:left w:w="108" w:type="dxa"/>
              <w:bottom w:w="0" w:type="dxa"/>
              <w:right w:w="108" w:type="dxa"/>
            </w:tcMar>
            <w:vAlign w:val="center"/>
            <w:hideMark/>
          </w:tcPr>
          <w:p w14:paraId="40C78D31" w14:textId="77777777" w:rsidR="00686EC5" w:rsidRPr="000D6508" w:rsidRDefault="00686EC5" w:rsidP="00BA73B4">
            <w:pPr>
              <w:rPr>
                <w:rFonts w:ascii="Times New Roman" w:hAnsi="Times New Roman"/>
                <w:sz w:val="20"/>
                <w:szCs w:val="20"/>
              </w:rPr>
            </w:pPr>
          </w:p>
        </w:tc>
      </w:tr>
      <w:tr w:rsidR="00686EC5" w:rsidRPr="000D6508" w14:paraId="4982B4BB"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53B5E52E" w14:textId="77777777" w:rsidR="00686EC5" w:rsidRPr="000D6508" w:rsidRDefault="00686EC5" w:rsidP="000D6508">
            <w:pPr>
              <w:pStyle w:val="NormalWeb"/>
              <w:spacing w:before="0" w:beforeAutospacing="0" w:after="0" w:afterAutospacing="0"/>
              <w:ind w:left="-247" w:firstLine="247"/>
              <w:jc w:val="both"/>
              <w:rPr>
                <w:rFonts w:ascii="Times New Roman" w:hAnsi="Times New Roman"/>
                <w:sz w:val="20"/>
                <w:szCs w:val="20"/>
              </w:rPr>
            </w:pPr>
            <w:r w:rsidRPr="000D6508">
              <w:rPr>
                <w:rFonts w:ascii="Times New Roman" w:hAnsi="Times New Roman"/>
                <w:color w:val="000000"/>
                <w:sz w:val="20"/>
                <w:szCs w:val="20"/>
              </w:rPr>
              <w:t xml:space="preserve">Capes </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425F9E5"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9697704</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3FF0740C"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42</w:t>
            </w:r>
          </w:p>
        </w:tc>
        <w:tc>
          <w:tcPr>
            <w:tcW w:w="0" w:type="auto"/>
            <w:tcBorders>
              <w:left w:val="single" w:sz="8" w:space="0" w:color="FFFFFF"/>
            </w:tcBorders>
            <w:tcMar>
              <w:top w:w="0" w:type="dxa"/>
              <w:left w:w="108" w:type="dxa"/>
              <w:bottom w:w="0" w:type="dxa"/>
              <w:right w:w="108" w:type="dxa"/>
            </w:tcMar>
            <w:vAlign w:val="center"/>
            <w:hideMark/>
          </w:tcPr>
          <w:p w14:paraId="06A0D07F"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9652310</w:t>
            </w:r>
          </w:p>
        </w:tc>
        <w:tc>
          <w:tcPr>
            <w:tcW w:w="0" w:type="auto"/>
            <w:tcMar>
              <w:top w:w="0" w:type="dxa"/>
              <w:left w:w="108" w:type="dxa"/>
              <w:bottom w:w="0" w:type="dxa"/>
              <w:right w:w="108" w:type="dxa"/>
            </w:tcMar>
            <w:vAlign w:val="center"/>
            <w:hideMark/>
          </w:tcPr>
          <w:p w14:paraId="626B4D56" w14:textId="77777777" w:rsidR="00686EC5" w:rsidRPr="000D6508" w:rsidRDefault="00686EC5" w:rsidP="00BA73B4">
            <w:pPr>
              <w:rPr>
                <w:rFonts w:ascii="Times New Roman" w:hAnsi="Times New Roman"/>
                <w:sz w:val="20"/>
                <w:szCs w:val="20"/>
              </w:rPr>
            </w:pPr>
          </w:p>
        </w:tc>
      </w:tr>
      <w:tr w:rsidR="00686EC5" w:rsidRPr="000D6508" w14:paraId="3AFB5D84" w14:textId="77777777" w:rsidTr="00BA73B4">
        <w:trPr>
          <w:trHeight w:val="260"/>
        </w:trPr>
        <w:tc>
          <w:tcPr>
            <w:tcW w:w="0" w:type="auto"/>
            <w:tcBorders>
              <w:top w:val="single" w:sz="8" w:space="0" w:color="FFFFFF"/>
              <w:left w:val="single" w:sz="8" w:space="0" w:color="FFFFFF"/>
              <w:bottom w:val="single" w:sz="12" w:space="0" w:color="000000"/>
              <w:right w:val="single" w:sz="8" w:space="0" w:color="FFFFFF"/>
            </w:tcBorders>
            <w:tcMar>
              <w:top w:w="0" w:type="dxa"/>
              <w:left w:w="108" w:type="dxa"/>
              <w:bottom w:w="0" w:type="dxa"/>
              <w:right w:w="108" w:type="dxa"/>
            </w:tcMar>
            <w:hideMark/>
          </w:tcPr>
          <w:p w14:paraId="365C57A1"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 xml:space="preserve">Total </w:t>
            </w:r>
          </w:p>
        </w:tc>
        <w:tc>
          <w:tcPr>
            <w:tcW w:w="0" w:type="auto"/>
            <w:tcBorders>
              <w:top w:val="single" w:sz="8" w:space="0" w:color="FFFFFF"/>
              <w:left w:val="single" w:sz="8" w:space="0" w:color="FFFFFF"/>
              <w:bottom w:val="single" w:sz="12" w:space="0" w:color="000000"/>
              <w:right w:val="single" w:sz="8" w:space="0" w:color="FFFFFF"/>
            </w:tcBorders>
            <w:tcMar>
              <w:top w:w="0" w:type="dxa"/>
              <w:left w:w="108" w:type="dxa"/>
              <w:bottom w:w="0" w:type="dxa"/>
              <w:right w:w="108" w:type="dxa"/>
            </w:tcMar>
            <w:vAlign w:val="center"/>
            <w:hideMark/>
          </w:tcPr>
          <w:p w14:paraId="0F9A9255"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9697815</w:t>
            </w:r>
          </w:p>
        </w:tc>
        <w:tc>
          <w:tcPr>
            <w:tcW w:w="0" w:type="auto"/>
            <w:tcBorders>
              <w:top w:val="single" w:sz="8" w:space="0" w:color="FFFFFF"/>
              <w:left w:val="single" w:sz="8" w:space="0" w:color="FFFFFF"/>
              <w:bottom w:val="single" w:sz="12" w:space="0" w:color="000000"/>
              <w:right w:val="single" w:sz="8" w:space="0" w:color="FFFFFF"/>
            </w:tcBorders>
            <w:tcMar>
              <w:top w:w="0" w:type="dxa"/>
              <w:left w:w="108" w:type="dxa"/>
              <w:bottom w:w="0" w:type="dxa"/>
              <w:right w:w="108" w:type="dxa"/>
            </w:tcMar>
            <w:vAlign w:val="center"/>
            <w:hideMark/>
          </w:tcPr>
          <w:p w14:paraId="37EC8E5C"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45</w:t>
            </w:r>
          </w:p>
        </w:tc>
        <w:tc>
          <w:tcPr>
            <w:tcW w:w="0" w:type="auto"/>
            <w:tcBorders>
              <w:left w:val="single" w:sz="8" w:space="0" w:color="FFFFFF"/>
              <w:bottom w:val="single" w:sz="12" w:space="0" w:color="000000"/>
            </w:tcBorders>
            <w:tcMar>
              <w:top w:w="0" w:type="dxa"/>
              <w:left w:w="108" w:type="dxa"/>
              <w:bottom w:w="0" w:type="dxa"/>
              <w:right w:w="108" w:type="dxa"/>
            </w:tcMar>
            <w:vAlign w:val="center"/>
            <w:hideMark/>
          </w:tcPr>
          <w:p w14:paraId="091E4434"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9652450</w:t>
            </w:r>
          </w:p>
        </w:tc>
        <w:tc>
          <w:tcPr>
            <w:tcW w:w="0" w:type="auto"/>
            <w:tcMar>
              <w:top w:w="0" w:type="dxa"/>
              <w:left w:w="108" w:type="dxa"/>
              <w:bottom w:w="0" w:type="dxa"/>
              <w:right w:w="108" w:type="dxa"/>
            </w:tcMar>
            <w:vAlign w:val="center"/>
            <w:hideMark/>
          </w:tcPr>
          <w:p w14:paraId="692B3E21" w14:textId="77777777" w:rsidR="00686EC5" w:rsidRPr="000D6508" w:rsidRDefault="00686EC5" w:rsidP="00BA73B4">
            <w:pPr>
              <w:rPr>
                <w:rFonts w:ascii="Times New Roman" w:hAnsi="Times New Roman"/>
                <w:sz w:val="20"/>
                <w:szCs w:val="20"/>
              </w:rPr>
            </w:pPr>
          </w:p>
        </w:tc>
      </w:tr>
    </w:tbl>
    <w:p w14:paraId="14A5D746" w14:textId="4025AC01" w:rsidR="00686EC5" w:rsidRPr="000D6508" w:rsidRDefault="00686EC5" w:rsidP="000D6508">
      <w:pPr>
        <w:pStyle w:val="NormalWeb"/>
        <w:spacing w:before="0" w:beforeAutospacing="0" w:after="0" w:afterAutospacing="0"/>
        <w:ind w:right="567"/>
        <w:rPr>
          <w:rFonts w:ascii="Times New Roman" w:hAnsi="Times New Roman"/>
          <w:sz w:val="22"/>
          <w:szCs w:val="22"/>
        </w:rPr>
      </w:pPr>
      <w:r w:rsidRPr="000D6508">
        <w:rPr>
          <w:rFonts w:ascii="Times New Roman" w:hAnsi="Times New Roman"/>
          <w:color w:val="000000"/>
          <w:sz w:val="22"/>
          <w:szCs w:val="22"/>
        </w:rPr>
        <w:lastRenderedPageBreak/>
        <w:t>Fonte: Elaborada pelos autores</w:t>
      </w:r>
    </w:p>
    <w:p w14:paraId="73F1A656" w14:textId="55A31F53" w:rsidR="00686EC5" w:rsidRPr="0043456B" w:rsidRDefault="00686EC5" w:rsidP="001D5983">
      <w:pPr>
        <w:pStyle w:val="NormalWeb"/>
        <w:spacing w:before="0" w:beforeAutospacing="0" w:after="0" w:afterAutospacing="0" w:line="360" w:lineRule="auto"/>
        <w:ind w:firstLine="720"/>
        <w:jc w:val="both"/>
        <w:rPr>
          <w:rFonts w:ascii="Times New Roman" w:hAnsi="Times New Roman"/>
        </w:rPr>
      </w:pPr>
      <w:r w:rsidRPr="0043456B">
        <w:rPr>
          <w:rFonts w:ascii="Times New Roman" w:hAnsi="Times New Roman"/>
          <w:color w:val="000000"/>
        </w:rPr>
        <w:t xml:space="preserve">Tendo definido o objeto de estudo e o objetivo da pesquisa faz-se o levantamento bibliográfico. Para tanto, foram realizadas buscas em dois bancos de dados: no Banco de Teses e Dissertações da CAPES e no </w:t>
      </w:r>
      <w:proofErr w:type="spellStart"/>
      <w:r w:rsidRPr="0043456B">
        <w:rPr>
          <w:rFonts w:ascii="Times New Roman" w:hAnsi="Times New Roman"/>
          <w:color w:val="000000"/>
        </w:rPr>
        <w:t>SciELO</w:t>
      </w:r>
      <w:proofErr w:type="spellEnd"/>
      <w:r w:rsidRPr="0043456B">
        <w:rPr>
          <w:rFonts w:ascii="Times New Roman" w:hAnsi="Times New Roman"/>
          <w:color w:val="000000"/>
        </w:rPr>
        <w:t xml:space="preserve">, para busca de artigos científicos. Os temas das buscas referiam-se a formação em Arquivologia, ao curso de Secretariado. As expressões utilizadas nas buscas foram “Gestão de documentos na área da saúde”, “Gestão de </w:t>
      </w:r>
      <w:proofErr w:type="spellStart"/>
      <w:r w:rsidRPr="0043456B">
        <w:rPr>
          <w:rFonts w:ascii="Times New Roman" w:hAnsi="Times New Roman"/>
          <w:color w:val="000000"/>
        </w:rPr>
        <w:t>prontuários”,”Prontuários</w:t>
      </w:r>
      <w:proofErr w:type="spellEnd"/>
      <w:r w:rsidRPr="0043456B">
        <w:rPr>
          <w:rFonts w:ascii="Times New Roman" w:hAnsi="Times New Roman"/>
          <w:color w:val="000000"/>
        </w:rPr>
        <w:t xml:space="preserve"> </w:t>
      </w:r>
      <w:proofErr w:type="spellStart"/>
      <w:r w:rsidRPr="0043456B">
        <w:rPr>
          <w:rFonts w:ascii="Times New Roman" w:hAnsi="Times New Roman"/>
          <w:color w:val="000000"/>
        </w:rPr>
        <w:t>Administração”,”Prontuário</w:t>
      </w:r>
      <w:proofErr w:type="spellEnd"/>
      <w:r w:rsidRPr="0043456B">
        <w:rPr>
          <w:rFonts w:ascii="Times New Roman" w:hAnsi="Times New Roman"/>
          <w:color w:val="000000"/>
        </w:rPr>
        <w:t xml:space="preserve"> eletrônico”, “Arquivos prontuários”, “Gestão </w:t>
      </w:r>
      <w:proofErr w:type="spellStart"/>
      <w:r w:rsidRPr="0043456B">
        <w:rPr>
          <w:rFonts w:ascii="Times New Roman" w:hAnsi="Times New Roman"/>
          <w:color w:val="000000"/>
        </w:rPr>
        <w:t>arquivos”,”Arquivo</w:t>
      </w:r>
      <w:proofErr w:type="spellEnd"/>
      <w:r w:rsidRPr="0043456B">
        <w:rPr>
          <w:rFonts w:ascii="Times New Roman" w:hAnsi="Times New Roman"/>
          <w:color w:val="000000"/>
        </w:rPr>
        <w:t xml:space="preserve"> </w:t>
      </w:r>
      <w:proofErr w:type="spellStart"/>
      <w:r w:rsidRPr="0043456B">
        <w:rPr>
          <w:rFonts w:ascii="Times New Roman" w:hAnsi="Times New Roman"/>
          <w:color w:val="000000"/>
        </w:rPr>
        <w:t>sigilo”,”História</w:t>
      </w:r>
      <w:proofErr w:type="spellEnd"/>
      <w:r w:rsidRPr="0043456B">
        <w:rPr>
          <w:rFonts w:ascii="Times New Roman" w:hAnsi="Times New Roman"/>
          <w:color w:val="000000"/>
        </w:rPr>
        <w:t xml:space="preserve"> da </w:t>
      </w:r>
      <w:proofErr w:type="spellStart"/>
      <w:r w:rsidRPr="0043456B">
        <w:rPr>
          <w:rFonts w:ascii="Times New Roman" w:hAnsi="Times New Roman"/>
          <w:color w:val="000000"/>
        </w:rPr>
        <w:t>arquivologia”,”História</w:t>
      </w:r>
      <w:proofErr w:type="spellEnd"/>
      <w:r w:rsidRPr="0043456B">
        <w:rPr>
          <w:rFonts w:ascii="Times New Roman" w:hAnsi="Times New Roman"/>
          <w:color w:val="000000"/>
        </w:rPr>
        <w:t xml:space="preserve"> do prontuário </w:t>
      </w:r>
      <w:proofErr w:type="spellStart"/>
      <w:r w:rsidRPr="0043456B">
        <w:rPr>
          <w:rFonts w:ascii="Times New Roman" w:hAnsi="Times New Roman"/>
          <w:color w:val="000000"/>
        </w:rPr>
        <w:t>hospitalar”,”Prontuário</w:t>
      </w:r>
      <w:proofErr w:type="spellEnd"/>
      <w:r w:rsidRPr="0043456B">
        <w:rPr>
          <w:rFonts w:ascii="Times New Roman" w:hAnsi="Times New Roman"/>
          <w:color w:val="000000"/>
        </w:rPr>
        <w:t xml:space="preserve"> </w:t>
      </w:r>
      <w:proofErr w:type="spellStart"/>
      <w:r w:rsidRPr="0043456B">
        <w:rPr>
          <w:rFonts w:ascii="Times New Roman" w:hAnsi="Times New Roman"/>
          <w:color w:val="000000"/>
        </w:rPr>
        <w:t>hospitalar”,”Arquivologia</w:t>
      </w:r>
      <w:proofErr w:type="spellEnd"/>
      <w:r w:rsidRPr="0043456B">
        <w:rPr>
          <w:rFonts w:ascii="Times New Roman" w:hAnsi="Times New Roman"/>
          <w:color w:val="000000"/>
        </w:rPr>
        <w:t xml:space="preserve"> hospitalar” e “Prontuário pacientes” a pesquisa foi feita sem filtro e todos os anos de pesquisa, ou seja, não foram pesquisados de anos específicos porém de tudo que trabalhos que já foram feitos em ambos os bancos de durante o levantamento de dados para iniciar o estudo. A tabela abaixo apresenta a distribuição das pesquisas e artigos em categorias. </w:t>
      </w:r>
    </w:p>
    <w:p w14:paraId="18872BAE" w14:textId="77777777" w:rsidR="00686EC5" w:rsidRPr="000D6508" w:rsidRDefault="00686EC5" w:rsidP="00686EC5">
      <w:pPr>
        <w:pStyle w:val="NormalWeb"/>
        <w:spacing w:before="120" w:beforeAutospacing="0" w:after="0" w:afterAutospacing="0"/>
        <w:rPr>
          <w:rFonts w:ascii="Times New Roman" w:hAnsi="Times New Roman"/>
          <w:sz w:val="20"/>
          <w:szCs w:val="20"/>
        </w:rPr>
      </w:pPr>
      <w:r w:rsidRPr="000D6508">
        <w:rPr>
          <w:rFonts w:ascii="Times New Roman" w:hAnsi="Times New Roman"/>
          <w:color w:val="000000"/>
          <w:sz w:val="20"/>
          <w:szCs w:val="20"/>
        </w:rPr>
        <w:t xml:space="preserve">Tabela 2 - </w:t>
      </w:r>
      <w:r w:rsidRPr="000D6508">
        <w:rPr>
          <w:rFonts w:ascii="Times New Roman" w:hAnsi="Times New Roman"/>
          <w:b/>
          <w:bCs/>
          <w:color w:val="000000"/>
          <w:sz w:val="20"/>
          <w:szCs w:val="20"/>
        </w:rPr>
        <w:t> </w:t>
      </w:r>
      <w:r w:rsidRPr="000D6508">
        <w:rPr>
          <w:rFonts w:ascii="Times New Roman" w:hAnsi="Times New Roman"/>
          <w:color w:val="000000"/>
          <w:sz w:val="20"/>
          <w:szCs w:val="20"/>
        </w:rPr>
        <w:t>Levantamento bibliográfico – Frequência de artigos selecionados por categoria</w:t>
      </w:r>
    </w:p>
    <w:tbl>
      <w:tblPr>
        <w:tblW w:w="0" w:type="auto"/>
        <w:tblCellMar>
          <w:top w:w="15" w:type="dxa"/>
          <w:left w:w="15" w:type="dxa"/>
          <w:bottom w:w="15" w:type="dxa"/>
          <w:right w:w="15" w:type="dxa"/>
        </w:tblCellMar>
        <w:tblLook w:val="04A0" w:firstRow="1" w:lastRow="0" w:firstColumn="1" w:lastColumn="0" w:noHBand="0" w:noVBand="1"/>
      </w:tblPr>
      <w:tblGrid>
        <w:gridCol w:w="4149"/>
        <w:gridCol w:w="1105"/>
        <w:gridCol w:w="1261"/>
        <w:gridCol w:w="222"/>
        <w:gridCol w:w="266"/>
      </w:tblGrid>
      <w:tr w:rsidR="00686EC5" w:rsidRPr="000D6508" w14:paraId="7CFC364B" w14:textId="77777777" w:rsidTr="00BA73B4">
        <w:trPr>
          <w:trHeight w:val="500"/>
        </w:trPr>
        <w:tc>
          <w:tcPr>
            <w:tcW w:w="0" w:type="auto"/>
            <w:tcBorders>
              <w:top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14A35E32" w14:textId="77777777" w:rsidR="00686EC5" w:rsidRPr="000D6508" w:rsidRDefault="00686EC5" w:rsidP="00BA73B4">
            <w:pPr>
              <w:pStyle w:val="NormalWeb"/>
              <w:spacing w:before="0" w:beforeAutospacing="0" w:after="0" w:afterAutospacing="0"/>
              <w:ind w:left="-283" w:hanging="566"/>
              <w:jc w:val="center"/>
              <w:rPr>
                <w:rFonts w:ascii="Times New Roman" w:hAnsi="Times New Roman"/>
                <w:sz w:val="20"/>
                <w:szCs w:val="20"/>
              </w:rPr>
            </w:pPr>
            <w:r w:rsidRPr="000D6508">
              <w:rPr>
                <w:rFonts w:ascii="Times New Roman" w:hAnsi="Times New Roman"/>
                <w:color w:val="000000"/>
                <w:sz w:val="20"/>
                <w:szCs w:val="20"/>
              </w:rPr>
              <w:t xml:space="preserve">  Categoria </w:t>
            </w:r>
          </w:p>
        </w:tc>
        <w:tc>
          <w:tcPr>
            <w:tcW w:w="0" w:type="auto"/>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A616F8A" w14:textId="77777777" w:rsidR="00686EC5" w:rsidRPr="000D6508" w:rsidRDefault="00686EC5" w:rsidP="00BA73B4">
            <w:pPr>
              <w:pStyle w:val="NormalWeb"/>
              <w:spacing w:before="0" w:beforeAutospacing="0" w:after="0" w:afterAutospacing="0"/>
              <w:jc w:val="center"/>
              <w:rPr>
                <w:rFonts w:ascii="Times New Roman" w:hAnsi="Times New Roman"/>
                <w:sz w:val="20"/>
                <w:szCs w:val="20"/>
              </w:rPr>
            </w:pPr>
            <w:r w:rsidRPr="000D6508">
              <w:rPr>
                <w:rFonts w:ascii="Times New Roman" w:hAnsi="Times New Roman"/>
                <w:color w:val="000000"/>
                <w:sz w:val="20"/>
                <w:szCs w:val="20"/>
              </w:rPr>
              <w:t>Frequência</w:t>
            </w:r>
          </w:p>
        </w:tc>
        <w:tc>
          <w:tcPr>
            <w:tcW w:w="0" w:type="auto"/>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700F6FE" w14:textId="77777777" w:rsidR="00686EC5" w:rsidRPr="000D6508" w:rsidRDefault="00686EC5" w:rsidP="00BA73B4">
            <w:pPr>
              <w:pStyle w:val="NormalWeb"/>
              <w:spacing w:before="0" w:beforeAutospacing="0" w:after="0" w:afterAutospacing="0"/>
              <w:jc w:val="center"/>
              <w:rPr>
                <w:rFonts w:ascii="Times New Roman" w:hAnsi="Times New Roman"/>
                <w:sz w:val="20"/>
                <w:szCs w:val="20"/>
              </w:rPr>
            </w:pPr>
            <w:r w:rsidRPr="000D6508">
              <w:rPr>
                <w:rFonts w:ascii="Times New Roman" w:hAnsi="Times New Roman"/>
                <w:color w:val="000000"/>
                <w:sz w:val="20"/>
                <w:szCs w:val="20"/>
              </w:rPr>
              <w:t>Porcentagem</w:t>
            </w:r>
          </w:p>
        </w:tc>
        <w:tc>
          <w:tcPr>
            <w:tcW w:w="0" w:type="auto"/>
            <w:tcBorders>
              <w:top w:val="single" w:sz="12" w:space="0" w:color="FFFFFF"/>
              <w:left w:val="single" w:sz="4" w:space="0" w:color="000000"/>
              <w:bottom w:val="single" w:sz="12" w:space="0" w:color="FFFFFF"/>
              <w:right w:val="single" w:sz="4" w:space="0" w:color="FFFFFF"/>
            </w:tcBorders>
            <w:tcMar>
              <w:top w:w="0" w:type="dxa"/>
              <w:left w:w="108" w:type="dxa"/>
              <w:bottom w:w="0" w:type="dxa"/>
              <w:right w:w="108" w:type="dxa"/>
            </w:tcMar>
            <w:vAlign w:val="center"/>
            <w:hideMark/>
          </w:tcPr>
          <w:p w14:paraId="2B1063C3" w14:textId="77777777" w:rsidR="00686EC5" w:rsidRPr="000D6508" w:rsidRDefault="00686EC5" w:rsidP="00BA73B4">
            <w:pPr>
              <w:pStyle w:val="NormalWeb"/>
              <w:spacing w:before="0" w:beforeAutospacing="0" w:after="0" w:afterAutospacing="0"/>
              <w:jc w:val="center"/>
              <w:rPr>
                <w:rFonts w:ascii="Times New Roman" w:hAnsi="Times New Roman"/>
                <w:sz w:val="20"/>
                <w:szCs w:val="20"/>
              </w:rPr>
            </w:pPr>
            <w:r w:rsidRPr="000D6508">
              <w:rPr>
                <w:rFonts w:ascii="Times New Roman" w:hAnsi="Times New Roman"/>
                <w:color w:val="000000"/>
                <w:sz w:val="20"/>
                <w:szCs w:val="20"/>
              </w:rPr>
              <w:t xml:space="preserve"> </w:t>
            </w:r>
          </w:p>
        </w:tc>
        <w:tc>
          <w:tcPr>
            <w:tcW w:w="0" w:type="auto"/>
            <w:tcBorders>
              <w:top w:val="single" w:sz="12" w:space="0" w:color="FFFFFF"/>
              <w:left w:val="single" w:sz="4" w:space="0" w:color="FFFFFF"/>
              <w:bottom w:val="single" w:sz="12" w:space="0" w:color="FFFFFF"/>
            </w:tcBorders>
            <w:tcMar>
              <w:top w:w="0" w:type="dxa"/>
              <w:left w:w="108" w:type="dxa"/>
              <w:bottom w:w="0" w:type="dxa"/>
              <w:right w:w="108" w:type="dxa"/>
            </w:tcMar>
            <w:vAlign w:val="center"/>
            <w:hideMark/>
          </w:tcPr>
          <w:p w14:paraId="2ED0027D" w14:textId="77777777" w:rsidR="00686EC5" w:rsidRPr="000D6508" w:rsidRDefault="00686EC5" w:rsidP="00BA73B4">
            <w:pPr>
              <w:rPr>
                <w:rFonts w:ascii="Times New Roman" w:hAnsi="Times New Roman"/>
                <w:sz w:val="20"/>
                <w:szCs w:val="20"/>
              </w:rPr>
            </w:pPr>
          </w:p>
        </w:tc>
      </w:tr>
      <w:tr w:rsidR="00686EC5" w:rsidRPr="000D6508" w14:paraId="7D09F9A1" w14:textId="77777777" w:rsidTr="00BA73B4">
        <w:trPr>
          <w:trHeight w:val="260"/>
        </w:trPr>
        <w:tc>
          <w:tcPr>
            <w:tcW w:w="0" w:type="auto"/>
            <w:tcBorders>
              <w:top w:val="single" w:sz="12" w:space="0" w:color="000000"/>
              <w:left w:val="single" w:sz="8" w:space="0" w:color="FFFFFF"/>
              <w:bottom w:val="single" w:sz="8" w:space="0" w:color="FFFFFF"/>
              <w:right w:val="single" w:sz="8" w:space="0" w:color="FFFFFF"/>
            </w:tcBorders>
            <w:tcMar>
              <w:top w:w="0" w:type="dxa"/>
              <w:left w:w="108" w:type="dxa"/>
              <w:bottom w:w="0" w:type="dxa"/>
              <w:right w:w="108" w:type="dxa"/>
            </w:tcMar>
            <w:hideMark/>
          </w:tcPr>
          <w:p w14:paraId="72BBE6FC" w14:textId="77777777" w:rsidR="00686EC5" w:rsidRPr="000D6508" w:rsidRDefault="00686EC5" w:rsidP="00BA73B4">
            <w:pPr>
              <w:pStyle w:val="NormalWeb"/>
              <w:spacing w:before="0" w:beforeAutospacing="0" w:after="0" w:afterAutospacing="0"/>
              <w:ind w:right="656"/>
              <w:jc w:val="both"/>
              <w:rPr>
                <w:rFonts w:ascii="Times New Roman" w:hAnsi="Times New Roman"/>
                <w:sz w:val="20"/>
                <w:szCs w:val="20"/>
              </w:rPr>
            </w:pPr>
            <w:r w:rsidRPr="000D6508">
              <w:rPr>
                <w:rFonts w:ascii="Times New Roman" w:hAnsi="Times New Roman"/>
                <w:color w:val="000000"/>
                <w:sz w:val="20"/>
                <w:szCs w:val="20"/>
              </w:rPr>
              <w:t>Gestão de documentos na área da saúde  </w:t>
            </w:r>
          </w:p>
        </w:tc>
        <w:tc>
          <w:tcPr>
            <w:tcW w:w="0" w:type="auto"/>
            <w:tcBorders>
              <w:top w:val="single" w:sz="12" w:space="0" w:color="000000"/>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2D99489C"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11</w:t>
            </w:r>
          </w:p>
        </w:tc>
        <w:tc>
          <w:tcPr>
            <w:tcW w:w="0" w:type="auto"/>
            <w:tcBorders>
              <w:top w:val="single" w:sz="12" w:space="0" w:color="000000"/>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6C835446"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24,44%</w:t>
            </w:r>
          </w:p>
        </w:tc>
        <w:tc>
          <w:tcPr>
            <w:tcW w:w="0" w:type="auto"/>
            <w:tcBorders>
              <w:top w:val="single" w:sz="12" w:space="0" w:color="FFFFFF"/>
              <w:left w:val="single" w:sz="8" w:space="0" w:color="FFFFFF"/>
            </w:tcBorders>
            <w:tcMar>
              <w:top w:w="0" w:type="dxa"/>
              <w:left w:w="108" w:type="dxa"/>
              <w:bottom w:w="0" w:type="dxa"/>
              <w:right w:w="108" w:type="dxa"/>
            </w:tcMar>
            <w:vAlign w:val="center"/>
            <w:hideMark/>
          </w:tcPr>
          <w:p w14:paraId="0544E5D6" w14:textId="77777777" w:rsidR="00686EC5" w:rsidRPr="000D6508" w:rsidRDefault="00686EC5" w:rsidP="00BA73B4">
            <w:pPr>
              <w:rPr>
                <w:rFonts w:ascii="Times New Roman" w:hAnsi="Times New Roman"/>
                <w:sz w:val="20"/>
                <w:szCs w:val="20"/>
              </w:rPr>
            </w:pPr>
          </w:p>
        </w:tc>
        <w:tc>
          <w:tcPr>
            <w:tcW w:w="0" w:type="auto"/>
            <w:tcBorders>
              <w:top w:val="single" w:sz="12" w:space="0" w:color="FFFFFF"/>
            </w:tcBorders>
            <w:tcMar>
              <w:top w:w="0" w:type="dxa"/>
              <w:left w:w="108" w:type="dxa"/>
              <w:bottom w:w="0" w:type="dxa"/>
              <w:right w:w="108" w:type="dxa"/>
            </w:tcMar>
            <w:vAlign w:val="center"/>
            <w:hideMark/>
          </w:tcPr>
          <w:p w14:paraId="3F320581" w14:textId="77777777" w:rsidR="00686EC5" w:rsidRPr="000D6508" w:rsidRDefault="00686EC5" w:rsidP="00BA73B4">
            <w:pPr>
              <w:rPr>
                <w:rFonts w:ascii="Times New Roman" w:hAnsi="Times New Roman"/>
                <w:sz w:val="20"/>
                <w:szCs w:val="20"/>
              </w:rPr>
            </w:pPr>
          </w:p>
        </w:tc>
      </w:tr>
      <w:tr w:rsidR="00686EC5" w:rsidRPr="000D6508" w14:paraId="1D94481E"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02BA988B"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 xml:space="preserve">Gestão de prontuários </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4B7AB422"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3D5D5991"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2,22%</w:t>
            </w:r>
          </w:p>
        </w:tc>
        <w:tc>
          <w:tcPr>
            <w:tcW w:w="0" w:type="auto"/>
            <w:tcBorders>
              <w:left w:val="single" w:sz="8" w:space="0" w:color="FFFFFF"/>
            </w:tcBorders>
            <w:tcMar>
              <w:top w:w="0" w:type="dxa"/>
              <w:left w:w="108" w:type="dxa"/>
              <w:bottom w:w="0" w:type="dxa"/>
              <w:right w:w="108" w:type="dxa"/>
            </w:tcMar>
            <w:vAlign w:val="center"/>
            <w:hideMark/>
          </w:tcPr>
          <w:p w14:paraId="4141D8A8" w14:textId="77777777" w:rsidR="00686EC5" w:rsidRPr="000D6508" w:rsidRDefault="00686EC5" w:rsidP="00BA73B4">
            <w:pPr>
              <w:rPr>
                <w:rFonts w:ascii="Times New Roman" w:hAnsi="Times New Roman"/>
                <w:sz w:val="20"/>
                <w:szCs w:val="20"/>
              </w:rPr>
            </w:pPr>
          </w:p>
        </w:tc>
        <w:tc>
          <w:tcPr>
            <w:tcW w:w="0" w:type="auto"/>
            <w:tcMar>
              <w:top w:w="0" w:type="dxa"/>
              <w:left w:w="108" w:type="dxa"/>
              <w:bottom w:w="0" w:type="dxa"/>
              <w:right w:w="108" w:type="dxa"/>
            </w:tcMar>
            <w:vAlign w:val="center"/>
            <w:hideMark/>
          </w:tcPr>
          <w:p w14:paraId="16217BBA" w14:textId="77777777" w:rsidR="00686EC5" w:rsidRPr="000D6508" w:rsidRDefault="00686EC5" w:rsidP="00BA73B4">
            <w:pPr>
              <w:rPr>
                <w:rFonts w:ascii="Times New Roman" w:hAnsi="Times New Roman"/>
                <w:sz w:val="20"/>
                <w:szCs w:val="20"/>
              </w:rPr>
            </w:pPr>
          </w:p>
        </w:tc>
      </w:tr>
      <w:tr w:rsidR="00686EC5" w:rsidRPr="000D6508" w14:paraId="450A71D2"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5C9F6D8E"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 xml:space="preserve">Prontuário administração </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6B3AC570"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3</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48B54642"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6,67%</w:t>
            </w:r>
          </w:p>
        </w:tc>
        <w:tc>
          <w:tcPr>
            <w:tcW w:w="0" w:type="auto"/>
            <w:tcBorders>
              <w:left w:val="single" w:sz="8" w:space="0" w:color="FFFFFF"/>
            </w:tcBorders>
            <w:tcMar>
              <w:top w:w="0" w:type="dxa"/>
              <w:left w:w="108" w:type="dxa"/>
              <w:bottom w:w="0" w:type="dxa"/>
              <w:right w:w="108" w:type="dxa"/>
            </w:tcMar>
            <w:vAlign w:val="center"/>
            <w:hideMark/>
          </w:tcPr>
          <w:p w14:paraId="6D553375" w14:textId="77777777" w:rsidR="00686EC5" w:rsidRPr="000D6508" w:rsidRDefault="00686EC5" w:rsidP="00BA73B4">
            <w:pPr>
              <w:rPr>
                <w:rFonts w:ascii="Times New Roman" w:hAnsi="Times New Roman"/>
                <w:sz w:val="20"/>
                <w:szCs w:val="20"/>
              </w:rPr>
            </w:pPr>
          </w:p>
        </w:tc>
        <w:tc>
          <w:tcPr>
            <w:tcW w:w="0" w:type="auto"/>
            <w:tcMar>
              <w:top w:w="0" w:type="dxa"/>
              <w:left w:w="108" w:type="dxa"/>
              <w:bottom w:w="0" w:type="dxa"/>
              <w:right w:w="108" w:type="dxa"/>
            </w:tcMar>
            <w:vAlign w:val="center"/>
            <w:hideMark/>
          </w:tcPr>
          <w:p w14:paraId="78A3F567" w14:textId="77777777" w:rsidR="00686EC5" w:rsidRPr="000D6508" w:rsidRDefault="00686EC5" w:rsidP="00BA73B4">
            <w:pPr>
              <w:rPr>
                <w:rFonts w:ascii="Times New Roman" w:hAnsi="Times New Roman"/>
                <w:sz w:val="20"/>
                <w:szCs w:val="20"/>
              </w:rPr>
            </w:pPr>
          </w:p>
        </w:tc>
      </w:tr>
      <w:tr w:rsidR="00686EC5" w:rsidRPr="000D6508" w14:paraId="15A67D27"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3CBD5371"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Prontuário Eletrônico</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4636DAD6"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3</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417613D7"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6,67%</w:t>
            </w:r>
          </w:p>
        </w:tc>
        <w:tc>
          <w:tcPr>
            <w:tcW w:w="0" w:type="auto"/>
            <w:tcBorders>
              <w:left w:val="single" w:sz="8" w:space="0" w:color="FFFFFF"/>
            </w:tcBorders>
            <w:tcMar>
              <w:top w:w="0" w:type="dxa"/>
              <w:left w:w="108" w:type="dxa"/>
              <w:bottom w:w="0" w:type="dxa"/>
              <w:right w:w="108" w:type="dxa"/>
            </w:tcMar>
            <w:vAlign w:val="center"/>
            <w:hideMark/>
          </w:tcPr>
          <w:p w14:paraId="69E3FF9C" w14:textId="77777777" w:rsidR="00686EC5" w:rsidRPr="000D6508" w:rsidRDefault="00686EC5" w:rsidP="00BA73B4">
            <w:pPr>
              <w:rPr>
                <w:rFonts w:ascii="Times New Roman" w:hAnsi="Times New Roman"/>
                <w:sz w:val="20"/>
                <w:szCs w:val="20"/>
              </w:rPr>
            </w:pPr>
          </w:p>
        </w:tc>
        <w:tc>
          <w:tcPr>
            <w:tcW w:w="0" w:type="auto"/>
            <w:tcMar>
              <w:top w:w="0" w:type="dxa"/>
              <w:left w:w="108" w:type="dxa"/>
              <w:bottom w:w="0" w:type="dxa"/>
              <w:right w:w="108" w:type="dxa"/>
            </w:tcMar>
            <w:vAlign w:val="center"/>
            <w:hideMark/>
          </w:tcPr>
          <w:p w14:paraId="6AD20213" w14:textId="77777777" w:rsidR="00686EC5" w:rsidRPr="000D6508" w:rsidRDefault="00686EC5" w:rsidP="00BA73B4">
            <w:pPr>
              <w:rPr>
                <w:rFonts w:ascii="Times New Roman" w:hAnsi="Times New Roman"/>
                <w:sz w:val="20"/>
                <w:szCs w:val="20"/>
              </w:rPr>
            </w:pPr>
          </w:p>
        </w:tc>
      </w:tr>
      <w:tr w:rsidR="00686EC5" w:rsidRPr="000D6508" w14:paraId="43B0EE70"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2F1C0A86"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Arquivos Prontuários</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61CC89D9"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4</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7ED13B7F"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8,89%</w:t>
            </w:r>
          </w:p>
        </w:tc>
        <w:tc>
          <w:tcPr>
            <w:tcW w:w="0" w:type="auto"/>
            <w:tcBorders>
              <w:left w:val="single" w:sz="8" w:space="0" w:color="FFFFFF"/>
            </w:tcBorders>
            <w:tcMar>
              <w:top w:w="0" w:type="dxa"/>
              <w:left w:w="108" w:type="dxa"/>
              <w:bottom w:w="0" w:type="dxa"/>
              <w:right w:w="108" w:type="dxa"/>
            </w:tcMar>
            <w:vAlign w:val="center"/>
            <w:hideMark/>
          </w:tcPr>
          <w:p w14:paraId="3BE46608" w14:textId="77777777" w:rsidR="00686EC5" w:rsidRPr="000D6508" w:rsidRDefault="00686EC5" w:rsidP="00BA73B4">
            <w:pPr>
              <w:rPr>
                <w:rFonts w:ascii="Times New Roman" w:hAnsi="Times New Roman"/>
                <w:sz w:val="20"/>
                <w:szCs w:val="20"/>
              </w:rPr>
            </w:pPr>
          </w:p>
        </w:tc>
        <w:tc>
          <w:tcPr>
            <w:tcW w:w="0" w:type="auto"/>
            <w:tcMar>
              <w:top w:w="0" w:type="dxa"/>
              <w:left w:w="108" w:type="dxa"/>
              <w:bottom w:w="0" w:type="dxa"/>
              <w:right w:w="108" w:type="dxa"/>
            </w:tcMar>
            <w:vAlign w:val="center"/>
            <w:hideMark/>
          </w:tcPr>
          <w:p w14:paraId="442B1427" w14:textId="77777777" w:rsidR="00686EC5" w:rsidRPr="000D6508" w:rsidRDefault="00686EC5" w:rsidP="00BA73B4">
            <w:pPr>
              <w:rPr>
                <w:rFonts w:ascii="Times New Roman" w:hAnsi="Times New Roman"/>
                <w:sz w:val="20"/>
                <w:szCs w:val="20"/>
              </w:rPr>
            </w:pPr>
          </w:p>
        </w:tc>
      </w:tr>
      <w:tr w:rsidR="00686EC5" w:rsidRPr="000D6508" w14:paraId="67DC9E94"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75B82975"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 xml:space="preserve">Gestão de arquivos </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351B677D"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775DF528"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4,44%</w:t>
            </w:r>
          </w:p>
        </w:tc>
        <w:tc>
          <w:tcPr>
            <w:tcW w:w="0" w:type="auto"/>
            <w:tcBorders>
              <w:left w:val="single" w:sz="8" w:space="0" w:color="FFFFFF"/>
            </w:tcBorders>
            <w:tcMar>
              <w:top w:w="0" w:type="dxa"/>
              <w:left w:w="108" w:type="dxa"/>
              <w:bottom w:w="0" w:type="dxa"/>
              <w:right w:w="108" w:type="dxa"/>
            </w:tcMar>
            <w:vAlign w:val="center"/>
            <w:hideMark/>
          </w:tcPr>
          <w:p w14:paraId="6A92FC0F" w14:textId="77777777" w:rsidR="00686EC5" w:rsidRPr="000D6508" w:rsidRDefault="00686EC5" w:rsidP="00BA73B4">
            <w:pPr>
              <w:rPr>
                <w:rFonts w:ascii="Times New Roman" w:hAnsi="Times New Roman"/>
                <w:sz w:val="20"/>
                <w:szCs w:val="20"/>
              </w:rPr>
            </w:pPr>
          </w:p>
        </w:tc>
        <w:tc>
          <w:tcPr>
            <w:tcW w:w="0" w:type="auto"/>
            <w:tcMar>
              <w:top w:w="0" w:type="dxa"/>
              <w:left w:w="108" w:type="dxa"/>
              <w:bottom w:w="0" w:type="dxa"/>
              <w:right w:w="108" w:type="dxa"/>
            </w:tcMar>
            <w:vAlign w:val="center"/>
            <w:hideMark/>
          </w:tcPr>
          <w:p w14:paraId="23DCC775" w14:textId="77777777" w:rsidR="00686EC5" w:rsidRPr="000D6508" w:rsidRDefault="00686EC5" w:rsidP="00BA73B4">
            <w:pPr>
              <w:rPr>
                <w:rFonts w:ascii="Times New Roman" w:hAnsi="Times New Roman"/>
                <w:sz w:val="20"/>
                <w:szCs w:val="20"/>
              </w:rPr>
            </w:pPr>
          </w:p>
        </w:tc>
      </w:tr>
      <w:tr w:rsidR="00686EC5" w:rsidRPr="000D6508" w14:paraId="033E014E" w14:textId="77777777" w:rsidTr="00BA73B4">
        <w:trPr>
          <w:trHeight w:val="24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15BC941F"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Arquivo Sigilo</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7E8B2281"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3AB7A660"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2,22%</w:t>
            </w:r>
          </w:p>
        </w:tc>
        <w:tc>
          <w:tcPr>
            <w:tcW w:w="0" w:type="auto"/>
            <w:tcBorders>
              <w:left w:val="single" w:sz="8" w:space="0" w:color="FFFFFF"/>
            </w:tcBorders>
            <w:tcMar>
              <w:top w:w="0" w:type="dxa"/>
              <w:left w:w="108" w:type="dxa"/>
              <w:bottom w:w="0" w:type="dxa"/>
              <w:right w:w="108" w:type="dxa"/>
            </w:tcMar>
            <w:vAlign w:val="center"/>
            <w:hideMark/>
          </w:tcPr>
          <w:p w14:paraId="32767FED" w14:textId="77777777" w:rsidR="00686EC5" w:rsidRPr="000D6508" w:rsidRDefault="00686EC5" w:rsidP="00BA73B4">
            <w:pPr>
              <w:rPr>
                <w:rFonts w:ascii="Times New Roman" w:hAnsi="Times New Roman"/>
                <w:sz w:val="20"/>
                <w:szCs w:val="20"/>
              </w:rPr>
            </w:pPr>
          </w:p>
        </w:tc>
        <w:tc>
          <w:tcPr>
            <w:tcW w:w="0" w:type="auto"/>
            <w:tcMar>
              <w:top w:w="0" w:type="dxa"/>
              <w:left w:w="108" w:type="dxa"/>
              <w:bottom w:w="0" w:type="dxa"/>
              <w:right w:w="108" w:type="dxa"/>
            </w:tcMar>
            <w:vAlign w:val="center"/>
            <w:hideMark/>
          </w:tcPr>
          <w:p w14:paraId="071672C7" w14:textId="77777777" w:rsidR="00686EC5" w:rsidRPr="000D6508" w:rsidRDefault="00686EC5" w:rsidP="00BA73B4">
            <w:pPr>
              <w:rPr>
                <w:rFonts w:ascii="Times New Roman" w:hAnsi="Times New Roman"/>
                <w:sz w:val="20"/>
                <w:szCs w:val="20"/>
              </w:rPr>
            </w:pPr>
          </w:p>
        </w:tc>
      </w:tr>
      <w:tr w:rsidR="00686EC5" w:rsidRPr="000D6508" w14:paraId="528454E0"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7CC4CBF9"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História da arquivologia</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24D209F8"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28D538E6"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4,44%</w:t>
            </w:r>
          </w:p>
        </w:tc>
        <w:tc>
          <w:tcPr>
            <w:tcW w:w="0" w:type="auto"/>
            <w:tcBorders>
              <w:left w:val="single" w:sz="8" w:space="0" w:color="FFFFFF"/>
              <w:bottom w:val="single" w:sz="12" w:space="0" w:color="FFFFFF"/>
            </w:tcBorders>
            <w:tcMar>
              <w:top w:w="0" w:type="dxa"/>
              <w:left w:w="108" w:type="dxa"/>
              <w:bottom w:w="0" w:type="dxa"/>
              <w:right w:w="108" w:type="dxa"/>
            </w:tcMar>
            <w:vAlign w:val="center"/>
            <w:hideMark/>
          </w:tcPr>
          <w:p w14:paraId="16F4A62D" w14:textId="77777777" w:rsidR="00686EC5" w:rsidRPr="000D6508" w:rsidRDefault="00686EC5" w:rsidP="00BA73B4">
            <w:pPr>
              <w:rPr>
                <w:rFonts w:ascii="Times New Roman" w:hAnsi="Times New Roman"/>
                <w:sz w:val="20"/>
                <w:szCs w:val="20"/>
              </w:rPr>
            </w:pPr>
          </w:p>
        </w:tc>
        <w:tc>
          <w:tcPr>
            <w:tcW w:w="0" w:type="auto"/>
            <w:tcBorders>
              <w:bottom w:val="single" w:sz="12" w:space="0" w:color="FFFFFF"/>
            </w:tcBorders>
            <w:tcMar>
              <w:top w:w="0" w:type="dxa"/>
              <w:left w:w="108" w:type="dxa"/>
              <w:bottom w:w="0" w:type="dxa"/>
              <w:right w:w="108" w:type="dxa"/>
            </w:tcMar>
            <w:vAlign w:val="center"/>
            <w:hideMark/>
          </w:tcPr>
          <w:p w14:paraId="4297BEED"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 </w:t>
            </w:r>
          </w:p>
        </w:tc>
      </w:tr>
      <w:tr w:rsidR="00686EC5" w:rsidRPr="000D6508" w14:paraId="5458EBA3"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39B8F9DB"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História do Prontuário Hospitalar</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856104B"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3</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68BBB688"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6,67%</w:t>
            </w:r>
          </w:p>
        </w:tc>
        <w:tc>
          <w:tcPr>
            <w:tcW w:w="0" w:type="auto"/>
            <w:tcBorders>
              <w:top w:val="single" w:sz="12" w:space="0" w:color="FFFFFF"/>
              <w:left w:val="single" w:sz="8" w:space="0" w:color="FFFFFF"/>
              <w:bottom w:val="single" w:sz="12" w:space="0" w:color="FFFFFF"/>
            </w:tcBorders>
            <w:tcMar>
              <w:top w:w="0" w:type="dxa"/>
              <w:left w:w="108" w:type="dxa"/>
              <w:bottom w:w="0" w:type="dxa"/>
              <w:right w:w="108" w:type="dxa"/>
            </w:tcMar>
            <w:vAlign w:val="center"/>
            <w:hideMark/>
          </w:tcPr>
          <w:p w14:paraId="04565C79" w14:textId="77777777" w:rsidR="00686EC5" w:rsidRPr="000D6508" w:rsidRDefault="00686EC5" w:rsidP="00BA73B4">
            <w:pPr>
              <w:rPr>
                <w:rFonts w:ascii="Times New Roman" w:hAnsi="Times New Roman"/>
                <w:sz w:val="20"/>
                <w:szCs w:val="20"/>
              </w:rPr>
            </w:pPr>
          </w:p>
        </w:tc>
        <w:tc>
          <w:tcPr>
            <w:tcW w:w="0" w:type="auto"/>
            <w:tcBorders>
              <w:top w:val="single" w:sz="12" w:space="0" w:color="FFFFFF"/>
              <w:bottom w:val="single" w:sz="12" w:space="0" w:color="FFFFFF"/>
            </w:tcBorders>
            <w:tcMar>
              <w:top w:w="0" w:type="dxa"/>
              <w:left w:w="108" w:type="dxa"/>
              <w:bottom w:w="0" w:type="dxa"/>
              <w:right w:w="108" w:type="dxa"/>
            </w:tcMar>
            <w:vAlign w:val="center"/>
            <w:hideMark/>
          </w:tcPr>
          <w:p w14:paraId="00263200" w14:textId="77777777" w:rsidR="00686EC5" w:rsidRPr="000D6508" w:rsidRDefault="00686EC5" w:rsidP="00BA73B4">
            <w:pPr>
              <w:rPr>
                <w:rFonts w:ascii="Times New Roman" w:hAnsi="Times New Roman"/>
                <w:sz w:val="20"/>
                <w:szCs w:val="20"/>
              </w:rPr>
            </w:pPr>
          </w:p>
        </w:tc>
      </w:tr>
      <w:tr w:rsidR="00686EC5" w:rsidRPr="000D6508" w14:paraId="4261CD9B"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7254AA8C"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Prontuário hospitalar</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351FBF63"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1DFDFCA1"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4,44%</w:t>
            </w:r>
          </w:p>
        </w:tc>
        <w:tc>
          <w:tcPr>
            <w:tcW w:w="0" w:type="auto"/>
            <w:tcBorders>
              <w:top w:val="single" w:sz="12" w:space="0" w:color="FFFFFF"/>
              <w:left w:val="single" w:sz="8" w:space="0" w:color="FFFFFF"/>
              <w:bottom w:val="single" w:sz="12" w:space="0" w:color="FFFFFF"/>
            </w:tcBorders>
            <w:tcMar>
              <w:top w:w="0" w:type="dxa"/>
              <w:left w:w="108" w:type="dxa"/>
              <w:bottom w:w="0" w:type="dxa"/>
              <w:right w:w="108" w:type="dxa"/>
            </w:tcMar>
            <w:vAlign w:val="center"/>
            <w:hideMark/>
          </w:tcPr>
          <w:p w14:paraId="33D160CA" w14:textId="77777777" w:rsidR="00686EC5" w:rsidRPr="000D6508" w:rsidRDefault="00686EC5" w:rsidP="00BA73B4">
            <w:pPr>
              <w:rPr>
                <w:rFonts w:ascii="Times New Roman" w:hAnsi="Times New Roman"/>
                <w:sz w:val="20"/>
                <w:szCs w:val="20"/>
              </w:rPr>
            </w:pPr>
          </w:p>
        </w:tc>
        <w:tc>
          <w:tcPr>
            <w:tcW w:w="0" w:type="auto"/>
            <w:tcBorders>
              <w:top w:val="single" w:sz="12" w:space="0" w:color="FFFFFF"/>
              <w:bottom w:val="single" w:sz="12" w:space="0" w:color="FFFFFF"/>
            </w:tcBorders>
            <w:tcMar>
              <w:top w:w="0" w:type="dxa"/>
              <w:left w:w="108" w:type="dxa"/>
              <w:bottom w:w="0" w:type="dxa"/>
              <w:right w:w="108" w:type="dxa"/>
            </w:tcMar>
            <w:vAlign w:val="center"/>
            <w:hideMark/>
          </w:tcPr>
          <w:p w14:paraId="027AF6FC" w14:textId="77777777" w:rsidR="00686EC5" w:rsidRPr="000D6508" w:rsidRDefault="00686EC5" w:rsidP="00BA73B4">
            <w:pPr>
              <w:rPr>
                <w:rFonts w:ascii="Times New Roman" w:hAnsi="Times New Roman"/>
                <w:sz w:val="20"/>
                <w:szCs w:val="20"/>
              </w:rPr>
            </w:pPr>
          </w:p>
        </w:tc>
      </w:tr>
      <w:tr w:rsidR="00686EC5" w:rsidRPr="000D6508" w14:paraId="726FACD2"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3D1985A8"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Arquivologia hospitalar</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1729606A"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296488F1"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2,22%</w:t>
            </w:r>
          </w:p>
        </w:tc>
        <w:tc>
          <w:tcPr>
            <w:tcW w:w="0" w:type="auto"/>
            <w:tcBorders>
              <w:top w:val="single" w:sz="12" w:space="0" w:color="FFFFFF"/>
              <w:left w:val="single" w:sz="8" w:space="0" w:color="FFFFFF"/>
              <w:bottom w:val="single" w:sz="12" w:space="0" w:color="FFFFFF"/>
            </w:tcBorders>
            <w:tcMar>
              <w:top w:w="0" w:type="dxa"/>
              <w:left w:w="108" w:type="dxa"/>
              <w:bottom w:w="0" w:type="dxa"/>
              <w:right w:w="108" w:type="dxa"/>
            </w:tcMar>
            <w:vAlign w:val="center"/>
            <w:hideMark/>
          </w:tcPr>
          <w:p w14:paraId="10E65581" w14:textId="77777777" w:rsidR="00686EC5" w:rsidRPr="000D6508" w:rsidRDefault="00686EC5" w:rsidP="00BA73B4">
            <w:pPr>
              <w:rPr>
                <w:rFonts w:ascii="Times New Roman" w:hAnsi="Times New Roman"/>
                <w:sz w:val="20"/>
                <w:szCs w:val="20"/>
              </w:rPr>
            </w:pPr>
          </w:p>
        </w:tc>
        <w:tc>
          <w:tcPr>
            <w:tcW w:w="0" w:type="auto"/>
            <w:tcBorders>
              <w:top w:val="single" w:sz="12" w:space="0" w:color="FFFFFF"/>
              <w:bottom w:val="single" w:sz="12" w:space="0" w:color="FFFFFF"/>
            </w:tcBorders>
            <w:tcMar>
              <w:top w:w="0" w:type="dxa"/>
              <w:left w:w="108" w:type="dxa"/>
              <w:bottom w:w="0" w:type="dxa"/>
              <w:right w:w="108" w:type="dxa"/>
            </w:tcMar>
            <w:vAlign w:val="center"/>
            <w:hideMark/>
          </w:tcPr>
          <w:p w14:paraId="6F6AE212" w14:textId="77777777" w:rsidR="00686EC5" w:rsidRPr="000D6508" w:rsidRDefault="00686EC5" w:rsidP="00BA73B4">
            <w:pPr>
              <w:rPr>
                <w:rFonts w:ascii="Times New Roman" w:hAnsi="Times New Roman"/>
                <w:sz w:val="20"/>
                <w:szCs w:val="20"/>
              </w:rPr>
            </w:pPr>
          </w:p>
        </w:tc>
      </w:tr>
      <w:tr w:rsidR="00686EC5" w:rsidRPr="000D6508" w14:paraId="744DBF46" w14:textId="77777777" w:rsidTr="00BA73B4">
        <w:trPr>
          <w:trHeight w:val="260"/>
        </w:trPr>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4145DDDD"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Prontuário Paciente</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305D3E94"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5</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4367EB3"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11,11</w:t>
            </w:r>
          </w:p>
        </w:tc>
        <w:tc>
          <w:tcPr>
            <w:tcW w:w="0" w:type="auto"/>
            <w:tcBorders>
              <w:top w:val="single" w:sz="12" w:space="0" w:color="FFFFFF"/>
              <w:left w:val="single" w:sz="8" w:space="0" w:color="FFFFFF"/>
              <w:bottom w:val="single" w:sz="12" w:space="0" w:color="FFFFFF"/>
            </w:tcBorders>
            <w:tcMar>
              <w:top w:w="0" w:type="dxa"/>
              <w:left w:w="108" w:type="dxa"/>
              <w:bottom w:w="0" w:type="dxa"/>
              <w:right w:w="108" w:type="dxa"/>
            </w:tcMar>
            <w:vAlign w:val="center"/>
            <w:hideMark/>
          </w:tcPr>
          <w:p w14:paraId="39A73EB8" w14:textId="77777777" w:rsidR="00686EC5" w:rsidRPr="000D6508" w:rsidRDefault="00686EC5" w:rsidP="00BA73B4">
            <w:pPr>
              <w:rPr>
                <w:rFonts w:ascii="Times New Roman" w:hAnsi="Times New Roman"/>
                <w:sz w:val="20"/>
                <w:szCs w:val="20"/>
              </w:rPr>
            </w:pPr>
          </w:p>
        </w:tc>
        <w:tc>
          <w:tcPr>
            <w:tcW w:w="0" w:type="auto"/>
            <w:tcBorders>
              <w:top w:val="single" w:sz="12" w:space="0" w:color="FFFFFF"/>
              <w:bottom w:val="single" w:sz="12" w:space="0" w:color="FFFFFF"/>
            </w:tcBorders>
            <w:tcMar>
              <w:top w:w="0" w:type="dxa"/>
              <w:left w:w="108" w:type="dxa"/>
              <w:bottom w:w="0" w:type="dxa"/>
              <w:right w:w="108" w:type="dxa"/>
            </w:tcMar>
            <w:vAlign w:val="center"/>
            <w:hideMark/>
          </w:tcPr>
          <w:p w14:paraId="601DDA54" w14:textId="77777777" w:rsidR="00686EC5" w:rsidRPr="000D6508" w:rsidRDefault="00686EC5" w:rsidP="00BA73B4">
            <w:pPr>
              <w:rPr>
                <w:rFonts w:ascii="Times New Roman" w:hAnsi="Times New Roman"/>
                <w:sz w:val="20"/>
                <w:szCs w:val="20"/>
              </w:rPr>
            </w:pPr>
          </w:p>
        </w:tc>
      </w:tr>
      <w:tr w:rsidR="00686EC5" w:rsidRPr="000D6508" w14:paraId="0DE28EC2" w14:textId="77777777" w:rsidTr="00BA73B4">
        <w:trPr>
          <w:trHeight w:val="260"/>
        </w:trPr>
        <w:tc>
          <w:tcPr>
            <w:tcW w:w="0" w:type="auto"/>
            <w:tcBorders>
              <w:top w:val="single" w:sz="8" w:space="0" w:color="FFFFFF"/>
              <w:left w:val="single" w:sz="8" w:space="0" w:color="FFFFFF"/>
              <w:bottom w:val="single" w:sz="12" w:space="0" w:color="000000"/>
              <w:right w:val="single" w:sz="8" w:space="0" w:color="FFFFFF"/>
            </w:tcBorders>
            <w:tcMar>
              <w:top w:w="0" w:type="dxa"/>
              <w:left w:w="108" w:type="dxa"/>
              <w:bottom w:w="0" w:type="dxa"/>
              <w:right w:w="108" w:type="dxa"/>
            </w:tcMar>
            <w:hideMark/>
          </w:tcPr>
          <w:p w14:paraId="65AFDCCF" w14:textId="77777777" w:rsidR="00686EC5" w:rsidRPr="000D6508" w:rsidRDefault="00686EC5" w:rsidP="00BA73B4">
            <w:pPr>
              <w:pStyle w:val="NormalWeb"/>
              <w:spacing w:before="0" w:beforeAutospacing="0" w:after="0" w:afterAutospacing="0"/>
              <w:jc w:val="both"/>
              <w:rPr>
                <w:rFonts w:ascii="Times New Roman" w:hAnsi="Times New Roman"/>
                <w:sz w:val="20"/>
                <w:szCs w:val="20"/>
              </w:rPr>
            </w:pPr>
            <w:r w:rsidRPr="000D6508">
              <w:rPr>
                <w:rFonts w:ascii="Times New Roman" w:hAnsi="Times New Roman"/>
                <w:color w:val="000000"/>
                <w:sz w:val="20"/>
                <w:szCs w:val="20"/>
              </w:rPr>
              <w:t xml:space="preserve">Total </w:t>
            </w:r>
          </w:p>
        </w:tc>
        <w:tc>
          <w:tcPr>
            <w:tcW w:w="0" w:type="auto"/>
            <w:tcBorders>
              <w:top w:val="single" w:sz="8" w:space="0" w:color="FFFFFF"/>
              <w:left w:val="single" w:sz="8" w:space="0" w:color="FFFFFF"/>
              <w:bottom w:val="single" w:sz="12" w:space="0" w:color="000000"/>
              <w:right w:val="single" w:sz="8" w:space="0" w:color="FFFFFF"/>
            </w:tcBorders>
            <w:tcMar>
              <w:top w:w="0" w:type="dxa"/>
              <w:left w:w="108" w:type="dxa"/>
              <w:bottom w:w="0" w:type="dxa"/>
              <w:right w:w="108" w:type="dxa"/>
            </w:tcMar>
            <w:vAlign w:val="center"/>
            <w:hideMark/>
          </w:tcPr>
          <w:p w14:paraId="26B6DF1F"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45</w:t>
            </w:r>
          </w:p>
        </w:tc>
        <w:tc>
          <w:tcPr>
            <w:tcW w:w="0" w:type="auto"/>
            <w:tcBorders>
              <w:top w:val="single" w:sz="8" w:space="0" w:color="FFFFFF"/>
              <w:left w:val="single" w:sz="8" w:space="0" w:color="FFFFFF"/>
              <w:bottom w:val="single" w:sz="12" w:space="0" w:color="000000"/>
              <w:right w:val="single" w:sz="8" w:space="0" w:color="FFFFFF"/>
            </w:tcBorders>
            <w:tcMar>
              <w:top w:w="0" w:type="dxa"/>
              <w:left w:w="108" w:type="dxa"/>
              <w:bottom w:w="0" w:type="dxa"/>
              <w:right w:w="108" w:type="dxa"/>
            </w:tcMar>
            <w:vAlign w:val="center"/>
            <w:hideMark/>
          </w:tcPr>
          <w:p w14:paraId="509A6DA5" w14:textId="77777777" w:rsidR="00686EC5" w:rsidRPr="000D6508" w:rsidRDefault="00686EC5" w:rsidP="00BA73B4">
            <w:pPr>
              <w:pStyle w:val="NormalWeb"/>
              <w:spacing w:before="0" w:beforeAutospacing="0" w:after="0" w:afterAutospacing="0"/>
              <w:jc w:val="right"/>
              <w:rPr>
                <w:rFonts w:ascii="Times New Roman" w:hAnsi="Times New Roman"/>
                <w:sz w:val="20"/>
                <w:szCs w:val="20"/>
              </w:rPr>
            </w:pPr>
            <w:r w:rsidRPr="000D6508">
              <w:rPr>
                <w:rFonts w:ascii="Times New Roman" w:hAnsi="Times New Roman"/>
                <w:color w:val="000000"/>
                <w:sz w:val="20"/>
                <w:szCs w:val="20"/>
              </w:rPr>
              <w:t>100,0%</w:t>
            </w:r>
          </w:p>
        </w:tc>
        <w:tc>
          <w:tcPr>
            <w:tcW w:w="0" w:type="auto"/>
            <w:tcBorders>
              <w:top w:val="single" w:sz="12" w:space="0" w:color="FFFFFF"/>
              <w:left w:val="single" w:sz="8" w:space="0" w:color="FFFFFF"/>
              <w:bottom w:val="single" w:sz="12" w:space="0" w:color="FFFFFF"/>
            </w:tcBorders>
            <w:tcMar>
              <w:top w:w="0" w:type="dxa"/>
              <w:left w:w="108" w:type="dxa"/>
              <w:bottom w:w="0" w:type="dxa"/>
              <w:right w:w="108" w:type="dxa"/>
            </w:tcMar>
            <w:vAlign w:val="center"/>
            <w:hideMark/>
          </w:tcPr>
          <w:p w14:paraId="4F6D346C" w14:textId="77777777" w:rsidR="00686EC5" w:rsidRPr="000D6508" w:rsidRDefault="00686EC5" w:rsidP="00BA73B4">
            <w:pPr>
              <w:rPr>
                <w:rFonts w:ascii="Times New Roman" w:hAnsi="Times New Roman"/>
                <w:sz w:val="20"/>
                <w:szCs w:val="20"/>
              </w:rPr>
            </w:pPr>
          </w:p>
        </w:tc>
        <w:tc>
          <w:tcPr>
            <w:tcW w:w="0" w:type="auto"/>
            <w:tcBorders>
              <w:top w:val="single" w:sz="12" w:space="0" w:color="FFFFFF"/>
              <w:bottom w:val="single" w:sz="12" w:space="0" w:color="FFFFFF"/>
            </w:tcBorders>
            <w:tcMar>
              <w:top w:w="0" w:type="dxa"/>
              <w:left w:w="108" w:type="dxa"/>
              <w:bottom w:w="0" w:type="dxa"/>
              <w:right w:w="108" w:type="dxa"/>
            </w:tcMar>
            <w:vAlign w:val="center"/>
            <w:hideMark/>
          </w:tcPr>
          <w:p w14:paraId="2B80F923" w14:textId="77777777" w:rsidR="00686EC5" w:rsidRPr="000D6508" w:rsidRDefault="00686EC5" w:rsidP="00BA73B4">
            <w:pPr>
              <w:rPr>
                <w:rFonts w:ascii="Times New Roman" w:hAnsi="Times New Roman"/>
                <w:sz w:val="20"/>
                <w:szCs w:val="20"/>
              </w:rPr>
            </w:pPr>
          </w:p>
        </w:tc>
      </w:tr>
    </w:tbl>
    <w:p w14:paraId="4690259E" w14:textId="530E9D00" w:rsidR="00686EC5" w:rsidRDefault="00686EC5" w:rsidP="000D6508">
      <w:pPr>
        <w:pStyle w:val="NormalWeb"/>
        <w:spacing w:before="0" w:beforeAutospacing="0" w:after="0" w:afterAutospacing="0" w:line="360" w:lineRule="auto"/>
        <w:ind w:right="567"/>
        <w:rPr>
          <w:rFonts w:ascii="Times New Roman" w:hAnsi="Times New Roman"/>
          <w:color w:val="000000"/>
          <w:sz w:val="22"/>
          <w:szCs w:val="22"/>
        </w:rPr>
      </w:pPr>
      <w:r w:rsidRPr="0043456B">
        <w:rPr>
          <w:rFonts w:ascii="Times New Roman" w:hAnsi="Times New Roman"/>
          <w:color w:val="000000"/>
        </w:rPr>
        <w:t> </w:t>
      </w:r>
      <w:r w:rsidRPr="000D6508">
        <w:rPr>
          <w:rFonts w:ascii="Times New Roman" w:hAnsi="Times New Roman"/>
          <w:color w:val="000000"/>
          <w:sz w:val="22"/>
          <w:szCs w:val="22"/>
        </w:rPr>
        <w:t xml:space="preserve">Fonte: Elaborada pelos autores </w:t>
      </w:r>
    </w:p>
    <w:p w14:paraId="72A9E72F" w14:textId="77777777" w:rsidR="000D6508" w:rsidRPr="000D6508" w:rsidRDefault="000D6508" w:rsidP="000D6508">
      <w:pPr>
        <w:pStyle w:val="NormalWeb"/>
        <w:spacing w:before="0" w:beforeAutospacing="0" w:after="0" w:afterAutospacing="0" w:line="360" w:lineRule="auto"/>
        <w:ind w:right="567"/>
        <w:rPr>
          <w:rFonts w:ascii="Times New Roman" w:hAnsi="Times New Roman"/>
          <w:sz w:val="22"/>
          <w:szCs w:val="22"/>
        </w:rPr>
      </w:pPr>
    </w:p>
    <w:p w14:paraId="22FFF29F" w14:textId="2CFDE88D" w:rsidR="00686EC5" w:rsidRPr="001D5983" w:rsidRDefault="001D5983" w:rsidP="000D6508">
      <w:pPr>
        <w:pStyle w:val="Ttulo1"/>
        <w:numPr>
          <w:ilvl w:val="0"/>
          <w:numId w:val="0"/>
        </w:numPr>
        <w:ind w:left="431" w:hanging="431"/>
        <w:rPr>
          <w:rFonts w:ascii="Times New Roman" w:hAnsi="Times New Roman" w:cs="Times New Roman"/>
          <w:szCs w:val="24"/>
        </w:rPr>
      </w:pPr>
      <w:r>
        <w:rPr>
          <w:rFonts w:ascii="Times New Roman" w:hAnsi="Times New Roman" w:cs="Times New Roman"/>
          <w:smallCaps/>
          <w:color w:val="000000"/>
          <w:szCs w:val="24"/>
        </w:rPr>
        <w:t>6.</w:t>
      </w:r>
      <w:r w:rsidR="00686EC5" w:rsidRPr="001D5983">
        <w:rPr>
          <w:rFonts w:ascii="Times New Roman" w:hAnsi="Times New Roman" w:cs="Times New Roman"/>
          <w:smallCaps/>
          <w:color w:val="000000"/>
          <w:szCs w:val="24"/>
        </w:rPr>
        <w:t xml:space="preserve"> RESULTADOS</w:t>
      </w:r>
    </w:p>
    <w:p w14:paraId="1ECE3FB5" w14:textId="60E59F3A" w:rsidR="006A0C42" w:rsidRDefault="00686EC5" w:rsidP="000D6508">
      <w:pPr>
        <w:pStyle w:val="NormalWeb"/>
        <w:spacing w:before="0" w:beforeAutospacing="0" w:after="0" w:afterAutospacing="0" w:line="360" w:lineRule="auto"/>
        <w:ind w:firstLine="709"/>
        <w:jc w:val="both"/>
        <w:rPr>
          <w:rFonts w:ascii="Times New Roman" w:hAnsi="Times New Roman"/>
          <w:color w:val="000000"/>
        </w:rPr>
      </w:pPr>
      <w:r w:rsidRPr="001D5983">
        <w:rPr>
          <w:rFonts w:ascii="Times New Roman" w:hAnsi="Times New Roman"/>
          <w:color w:val="000000"/>
        </w:rPr>
        <w:t xml:space="preserve">Foi feito um levantamento do cenário atual dos setores de cadastro e arquivo, o ambiente </w:t>
      </w:r>
      <w:r w:rsidR="006A0C42" w:rsidRPr="001D5983">
        <w:rPr>
          <w:rFonts w:ascii="Times New Roman" w:hAnsi="Times New Roman"/>
          <w:color w:val="000000"/>
        </w:rPr>
        <w:t>não tem padronização</w:t>
      </w:r>
      <w:r w:rsidRPr="001D5983">
        <w:rPr>
          <w:rFonts w:ascii="Times New Roman" w:hAnsi="Times New Roman"/>
          <w:color w:val="000000"/>
        </w:rPr>
        <w:t xml:space="preserve"> de acordo com as normas pré-estabelecidas da auditoria. </w:t>
      </w:r>
      <w:r w:rsidR="00531B37">
        <w:rPr>
          <w:rFonts w:ascii="Times New Roman" w:hAnsi="Times New Roman"/>
          <w:color w:val="000000"/>
        </w:rPr>
        <w:t>Na execução da p</w:t>
      </w:r>
      <w:r w:rsidR="00E128FB">
        <w:rPr>
          <w:rFonts w:ascii="Times New Roman" w:hAnsi="Times New Roman"/>
          <w:color w:val="000000"/>
        </w:rPr>
        <w:t>esquisa obteve se os resultados:</w:t>
      </w:r>
    </w:p>
    <w:p w14:paraId="0B413D9E" w14:textId="00B2246B" w:rsidR="00E128FB" w:rsidRPr="00E128FB" w:rsidRDefault="00E128FB" w:rsidP="00E128FB">
      <w:pPr>
        <w:pStyle w:val="NormalWeb"/>
        <w:numPr>
          <w:ilvl w:val="0"/>
          <w:numId w:val="23"/>
        </w:numPr>
        <w:spacing w:before="0" w:beforeAutospacing="0" w:after="0" w:afterAutospacing="0" w:line="360" w:lineRule="auto"/>
        <w:jc w:val="both"/>
        <w:rPr>
          <w:rFonts w:ascii="Times New Roman" w:hAnsi="Times New Roman"/>
        </w:rPr>
      </w:pPr>
      <w:r>
        <w:rPr>
          <w:rFonts w:ascii="Times New Roman" w:hAnsi="Times New Roman"/>
          <w:color w:val="000000"/>
        </w:rPr>
        <w:lastRenderedPageBreak/>
        <w:t>Organização dos prontuários: há falta de padronização nas normas pré-estabelecidas</w:t>
      </w:r>
    </w:p>
    <w:p w14:paraId="55475B42" w14:textId="2207C8F9" w:rsidR="00E128FB" w:rsidRPr="00E128FB" w:rsidRDefault="00E128FB" w:rsidP="00E128FB">
      <w:pPr>
        <w:pStyle w:val="NormalWeb"/>
        <w:numPr>
          <w:ilvl w:val="0"/>
          <w:numId w:val="23"/>
        </w:numPr>
        <w:spacing w:before="0" w:beforeAutospacing="0" w:after="0" w:afterAutospacing="0" w:line="360" w:lineRule="auto"/>
        <w:jc w:val="both"/>
        <w:rPr>
          <w:rFonts w:ascii="Times New Roman" w:hAnsi="Times New Roman"/>
        </w:rPr>
      </w:pPr>
      <w:r>
        <w:rPr>
          <w:rFonts w:ascii="Times New Roman" w:hAnsi="Times New Roman"/>
        </w:rPr>
        <w:t>Infraestrutura: No local que os documentos ficam armazenados, não tem segurança, tratamento para pragas, não comporta o volume de prontuários e higienização não é eficaz</w:t>
      </w:r>
    </w:p>
    <w:p w14:paraId="1D2F6AD4" w14:textId="6BFB3286" w:rsidR="00686EC5" w:rsidRPr="001D5983" w:rsidRDefault="00686EC5" w:rsidP="000D6508">
      <w:pPr>
        <w:spacing w:before="100" w:beforeAutospacing="1"/>
        <w:rPr>
          <w:rFonts w:ascii="Times New Roman" w:hAnsi="Times New Roman"/>
          <w:b/>
        </w:rPr>
      </w:pPr>
      <w:r w:rsidRPr="001D5983">
        <w:rPr>
          <w:rFonts w:ascii="Times New Roman" w:hAnsi="Times New Roman"/>
          <w:b/>
        </w:rPr>
        <w:t xml:space="preserve">QUESTIONARIO FECHADO </w:t>
      </w:r>
    </w:p>
    <w:p w14:paraId="3F21F77F" w14:textId="77777777" w:rsidR="00686EC5" w:rsidRPr="001D5983" w:rsidRDefault="00686EC5" w:rsidP="000D6508">
      <w:pPr>
        <w:spacing w:before="100" w:beforeAutospacing="1"/>
        <w:rPr>
          <w:rFonts w:ascii="Times New Roman" w:hAnsi="Times New Roman"/>
        </w:rPr>
      </w:pPr>
      <w:r w:rsidRPr="001D5983">
        <w:rPr>
          <w:rFonts w:ascii="Times New Roman" w:hAnsi="Times New Roman"/>
        </w:rPr>
        <w:t>Qual é o estágio de organização dos documentos?</w:t>
      </w:r>
    </w:p>
    <w:p w14:paraId="15208A9F" w14:textId="77777777" w:rsidR="00686EC5" w:rsidRPr="001D5983" w:rsidRDefault="00686EC5" w:rsidP="000D6508">
      <w:pPr>
        <w:rPr>
          <w:rFonts w:ascii="Times New Roman" w:hAnsi="Times New Roman"/>
        </w:rPr>
      </w:pPr>
    </w:p>
    <w:p w14:paraId="1C72B42E" w14:textId="185C4F2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000D6508">
        <w:rPr>
          <w:rFonts w:ascii="Times New Roman" w:hAnsi="Times New Roman"/>
        </w:rPr>
        <w:t xml:space="preserve"> identificado</w:t>
      </w:r>
    </w:p>
    <w:p w14:paraId="777707F3" w14:textId="77777777" w:rsidR="00686EC5" w:rsidRPr="001D5983" w:rsidRDefault="00686EC5" w:rsidP="000D6508">
      <w:pPr>
        <w:rPr>
          <w:rFonts w:ascii="Times New Roman" w:hAnsi="Times New Roman"/>
        </w:rPr>
      </w:pPr>
      <w:r w:rsidRPr="001D5983">
        <w:rPr>
          <w:rFonts w:ascii="Times New Roman" w:hAnsi="Times New Roman"/>
          <w:b/>
        </w:rPr>
        <w:t>(X) organizado parcialmente</w:t>
      </w:r>
    </w:p>
    <w:p w14:paraId="2C78DACF"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organizado totalmente</w:t>
      </w:r>
    </w:p>
    <w:p w14:paraId="41E5B83E" w14:textId="599DD051" w:rsidR="00686EC5" w:rsidRPr="001D5983" w:rsidRDefault="00686EC5" w:rsidP="00E128FB">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sem organização Existe alguma forma de ordenação dos documentos?</w:t>
      </w:r>
    </w:p>
    <w:p w14:paraId="24DA00B6" w14:textId="77777777" w:rsidR="00686EC5" w:rsidRPr="001D5983" w:rsidRDefault="00686EC5" w:rsidP="000D6508">
      <w:pPr>
        <w:rPr>
          <w:rFonts w:ascii="Times New Roman" w:hAnsi="Times New Roman"/>
        </w:rPr>
      </w:pPr>
    </w:p>
    <w:p w14:paraId="5A5A05F4"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alfabética</w:t>
      </w:r>
    </w:p>
    <w:p w14:paraId="4AA3588D"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por assunto</w:t>
      </w:r>
    </w:p>
    <w:p w14:paraId="7788FD2D" w14:textId="77777777" w:rsidR="00686EC5" w:rsidRPr="001D5983" w:rsidRDefault="00686EC5" w:rsidP="000D6508">
      <w:pPr>
        <w:rPr>
          <w:rFonts w:ascii="Times New Roman" w:hAnsi="Times New Roman"/>
          <w:b/>
        </w:rPr>
      </w:pPr>
      <w:r w:rsidRPr="001D5983">
        <w:rPr>
          <w:rFonts w:ascii="Times New Roman" w:hAnsi="Times New Roman"/>
          <w:b/>
        </w:rPr>
        <w:t>(X)  numérica</w:t>
      </w:r>
    </w:p>
    <w:p w14:paraId="5D658D06" w14:textId="77777777" w:rsidR="00686EC5" w:rsidRPr="001D5983" w:rsidRDefault="00686EC5" w:rsidP="000D6508">
      <w:pPr>
        <w:rPr>
          <w:rFonts w:ascii="Times New Roman" w:hAnsi="Times New Roman"/>
          <w:b/>
        </w:rPr>
      </w:pPr>
      <w:proofErr w:type="gramStart"/>
      <w:r w:rsidRPr="001D5983">
        <w:rPr>
          <w:rFonts w:ascii="Times New Roman" w:hAnsi="Times New Roman"/>
        </w:rPr>
        <w:t>(  )</w:t>
      </w:r>
      <w:proofErr w:type="gramEnd"/>
      <w:r w:rsidRPr="001D5983">
        <w:rPr>
          <w:rFonts w:ascii="Times New Roman" w:hAnsi="Times New Roman"/>
        </w:rPr>
        <w:t xml:space="preserve"> cronológica</w:t>
      </w:r>
    </w:p>
    <w:p w14:paraId="30DE4502" w14:textId="5F2993D4" w:rsidR="00686EC5" w:rsidRPr="001D5983" w:rsidRDefault="00686EC5" w:rsidP="000D6508">
      <w:pPr>
        <w:spacing w:after="200"/>
        <w:rPr>
          <w:rFonts w:ascii="Times New Roman" w:hAnsi="Times New Roman"/>
          <w:b/>
        </w:rPr>
      </w:pPr>
      <w:r w:rsidRPr="001D5983">
        <w:rPr>
          <w:rFonts w:ascii="Times New Roman" w:hAnsi="Times New Roman"/>
          <w:b/>
        </w:rPr>
        <w:t>(X) numérico-cronológica</w:t>
      </w:r>
    </w:p>
    <w:p w14:paraId="5A0A32FE" w14:textId="77777777" w:rsidR="00686EC5" w:rsidRPr="001D5983" w:rsidRDefault="00686EC5" w:rsidP="000D6508">
      <w:pPr>
        <w:rPr>
          <w:rFonts w:ascii="Times New Roman" w:hAnsi="Times New Roman"/>
        </w:rPr>
      </w:pPr>
      <w:r w:rsidRPr="001D5983">
        <w:rPr>
          <w:rFonts w:ascii="Times New Roman" w:hAnsi="Times New Roman"/>
        </w:rPr>
        <w:t>Assinale as atividades abaixo que são desenvolvidas pelo arquivo</w:t>
      </w:r>
    </w:p>
    <w:p w14:paraId="54532F3C" w14:textId="77777777" w:rsidR="00686EC5" w:rsidRPr="001D5983" w:rsidRDefault="00686EC5" w:rsidP="000D6508">
      <w:pPr>
        <w:rPr>
          <w:rFonts w:ascii="Times New Roman" w:hAnsi="Times New Roman"/>
        </w:rPr>
      </w:pPr>
    </w:p>
    <w:p w14:paraId="1647FF65" w14:textId="77777777" w:rsidR="00686EC5" w:rsidRPr="001D5983" w:rsidRDefault="00686EC5" w:rsidP="000D6508">
      <w:pPr>
        <w:rPr>
          <w:rFonts w:ascii="Times New Roman" w:hAnsi="Times New Roman"/>
        </w:rPr>
      </w:pPr>
      <w:r w:rsidRPr="001D5983">
        <w:rPr>
          <w:rFonts w:ascii="Times New Roman" w:hAnsi="Times New Roman"/>
        </w:rPr>
        <w:t>Protocolo: Arquivo corrente</w:t>
      </w:r>
    </w:p>
    <w:p w14:paraId="631D7D10" w14:textId="77777777" w:rsidR="00686EC5" w:rsidRPr="001D5983" w:rsidRDefault="00686EC5" w:rsidP="000D6508">
      <w:pPr>
        <w:rPr>
          <w:rFonts w:ascii="Times New Roman" w:hAnsi="Times New Roman"/>
          <w:b/>
        </w:rPr>
      </w:pPr>
      <w:r w:rsidRPr="001D5983">
        <w:rPr>
          <w:rFonts w:ascii="Times New Roman" w:hAnsi="Times New Roman"/>
          <w:b/>
        </w:rPr>
        <w:t>(X) recebimento</w:t>
      </w:r>
    </w:p>
    <w:p w14:paraId="7D53B191"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registro</w:t>
      </w:r>
    </w:p>
    <w:p w14:paraId="0ECFF0F4" w14:textId="77777777" w:rsidR="00686EC5" w:rsidRPr="001D5983" w:rsidRDefault="00686EC5" w:rsidP="000D6508">
      <w:pPr>
        <w:rPr>
          <w:rFonts w:ascii="Times New Roman" w:hAnsi="Times New Roman"/>
          <w:b/>
        </w:rPr>
      </w:pPr>
      <w:r w:rsidRPr="001D5983">
        <w:rPr>
          <w:rFonts w:ascii="Times New Roman" w:hAnsi="Times New Roman"/>
          <w:b/>
        </w:rPr>
        <w:t>(X) controle e tramitação</w:t>
      </w:r>
    </w:p>
    <w:p w14:paraId="5A5B7C0F"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expedição</w:t>
      </w:r>
    </w:p>
    <w:p w14:paraId="02B326DE" w14:textId="77777777" w:rsidR="00686EC5" w:rsidRPr="001D5983" w:rsidRDefault="00686EC5" w:rsidP="000D6508">
      <w:pPr>
        <w:rPr>
          <w:rFonts w:ascii="Times New Roman" w:hAnsi="Times New Roman"/>
          <w:b/>
        </w:rPr>
      </w:pPr>
      <w:r w:rsidRPr="001D5983">
        <w:rPr>
          <w:rFonts w:ascii="Times New Roman" w:hAnsi="Times New Roman"/>
          <w:b/>
        </w:rPr>
        <w:t>(X) classificação</w:t>
      </w:r>
    </w:p>
    <w:p w14:paraId="2DE6B6D7" w14:textId="77777777" w:rsidR="00686EC5" w:rsidRPr="001D5983" w:rsidRDefault="00686EC5" w:rsidP="000D6508">
      <w:pPr>
        <w:rPr>
          <w:rFonts w:ascii="Times New Roman" w:hAnsi="Times New Roman"/>
          <w:b/>
        </w:rPr>
      </w:pPr>
      <w:r w:rsidRPr="001D5983">
        <w:rPr>
          <w:rFonts w:ascii="Times New Roman" w:hAnsi="Times New Roman"/>
          <w:b/>
        </w:rPr>
        <w:t>(X) arquivamento</w:t>
      </w:r>
    </w:p>
    <w:p w14:paraId="070125AF" w14:textId="77777777" w:rsidR="00686EC5" w:rsidRPr="001D5983" w:rsidRDefault="00686EC5" w:rsidP="000D6508">
      <w:pPr>
        <w:rPr>
          <w:rFonts w:ascii="Times New Roman" w:hAnsi="Times New Roman"/>
          <w:b/>
        </w:rPr>
      </w:pPr>
      <w:r w:rsidRPr="001D5983">
        <w:rPr>
          <w:rFonts w:ascii="Times New Roman" w:hAnsi="Times New Roman"/>
          <w:b/>
        </w:rPr>
        <w:t>(X) empréstimo</w:t>
      </w:r>
    </w:p>
    <w:p w14:paraId="520F714E" w14:textId="77777777" w:rsidR="00686EC5" w:rsidRPr="001D5983" w:rsidRDefault="00686EC5" w:rsidP="000D6508">
      <w:pPr>
        <w:rPr>
          <w:rFonts w:ascii="Times New Roman" w:hAnsi="Times New Roman"/>
        </w:rPr>
      </w:pPr>
      <w:r w:rsidRPr="001D5983">
        <w:rPr>
          <w:rFonts w:ascii="Times New Roman" w:hAnsi="Times New Roman"/>
        </w:rPr>
        <w:t>(TRIAGEM) avaliação e seleção</w:t>
      </w:r>
    </w:p>
    <w:p w14:paraId="357AA929"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eliminação</w:t>
      </w:r>
    </w:p>
    <w:p w14:paraId="2008078D" w14:textId="4D4D2F0E" w:rsidR="006A0C42" w:rsidRPr="001D5983" w:rsidRDefault="006A0C42" w:rsidP="000D6508">
      <w:pPr>
        <w:rPr>
          <w:rFonts w:ascii="Times New Roman" w:hAnsi="Times New Roman"/>
          <w:b/>
        </w:rPr>
      </w:pPr>
      <w:r w:rsidRPr="001D5983">
        <w:rPr>
          <w:rFonts w:ascii="Times New Roman" w:hAnsi="Times New Roman"/>
          <w:b/>
        </w:rPr>
        <w:t>(X) transferência</w:t>
      </w:r>
    </w:p>
    <w:p w14:paraId="37DF445D" w14:textId="77777777" w:rsidR="00686EC5" w:rsidRPr="001D5983" w:rsidRDefault="00686EC5" w:rsidP="000D6508">
      <w:pPr>
        <w:rPr>
          <w:rFonts w:ascii="Times New Roman" w:hAnsi="Times New Roman"/>
        </w:rPr>
      </w:pPr>
      <w:r w:rsidRPr="001D5983">
        <w:rPr>
          <w:rFonts w:ascii="Times New Roman" w:hAnsi="Times New Roman"/>
        </w:rPr>
        <w:t>Já houve eliminação de documentos?</w:t>
      </w:r>
    </w:p>
    <w:p w14:paraId="0B4E796F" w14:textId="77777777" w:rsidR="00686EC5" w:rsidRPr="001D5983" w:rsidRDefault="00686EC5" w:rsidP="000D6508">
      <w:pPr>
        <w:tabs>
          <w:tab w:val="left" w:pos="2894"/>
        </w:tabs>
        <w:rPr>
          <w:rFonts w:ascii="Times New Roman" w:hAnsi="Times New Roman"/>
        </w:rPr>
      </w:pPr>
      <w:r w:rsidRPr="001D5983">
        <w:rPr>
          <w:rFonts w:ascii="Times New Roman" w:hAnsi="Times New Roman"/>
        </w:rPr>
        <w:lastRenderedPageBreak/>
        <w:t xml:space="preserve">(X) Não </w:t>
      </w:r>
      <w:r w:rsidRPr="001D5983">
        <w:rPr>
          <w:rFonts w:ascii="Times New Roman" w:hAnsi="Times New Roman"/>
        </w:rPr>
        <w:tab/>
      </w:r>
    </w:p>
    <w:p w14:paraId="7E6DBD7A" w14:textId="4E976B7E" w:rsidR="00686EC5" w:rsidRPr="001D5983" w:rsidRDefault="006A0C42"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Sim</w:t>
      </w:r>
    </w:p>
    <w:p w14:paraId="2203AB19" w14:textId="77777777" w:rsidR="006A0C42" w:rsidRPr="001D5983" w:rsidRDefault="006A0C42" w:rsidP="000D6508">
      <w:pPr>
        <w:rPr>
          <w:rFonts w:ascii="Times New Roman" w:hAnsi="Times New Roman"/>
        </w:rPr>
      </w:pPr>
    </w:p>
    <w:p w14:paraId="530AFF75" w14:textId="77777777" w:rsidR="00686EC5" w:rsidRPr="001D5983" w:rsidRDefault="00686EC5" w:rsidP="000D6508">
      <w:pPr>
        <w:rPr>
          <w:rFonts w:ascii="Times New Roman" w:hAnsi="Times New Roman"/>
        </w:rPr>
      </w:pPr>
      <w:r w:rsidRPr="001D5983">
        <w:rPr>
          <w:rFonts w:ascii="Times New Roman" w:hAnsi="Times New Roman"/>
        </w:rPr>
        <w:t>Existem documentos microfilmados?</w:t>
      </w:r>
    </w:p>
    <w:p w14:paraId="67F71B5F" w14:textId="77777777" w:rsidR="00686EC5" w:rsidRPr="001D5983" w:rsidRDefault="00686EC5" w:rsidP="000D6508">
      <w:pPr>
        <w:rPr>
          <w:rFonts w:ascii="Times New Roman" w:hAnsi="Times New Roman"/>
        </w:rPr>
      </w:pPr>
      <w:r w:rsidRPr="001D5983">
        <w:rPr>
          <w:rFonts w:ascii="Times New Roman" w:hAnsi="Times New Roman"/>
        </w:rPr>
        <w:t xml:space="preserve">(X) Não </w:t>
      </w:r>
      <w:proofErr w:type="gramStart"/>
      <w:r w:rsidRPr="001D5983">
        <w:rPr>
          <w:rFonts w:ascii="Times New Roman" w:hAnsi="Times New Roman"/>
        </w:rPr>
        <w:t>( )</w:t>
      </w:r>
      <w:proofErr w:type="gramEnd"/>
      <w:r w:rsidRPr="001D5983">
        <w:rPr>
          <w:rFonts w:ascii="Times New Roman" w:hAnsi="Times New Roman"/>
        </w:rPr>
        <w:t xml:space="preserve"> Sim</w:t>
      </w:r>
    </w:p>
    <w:p w14:paraId="4313DA78" w14:textId="64D3E00E" w:rsidR="00686EC5" w:rsidRPr="001D5983" w:rsidRDefault="00686EC5" w:rsidP="000D6508">
      <w:pPr>
        <w:rPr>
          <w:rFonts w:ascii="Times New Roman" w:hAnsi="Times New Roman"/>
          <w:b/>
        </w:rPr>
      </w:pPr>
    </w:p>
    <w:p w14:paraId="6BB1172A" w14:textId="77777777" w:rsidR="00686EC5" w:rsidRPr="001D5983" w:rsidRDefault="00686EC5" w:rsidP="000D6508">
      <w:pPr>
        <w:rPr>
          <w:rFonts w:ascii="Times New Roman" w:hAnsi="Times New Roman"/>
        </w:rPr>
      </w:pPr>
      <w:r w:rsidRPr="001D5983">
        <w:rPr>
          <w:rFonts w:ascii="Times New Roman" w:hAnsi="Times New Roman"/>
        </w:rPr>
        <w:t xml:space="preserve"> Como estão acondicionados os documentos?</w:t>
      </w:r>
    </w:p>
    <w:p w14:paraId="03D2A3D7" w14:textId="77777777" w:rsidR="00686EC5" w:rsidRPr="001D5983" w:rsidRDefault="00686EC5" w:rsidP="000D6508">
      <w:pPr>
        <w:rPr>
          <w:rFonts w:ascii="Times New Roman" w:hAnsi="Times New Roman"/>
        </w:rPr>
      </w:pPr>
    </w:p>
    <w:p w14:paraId="42E43311"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caixas de papelão</w:t>
      </w:r>
    </w:p>
    <w:p w14:paraId="4787E359"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caixas de plástico</w:t>
      </w:r>
    </w:p>
    <w:p w14:paraId="4329B4CF"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caixotes</w:t>
      </w:r>
    </w:p>
    <w:p w14:paraId="320A3D1F"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pastas “A/Z”</w:t>
      </w:r>
    </w:p>
    <w:p w14:paraId="4DD79285" w14:textId="77777777" w:rsidR="00686EC5" w:rsidRPr="001D5983" w:rsidRDefault="00686EC5" w:rsidP="000D6508">
      <w:pPr>
        <w:rPr>
          <w:rFonts w:ascii="Times New Roman" w:hAnsi="Times New Roman"/>
          <w:b/>
        </w:rPr>
      </w:pPr>
      <w:r w:rsidRPr="001D5983">
        <w:rPr>
          <w:rFonts w:ascii="Times New Roman" w:hAnsi="Times New Roman"/>
          <w:b/>
        </w:rPr>
        <w:t>(X) pastas suspensas</w:t>
      </w:r>
    </w:p>
    <w:p w14:paraId="621CE45C"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amontoados</w:t>
      </w:r>
    </w:p>
    <w:p w14:paraId="09719AC8" w14:textId="77777777" w:rsidR="00686EC5" w:rsidRPr="001D5983" w:rsidRDefault="00686EC5" w:rsidP="000D6508">
      <w:pPr>
        <w:rPr>
          <w:rFonts w:ascii="Times New Roman" w:hAnsi="Times New Roman"/>
        </w:rPr>
      </w:pPr>
      <w:proofErr w:type="gramStart"/>
      <w:r w:rsidRPr="001D5983">
        <w:rPr>
          <w:rFonts w:ascii="Times New Roman" w:hAnsi="Times New Roman"/>
        </w:rPr>
        <w:t>( )</w:t>
      </w:r>
      <w:proofErr w:type="gramEnd"/>
      <w:r w:rsidRPr="001D5983">
        <w:rPr>
          <w:rFonts w:ascii="Times New Roman" w:hAnsi="Times New Roman"/>
        </w:rPr>
        <w:t xml:space="preserve"> amarrados</w:t>
      </w:r>
    </w:p>
    <w:p w14:paraId="664B99B6" w14:textId="77777777" w:rsidR="00686EC5" w:rsidRPr="001D5983" w:rsidRDefault="00686EC5" w:rsidP="000D6508">
      <w:pPr>
        <w:rPr>
          <w:rFonts w:ascii="Times New Roman" w:hAnsi="Times New Roman"/>
        </w:rPr>
      </w:pPr>
      <w:r w:rsidRPr="001D5983">
        <w:rPr>
          <w:rFonts w:ascii="Times New Roman" w:hAnsi="Times New Roman"/>
        </w:rPr>
        <w:t xml:space="preserve">(X) outros </w:t>
      </w:r>
    </w:p>
    <w:p w14:paraId="7D54B7A6" w14:textId="77777777" w:rsidR="00686EC5" w:rsidRPr="001D5983" w:rsidRDefault="00686EC5" w:rsidP="000D6508">
      <w:pPr>
        <w:rPr>
          <w:rFonts w:ascii="Times New Roman" w:hAnsi="Times New Roman"/>
        </w:rPr>
      </w:pPr>
    </w:p>
    <w:p w14:paraId="14A16674" w14:textId="4E8D8D88" w:rsidR="00686EC5" w:rsidRPr="001D5983" w:rsidRDefault="00686EC5" w:rsidP="000D6508">
      <w:pPr>
        <w:rPr>
          <w:rFonts w:ascii="Times New Roman" w:hAnsi="Times New Roman"/>
          <w:b/>
        </w:rPr>
      </w:pPr>
      <w:r w:rsidRPr="001D5983">
        <w:rPr>
          <w:rFonts w:ascii="Times New Roman" w:hAnsi="Times New Roman"/>
          <w:b/>
        </w:rPr>
        <w:t xml:space="preserve">QUESTIONARIO ABERTO </w:t>
      </w:r>
    </w:p>
    <w:p w14:paraId="0EE4336E" w14:textId="77777777" w:rsidR="00686EC5" w:rsidRPr="001D5983" w:rsidRDefault="00686EC5" w:rsidP="000D6508">
      <w:pPr>
        <w:rPr>
          <w:rFonts w:ascii="Times New Roman" w:hAnsi="Times New Roman"/>
        </w:rPr>
      </w:pPr>
      <w:r w:rsidRPr="001D5983">
        <w:rPr>
          <w:rFonts w:ascii="Times New Roman" w:hAnsi="Times New Roman"/>
        </w:rPr>
        <w:t>Quantidade de acervo arquivado (diagnóstico)?</w:t>
      </w:r>
    </w:p>
    <w:p w14:paraId="6395BAC8" w14:textId="77777777" w:rsidR="00686EC5" w:rsidRPr="001D5983" w:rsidRDefault="00686EC5" w:rsidP="000D6508">
      <w:pPr>
        <w:rPr>
          <w:rFonts w:ascii="Times New Roman" w:hAnsi="Times New Roman"/>
          <w:i/>
        </w:rPr>
      </w:pPr>
      <w:r w:rsidRPr="001D5983">
        <w:rPr>
          <w:rFonts w:ascii="Times New Roman" w:hAnsi="Times New Roman"/>
          <w:i/>
        </w:rPr>
        <w:t xml:space="preserve">“Constam em sistema cadastrado” </w:t>
      </w:r>
    </w:p>
    <w:p w14:paraId="022B70DD" w14:textId="77777777" w:rsidR="00686EC5" w:rsidRPr="001D5983" w:rsidRDefault="00686EC5" w:rsidP="000D6508">
      <w:pPr>
        <w:spacing w:after="200"/>
        <w:rPr>
          <w:rFonts w:ascii="Times New Roman" w:hAnsi="Times New Roman"/>
        </w:rPr>
      </w:pPr>
      <w:r w:rsidRPr="001D5983">
        <w:rPr>
          <w:rFonts w:ascii="Times New Roman" w:hAnsi="Times New Roman"/>
        </w:rPr>
        <w:t>Descrição da localização?</w:t>
      </w:r>
    </w:p>
    <w:p w14:paraId="57957878" w14:textId="77777777" w:rsidR="00686EC5" w:rsidRPr="001D5983" w:rsidRDefault="00686EC5" w:rsidP="000D6508">
      <w:pPr>
        <w:spacing w:after="200"/>
        <w:rPr>
          <w:rFonts w:ascii="Times New Roman" w:hAnsi="Times New Roman"/>
          <w:i/>
        </w:rPr>
      </w:pPr>
      <w:r w:rsidRPr="001D5983">
        <w:rPr>
          <w:rFonts w:ascii="Times New Roman" w:hAnsi="Times New Roman"/>
          <w:i/>
        </w:rPr>
        <w:t>“Município de São Paulo (zona norte).”</w:t>
      </w:r>
    </w:p>
    <w:p w14:paraId="1C3B778E" w14:textId="77777777" w:rsidR="00686EC5" w:rsidRPr="001D5983" w:rsidRDefault="00686EC5" w:rsidP="000D6508">
      <w:pPr>
        <w:spacing w:after="200"/>
        <w:rPr>
          <w:rFonts w:ascii="Times New Roman" w:hAnsi="Times New Roman"/>
        </w:rPr>
      </w:pPr>
      <w:r w:rsidRPr="001D5983">
        <w:rPr>
          <w:rFonts w:ascii="Times New Roman" w:hAnsi="Times New Roman"/>
        </w:rPr>
        <w:t>População?</w:t>
      </w:r>
    </w:p>
    <w:p w14:paraId="3066328B" w14:textId="77777777" w:rsidR="00686EC5" w:rsidRPr="001D5983" w:rsidRDefault="00686EC5" w:rsidP="000D6508">
      <w:pPr>
        <w:spacing w:after="200"/>
        <w:rPr>
          <w:rFonts w:ascii="Times New Roman" w:hAnsi="Times New Roman"/>
          <w:b/>
        </w:rPr>
      </w:pPr>
      <w:r w:rsidRPr="001D5983">
        <w:rPr>
          <w:rFonts w:ascii="Times New Roman" w:hAnsi="Times New Roman"/>
          <w:i/>
          <w:color w:val="000000"/>
        </w:rPr>
        <w:t>“Uma média de 50 prontuário por dia, 1.500 por mês/ano”</w:t>
      </w:r>
      <w:r w:rsidRPr="001D5983">
        <w:rPr>
          <w:rFonts w:ascii="Times New Roman" w:hAnsi="Times New Roman"/>
          <w:i/>
        </w:rPr>
        <w:t xml:space="preserve"> </w:t>
      </w:r>
    </w:p>
    <w:p w14:paraId="5BADBB90" w14:textId="77777777" w:rsidR="00686EC5" w:rsidRPr="001D5983" w:rsidRDefault="00686EC5" w:rsidP="000D6508">
      <w:pPr>
        <w:spacing w:after="200"/>
        <w:rPr>
          <w:rFonts w:ascii="Times New Roman" w:hAnsi="Times New Roman"/>
        </w:rPr>
      </w:pPr>
      <w:r w:rsidRPr="001D5983">
        <w:rPr>
          <w:rFonts w:ascii="Times New Roman" w:hAnsi="Times New Roman"/>
        </w:rPr>
        <w:t>Renda?</w:t>
      </w:r>
    </w:p>
    <w:p w14:paraId="33015E94" w14:textId="77777777" w:rsidR="00686EC5" w:rsidRPr="001D5983" w:rsidRDefault="00686EC5" w:rsidP="000D6508">
      <w:pPr>
        <w:spacing w:after="200"/>
        <w:rPr>
          <w:rFonts w:ascii="Times New Roman" w:hAnsi="Times New Roman"/>
          <w:b/>
        </w:rPr>
      </w:pPr>
      <w:r w:rsidRPr="001D5983">
        <w:rPr>
          <w:rFonts w:ascii="Times New Roman" w:hAnsi="Times New Roman"/>
          <w:i/>
        </w:rPr>
        <w:t>“Não divulgado”</w:t>
      </w:r>
    </w:p>
    <w:p w14:paraId="56961062" w14:textId="77777777" w:rsidR="00686EC5" w:rsidRPr="001D5983" w:rsidRDefault="00686EC5" w:rsidP="000D6508">
      <w:pPr>
        <w:spacing w:after="200"/>
        <w:rPr>
          <w:rFonts w:ascii="Times New Roman" w:hAnsi="Times New Roman"/>
        </w:rPr>
      </w:pPr>
      <w:r w:rsidRPr="001D5983">
        <w:rPr>
          <w:rFonts w:ascii="Times New Roman" w:hAnsi="Times New Roman"/>
        </w:rPr>
        <w:t>Nome dos integrantes da equipe?</w:t>
      </w:r>
    </w:p>
    <w:p w14:paraId="55FF576B" w14:textId="77777777" w:rsidR="00686EC5" w:rsidRPr="001D5983" w:rsidRDefault="00686EC5" w:rsidP="000D6508">
      <w:pPr>
        <w:spacing w:after="200"/>
        <w:rPr>
          <w:rFonts w:ascii="Times New Roman" w:hAnsi="Times New Roman"/>
          <w:i/>
        </w:rPr>
      </w:pPr>
      <w:r w:rsidRPr="001D5983">
        <w:rPr>
          <w:rFonts w:ascii="Times New Roman" w:hAnsi="Times New Roman"/>
          <w:i/>
        </w:rPr>
        <w:t>“Graciely de Almeida Sevecenco, Izabelle Fernandes Leite, Lilian da Paz Alves”</w:t>
      </w:r>
    </w:p>
    <w:p w14:paraId="5E7213FD" w14:textId="77777777" w:rsidR="00686EC5" w:rsidRPr="001D5983" w:rsidRDefault="00686EC5" w:rsidP="000D6508">
      <w:pPr>
        <w:spacing w:after="200"/>
        <w:rPr>
          <w:rFonts w:ascii="Times New Roman" w:hAnsi="Times New Roman"/>
          <w:b/>
        </w:rPr>
      </w:pPr>
      <w:r w:rsidRPr="001D5983">
        <w:rPr>
          <w:rFonts w:ascii="Times New Roman" w:hAnsi="Times New Roman"/>
        </w:rPr>
        <w:t xml:space="preserve">Instalações físicas? </w:t>
      </w:r>
    </w:p>
    <w:p w14:paraId="5975B025" w14:textId="77777777" w:rsidR="00686EC5" w:rsidRPr="001D5983" w:rsidRDefault="00686EC5" w:rsidP="000D6508">
      <w:pPr>
        <w:spacing w:after="200"/>
        <w:rPr>
          <w:rFonts w:ascii="Times New Roman" w:hAnsi="Times New Roman"/>
          <w:i/>
        </w:rPr>
      </w:pPr>
      <w:r w:rsidRPr="001D5983">
        <w:rPr>
          <w:rFonts w:ascii="Times New Roman" w:hAnsi="Times New Roman"/>
          <w:i/>
        </w:rPr>
        <w:lastRenderedPageBreak/>
        <w:t xml:space="preserve">“Dois pavimentos com prontuários físicos e armário deslizantes, mesas e cadeiras para trabalho, banheiro e pavimento sem ar condicionado”  </w:t>
      </w:r>
    </w:p>
    <w:p w14:paraId="12F3501D" w14:textId="77777777" w:rsidR="00686EC5" w:rsidRPr="001D5983" w:rsidRDefault="00686EC5" w:rsidP="000D6508">
      <w:pPr>
        <w:spacing w:after="200"/>
        <w:rPr>
          <w:rFonts w:ascii="Times New Roman" w:hAnsi="Times New Roman"/>
        </w:rPr>
      </w:pPr>
      <w:r w:rsidRPr="001D5983">
        <w:rPr>
          <w:rFonts w:ascii="Times New Roman" w:hAnsi="Times New Roman"/>
        </w:rPr>
        <w:t>Tipo de acervo?</w:t>
      </w:r>
    </w:p>
    <w:p w14:paraId="1B5525C1" w14:textId="77777777" w:rsidR="00686EC5" w:rsidRPr="001D5983" w:rsidRDefault="00686EC5" w:rsidP="000D6508">
      <w:pPr>
        <w:spacing w:after="200"/>
        <w:rPr>
          <w:rFonts w:ascii="Times New Roman" w:hAnsi="Times New Roman"/>
          <w:i/>
        </w:rPr>
      </w:pPr>
      <w:r w:rsidRPr="001D5983">
        <w:rPr>
          <w:rFonts w:ascii="Times New Roman" w:hAnsi="Times New Roman"/>
          <w:i/>
        </w:rPr>
        <w:t xml:space="preserve">“Prontuários médicos” </w:t>
      </w:r>
    </w:p>
    <w:p w14:paraId="2C961FF3" w14:textId="77777777" w:rsidR="00686EC5" w:rsidRPr="001D5983" w:rsidRDefault="00686EC5" w:rsidP="000D6508">
      <w:pPr>
        <w:spacing w:after="200"/>
        <w:rPr>
          <w:rFonts w:ascii="Times New Roman" w:hAnsi="Times New Roman"/>
        </w:rPr>
      </w:pPr>
      <w:r w:rsidRPr="001D5983">
        <w:rPr>
          <w:rFonts w:ascii="Times New Roman" w:hAnsi="Times New Roman"/>
        </w:rPr>
        <w:t>Data do documento mais antigo e do mais recente?</w:t>
      </w:r>
    </w:p>
    <w:p w14:paraId="16548805" w14:textId="33B4A766" w:rsidR="00686EC5" w:rsidRPr="001D5983" w:rsidRDefault="00A76E6C" w:rsidP="000D6508">
      <w:pPr>
        <w:spacing w:after="200"/>
        <w:rPr>
          <w:rFonts w:ascii="Times New Roman" w:hAnsi="Times New Roman"/>
          <w:i/>
        </w:rPr>
      </w:pPr>
      <w:r w:rsidRPr="001D5983">
        <w:rPr>
          <w:rFonts w:ascii="Times New Roman" w:hAnsi="Times New Roman"/>
          <w:i/>
        </w:rPr>
        <w:t>“Documentos gerados no ano 1972</w:t>
      </w:r>
      <w:r w:rsidR="00686EC5" w:rsidRPr="001D5983">
        <w:rPr>
          <w:rFonts w:ascii="Times New Roman" w:hAnsi="Times New Roman"/>
          <w:i/>
        </w:rPr>
        <w:t xml:space="preserve"> até o ano vigente”</w:t>
      </w:r>
    </w:p>
    <w:p w14:paraId="3CB1119F" w14:textId="77777777" w:rsidR="00686EC5" w:rsidRPr="001D5983" w:rsidRDefault="00686EC5" w:rsidP="000D6508">
      <w:pPr>
        <w:spacing w:after="200"/>
        <w:rPr>
          <w:rFonts w:ascii="Times New Roman" w:hAnsi="Times New Roman"/>
        </w:rPr>
      </w:pPr>
      <w:r w:rsidRPr="001D5983">
        <w:rPr>
          <w:rFonts w:ascii="Times New Roman" w:hAnsi="Times New Roman"/>
        </w:rPr>
        <w:t>Quantidade de documentos?</w:t>
      </w:r>
    </w:p>
    <w:p w14:paraId="6FFDC89E" w14:textId="7312B86F" w:rsidR="00686EC5" w:rsidRPr="001D5983" w:rsidRDefault="00686EC5" w:rsidP="000D6508">
      <w:pPr>
        <w:spacing w:after="200"/>
        <w:rPr>
          <w:rFonts w:ascii="Times New Roman" w:hAnsi="Times New Roman"/>
          <w:i/>
        </w:rPr>
      </w:pPr>
      <w:r w:rsidRPr="001D5983">
        <w:rPr>
          <w:rFonts w:ascii="Times New Roman" w:hAnsi="Times New Roman"/>
          <w:b/>
        </w:rPr>
        <w:t xml:space="preserve"> </w:t>
      </w:r>
      <w:r w:rsidRPr="001D5983">
        <w:rPr>
          <w:rFonts w:ascii="Times New Roman" w:hAnsi="Times New Roman"/>
          <w:b/>
          <w:i/>
        </w:rPr>
        <w:t>“</w:t>
      </w:r>
      <w:r w:rsidR="00A76E6C" w:rsidRPr="001D5983">
        <w:rPr>
          <w:rFonts w:ascii="Times New Roman" w:hAnsi="Times New Roman"/>
          <w:i/>
        </w:rPr>
        <w:t xml:space="preserve">Aproximadamente </w:t>
      </w:r>
      <w:r w:rsidRPr="001D5983">
        <w:rPr>
          <w:rFonts w:ascii="Times New Roman" w:hAnsi="Times New Roman"/>
          <w:i/>
        </w:rPr>
        <w:t>668.000 documentos “</w:t>
      </w:r>
    </w:p>
    <w:p w14:paraId="760636A7" w14:textId="77777777" w:rsidR="00686EC5" w:rsidRPr="001D5983" w:rsidRDefault="00686EC5" w:rsidP="000D6508">
      <w:pPr>
        <w:spacing w:after="200"/>
        <w:rPr>
          <w:rFonts w:ascii="Times New Roman" w:hAnsi="Times New Roman"/>
        </w:rPr>
      </w:pPr>
      <w:r w:rsidRPr="001D5983">
        <w:rPr>
          <w:rFonts w:ascii="Times New Roman" w:hAnsi="Times New Roman"/>
        </w:rPr>
        <w:t>Condições ambientais</w:t>
      </w:r>
    </w:p>
    <w:p w14:paraId="676B9C2D" w14:textId="77777777" w:rsidR="00686EC5" w:rsidRPr="001D5983" w:rsidRDefault="00686EC5" w:rsidP="000D6508">
      <w:pPr>
        <w:spacing w:after="200"/>
        <w:rPr>
          <w:rFonts w:ascii="Times New Roman" w:hAnsi="Times New Roman"/>
          <w:i/>
        </w:rPr>
      </w:pPr>
      <w:r w:rsidRPr="001D5983">
        <w:rPr>
          <w:rFonts w:ascii="Times New Roman" w:hAnsi="Times New Roman"/>
          <w:i/>
        </w:rPr>
        <w:t>“Sem controle de temperatura do ambiente e pragas”.</w:t>
      </w:r>
    </w:p>
    <w:p w14:paraId="26535FC3" w14:textId="77777777" w:rsidR="00686EC5" w:rsidRPr="001D5983" w:rsidRDefault="00686EC5" w:rsidP="000D6508">
      <w:pPr>
        <w:spacing w:after="200"/>
        <w:rPr>
          <w:rFonts w:ascii="Times New Roman" w:hAnsi="Times New Roman"/>
        </w:rPr>
      </w:pPr>
      <w:r w:rsidRPr="001D5983">
        <w:rPr>
          <w:rFonts w:ascii="Times New Roman" w:hAnsi="Times New Roman"/>
        </w:rPr>
        <w:t>Segurança</w:t>
      </w:r>
    </w:p>
    <w:p w14:paraId="678D8784" w14:textId="77777777" w:rsidR="00686EC5" w:rsidRPr="001D5983" w:rsidRDefault="00686EC5" w:rsidP="000D6508">
      <w:pPr>
        <w:spacing w:after="200"/>
        <w:rPr>
          <w:rFonts w:ascii="Times New Roman" w:hAnsi="Times New Roman"/>
        </w:rPr>
      </w:pPr>
      <w:r w:rsidRPr="001D5983">
        <w:rPr>
          <w:rFonts w:ascii="Times New Roman" w:hAnsi="Times New Roman"/>
          <w:b/>
        </w:rPr>
        <w:t>“</w:t>
      </w:r>
      <w:r w:rsidRPr="001D5983">
        <w:rPr>
          <w:rFonts w:ascii="Times New Roman" w:hAnsi="Times New Roman"/>
          <w:i/>
        </w:rPr>
        <w:t>Constam extintores no perímetro de segurança, brigadistas na unidade, anualmente treinamentos de plano de abandono, brigada de incêndio e vistas periódicas da Segurança do trabalho”.</w:t>
      </w:r>
    </w:p>
    <w:p w14:paraId="3B94BE53" w14:textId="77777777" w:rsidR="00686EC5" w:rsidRPr="001D5983" w:rsidRDefault="00686EC5" w:rsidP="000D6508">
      <w:pPr>
        <w:spacing w:after="200"/>
        <w:rPr>
          <w:rFonts w:ascii="Times New Roman" w:hAnsi="Times New Roman"/>
        </w:rPr>
      </w:pPr>
      <w:r w:rsidRPr="001D5983">
        <w:rPr>
          <w:rFonts w:ascii="Times New Roman" w:hAnsi="Times New Roman"/>
        </w:rPr>
        <w:t>Fatores de risco</w:t>
      </w:r>
    </w:p>
    <w:p w14:paraId="54565B28" w14:textId="1EE4E720" w:rsidR="00686EC5" w:rsidRPr="001D5983" w:rsidRDefault="00686EC5" w:rsidP="000D6508">
      <w:pPr>
        <w:spacing w:after="200"/>
        <w:rPr>
          <w:rFonts w:ascii="Times New Roman" w:hAnsi="Times New Roman"/>
          <w:i/>
        </w:rPr>
      </w:pPr>
      <w:r w:rsidRPr="001D5983">
        <w:rPr>
          <w:rFonts w:ascii="Times New Roman" w:hAnsi="Times New Roman"/>
          <w:i/>
        </w:rPr>
        <w:t>“Papel</w:t>
      </w:r>
      <w:r w:rsidRPr="001D5983">
        <w:rPr>
          <w:rFonts w:ascii="Times New Roman" w:hAnsi="Times New Roman"/>
          <w:b/>
          <w:i/>
          <w:u w:val="single"/>
        </w:rPr>
        <w:t>,</w:t>
      </w:r>
      <w:r w:rsidRPr="001D5983">
        <w:rPr>
          <w:rFonts w:ascii="Times New Roman" w:hAnsi="Times New Roman"/>
          <w:i/>
        </w:rPr>
        <w:t xml:space="preserve"> material altamente inflamável, o que requer além de treinamentos de brigadistas, instalações de </w:t>
      </w:r>
      <w:r w:rsidR="00A76E6C" w:rsidRPr="001D5983">
        <w:rPr>
          <w:rFonts w:ascii="Times New Roman" w:hAnsi="Times New Roman"/>
          <w:i/>
        </w:rPr>
        <w:t>extintores. ”</w:t>
      </w:r>
    </w:p>
    <w:p w14:paraId="23490F11" w14:textId="77777777" w:rsidR="00686EC5" w:rsidRPr="001D5983" w:rsidRDefault="00686EC5" w:rsidP="000D6508">
      <w:pPr>
        <w:spacing w:after="200"/>
        <w:rPr>
          <w:rFonts w:ascii="Times New Roman" w:hAnsi="Times New Roman"/>
          <w:color w:val="222222"/>
          <w:shd w:val="clear" w:color="auto" w:fill="FFFFFF"/>
        </w:rPr>
      </w:pPr>
      <w:r w:rsidRPr="001D5983">
        <w:rPr>
          <w:rFonts w:ascii="Times New Roman" w:hAnsi="Times New Roman"/>
        </w:rPr>
        <w:t>N</w:t>
      </w:r>
      <w:r w:rsidRPr="001D5983">
        <w:rPr>
          <w:rFonts w:ascii="Times New Roman" w:hAnsi="Times New Roman"/>
          <w:color w:val="222222"/>
          <w:shd w:val="clear" w:color="auto" w:fill="FFFFFF"/>
        </w:rPr>
        <w:t> º</w:t>
      </w:r>
      <w:r w:rsidRPr="001D5983">
        <w:rPr>
          <w:rFonts w:ascii="Times New Roman" w:hAnsi="Times New Roman"/>
        </w:rPr>
        <w:t xml:space="preserve"> de funcionários; </w:t>
      </w:r>
      <w:r w:rsidRPr="001D5983">
        <w:rPr>
          <w:rFonts w:ascii="Times New Roman" w:hAnsi="Times New Roman"/>
          <w:color w:val="222222"/>
          <w:shd w:val="clear" w:color="auto" w:fill="FFFFFF"/>
        </w:rPr>
        <w:t xml:space="preserve">11 </w:t>
      </w:r>
    </w:p>
    <w:p w14:paraId="44D3C4C9" w14:textId="77777777" w:rsidR="00686EC5" w:rsidRPr="001D5983" w:rsidRDefault="00686EC5" w:rsidP="000D6508">
      <w:pPr>
        <w:spacing w:after="200"/>
        <w:rPr>
          <w:rFonts w:ascii="Times New Roman" w:hAnsi="Times New Roman"/>
        </w:rPr>
      </w:pPr>
      <w:r w:rsidRPr="001D5983">
        <w:rPr>
          <w:rFonts w:ascii="Times New Roman" w:hAnsi="Times New Roman"/>
        </w:rPr>
        <w:t>Médicos; 02        Enfermeiros; 01       Técnicos em enfermagem; 02      Nível Superior; 01</w:t>
      </w:r>
    </w:p>
    <w:p w14:paraId="0B31230C" w14:textId="77777777" w:rsidR="00686EC5" w:rsidRPr="001D5983" w:rsidRDefault="00686EC5" w:rsidP="000D6508">
      <w:pPr>
        <w:spacing w:after="200"/>
        <w:rPr>
          <w:rFonts w:ascii="Times New Roman" w:hAnsi="Times New Roman"/>
        </w:rPr>
      </w:pPr>
      <w:r w:rsidRPr="001D5983">
        <w:rPr>
          <w:rFonts w:ascii="Times New Roman" w:hAnsi="Times New Roman"/>
        </w:rPr>
        <w:t xml:space="preserve">Nível médio; 03    Nível Baixo; 02 </w:t>
      </w:r>
    </w:p>
    <w:p w14:paraId="771A3688" w14:textId="77777777" w:rsidR="00686EC5" w:rsidRPr="001D5983" w:rsidRDefault="00686EC5" w:rsidP="000D6508">
      <w:pPr>
        <w:rPr>
          <w:rFonts w:ascii="Times New Roman" w:hAnsi="Times New Roman"/>
        </w:rPr>
      </w:pPr>
      <w:r w:rsidRPr="001D5983">
        <w:rPr>
          <w:rFonts w:ascii="Times New Roman" w:hAnsi="Times New Roman"/>
        </w:rPr>
        <w:t>Houve eliminação de documentos? Se houver eliminação, há prática de reprodução dos documentos a serem eliminados? É realizada microfilmagem e/ou digitalização?</w:t>
      </w:r>
    </w:p>
    <w:p w14:paraId="0094A3B8" w14:textId="126C97F1" w:rsidR="00686EC5" w:rsidRPr="001D5983" w:rsidRDefault="00686EC5" w:rsidP="000D6508">
      <w:pPr>
        <w:rPr>
          <w:rFonts w:ascii="Times New Roman" w:hAnsi="Times New Roman"/>
          <w:i/>
        </w:rPr>
      </w:pPr>
      <w:r w:rsidRPr="001D5983">
        <w:rPr>
          <w:rFonts w:ascii="Times New Roman" w:hAnsi="Times New Roman"/>
          <w:i/>
        </w:rPr>
        <w:t>“Não há eliminação, os prontuários inativos, mensalmente, transferidos para o tratamento e guard</w:t>
      </w:r>
      <w:r w:rsidR="00A76E6C" w:rsidRPr="001D5983">
        <w:rPr>
          <w:rFonts w:ascii="Times New Roman" w:hAnsi="Times New Roman"/>
          <w:i/>
        </w:rPr>
        <w:t>a em uma empresa terceirizada”.</w:t>
      </w:r>
    </w:p>
    <w:p w14:paraId="615975E6" w14:textId="77777777" w:rsidR="00686EC5" w:rsidRPr="001D5983" w:rsidRDefault="00686EC5" w:rsidP="000D6508">
      <w:pPr>
        <w:rPr>
          <w:rFonts w:ascii="Times New Roman" w:hAnsi="Times New Roman"/>
          <w:b/>
          <w:u w:val="words"/>
        </w:rPr>
      </w:pPr>
    </w:p>
    <w:p w14:paraId="400CF144" w14:textId="77777777" w:rsidR="00686EC5" w:rsidRPr="001D5983" w:rsidRDefault="00686EC5" w:rsidP="000D6508">
      <w:pPr>
        <w:spacing w:after="200"/>
        <w:rPr>
          <w:rFonts w:ascii="Times New Roman" w:hAnsi="Times New Roman"/>
        </w:rPr>
      </w:pPr>
      <w:r w:rsidRPr="001D5983">
        <w:rPr>
          <w:rFonts w:ascii="Times New Roman" w:hAnsi="Times New Roman"/>
        </w:rPr>
        <w:lastRenderedPageBreak/>
        <w:t>Possui Plano(s) de Classificação de Documentos?</w:t>
      </w:r>
    </w:p>
    <w:p w14:paraId="76F19C62" w14:textId="4463B385" w:rsidR="00686EC5" w:rsidRPr="000C5A46" w:rsidRDefault="00686EC5" w:rsidP="000C5A46">
      <w:pPr>
        <w:widowControl w:val="0"/>
        <w:spacing w:after="100"/>
        <w:rPr>
          <w:rFonts w:ascii="Times New Roman" w:hAnsi="Times New Roman"/>
          <w:i/>
        </w:rPr>
      </w:pPr>
      <w:r w:rsidRPr="001D5983">
        <w:rPr>
          <w:rFonts w:ascii="Times New Roman" w:hAnsi="Times New Roman"/>
          <w:i/>
        </w:rPr>
        <w:t xml:space="preserve"> “Triagem de prontuários de pacientes com alta sem retorno e pacientes de mais de 4 anos sem registro ou paciente de Óbito</w:t>
      </w:r>
      <w:r w:rsidR="000C5A46">
        <w:rPr>
          <w:rFonts w:ascii="Times New Roman" w:hAnsi="Times New Roman"/>
        </w:rPr>
        <w:t xml:space="preserve">” </w:t>
      </w:r>
    </w:p>
    <w:p w14:paraId="2E094135" w14:textId="77777777" w:rsidR="00686EC5" w:rsidRPr="001D5983" w:rsidRDefault="00686EC5" w:rsidP="000D6508">
      <w:pPr>
        <w:spacing w:after="200"/>
        <w:rPr>
          <w:rFonts w:ascii="Times New Roman" w:hAnsi="Times New Roman"/>
        </w:rPr>
      </w:pPr>
      <w:r w:rsidRPr="001D5983">
        <w:rPr>
          <w:rFonts w:ascii="Times New Roman" w:hAnsi="Times New Roman"/>
        </w:rPr>
        <w:t>Há Comissão (</w:t>
      </w:r>
      <w:proofErr w:type="spellStart"/>
      <w:r w:rsidRPr="001D5983">
        <w:rPr>
          <w:rFonts w:ascii="Times New Roman" w:hAnsi="Times New Roman"/>
        </w:rPr>
        <w:t>ões</w:t>
      </w:r>
      <w:proofErr w:type="spellEnd"/>
      <w:r w:rsidRPr="001D5983">
        <w:rPr>
          <w:rFonts w:ascii="Times New Roman" w:hAnsi="Times New Roman"/>
        </w:rPr>
        <w:t>) de Avaliação de Documentos e Acesso?</w:t>
      </w:r>
    </w:p>
    <w:p w14:paraId="34174D6B" w14:textId="77777777" w:rsidR="00686EC5" w:rsidRPr="001D5983" w:rsidRDefault="00686EC5" w:rsidP="000D6508">
      <w:pPr>
        <w:spacing w:after="200"/>
        <w:rPr>
          <w:rFonts w:ascii="Times New Roman" w:hAnsi="Times New Roman"/>
        </w:rPr>
      </w:pPr>
      <w:r w:rsidRPr="001D5983">
        <w:rPr>
          <w:rFonts w:ascii="Times New Roman" w:hAnsi="Times New Roman"/>
          <w:i/>
        </w:rPr>
        <w:t xml:space="preserve">“Sim, comissão interna composta por 10 </w:t>
      </w:r>
      <w:proofErr w:type="gramStart"/>
      <w:r w:rsidRPr="001D5983">
        <w:rPr>
          <w:rFonts w:ascii="Times New Roman" w:hAnsi="Times New Roman"/>
          <w:i/>
        </w:rPr>
        <w:t>membros  de</w:t>
      </w:r>
      <w:proofErr w:type="gramEnd"/>
      <w:r w:rsidRPr="001D5983">
        <w:rPr>
          <w:rFonts w:ascii="Times New Roman" w:hAnsi="Times New Roman"/>
          <w:i/>
        </w:rPr>
        <w:t xml:space="preserve"> diversos departamentos , para orientar os setores quanto a gestão documental</w:t>
      </w:r>
      <w:r w:rsidRPr="001D5983">
        <w:rPr>
          <w:rFonts w:ascii="Times New Roman" w:hAnsi="Times New Roman"/>
        </w:rPr>
        <w:t xml:space="preserve"> “.</w:t>
      </w:r>
    </w:p>
    <w:p w14:paraId="7D01E06D" w14:textId="77777777" w:rsidR="00686EC5" w:rsidRPr="001D5983" w:rsidRDefault="00686EC5" w:rsidP="000D6508">
      <w:pPr>
        <w:spacing w:after="200"/>
        <w:rPr>
          <w:rFonts w:ascii="Times New Roman" w:hAnsi="Times New Roman"/>
        </w:rPr>
      </w:pPr>
      <w:r w:rsidRPr="001D5983">
        <w:rPr>
          <w:rFonts w:ascii="Times New Roman" w:hAnsi="Times New Roman"/>
        </w:rPr>
        <w:t>Possui sistema informatizado de gestão de documentos?</w:t>
      </w:r>
    </w:p>
    <w:p w14:paraId="4C0BBEA4" w14:textId="77777777" w:rsidR="00686EC5" w:rsidRPr="001D5983" w:rsidRDefault="00686EC5" w:rsidP="000D6508">
      <w:pPr>
        <w:spacing w:after="200"/>
        <w:rPr>
          <w:rFonts w:ascii="Times New Roman" w:hAnsi="Times New Roman"/>
          <w:i/>
        </w:rPr>
      </w:pPr>
      <w:r w:rsidRPr="001D5983">
        <w:rPr>
          <w:rFonts w:ascii="Times New Roman" w:hAnsi="Times New Roman"/>
          <w:i/>
        </w:rPr>
        <w:t xml:space="preserve">“Parcialmente, não há padronização entre os procedimentos e os setores”.  </w:t>
      </w:r>
    </w:p>
    <w:p w14:paraId="799D7BF5" w14:textId="77777777" w:rsidR="00686EC5" w:rsidRPr="001D5983" w:rsidRDefault="00686EC5" w:rsidP="000D6508">
      <w:pPr>
        <w:spacing w:after="200"/>
        <w:rPr>
          <w:rFonts w:ascii="Times New Roman" w:hAnsi="Times New Roman"/>
        </w:rPr>
      </w:pPr>
      <w:r w:rsidRPr="001D5983">
        <w:rPr>
          <w:rFonts w:ascii="Times New Roman" w:hAnsi="Times New Roman"/>
        </w:rPr>
        <w:t>Há um Sistema Municipal de Arquivos implantado?</w:t>
      </w:r>
    </w:p>
    <w:p w14:paraId="29A952CD" w14:textId="77777777" w:rsidR="00686EC5" w:rsidRPr="001D5983" w:rsidRDefault="00686EC5" w:rsidP="000D6508">
      <w:pPr>
        <w:rPr>
          <w:rFonts w:ascii="Times New Roman" w:hAnsi="Times New Roman"/>
          <w:i/>
        </w:rPr>
      </w:pPr>
      <w:r w:rsidRPr="001D5983">
        <w:rPr>
          <w:rFonts w:ascii="Times New Roman" w:hAnsi="Times New Roman"/>
          <w:i/>
        </w:rPr>
        <w:t>“O sistema implantado é para inserir dados pessoais do paciente e procedimentos realizados”.</w:t>
      </w:r>
    </w:p>
    <w:p w14:paraId="5FDA526B" w14:textId="77777777" w:rsidR="00686EC5" w:rsidRPr="001D5983" w:rsidRDefault="00686EC5" w:rsidP="000D6508">
      <w:pPr>
        <w:rPr>
          <w:rFonts w:ascii="Times New Roman" w:hAnsi="Times New Roman"/>
          <w:i/>
        </w:rPr>
      </w:pPr>
    </w:p>
    <w:p w14:paraId="5598CBCE" w14:textId="6E644457" w:rsidR="00686EC5" w:rsidRPr="001D5983" w:rsidRDefault="00686EC5" w:rsidP="000D6508">
      <w:pPr>
        <w:spacing w:after="200"/>
        <w:rPr>
          <w:rFonts w:ascii="Times New Roman" w:hAnsi="Times New Roman"/>
        </w:rPr>
      </w:pPr>
      <w:r w:rsidRPr="001D5983">
        <w:rPr>
          <w:rFonts w:ascii="Times New Roman" w:hAnsi="Times New Roman"/>
        </w:rPr>
        <w:t xml:space="preserve">Há </w:t>
      </w:r>
      <w:r w:rsidR="00A76E6C" w:rsidRPr="001D5983">
        <w:rPr>
          <w:rFonts w:ascii="Times New Roman" w:hAnsi="Times New Roman"/>
        </w:rPr>
        <w:t xml:space="preserve">integração entre o Departamento e </w:t>
      </w:r>
      <w:r w:rsidRPr="001D5983">
        <w:rPr>
          <w:rFonts w:ascii="Times New Roman" w:hAnsi="Times New Roman"/>
        </w:rPr>
        <w:t>Setor de protocolo e o Arquivo?</w:t>
      </w:r>
    </w:p>
    <w:p w14:paraId="61CF7E1E" w14:textId="77777777" w:rsidR="00686EC5" w:rsidRPr="001D5983" w:rsidRDefault="00686EC5" w:rsidP="000D6508">
      <w:pPr>
        <w:spacing w:after="200"/>
        <w:rPr>
          <w:rFonts w:ascii="Times New Roman" w:hAnsi="Times New Roman"/>
          <w:i/>
        </w:rPr>
      </w:pPr>
      <w:r w:rsidRPr="001D5983">
        <w:rPr>
          <w:rFonts w:ascii="Times New Roman" w:hAnsi="Times New Roman"/>
          <w:i/>
        </w:rPr>
        <w:t>“Não”</w:t>
      </w:r>
    </w:p>
    <w:p w14:paraId="2FF3AB7E" w14:textId="77777777" w:rsidR="00686EC5" w:rsidRPr="001D5983" w:rsidRDefault="00686EC5" w:rsidP="000D6508">
      <w:pPr>
        <w:spacing w:after="200"/>
        <w:rPr>
          <w:rFonts w:ascii="Times New Roman" w:hAnsi="Times New Roman"/>
        </w:rPr>
      </w:pPr>
      <w:r w:rsidRPr="001D5983">
        <w:rPr>
          <w:rFonts w:ascii="Times New Roman" w:hAnsi="Times New Roman"/>
        </w:rPr>
        <w:t xml:space="preserve">Há apoio institucional e financeiro? </w:t>
      </w:r>
    </w:p>
    <w:p w14:paraId="3206D78B" w14:textId="77777777" w:rsidR="00686EC5" w:rsidRPr="001D5983" w:rsidRDefault="00686EC5" w:rsidP="000D6508">
      <w:pPr>
        <w:widowControl w:val="0"/>
        <w:spacing w:after="100"/>
        <w:rPr>
          <w:rFonts w:ascii="Times New Roman" w:hAnsi="Times New Roman"/>
          <w:b/>
          <w:i/>
        </w:rPr>
      </w:pPr>
      <w:r w:rsidRPr="001D5983">
        <w:rPr>
          <w:rFonts w:ascii="Times New Roman" w:hAnsi="Times New Roman"/>
          <w:i/>
        </w:rPr>
        <w:t>“A instituição não adquiriu apoio financeiro por nenhum órgão”</w:t>
      </w:r>
      <w:r w:rsidRPr="001D5983">
        <w:rPr>
          <w:rFonts w:ascii="Times New Roman" w:hAnsi="Times New Roman"/>
          <w:b/>
          <w:i/>
        </w:rPr>
        <w:t xml:space="preserve">.  </w:t>
      </w:r>
    </w:p>
    <w:p w14:paraId="4B87B002" w14:textId="77777777" w:rsidR="00686EC5" w:rsidRPr="001D5983" w:rsidRDefault="00686EC5" w:rsidP="000D6508">
      <w:pPr>
        <w:rPr>
          <w:rFonts w:ascii="Times New Roman" w:hAnsi="Times New Roman"/>
        </w:rPr>
      </w:pPr>
      <w:r w:rsidRPr="001D5983">
        <w:rPr>
          <w:rFonts w:ascii="Times New Roman" w:hAnsi="Times New Roman"/>
        </w:rPr>
        <w:t>Existem normas, manuais ou instruções que regulem essas atividades (as atividades a cima)?</w:t>
      </w:r>
    </w:p>
    <w:p w14:paraId="2F7825A1" w14:textId="77777777" w:rsidR="00686EC5" w:rsidRPr="001D5983" w:rsidRDefault="00686EC5" w:rsidP="000D6508">
      <w:pPr>
        <w:rPr>
          <w:rFonts w:ascii="Times New Roman" w:hAnsi="Times New Roman"/>
        </w:rPr>
      </w:pPr>
      <w:r w:rsidRPr="001D5983">
        <w:rPr>
          <w:rFonts w:ascii="Times New Roman" w:hAnsi="Times New Roman"/>
        </w:rPr>
        <w:t xml:space="preserve">(X) Sim </w:t>
      </w:r>
      <w:proofErr w:type="gramStart"/>
      <w:r w:rsidRPr="001D5983">
        <w:rPr>
          <w:rFonts w:ascii="Times New Roman" w:hAnsi="Times New Roman"/>
        </w:rPr>
        <w:t>( )</w:t>
      </w:r>
      <w:proofErr w:type="gramEnd"/>
      <w:r w:rsidRPr="001D5983">
        <w:rPr>
          <w:rFonts w:ascii="Times New Roman" w:hAnsi="Times New Roman"/>
        </w:rPr>
        <w:t xml:space="preserve"> Não</w:t>
      </w:r>
    </w:p>
    <w:p w14:paraId="2F48505B" w14:textId="77777777" w:rsidR="00686EC5" w:rsidRPr="001D5983" w:rsidRDefault="00686EC5" w:rsidP="000D6508">
      <w:pPr>
        <w:rPr>
          <w:rFonts w:ascii="Times New Roman" w:hAnsi="Times New Roman"/>
          <w:i/>
        </w:rPr>
      </w:pPr>
      <w:r w:rsidRPr="001D5983">
        <w:rPr>
          <w:rFonts w:ascii="Times New Roman" w:hAnsi="Times New Roman"/>
        </w:rPr>
        <w:t>Em caso positivo especificar: “</w:t>
      </w:r>
      <w:r w:rsidRPr="001D5983">
        <w:rPr>
          <w:rFonts w:ascii="Times New Roman" w:hAnsi="Times New Roman"/>
          <w:i/>
        </w:rPr>
        <w:t>Redução CFM n 1638\2002 e Redução CFM n 1821\2007”</w:t>
      </w:r>
    </w:p>
    <w:p w14:paraId="043F75C0" w14:textId="77777777" w:rsidR="00686EC5" w:rsidRPr="001D5983" w:rsidRDefault="00686EC5" w:rsidP="000D6508">
      <w:pPr>
        <w:rPr>
          <w:rFonts w:ascii="Times New Roman" w:hAnsi="Times New Roman"/>
          <w:i/>
        </w:rPr>
      </w:pPr>
    </w:p>
    <w:p w14:paraId="1194ED31" w14:textId="77777777" w:rsidR="00686EC5" w:rsidRPr="001D5983" w:rsidRDefault="00686EC5" w:rsidP="000D6508">
      <w:pPr>
        <w:rPr>
          <w:rFonts w:ascii="Times New Roman" w:hAnsi="Times New Roman"/>
        </w:rPr>
      </w:pPr>
      <w:r w:rsidRPr="001D5983">
        <w:rPr>
          <w:rFonts w:ascii="Times New Roman" w:hAnsi="Times New Roman"/>
        </w:rPr>
        <w:t xml:space="preserve">Transferência e eliminação </w:t>
      </w:r>
    </w:p>
    <w:p w14:paraId="195C2B3F" w14:textId="77777777" w:rsidR="00686EC5" w:rsidRPr="001D5983" w:rsidRDefault="00686EC5" w:rsidP="000D6508">
      <w:pPr>
        <w:rPr>
          <w:rFonts w:ascii="Times New Roman" w:hAnsi="Times New Roman"/>
        </w:rPr>
      </w:pPr>
      <w:r w:rsidRPr="001D5983">
        <w:rPr>
          <w:rFonts w:ascii="Times New Roman" w:hAnsi="Times New Roman"/>
        </w:rPr>
        <w:t xml:space="preserve">(X) Sim </w:t>
      </w:r>
      <w:proofErr w:type="gramStart"/>
      <w:r w:rsidRPr="001D5983">
        <w:rPr>
          <w:rFonts w:ascii="Times New Roman" w:hAnsi="Times New Roman"/>
        </w:rPr>
        <w:t>( )</w:t>
      </w:r>
      <w:proofErr w:type="gramEnd"/>
      <w:r w:rsidRPr="001D5983">
        <w:rPr>
          <w:rFonts w:ascii="Times New Roman" w:hAnsi="Times New Roman"/>
        </w:rPr>
        <w:t xml:space="preserve"> Não</w:t>
      </w:r>
    </w:p>
    <w:p w14:paraId="7FF3DD6F" w14:textId="77777777" w:rsidR="00686EC5" w:rsidRPr="001D5983" w:rsidRDefault="00686EC5" w:rsidP="000D6508">
      <w:pPr>
        <w:rPr>
          <w:rFonts w:ascii="Times New Roman" w:hAnsi="Times New Roman"/>
        </w:rPr>
      </w:pPr>
      <w:r w:rsidRPr="001D5983">
        <w:rPr>
          <w:rFonts w:ascii="Times New Roman" w:hAnsi="Times New Roman"/>
        </w:rPr>
        <w:t>Em caso positivo:  “</w:t>
      </w:r>
      <w:r w:rsidRPr="001D5983">
        <w:rPr>
          <w:rFonts w:ascii="Times New Roman" w:hAnsi="Times New Roman"/>
          <w:i/>
        </w:rPr>
        <w:t>Empresa terceirizada de guarda e tratamento de documentos, nesse caso, prontuários antigos”.</w:t>
      </w:r>
      <w:r w:rsidRPr="001D5983">
        <w:rPr>
          <w:rFonts w:ascii="Times New Roman" w:hAnsi="Times New Roman"/>
        </w:rPr>
        <w:t xml:space="preserve"> </w:t>
      </w:r>
    </w:p>
    <w:p w14:paraId="3E8F8BFF" w14:textId="455D219C" w:rsidR="00686EC5" w:rsidRPr="001D5983" w:rsidRDefault="00686EC5" w:rsidP="000D6508">
      <w:pPr>
        <w:rPr>
          <w:rFonts w:ascii="Times New Roman" w:hAnsi="Times New Roman"/>
        </w:rPr>
      </w:pPr>
      <w:r w:rsidRPr="001D5983">
        <w:rPr>
          <w:rFonts w:ascii="Times New Roman" w:hAnsi="Times New Roman"/>
        </w:rPr>
        <w:t>Qual a periodicidade:</w:t>
      </w:r>
    </w:p>
    <w:p w14:paraId="322490D1" w14:textId="4FB2EC68" w:rsidR="00686EC5" w:rsidRPr="001D5983" w:rsidRDefault="00686EC5" w:rsidP="000D6508">
      <w:pPr>
        <w:rPr>
          <w:rFonts w:ascii="Times New Roman" w:hAnsi="Times New Roman"/>
        </w:rPr>
      </w:pPr>
      <w:r w:rsidRPr="001D5983">
        <w:rPr>
          <w:rFonts w:ascii="Times New Roman" w:hAnsi="Times New Roman"/>
          <w:i/>
        </w:rPr>
        <w:t>“Pacientes com mais de 4 anos do último tratamento, e pacientes que, por alto, não retornam mais, pacientes de óbitos”</w:t>
      </w:r>
      <w:r w:rsidRPr="001D5983">
        <w:rPr>
          <w:rFonts w:ascii="Times New Roman" w:hAnsi="Times New Roman"/>
        </w:rPr>
        <w:t>.</w:t>
      </w:r>
    </w:p>
    <w:p w14:paraId="55F5FBDD" w14:textId="77777777" w:rsidR="00686EC5" w:rsidRPr="001D5983" w:rsidRDefault="00686EC5" w:rsidP="000D6508">
      <w:pPr>
        <w:rPr>
          <w:rFonts w:ascii="Times New Roman" w:hAnsi="Times New Roman"/>
        </w:rPr>
      </w:pPr>
    </w:p>
    <w:p w14:paraId="58CC4060" w14:textId="4BF43211" w:rsidR="00686EC5" w:rsidRPr="001D5983" w:rsidRDefault="00686EC5" w:rsidP="000D6508">
      <w:pPr>
        <w:shd w:val="clear" w:color="auto" w:fill="FFFFFF"/>
        <w:rPr>
          <w:rFonts w:ascii="Times New Roman" w:hAnsi="Times New Roman"/>
          <w:color w:val="222222"/>
        </w:rPr>
      </w:pPr>
      <w:r w:rsidRPr="001D5983">
        <w:rPr>
          <w:rFonts w:ascii="Times New Roman" w:hAnsi="Times New Roman"/>
          <w:color w:val="222222"/>
        </w:rPr>
        <w:t xml:space="preserve">Os documentos existentes no </w:t>
      </w:r>
      <w:r w:rsidR="00874C02" w:rsidRPr="001D5983">
        <w:rPr>
          <w:rFonts w:ascii="Times New Roman" w:hAnsi="Times New Roman"/>
          <w:color w:val="222222"/>
        </w:rPr>
        <w:t>setor arquivo</w:t>
      </w:r>
      <w:r w:rsidRPr="001D5983">
        <w:rPr>
          <w:rFonts w:ascii="Times New Roman" w:hAnsi="Times New Roman"/>
          <w:color w:val="222222"/>
        </w:rPr>
        <w:t xml:space="preserve"> estão em que fase do ciclo documental?</w:t>
      </w:r>
    </w:p>
    <w:p w14:paraId="7079A32C" w14:textId="1B0792EC" w:rsidR="00686EC5" w:rsidRPr="001D5983" w:rsidRDefault="00686EC5" w:rsidP="000D6508">
      <w:pPr>
        <w:shd w:val="clear" w:color="auto" w:fill="FFFFFF"/>
        <w:rPr>
          <w:rFonts w:ascii="Times New Roman" w:hAnsi="Times New Roman"/>
          <w:color w:val="222222"/>
        </w:rPr>
      </w:pPr>
      <w:r w:rsidRPr="001D5983">
        <w:rPr>
          <w:rFonts w:ascii="Times New Roman" w:hAnsi="Times New Roman"/>
          <w:color w:val="222222"/>
        </w:rPr>
        <w:lastRenderedPageBreak/>
        <w:t xml:space="preserve">(X) corrente </w:t>
      </w:r>
      <w:proofErr w:type="gramStart"/>
      <w:r w:rsidRPr="001D5983">
        <w:rPr>
          <w:rFonts w:ascii="Times New Roman" w:hAnsi="Times New Roman"/>
          <w:color w:val="222222"/>
        </w:rPr>
        <w:t xml:space="preserve">(  </w:t>
      </w:r>
      <w:r w:rsidR="00874C02" w:rsidRPr="001D5983">
        <w:rPr>
          <w:rFonts w:ascii="Times New Roman" w:hAnsi="Times New Roman"/>
          <w:color w:val="222222"/>
        </w:rPr>
        <w:t>)</w:t>
      </w:r>
      <w:proofErr w:type="gramEnd"/>
      <w:r w:rsidR="00874C02" w:rsidRPr="001D5983">
        <w:rPr>
          <w:rFonts w:ascii="Times New Roman" w:hAnsi="Times New Roman"/>
          <w:color w:val="222222"/>
        </w:rPr>
        <w:t xml:space="preserve"> intermediário (  ) permanente</w:t>
      </w:r>
    </w:p>
    <w:p w14:paraId="0575C11B" w14:textId="77777777" w:rsidR="00686EC5" w:rsidRPr="001D5983" w:rsidRDefault="00686EC5" w:rsidP="000D6508">
      <w:pPr>
        <w:shd w:val="clear" w:color="auto" w:fill="FFFFFF"/>
        <w:rPr>
          <w:rFonts w:ascii="Times New Roman" w:hAnsi="Times New Roman"/>
          <w:color w:val="222222"/>
        </w:rPr>
      </w:pPr>
      <w:r w:rsidRPr="001D5983">
        <w:rPr>
          <w:rFonts w:ascii="Times New Roman" w:hAnsi="Times New Roman"/>
          <w:color w:val="222222"/>
        </w:rPr>
        <w:t>Existe Código/Plano de Classificação de Documentos e Tabela de Temporalidade?</w:t>
      </w:r>
    </w:p>
    <w:p w14:paraId="2267C5FD" w14:textId="5BC135BB" w:rsidR="00686EC5" w:rsidRPr="001D5983" w:rsidRDefault="00686EC5" w:rsidP="000D6508">
      <w:pPr>
        <w:shd w:val="clear" w:color="auto" w:fill="FFFFFF"/>
        <w:rPr>
          <w:rFonts w:ascii="Times New Roman" w:hAnsi="Times New Roman"/>
          <w:i/>
          <w:color w:val="222222"/>
        </w:rPr>
      </w:pPr>
      <w:r w:rsidRPr="001D5983">
        <w:rPr>
          <w:rFonts w:ascii="Times New Roman" w:hAnsi="Times New Roman"/>
          <w:i/>
          <w:color w:val="222222"/>
        </w:rPr>
        <w:t>“Não”</w:t>
      </w:r>
    </w:p>
    <w:p w14:paraId="02234B50" w14:textId="77777777" w:rsidR="00686EC5" w:rsidRPr="001D5983" w:rsidRDefault="00686EC5" w:rsidP="000D6508">
      <w:pPr>
        <w:shd w:val="clear" w:color="auto" w:fill="FFFFFF"/>
        <w:rPr>
          <w:rFonts w:ascii="Times New Roman" w:hAnsi="Times New Roman"/>
          <w:color w:val="222222"/>
        </w:rPr>
      </w:pPr>
      <w:r w:rsidRPr="001D5983">
        <w:rPr>
          <w:rFonts w:ascii="Times New Roman" w:hAnsi="Times New Roman"/>
          <w:color w:val="222222"/>
        </w:rPr>
        <w:t>Qual a forma de acondicionamento dos documentos e o tipo de mobiliário utilizado?</w:t>
      </w:r>
    </w:p>
    <w:p w14:paraId="4DBBB967" w14:textId="1E373741" w:rsidR="00686EC5" w:rsidRPr="001D5983" w:rsidRDefault="00686EC5" w:rsidP="000D6508">
      <w:pPr>
        <w:shd w:val="clear" w:color="auto" w:fill="FFFFFF"/>
        <w:rPr>
          <w:rFonts w:ascii="Times New Roman" w:hAnsi="Times New Roman"/>
          <w:i/>
          <w:color w:val="222222"/>
        </w:rPr>
      </w:pPr>
      <w:r w:rsidRPr="001D5983">
        <w:rPr>
          <w:rFonts w:ascii="Times New Roman" w:hAnsi="Times New Roman"/>
          <w:i/>
          <w:color w:val="222222"/>
        </w:rPr>
        <w:t xml:space="preserve">“Prateleiras de aço fixas e 2 series de prateleiras deslizantes, acionados manualmente e que deslizam sobre trilhos fixos no chão.” </w:t>
      </w:r>
    </w:p>
    <w:p w14:paraId="35C480CE" w14:textId="77777777" w:rsidR="00686EC5" w:rsidRPr="001D5983" w:rsidRDefault="00686EC5" w:rsidP="000D6508">
      <w:pPr>
        <w:shd w:val="clear" w:color="auto" w:fill="FFFFFF"/>
        <w:rPr>
          <w:rFonts w:ascii="Times New Roman" w:hAnsi="Times New Roman"/>
          <w:color w:val="222222"/>
        </w:rPr>
      </w:pPr>
      <w:r w:rsidRPr="001D5983">
        <w:rPr>
          <w:rFonts w:ascii="Times New Roman" w:hAnsi="Times New Roman"/>
          <w:color w:val="222222"/>
        </w:rPr>
        <w:t>Quais procedimentos são utilizados na prevenção contra incêndio?</w:t>
      </w:r>
    </w:p>
    <w:p w14:paraId="40EA78FA" w14:textId="474F76CE" w:rsidR="00686EC5" w:rsidRPr="001D5983" w:rsidRDefault="00686EC5" w:rsidP="000D6508">
      <w:pPr>
        <w:shd w:val="clear" w:color="auto" w:fill="FFFFFF"/>
        <w:rPr>
          <w:rFonts w:ascii="Times New Roman" w:hAnsi="Times New Roman"/>
          <w:i/>
          <w:color w:val="222222"/>
        </w:rPr>
      </w:pPr>
      <w:r w:rsidRPr="001D5983">
        <w:rPr>
          <w:rFonts w:ascii="Times New Roman" w:hAnsi="Times New Roman"/>
          <w:i/>
          <w:color w:val="222222"/>
        </w:rPr>
        <w:t xml:space="preserve">“Instalações de extintores de incêndio no local”. </w:t>
      </w:r>
    </w:p>
    <w:p w14:paraId="7E2FE9C8" w14:textId="77777777" w:rsidR="00686EC5" w:rsidRPr="001D5983" w:rsidRDefault="00686EC5" w:rsidP="000D6508">
      <w:pPr>
        <w:shd w:val="clear" w:color="auto" w:fill="FFFFFF"/>
        <w:rPr>
          <w:rFonts w:ascii="Times New Roman" w:hAnsi="Times New Roman"/>
          <w:color w:val="222222"/>
        </w:rPr>
      </w:pPr>
      <w:r w:rsidRPr="001D5983">
        <w:rPr>
          <w:rFonts w:ascii="Times New Roman" w:hAnsi="Times New Roman"/>
          <w:b/>
          <w:color w:val="222222"/>
        </w:rPr>
        <w:t xml:space="preserve"> </w:t>
      </w:r>
      <w:r w:rsidRPr="001D5983">
        <w:rPr>
          <w:rFonts w:ascii="Times New Roman" w:hAnsi="Times New Roman"/>
          <w:color w:val="222222"/>
        </w:rPr>
        <w:t>Como é realizado o controle do acesso ao ambiente em que estão os prontuários?</w:t>
      </w:r>
    </w:p>
    <w:p w14:paraId="0F288B21" w14:textId="77777777" w:rsidR="00686EC5" w:rsidRPr="001D5983" w:rsidRDefault="00686EC5" w:rsidP="000D6508">
      <w:pPr>
        <w:shd w:val="clear" w:color="auto" w:fill="FFFFFF"/>
        <w:rPr>
          <w:rFonts w:ascii="Times New Roman" w:hAnsi="Times New Roman"/>
          <w:i/>
          <w:color w:val="222222"/>
        </w:rPr>
      </w:pPr>
      <w:r w:rsidRPr="001D5983">
        <w:rPr>
          <w:rFonts w:ascii="Times New Roman" w:hAnsi="Times New Roman"/>
          <w:i/>
          <w:color w:val="222222"/>
        </w:rPr>
        <w:t>“Acesso restrito aos funcionários do setor no acervo. Entrada de terceiros somente acompanhados por um membro da equipe”.</w:t>
      </w:r>
    </w:p>
    <w:p w14:paraId="216E3301" w14:textId="77777777" w:rsidR="00686EC5" w:rsidRPr="001D5983" w:rsidRDefault="00686EC5" w:rsidP="000D6508">
      <w:pPr>
        <w:shd w:val="clear" w:color="auto" w:fill="FFFFFF"/>
        <w:rPr>
          <w:rFonts w:ascii="Times New Roman" w:hAnsi="Times New Roman"/>
          <w:color w:val="222222"/>
        </w:rPr>
      </w:pPr>
      <w:r w:rsidRPr="001D5983">
        <w:rPr>
          <w:rFonts w:ascii="Times New Roman" w:hAnsi="Times New Roman"/>
          <w:color w:val="222222"/>
        </w:rPr>
        <w:t>Qual a periodicidade da limpeza do local?</w:t>
      </w:r>
    </w:p>
    <w:p w14:paraId="10818EC4" w14:textId="5CBE2D6D" w:rsidR="00686EC5" w:rsidRPr="001D5983" w:rsidRDefault="00686EC5" w:rsidP="000D6508">
      <w:pPr>
        <w:shd w:val="clear" w:color="auto" w:fill="FFFFFF"/>
        <w:rPr>
          <w:rFonts w:ascii="Times New Roman" w:hAnsi="Times New Roman"/>
          <w:i/>
          <w:color w:val="222222"/>
        </w:rPr>
      </w:pPr>
      <w:r w:rsidRPr="001D5983">
        <w:rPr>
          <w:rFonts w:ascii="Times New Roman" w:hAnsi="Times New Roman"/>
          <w:i/>
          <w:color w:val="222222"/>
        </w:rPr>
        <w:t>“Limpeza diária e limpeza ter</w:t>
      </w:r>
      <w:r w:rsidR="00874C02" w:rsidRPr="001D5983">
        <w:rPr>
          <w:rFonts w:ascii="Times New Roman" w:hAnsi="Times New Roman"/>
          <w:i/>
          <w:color w:val="222222"/>
        </w:rPr>
        <w:t>minal (chão e paredes) mensal”.</w:t>
      </w:r>
    </w:p>
    <w:p w14:paraId="554EB99D" w14:textId="77777777" w:rsidR="00686EC5" w:rsidRPr="001D5983" w:rsidRDefault="00686EC5" w:rsidP="000D6508">
      <w:pPr>
        <w:rPr>
          <w:rFonts w:ascii="Times New Roman" w:hAnsi="Times New Roman"/>
          <w:color w:val="222222"/>
        </w:rPr>
      </w:pPr>
      <w:r w:rsidRPr="001D5983">
        <w:rPr>
          <w:rFonts w:ascii="Times New Roman" w:hAnsi="Times New Roman"/>
        </w:rPr>
        <w:t>Quais as espécies e tipologia documentais mais comuns existentes</w:t>
      </w:r>
      <w:r w:rsidRPr="001D5983">
        <w:rPr>
          <w:rFonts w:ascii="Times New Roman" w:hAnsi="Times New Roman"/>
          <w:color w:val="222222"/>
        </w:rPr>
        <w:t xml:space="preserve">? </w:t>
      </w:r>
    </w:p>
    <w:p w14:paraId="599EB6B0" w14:textId="0CBADB8D" w:rsidR="00686EC5" w:rsidRPr="001D5983" w:rsidRDefault="00686EC5" w:rsidP="000D6508">
      <w:pPr>
        <w:rPr>
          <w:rFonts w:ascii="Times New Roman" w:hAnsi="Times New Roman"/>
          <w:i/>
        </w:rPr>
      </w:pPr>
      <w:r w:rsidRPr="001D5983">
        <w:rPr>
          <w:rFonts w:ascii="Times New Roman" w:hAnsi="Times New Roman"/>
          <w:i/>
        </w:rPr>
        <w:t>“Pastas na cor marrom para identificar prontuários de adultos e pastas na cor verde claro para identificar prontuá</w:t>
      </w:r>
      <w:r w:rsidR="0084546D">
        <w:rPr>
          <w:rFonts w:ascii="Times New Roman" w:hAnsi="Times New Roman"/>
          <w:i/>
        </w:rPr>
        <w:t xml:space="preserve">rios de RN (recém-nascidos)”.  </w:t>
      </w:r>
    </w:p>
    <w:p w14:paraId="38D357EE" w14:textId="77777777" w:rsidR="00686EC5" w:rsidRPr="001D5983" w:rsidRDefault="00686EC5" w:rsidP="000D6508">
      <w:pPr>
        <w:rPr>
          <w:rFonts w:ascii="Times New Roman" w:hAnsi="Times New Roman"/>
          <w:color w:val="222222"/>
        </w:rPr>
      </w:pPr>
      <w:r w:rsidRPr="001D5983">
        <w:rPr>
          <w:rFonts w:ascii="Times New Roman" w:hAnsi="Times New Roman"/>
        </w:rPr>
        <w:t>Como é realizado o registro e a entrada de documentos no acervo</w:t>
      </w:r>
      <w:r w:rsidRPr="001D5983">
        <w:rPr>
          <w:rFonts w:ascii="Times New Roman" w:hAnsi="Times New Roman"/>
          <w:color w:val="222222"/>
        </w:rPr>
        <w:t xml:space="preserve">? </w:t>
      </w:r>
    </w:p>
    <w:p w14:paraId="1EE115B6" w14:textId="77777777" w:rsidR="00686EC5" w:rsidRPr="001D5983" w:rsidRDefault="00686EC5" w:rsidP="000D6508">
      <w:pPr>
        <w:rPr>
          <w:rFonts w:ascii="Times New Roman" w:hAnsi="Times New Roman"/>
          <w:i/>
        </w:rPr>
      </w:pPr>
      <w:r w:rsidRPr="001D5983">
        <w:rPr>
          <w:rFonts w:ascii="Times New Roman" w:hAnsi="Times New Roman"/>
          <w:i/>
        </w:rPr>
        <w:t xml:space="preserve">“Pacientes cadastrados com registro de entrada e saída de prontuários de forma manual”. </w:t>
      </w:r>
    </w:p>
    <w:p w14:paraId="3C0AAF33" w14:textId="77777777" w:rsidR="00686EC5" w:rsidRPr="0043456B" w:rsidRDefault="00686EC5" w:rsidP="001D5983">
      <w:pPr>
        <w:pStyle w:val="NormalWeb"/>
        <w:shd w:val="clear" w:color="auto" w:fill="FFFFFF"/>
        <w:spacing w:before="0" w:beforeAutospacing="0" w:after="0" w:afterAutospacing="0" w:line="360" w:lineRule="auto"/>
        <w:rPr>
          <w:rFonts w:ascii="Times New Roman" w:hAnsi="Times New Roman"/>
        </w:rPr>
      </w:pPr>
      <w:r w:rsidRPr="0043456B">
        <w:rPr>
          <w:rFonts w:ascii="Times New Roman" w:hAnsi="Times New Roman"/>
        </w:rPr>
        <w:t> </w:t>
      </w:r>
    </w:p>
    <w:p w14:paraId="2D94139D" w14:textId="212D2B5C" w:rsidR="00686EC5" w:rsidRDefault="001D5983" w:rsidP="0084546D">
      <w:pPr>
        <w:pStyle w:val="Ttulo1"/>
        <w:numPr>
          <w:ilvl w:val="0"/>
          <w:numId w:val="0"/>
        </w:numPr>
        <w:ind w:left="431" w:hanging="431"/>
        <w:rPr>
          <w:rFonts w:ascii="Times New Roman" w:hAnsi="Times New Roman" w:cs="Times New Roman"/>
          <w:smallCaps/>
          <w:color w:val="000000"/>
          <w:szCs w:val="24"/>
        </w:rPr>
      </w:pPr>
      <w:r>
        <w:rPr>
          <w:rFonts w:ascii="Times New Roman" w:hAnsi="Times New Roman" w:cs="Times New Roman"/>
          <w:smallCaps/>
          <w:color w:val="000000"/>
          <w:szCs w:val="24"/>
        </w:rPr>
        <w:t>7.</w:t>
      </w:r>
      <w:r w:rsidR="00686EC5" w:rsidRPr="0043456B">
        <w:rPr>
          <w:rFonts w:ascii="Times New Roman" w:hAnsi="Times New Roman" w:cs="Times New Roman"/>
          <w:smallCaps/>
          <w:color w:val="000000"/>
          <w:szCs w:val="24"/>
        </w:rPr>
        <w:t xml:space="preserve"> CONSIDERAÇÕES FINAIS</w:t>
      </w:r>
    </w:p>
    <w:p w14:paraId="213101AB" w14:textId="15A5B0BE" w:rsidR="00686EC5" w:rsidRPr="007911AA" w:rsidRDefault="00625509" w:rsidP="004351B4">
      <w:pPr>
        <w:rPr>
          <w:rFonts w:ascii="Times New Roman" w:hAnsi="Times New Roman"/>
          <w:u w:val="single"/>
        </w:rPr>
      </w:pPr>
      <w:r w:rsidRPr="00625509">
        <w:rPr>
          <w:rFonts w:ascii="Times New Roman" w:hAnsi="Times New Roman"/>
        </w:rPr>
        <w:t xml:space="preserve">Fez se a pesquisa na instituição de saúde na zona norte de São Paulo para descrever a situação </w:t>
      </w:r>
      <w:proofErr w:type="spellStart"/>
      <w:r w:rsidRPr="00625509">
        <w:rPr>
          <w:rFonts w:ascii="Times New Roman" w:hAnsi="Times New Roman"/>
        </w:rPr>
        <w:t>arquivistica</w:t>
      </w:r>
      <w:proofErr w:type="spellEnd"/>
      <w:r w:rsidRPr="00625509">
        <w:rPr>
          <w:rFonts w:ascii="Times New Roman" w:hAnsi="Times New Roman"/>
        </w:rPr>
        <w:t xml:space="preserve"> dos prontuários, os objetivos foram atendidos através do diagnostico</w:t>
      </w:r>
      <w:r w:rsidR="007911AA">
        <w:rPr>
          <w:rFonts w:ascii="Times New Roman" w:hAnsi="Times New Roman"/>
        </w:rPr>
        <w:t xml:space="preserve"> levantada,</w:t>
      </w:r>
      <w:r w:rsidR="004351B4">
        <w:rPr>
          <w:rFonts w:ascii="Times New Roman" w:hAnsi="Times New Roman"/>
        </w:rPr>
        <w:t xml:space="preserve"> feitas</w:t>
      </w:r>
      <w:r w:rsidRPr="00625509">
        <w:rPr>
          <w:rFonts w:ascii="Times New Roman" w:hAnsi="Times New Roman"/>
        </w:rPr>
        <w:t xml:space="preserve"> visita</w:t>
      </w:r>
      <w:r w:rsidR="004351B4">
        <w:rPr>
          <w:rFonts w:ascii="Times New Roman" w:hAnsi="Times New Roman"/>
        </w:rPr>
        <w:t>s</w:t>
      </w:r>
      <w:r w:rsidR="007911AA">
        <w:rPr>
          <w:rFonts w:ascii="Times New Roman" w:hAnsi="Times New Roman"/>
        </w:rPr>
        <w:t xml:space="preserve"> no </w:t>
      </w:r>
      <w:r w:rsidRPr="00625509">
        <w:rPr>
          <w:rFonts w:ascii="Times New Roman" w:hAnsi="Times New Roman"/>
        </w:rPr>
        <w:t>loca</w:t>
      </w:r>
      <w:r w:rsidR="007911AA">
        <w:rPr>
          <w:rFonts w:ascii="Times New Roman" w:hAnsi="Times New Roman"/>
        </w:rPr>
        <w:t>l</w:t>
      </w:r>
      <w:r w:rsidRPr="00625509">
        <w:rPr>
          <w:rFonts w:ascii="Times New Roman" w:hAnsi="Times New Roman"/>
        </w:rPr>
        <w:t>, questionário e entrevista</w:t>
      </w:r>
      <w:r w:rsidR="004351B4">
        <w:rPr>
          <w:rFonts w:ascii="Times New Roman" w:hAnsi="Times New Roman"/>
        </w:rPr>
        <w:t xml:space="preserve"> com funcionário a hipótese fora refutada com base nos resultados do </w:t>
      </w:r>
      <w:r w:rsidR="007911AA">
        <w:rPr>
          <w:rFonts w:ascii="Times New Roman" w:hAnsi="Times New Roman"/>
        </w:rPr>
        <w:t>diagnóstico</w:t>
      </w:r>
      <w:r w:rsidR="004351B4">
        <w:rPr>
          <w:rFonts w:ascii="Times New Roman" w:hAnsi="Times New Roman"/>
        </w:rPr>
        <w:t>. A partir dos resultados obtidos constatou se que a estrutura é inadequada, não há padronização nas normas pré</w:t>
      </w:r>
      <w:r w:rsidR="007911AA">
        <w:rPr>
          <w:rFonts w:ascii="Times New Roman" w:hAnsi="Times New Roman"/>
        </w:rPr>
        <w:t>-</w:t>
      </w:r>
      <w:r w:rsidR="004351B4">
        <w:rPr>
          <w:rFonts w:ascii="Times New Roman" w:hAnsi="Times New Roman"/>
        </w:rPr>
        <w:t xml:space="preserve">estabelecidas, falta de controle de pragas eficaz, </w:t>
      </w:r>
      <w:r w:rsidR="007911AA">
        <w:rPr>
          <w:rFonts w:ascii="Times New Roman" w:hAnsi="Times New Roman"/>
        </w:rPr>
        <w:t xml:space="preserve">o </w:t>
      </w:r>
      <w:r w:rsidR="004351B4">
        <w:rPr>
          <w:rFonts w:ascii="Times New Roman" w:hAnsi="Times New Roman"/>
        </w:rPr>
        <w:t>ambiente não comporta o volume de documentos</w:t>
      </w:r>
      <w:r w:rsidR="007911AA">
        <w:rPr>
          <w:rFonts w:ascii="Times New Roman" w:hAnsi="Times New Roman"/>
        </w:rPr>
        <w:t xml:space="preserve">, os suportes dos documentos não são adequados. A partir dos dados obtidos pelo diagnóstico, recomenda </w:t>
      </w:r>
      <w:proofErr w:type="gramStart"/>
      <w:r w:rsidR="007911AA">
        <w:rPr>
          <w:rFonts w:ascii="Times New Roman" w:hAnsi="Times New Roman"/>
        </w:rPr>
        <w:t>se  que</w:t>
      </w:r>
      <w:proofErr w:type="gramEnd"/>
      <w:r w:rsidR="007911AA">
        <w:rPr>
          <w:rFonts w:ascii="Times New Roman" w:hAnsi="Times New Roman"/>
        </w:rPr>
        <w:t xml:space="preserve"> façam uma política de gestão de documentos.</w:t>
      </w:r>
    </w:p>
    <w:p w14:paraId="7019C19A" w14:textId="77777777" w:rsidR="00686EC5" w:rsidRDefault="00686EC5" w:rsidP="00686EC5">
      <w:pPr>
        <w:pStyle w:val="NormalWeb"/>
        <w:spacing w:before="0" w:beforeAutospacing="0" w:after="0" w:afterAutospacing="0"/>
        <w:jc w:val="both"/>
        <w:rPr>
          <w:b/>
          <w:bCs/>
          <w:color w:val="000000"/>
        </w:rPr>
      </w:pPr>
    </w:p>
    <w:p w14:paraId="7C968F41" w14:textId="15E54E03" w:rsidR="00874C02" w:rsidRPr="0084546D" w:rsidRDefault="00686EC5" w:rsidP="0084546D">
      <w:pPr>
        <w:pStyle w:val="NormalWeb"/>
        <w:spacing w:before="0" w:beforeAutospacing="0"/>
        <w:rPr>
          <w:rFonts w:ascii="Times New Roman" w:hAnsi="Times New Roman"/>
          <w:b/>
          <w:bCs/>
          <w:color w:val="000000"/>
        </w:rPr>
      </w:pPr>
      <w:r w:rsidRPr="0084546D">
        <w:rPr>
          <w:rFonts w:ascii="Times New Roman" w:hAnsi="Times New Roman"/>
          <w:b/>
          <w:bCs/>
          <w:color w:val="000000"/>
        </w:rPr>
        <w:t>REFERÊNCIAS</w:t>
      </w:r>
    </w:p>
    <w:p w14:paraId="518D17ED" w14:textId="77777777" w:rsidR="00874C02" w:rsidRPr="0084546D" w:rsidRDefault="00874C02" w:rsidP="0084546D">
      <w:pPr>
        <w:pStyle w:val="NormalWeb"/>
        <w:spacing w:before="0" w:beforeAutospacing="0"/>
        <w:rPr>
          <w:rFonts w:ascii="Times New Roman" w:hAnsi="Times New Roman"/>
          <w:color w:val="000000"/>
          <w:shd w:val="clear" w:color="auto" w:fill="FFFFFF"/>
        </w:rPr>
      </w:pPr>
      <w:r w:rsidRPr="0084546D">
        <w:rPr>
          <w:rFonts w:ascii="Times New Roman" w:hAnsi="Times New Roman"/>
          <w:color w:val="000000"/>
          <w:shd w:val="clear" w:color="auto" w:fill="FFFFFF"/>
        </w:rPr>
        <w:t>ARQUIVO NACIONAL. (Brasil). Dicionário brasileiro de terminologia arquivística. Rio de Janeiro: Arquivo Nacional, 2005.</w:t>
      </w:r>
    </w:p>
    <w:p w14:paraId="2CDBD14A" w14:textId="77777777" w:rsidR="00874C02" w:rsidRPr="0084546D" w:rsidRDefault="00874C02" w:rsidP="0084546D">
      <w:pPr>
        <w:pStyle w:val="NormalWeb"/>
        <w:spacing w:before="0" w:beforeAutospacing="0"/>
        <w:rPr>
          <w:rFonts w:ascii="Times New Roman" w:hAnsi="Times New Roman"/>
          <w:color w:val="000000"/>
        </w:rPr>
      </w:pPr>
      <w:r w:rsidRPr="0084546D">
        <w:rPr>
          <w:rFonts w:ascii="Times New Roman" w:hAnsi="Times New Roman"/>
          <w:color w:val="000000"/>
        </w:rPr>
        <w:lastRenderedPageBreak/>
        <w:t xml:space="preserve">BELLOTTO, H. L. </w:t>
      </w:r>
      <w:r w:rsidRPr="0084546D">
        <w:rPr>
          <w:rFonts w:ascii="Times New Roman" w:hAnsi="Times New Roman"/>
          <w:b/>
          <w:bCs/>
          <w:color w:val="000000"/>
        </w:rPr>
        <w:t>Arquivos permanentes: tratamento documental</w:t>
      </w:r>
      <w:r w:rsidRPr="0084546D">
        <w:rPr>
          <w:rFonts w:ascii="Times New Roman" w:hAnsi="Times New Roman"/>
          <w:color w:val="000000"/>
        </w:rPr>
        <w:t xml:space="preserve">. 2. ed. rev. e </w:t>
      </w:r>
      <w:proofErr w:type="spellStart"/>
      <w:r w:rsidRPr="0084546D">
        <w:rPr>
          <w:rFonts w:ascii="Times New Roman" w:hAnsi="Times New Roman"/>
          <w:color w:val="000000"/>
        </w:rPr>
        <w:t>ampl</w:t>
      </w:r>
      <w:proofErr w:type="spellEnd"/>
      <w:r w:rsidRPr="0084546D">
        <w:rPr>
          <w:rFonts w:ascii="Times New Roman" w:hAnsi="Times New Roman"/>
          <w:color w:val="000000"/>
        </w:rPr>
        <w:t>. Rio de Janeiro: Editora FGV, 2004, 320p</w:t>
      </w:r>
    </w:p>
    <w:p w14:paraId="70565FC6" w14:textId="0B2BE49F" w:rsidR="00874C02" w:rsidRPr="0084546D" w:rsidRDefault="00874C02" w:rsidP="0084546D">
      <w:pPr>
        <w:spacing w:after="100" w:afterAutospacing="1" w:line="240" w:lineRule="auto"/>
        <w:jc w:val="left"/>
        <w:rPr>
          <w:rFonts w:ascii="Times New Roman" w:hAnsi="Times New Roman"/>
        </w:rPr>
      </w:pPr>
      <w:r w:rsidRPr="0084546D">
        <w:rPr>
          <w:rFonts w:ascii="Times New Roman" w:hAnsi="Times New Roman"/>
        </w:rPr>
        <w:t>BRASIL. Lei nº 9.394, de 20 de dezembro de 1996. Estabelece as diretrizes e bases da educação nacional. Disponível em:</w:t>
      </w:r>
      <w:hyperlink r:id="rId18" w:history="1">
        <w:r w:rsidRPr="0084546D">
          <w:rPr>
            <w:rStyle w:val="Hyperlink"/>
            <w:rFonts w:ascii="Times New Roman" w:hAnsi="Times New Roman"/>
          </w:rPr>
          <w:t xml:space="preserve"> http://www.planalto.gov.br/ccivil_03/leis/l9394.htm</w:t>
        </w:r>
      </w:hyperlink>
      <w:r w:rsidRPr="0084546D">
        <w:rPr>
          <w:rFonts w:ascii="Times New Roman" w:hAnsi="Times New Roman"/>
        </w:rPr>
        <w:t>. Acesso em 23 Out 2016 Leis</w:t>
      </w:r>
    </w:p>
    <w:p w14:paraId="275045A3" w14:textId="2E4E4C64" w:rsidR="00874C02" w:rsidRPr="0084546D" w:rsidRDefault="00874C02" w:rsidP="0084546D">
      <w:pPr>
        <w:spacing w:after="100" w:afterAutospacing="1" w:line="240" w:lineRule="auto"/>
        <w:jc w:val="left"/>
        <w:rPr>
          <w:rFonts w:ascii="Times New Roman" w:hAnsi="Times New Roman"/>
        </w:rPr>
      </w:pPr>
      <w:r w:rsidRPr="0084546D">
        <w:rPr>
          <w:rFonts w:ascii="Times New Roman" w:hAnsi="Times New Roman"/>
        </w:rPr>
        <w:t>BRASIL, ARQUIVO NACIONAL/CONSELHO NACIONAL DE</w:t>
      </w:r>
      <w:r w:rsidRPr="0084546D">
        <w:rPr>
          <w:rFonts w:ascii="Times New Roman" w:hAnsi="Times New Roman"/>
        </w:rPr>
        <w:br/>
        <w:t>ARQUIVOS. Recomendações para a produção e o armazenamento de</w:t>
      </w:r>
      <w:r w:rsidRPr="0084546D">
        <w:rPr>
          <w:rFonts w:ascii="Times New Roman" w:hAnsi="Times New Roman"/>
        </w:rPr>
        <w:br/>
        <w:t>documentos de arquivo. Rio de Janeiro: Casa Civil Presidência da República,</w:t>
      </w:r>
      <w:r w:rsidRPr="0084546D">
        <w:rPr>
          <w:rFonts w:ascii="Times New Roman" w:hAnsi="Times New Roman"/>
        </w:rPr>
        <w:br/>
        <w:t>2005.</w:t>
      </w:r>
      <w:r w:rsidRPr="0084546D">
        <w:rPr>
          <w:rFonts w:ascii="Times New Roman" w:hAnsi="Times New Roman"/>
        </w:rPr>
        <w:br/>
        <w:t>______. Decreto no 1.799, de 30 de janeiro de 1996. Regulamenta a Lei n°</w:t>
      </w:r>
      <w:r w:rsidRPr="0084546D">
        <w:rPr>
          <w:rFonts w:ascii="Times New Roman" w:hAnsi="Times New Roman"/>
        </w:rPr>
        <w:br/>
        <w:t>5.433, de 8 de maio de 1968, que regula a microfilmagem de documentos</w:t>
      </w:r>
      <w:r w:rsidRPr="0084546D">
        <w:rPr>
          <w:rFonts w:ascii="Times New Roman" w:hAnsi="Times New Roman"/>
        </w:rPr>
        <w:br/>
        <w:t>oficiais, e dá outras providências. Brasília, mar. 1996. Disponível em:</w:t>
      </w:r>
      <w:r w:rsidRPr="0084546D">
        <w:rPr>
          <w:rFonts w:ascii="Times New Roman" w:hAnsi="Times New Roman"/>
        </w:rPr>
        <w:br/>
        <w:t>&lt;http://www.planalto.gov.br/ccivil_03/decreto/antigos/d1799.htm&gt;.</w:t>
      </w:r>
    </w:p>
    <w:p w14:paraId="17D973C6" w14:textId="71BAE21D" w:rsidR="00874C02" w:rsidRPr="0084546D" w:rsidRDefault="00874C02" w:rsidP="0084546D">
      <w:pPr>
        <w:spacing w:after="100" w:afterAutospacing="1" w:line="240" w:lineRule="auto"/>
        <w:jc w:val="left"/>
        <w:rPr>
          <w:rFonts w:ascii="Times New Roman" w:hAnsi="Times New Roman"/>
          <w:color w:val="000000"/>
        </w:rPr>
      </w:pPr>
      <w:r w:rsidRPr="0084546D">
        <w:rPr>
          <w:rFonts w:ascii="Times New Roman" w:hAnsi="Times New Roman"/>
          <w:color w:val="000000"/>
        </w:rPr>
        <w:t>BERNARDES, Ieda Pimenta. Como avaliar documentos de arquivo. São Paulo: Divisão de Arquivo do Estado de São Paulo e Associação de Arquivistas de São Paulo, 1998, p. 11.</w:t>
      </w:r>
    </w:p>
    <w:p w14:paraId="58452706" w14:textId="61FC9DCB" w:rsidR="00874C02" w:rsidRPr="0084546D" w:rsidRDefault="00874C02" w:rsidP="0084546D">
      <w:pPr>
        <w:spacing w:after="100" w:afterAutospacing="1" w:line="240" w:lineRule="auto"/>
        <w:jc w:val="left"/>
        <w:rPr>
          <w:rFonts w:ascii="Times New Roman" w:hAnsi="Times New Roman"/>
        </w:rPr>
      </w:pPr>
      <w:r w:rsidRPr="0084546D">
        <w:rPr>
          <w:rFonts w:ascii="Times New Roman" w:hAnsi="Times New Roman"/>
          <w:color w:val="000000"/>
        </w:rPr>
        <w:t xml:space="preserve">CAMARGO, Ana Maria de Almeida. </w:t>
      </w:r>
      <w:proofErr w:type="gramStart"/>
      <w:r w:rsidRPr="0084546D">
        <w:rPr>
          <w:rFonts w:ascii="Times New Roman" w:hAnsi="Times New Roman"/>
          <w:color w:val="000000"/>
        </w:rPr>
        <w:t>e</w:t>
      </w:r>
      <w:proofErr w:type="gramEnd"/>
      <w:r w:rsidRPr="0084546D">
        <w:rPr>
          <w:rFonts w:ascii="Times New Roman" w:hAnsi="Times New Roman"/>
          <w:color w:val="000000"/>
        </w:rPr>
        <w:t xml:space="preserve"> BELLOTTO, Heloísa </w:t>
      </w:r>
      <w:proofErr w:type="spellStart"/>
      <w:r w:rsidRPr="0084546D">
        <w:rPr>
          <w:rFonts w:ascii="Times New Roman" w:hAnsi="Times New Roman"/>
          <w:color w:val="000000"/>
        </w:rPr>
        <w:t>Liberalli</w:t>
      </w:r>
      <w:proofErr w:type="spellEnd"/>
      <w:r w:rsidRPr="0084546D">
        <w:rPr>
          <w:rFonts w:ascii="Times New Roman" w:hAnsi="Times New Roman"/>
          <w:color w:val="000000"/>
        </w:rPr>
        <w:t>. (coord.). Dicionário de terminologia arquivística. São Paulo: Associação dos Arquivistas Brasileiros - Núcleo Regional de São Paulo: Secretaria de Estado da Cultura, 1996, p. 15.</w:t>
      </w:r>
    </w:p>
    <w:p w14:paraId="6FF6FB47" w14:textId="77777777" w:rsidR="00874C02" w:rsidRPr="0084546D" w:rsidRDefault="00874C02" w:rsidP="0084546D">
      <w:pPr>
        <w:spacing w:line="240" w:lineRule="auto"/>
        <w:jc w:val="left"/>
        <w:rPr>
          <w:rFonts w:ascii="Times New Roman" w:hAnsi="Times New Roman"/>
        </w:rPr>
      </w:pPr>
      <w:r w:rsidRPr="0084546D">
        <w:rPr>
          <w:rFonts w:ascii="Times New Roman" w:hAnsi="Times New Roman"/>
        </w:rPr>
        <w:t>CONSELHO FEDERAL DE MEDICINA (CFM). Resolução nº 1.638, de 09 de</w:t>
      </w:r>
    </w:p>
    <w:p w14:paraId="7112B46C" w14:textId="77777777" w:rsidR="00874C02" w:rsidRPr="0084546D" w:rsidRDefault="00874C02" w:rsidP="0084546D">
      <w:pPr>
        <w:spacing w:line="240" w:lineRule="auto"/>
        <w:jc w:val="left"/>
        <w:rPr>
          <w:rFonts w:ascii="Times New Roman" w:hAnsi="Times New Roman"/>
        </w:rPr>
      </w:pPr>
      <w:proofErr w:type="gramStart"/>
      <w:r w:rsidRPr="0084546D">
        <w:rPr>
          <w:rFonts w:ascii="Times New Roman" w:hAnsi="Times New Roman"/>
        </w:rPr>
        <w:t>agosto</w:t>
      </w:r>
      <w:proofErr w:type="gramEnd"/>
      <w:r w:rsidRPr="0084546D">
        <w:rPr>
          <w:rFonts w:ascii="Times New Roman" w:hAnsi="Times New Roman"/>
        </w:rPr>
        <w:t xml:space="preserve"> de 2002. Define prontuário médico e torna obrigatória a criação da</w:t>
      </w:r>
    </w:p>
    <w:p w14:paraId="75A08725" w14:textId="77777777" w:rsidR="00874C02" w:rsidRPr="0084546D" w:rsidRDefault="00874C02" w:rsidP="0084546D">
      <w:pPr>
        <w:spacing w:line="240" w:lineRule="auto"/>
        <w:jc w:val="left"/>
        <w:rPr>
          <w:rFonts w:ascii="Times New Roman" w:hAnsi="Times New Roman"/>
        </w:rPr>
      </w:pPr>
      <w:r w:rsidRPr="0084546D">
        <w:rPr>
          <w:rFonts w:ascii="Times New Roman" w:hAnsi="Times New Roman"/>
        </w:rPr>
        <w:t>Comissão de Revisão de Prontuários nas instituições de saúde. Disponível em:</w:t>
      </w:r>
    </w:p>
    <w:p w14:paraId="2A6D96A5" w14:textId="77777777" w:rsidR="00874C02" w:rsidRPr="0084546D" w:rsidRDefault="00874C02" w:rsidP="0084546D">
      <w:pPr>
        <w:spacing w:line="240" w:lineRule="auto"/>
        <w:jc w:val="left"/>
        <w:rPr>
          <w:rFonts w:ascii="Times New Roman" w:hAnsi="Times New Roman"/>
        </w:rPr>
      </w:pPr>
      <w:r w:rsidRPr="0084546D">
        <w:rPr>
          <w:rFonts w:ascii="Times New Roman" w:hAnsi="Times New Roman"/>
        </w:rPr>
        <w:t>http://www.portalmedico.org.br/resolucoes/cfm/2002/1638_2002.htm. Acesso</w:t>
      </w:r>
    </w:p>
    <w:p w14:paraId="493909B0" w14:textId="2C225405" w:rsidR="00874C02" w:rsidRPr="004351B4" w:rsidRDefault="00874C02" w:rsidP="0084546D">
      <w:pPr>
        <w:spacing w:line="240" w:lineRule="auto"/>
        <w:jc w:val="left"/>
        <w:rPr>
          <w:rFonts w:ascii="Times New Roman" w:hAnsi="Times New Roman"/>
          <w:lang w:val="en-US"/>
        </w:rPr>
      </w:pPr>
      <w:proofErr w:type="spellStart"/>
      <w:proofErr w:type="gramStart"/>
      <w:r w:rsidRPr="004351B4">
        <w:rPr>
          <w:rFonts w:ascii="Times New Roman" w:hAnsi="Times New Roman"/>
          <w:lang w:val="en-US"/>
        </w:rPr>
        <w:t>em</w:t>
      </w:r>
      <w:proofErr w:type="spellEnd"/>
      <w:proofErr w:type="gramEnd"/>
      <w:r w:rsidRPr="004351B4">
        <w:rPr>
          <w:rFonts w:ascii="Times New Roman" w:hAnsi="Times New Roman"/>
          <w:lang w:val="en-US"/>
        </w:rPr>
        <w:t xml:space="preserve">: 18 </w:t>
      </w:r>
      <w:proofErr w:type="spellStart"/>
      <w:r w:rsidRPr="004351B4">
        <w:rPr>
          <w:rFonts w:ascii="Times New Roman" w:hAnsi="Times New Roman"/>
          <w:lang w:val="en-US"/>
        </w:rPr>
        <w:t>nov.</w:t>
      </w:r>
      <w:proofErr w:type="spellEnd"/>
      <w:r w:rsidRPr="004351B4">
        <w:rPr>
          <w:rFonts w:ascii="Times New Roman" w:hAnsi="Times New Roman"/>
          <w:lang w:val="en-US"/>
        </w:rPr>
        <w:t xml:space="preserve"> 2018.</w:t>
      </w:r>
    </w:p>
    <w:p w14:paraId="3BFE0322" w14:textId="77777777" w:rsidR="0084546D" w:rsidRPr="004351B4" w:rsidRDefault="0084546D" w:rsidP="0084546D">
      <w:pPr>
        <w:spacing w:line="240" w:lineRule="auto"/>
        <w:jc w:val="left"/>
        <w:rPr>
          <w:rFonts w:ascii="Times New Roman" w:hAnsi="Times New Roman"/>
          <w:lang w:val="en-US"/>
        </w:rPr>
      </w:pPr>
    </w:p>
    <w:p w14:paraId="2C35854C" w14:textId="77777777" w:rsidR="00874C02" w:rsidRPr="0084546D" w:rsidRDefault="00874C02" w:rsidP="0084546D">
      <w:pPr>
        <w:pStyle w:val="NormalWeb"/>
        <w:spacing w:before="0" w:beforeAutospacing="0"/>
        <w:rPr>
          <w:rFonts w:ascii="Times New Roman" w:hAnsi="Times New Roman"/>
        </w:rPr>
      </w:pPr>
      <w:r w:rsidRPr="0084546D">
        <w:rPr>
          <w:rFonts w:ascii="Times New Roman" w:hAnsi="Times New Roman"/>
          <w:color w:val="000000"/>
          <w:shd w:val="clear" w:color="auto" w:fill="FFFFFF"/>
          <w:lang w:val="en-US"/>
        </w:rPr>
        <w:t xml:space="preserve">DURANTI, L. More than information, other than knowledge: the nature of archives in the digital era. </w:t>
      </w:r>
      <w:r w:rsidRPr="0084546D">
        <w:rPr>
          <w:rFonts w:ascii="Times New Roman" w:hAnsi="Times New Roman"/>
          <w:color w:val="000000"/>
          <w:shd w:val="clear" w:color="auto" w:fill="FFFFFF"/>
        </w:rPr>
        <w:t>Cadernos de Biblioteconomia Arquivística e Documentação Cadernos BAD, Lisboa, n. 2, p. 6-16, 2003. Disponível em: &lt; http://www.redalyc.org/redalyc/pdf/385/38505002.pdf&gt;. Acesso em: 04 nov. 2012.</w:t>
      </w:r>
    </w:p>
    <w:p w14:paraId="1C477EB7" w14:textId="77777777" w:rsidR="00874C02" w:rsidRPr="0084546D" w:rsidRDefault="00874C02" w:rsidP="0084546D">
      <w:pPr>
        <w:rPr>
          <w:rFonts w:ascii="Times New Roman" w:hAnsi="Times New Roman"/>
        </w:rPr>
      </w:pPr>
      <w:r w:rsidRPr="0084546D">
        <w:rPr>
          <w:rFonts w:ascii="Times New Roman" w:hAnsi="Times New Roman"/>
        </w:rPr>
        <w:t>Dicionário brasileiro de terminologia arquivística. Rio de Janeiro: Arquivo Nacional, 2005, p.73.</w:t>
      </w:r>
    </w:p>
    <w:p w14:paraId="51EFB04D" w14:textId="1CFCD391" w:rsidR="00874C02" w:rsidRPr="0084546D" w:rsidRDefault="00874C02" w:rsidP="0084546D">
      <w:pPr>
        <w:pStyle w:val="NormalWeb"/>
        <w:spacing w:before="0" w:beforeAutospacing="0"/>
        <w:rPr>
          <w:rFonts w:ascii="Times New Roman" w:hAnsi="Times New Roman"/>
          <w:color w:val="000000"/>
        </w:rPr>
      </w:pPr>
      <w:r w:rsidRPr="0084546D">
        <w:rPr>
          <w:rFonts w:ascii="Times New Roman" w:hAnsi="Times New Roman"/>
          <w:color w:val="000000"/>
        </w:rPr>
        <w:t xml:space="preserve">LOPES, Luís Carlos OS ARQUIVOS, A GESTÃO DA INFORMAÇÃO E A REFORMA DO </w:t>
      </w:r>
      <w:proofErr w:type="spellStart"/>
      <w:proofErr w:type="gramStart"/>
      <w:r w:rsidRPr="0084546D">
        <w:rPr>
          <w:rFonts w:ascii="Times New Roman" w:hAnsi="Times New Roman"/>
          <w:color w:val="000000"/>
        </w:rPr>
        <w:t>ESTADO,Universidade</w:t>
      </w:r>
      <w:proofErr w:type="spellEnd"/>
      <w:proofErr w:type="gramEnd"/>
      <w:r w:rsidRPr="0084546D">
        <w:rPr>
          <w:rFonts w:ascii="Times New Roman" w:hAnsi="Times New Roman"/>
          <w:color w:val="000000"/>
        </w:rPr>
        <w:t xml:space="preserve"> federal </w:t>
      </w:r>
      <w:proofErr w:type="spellStart"/>
      <w:r w:rsidRPr="0084546D">
        <w:rPr>
          <w:rFonts w:ascii="Times New Roman" w:hAnsi="Times New Roman"/>
          <w:color w:val="000000"/>
        </w:rPr>
        <w:t>Fluminense,Rio</w:t>
      </w:r>
      <w:proofErr w:type="spellEnd"/>
      <w:r w:rsidRPr="0084546D">
        <w:rPr>
          <w:rFonts w:ascii="Times New Roman" w:hAnsi="Times New Roman"/>
          <w:color w:val="000000"/>
        </w:rPr>
        <w:t xml:space="preserve"> de Janeiro 2009,p.03.</w:t>
      </w:r>
    </w:p>
    <w:p w14:paraId="64D944F6" w14:textId="5C55A78F" w:rsidR="00AE57E8" w:rsidRPr="0084546D" w:rsidRDefault="00874C02" w:rsidP="0084546D">
      <w:pPr>
        <w:pStyle w:val="NormalWeb"/>
        <w:spacing w:before="0" w:beforeAutospacing="0"/>
        <w:rPr>
          <w:rFonts w:ascii="Times New Roman" w:hAnsi="Times New Roman"/>
          <w:lang w:val="en-US"/>
        </w:rPr>
      </w:pPr>
      <w:bookmarkStart w:id="2" w:name="_GoBack"/>
      <w:bookmarkEnd w:id="2"/>
      <w:r w:rsidRPr="0084546D">
        <w:rPr>
          <w:rFonts w:ascii="Times New Roman" w:hAnsi="Times New Roman"/>
          <w:color w:val="000000"/>
          <w:shd w:val="clear" w:color="auto" w:fill="FFFFFF"/>
        </w:rPr>
        <w:t xml:space="preserve">LOPES, L. C. A informação e os arquivos: teorias e práticas. </w:t>
      </w:r>
      <w:proofErr w:type="spellStart"/>
      <w:r w:rsidRPr="0084546D">
        <w:rPr>
          <w:rFonts w:ascii="Times New Roman" w:hAnsi="Times New Roman"/>
          <w:color w:val="000000"/>
          <w:shd w:val="clear" w:color="auto" w:fill="FFFFFF"/>
          <w:lang w:val="en-US"/>
        </w:rPr>
        <w:t>Niterói</w:t>
      </w:r>
      <w:proofErr w:type="spellEnd"/>
      <w:r w:rsidRPr="0084546D">
        <w:rPr>
          <w:rFonts w:ascii="Times New Roman" w:hAnsi="Times New Roman"/>
          <w:color w:val="000000"/>
          <w:shd w:val="clear" w:color="auto" w:fill="FFFFFF"/>
          <w:lang w:val="en-US"/>
        </w:rPr>
        <w:t xml:space="preserve">: EDUFF, 1996. </w:t>
      </w:r>
    </w:p>
    <w:sectPr w:rsidR="00AE57E8" w:rsidRPr="0084546D" w:rsidSect="001C727B">
      <w:headerReference w:type="default" r:id="rId19"/>
      <w:footerReference w:type="default" r:id="rId20"/>
      <w:pgSz w:w="11907" w:h="16840" w:code="9"/>
      <w:pgMar w:top="1134"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0D56" w14:textId="77777777" w:rsidR="002F3099" w:rsidRDefault="002F3099">
      <w:pPr>
        <w:spacing w:line="240" w:lineRule="auto"/>
      </w:pPr>
      <w:r>
        <w:separator/>
      </w:r>
    </w:p>
  </w:endnote>
  <w:endnote w:type="continuationSeparator" w:id="0">
    <w:p w14:paraId="66A192DC" w14:textId="77777777" w:rsidR="002F3099" w:rsidRDefault="002F3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1583" w14:textId="77777777" w:rsidR="002F3099" w:rsidRPr="004328F6" w:rsidRDefault="002F3099" w:rsidP="00212ACB">
    <w:pPr>
      <w:jc w:val="center"/>
      <w:rPr>
        <w:rFonts w:ascii="Times New Roman" w:hAnsi="Times New Roman"/>
        <w:b/>
      </w:rPr>
    </w:pPr>
    <w:bookmarkStart w:id="3" w:name="_Hlk481182238"/>
    <w:r>
      <w:rPr>
        <w:rFonts w:ascii="Times New Roman" w:hAnsi="Times New Roman"/>
        <w:b/>
      </w:rPr>
      <w:t>“</w:t>
    </w:r>
    <w:r w:rsidRPr="004328F6">
      <w:rPr>
        <w:rFonts w:ascii="Times New Roman" w:hAnsi="Times New Roman"/>
        <w:b/>
      </w:rPr>
      <w:t>O conteúdo expresso no trabalho é de inteira responsabilidade do(s) autor(es).</w:t>
    </w:r>
    <w:bookmarkEnd w:id="3"/>
    <w:r>
      <w:rPr>
        <w:rFonts w:ascii="Times New Roman" w:hAnsi="Times New Roman"/>
        <w:b/>
      </w:rPr>
      <w:t>”</w:t>
    </w:r>
  </w:p>
  <w:p w14:paraId="3D6B8280" w14:textId="77777777" w:rsidR="002F3099" w:rsidRDefault="002F3099"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DAD8E" w14:textId="77777777" w:rsidR="002F3099" w:rsidRDefault="002F3099">
      <w:pPr>
        <w:spacing w:line="240" w:lineRule="auto"/>
      </w:pPr>
      <w:bookmarkStart w:id="0" w:name="_Hlk481184532"/>
      <w:bookmarkEnd w:id="0"/>
      <w:r>
        <w:separator/>
      </w:r>
    </w:p>
  </w:footnote>
  <w:footnote w:type="continuationSeparator" w:id="0">
    <w:p w14:paraId="0CD31E85" w14:textId="77777777" w:rsidR="002F3099" w:rsidRDefault="002F3099">
      <w:pPr>
        <w:spacing w:line="240" w:lineRule="auto"/>
      </w:pPr>
      <w:r>
        <w:continuationSeparator/>
      </w:r>
    </w:p>
  </w:footnote>
  <w:footnote w:id="1">
    <w:p w14:paraId="5BBA01B9" w14:textId="7484FE3B" w:rsidR="002F3099" w:rsidRPr="0053712B" w:rsidRDefault="002F3099" w:rsidP="007D7F06">
      <w:pPr>
        <w:pStyle w:val="Textodenotaderodap"/>
        <w:rPr>
          <w:rFonts w:ascii="Times New Roman" w:hAnsi="Times New Roman"/>
          <w:sz w:val="20"/>
        </w:rPr>
      </w:pPr>
      <w:r w:rsidRPr="0053712B">
        <w:rPr>
          <w:rStyle w:val="Refdenotaderodap"/>
          <w:rFonts w:ascii="Times New Roman" w:hAnsi="Times New Roman"/>
          <w:sz w:val="20"/>
        </w:rPr>
        <w:footnoteRef/>
      </w:r>
      <w:r>
        <w:rPr>
          <w:rFonts w:ascii="Times New Roman" w:hAnsi="Times New Roman"/>
          <w:sz w:val="20"/>
        </w:rPr>
        <w:t xml:space="preserve"> - Secretariado – </w:t>
      </w:r>
      <w:r w:rsidRPr="00986621">
        <w:rPr>
          <w:rFonts w:ascii="Times New Roman" w:hAnsi="Times New Roman"/>
          <w:i/>
          <w:sz w:val="20"/>
        </w:rPr>
        <w:t>e-mail</w:t>
      </w:r>
      <w:r>
        <w:rPr>
          <w:rFonts w:ascii="Times New Roman" w:hAnsi="Times New Roman"/>
          <w:sz w:val="20"/>
        </w:rPr>
        <w:t>: gracielyde@bol.com.br</w:t>
      </w:r>
    </w:p>
  </w:footnote>
  <w:footnote w:id="2">
    <w:p w14:paraId="09E0FD16" w14:textId="46108A20" w:rsidR="002F3099" w:rsidRPr="0053712B" w:rsidRDefault="002F3099" w:rsidP="007D7F06">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 </w:t>
      </w:r>
      <w:r>
        <w:rPr>
          <w:rFonts w:ascii="Times New Roman" w:hAnsi="Times New Roman"/>
          <w:sz w:val="20"/>
        </w:rPr>
        <w:t xml:space="preserve">Secretariado – </w:t>
      </w:r>
      <w:r w:rsidRPr="00986621">
        <w:rPr>
          <w:rFonts w:ascii="Times New Roman" w:hAnsi="Times New Roman"/>
          <w:i/>
          <w:sz w:val="20"/>
        </w:rPr>
        <w:t>e-mail</w:t>
      </w:r>
      <w:r>
        <w:rPr>
          <w:rFonts w:ascii="Times New Roman" w:hAnsi="Times New Roman"/>
          <w:sz w:val="20"/>
        </w:rPr>
        <w:t>: izabelle.fernandesleite@gmail.com</w:t>
      </w:r>
    </w:p>
  </w:footnote>
  <w:footnote w:id="3">
    <w:p w14:paraId="1759F788" w14:textId="6529077A" w:rsidR="002F3099" w:rsidRPr="0053712B" w:rsidRDefault="002F3099" w:rsidP="007D7F06">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w:t>
      </w:r>
      <w:r>
        <w:rPr>
          <w:rFonts w:ascii="Times New Roman" w:hAnsi="Times New Roman"/>
          <w:sz w:val="20"/>
        </w:rPr>
        <w:t xml:space="preserve">- Secretariado – </w:t>
      </w:r>
      <w:r w:rsidRPr="00986621">
        <w:rPr>
          <w:rFonts w:ascii="Times New Roman" w:hAnsi="Times New Roman"/>
          <w:i/>
          <w:sz w:val="20"/>
        </w:rPr>
        <w:t>e-mail</w:t>
      </w:r>
      <w:r>
        <w:rPr>
          <w:rFonts w:ascii="Times New Roman" w:hAnsi="Times New Roman"/>
          <w:sz w:val="20"/>
        </w:rPr>
        <w:t>: liliandapazalves@gmail.com</w:t>
      </w:r>
    </w:p>
  </w:footnote>
  <w:footnote w:id="4">
    <w:p w14:paraId="61A40FE3" w14:textId="63425BCF" w:rsidR="0084546D" w:rsidRPr="0053712B" w:rsidRDefault="0084546D" w:rsidP="0084546D">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w:t>
      </w:r>
      <w:r>
        <w:rPr>
          <w:rFonts w:ascii="Times New Roman" w:hAnsi="Times New Roman"/>
          <w:sz w:val="20"/>
        </w:rPr>
        <w:t xml:space="preserve">- Secretariado – </w:t>
      </w:r>
      <w:r w:rsidRPr="00986621">
        <w:rPr>
          <w:rFonts w:ascii="Times New Roman" w:hAnsi="Times New Roman"/>
          <w:i/>
          <w:sz w:val="20"/>
        </w:rPr>
        <w:t>e-mail</w:t>
      </w:r>
      <w:r w:rsidR="000D6508">
        <w:rPr>
          <w:rFonts w:ascii="Times New Roman" w:hAnsi="Times New Roman"/>
          <w:sz w:val="20"/>
        </w:rPr>
        <w:t>: coordlog.fatec</w:t>
      </w:r>
      <w:r>
        <w:rPr>
          <w:rFonts w:ascii="Times New Roman" w:hAnsi="Times New Roman"/>
          <w:sz w:val="20"/>
        </w:rPr>
        <w:t>@gmail.com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222"/>
      <w:gridCol w:w="4676"/>
    </w:tblGrid>
    <w:tr w:rsidR="002F3099" w14:paraId="00D907BC" w14:textId="77777777" w:rsidTr="002715DD">
      <w:trPr>
        <w:trHeight w:val="713"/>
      </w:trPr>
      <w:tc>
        <w:tcPr>
          <w:tcW w:w="3726" w:type="dxa"/>
          <w:vAlign w:val="center"/>
        </w:tcPr>
        <w:p w14:paraId="055AAC47" w14:textId="52AA66C9" w:rsidR="002F3099" w:rsidRDefault="002F3099" w:rsidP="00CC0A4E">
          <w:r w:rsidRPr="008A5195">
            <w:rPr>
              <w:noProof/>
            </w:rPr>
            <w:drawing>
              <wp:inline distT="0" distB="0" distL="0" distR="0" wp14:anchorId="6E360210" wp14:editId="099D54F9">
                <wp:extent cx="2552700" cy="525357"/>
                <wp:effectExtent l="0" t="0" r="0" b="825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14:paraId="028FE1E2" w14:textId="77777777" w:rsidR="002F3099" w:rsidRDefault="002F3099" w:rsidP="00CC0A4E"/>
      </w:tc>
      <w:tc>
        <w:tcPr>
          <w:tcW w:w="643" w:type="dxa"/>
          <w:vAlign w:val="center"/>
        </w:tcPr>
        <w:p w14:paraId="64D95685" w14:textId="77777777" w:rsidR="002F3099" w:rsidRPr="00143165" w:rsidRDefault="002F3099" w:rsidP="00CC0A4E">
          <w:pPr>
            <w:rPr>
              <w:rFonts w:ascii="Times New Roman" w:hAnsi="Times New Roman"/>
            </w:rPr>
          </w:pPr>
          <w:r w:rsidRPr="00CC0A4E">
            <w:rPr>
              <w:noProof/>
            </w:rPr>
            <mc:AlternateContent>
              <mc:Choice Requires="wps">
                <w:drawing>
                  <wp:inline distT="0" distB="0" distL="0" distR="0" wp14:anchorId="36271385" wp14:editId="38DC8437">
                    <wp:extent cx="2876550" cy="771525"/>
                    <wp:effectExtent l="0" t="0" r="0" b="0"/>
                    <wp:docPr id="4" name="Retângulo 4"/>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10271" w14:textId="67198CD7" w:rsidR="002F3099" w:rsidRPr="001C5E88" w:rsidRDefault="002F3099"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2F3099" w:rsidRPr="001C5E88" w:rsidRDefault="002F3099" w:rsidP="001C5E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14:paraId="34A9D007" w14:textId="77777777" w:rsidR="002F3099" w:rsidRPr="001C5E88" w:rsidRDefault="002F3099"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36271385" id="Retângulo 4" o:spid="_x0000_s1026"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" filled="f" stroked="f" strokeweight="1.35pt">
                    <v:textbox>
                      <w:txbxContent>
                        <w:p w14:paraId="0BD10271" w14:textId="67198CD7" w:rsidR="002F3099" w:rsidRPr="001C5E88" w:rsidRDefault="002F3099"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2F3099" w:rsidRPr="001C5E88" w:rsidRDefault="002F3099" w:rsidP="001C5E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14:paraId="34A9D007" w14:textId="77777777" w:rsidR="002F3099" w:rsidRPr="001C5E88" w:rsidRDefault="002F3099"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14:paraId="210A727E" w14:textId="77777777" w:rsidR="002F3099" w:rsidRDefault="002F3099" w:rsidP="00D162BD">
    <w:pPr>
      <w:pStyle w:val="Cabealho"/>
      <w:ind w:right="360"/>
      <w:jc w:val="center"/>
      <w:rPr>
        <w:sz w:val="6"/>
      </w:rPr>
    </w:pPr>
  </w:p>
  <w:p w14:paraId="28D71249" w14:textId="66B0FB1F" w:rsidR="002F3099" w:rsidRPr="00D162BD" w:rsidRDefault="002F3099"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3348"/>
    <w:multiLevelType w:val="hybridMultilevel"/>
    <w:tmpl w:val="594E66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975FD"/>
    <w:multiLevelType w:val="multilevel"/>
    <w:tmpl w:val="5406B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F443B"/>
    <w:multiLevelType w:val="hybridMultilevel"/>
    <w:tmpl w:val="BBE4A542"/>
    <w:lvl w:ilvl="0" w:tplc="CE088EF4">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228D3D2E"/>
    <w:multiLevelType w:val="multilevel"/>
    <w:tmpl w:val="AC38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336E4E97"/>
    <w:multiLevelType w:val="hybridMultilevel"/>
    <w:tmpl w:val="FF68E31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11">
    <w:nsid w:val="3D3C5EB0"/>
    <w:multiLevelType w:val="multilevel"/>
    <w:tmpl w:val="7E064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906339"/>
    <w:multiLevelType w:val="multilevel"/>
    <w:tmpl w:val="894CD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D0168EC"/>
    <w:multiLevelType w:val="multilevel"/>
    <w:tmpl w:val="C3EC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16">
    <w:nsid w:val="5C8812AE"/>
    <w:multiLevelType w:val="hybridMultilevel"/>
    <w:tmpl w:val="A094F11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F731902"/>
    <w:multiLevelType w:val="multilevel"/>
    <w:tmpl w:val="B79E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7"/>
  </w:num>
  <w:num w:numId="2">
    <w:abstractNumId w:val="18"/>
  </w:num>
  <w:num w:numId="3">
    <w:abstractNumId w:val="13"/>
  </w:num>
  <w:num w:numId="4">
    <w:abstractNumId w:val="3"/>
  </w:num>
  <w:num w:numId="5">
    <w:abstractNumId w:val="15"/>
  </w:num>
  <w:num w:numId="6">
    <w:abstractNumId w:val="6"/>
  </w:num>
  <w:num w:numId="7">
    <w:abstractNumId w:val="20"/>
  </w:num>
  <w:num w:numId="8">
    <w:abstractNumId w:val="10"/>
  </w:num>
  <w:num w:numId="9">
    <w:abstractNumId w:val="8"/>
  </w:num>
  <w:num w:numId="10">
    <w:abstractNumId w:val="8"/>
    <w:lvlOverride w:ilvl="0">
      <w:startOverride w:val="1"/>
    </w:lvlOverride>
  </w:num>
  <w:num w:numId="11">
    <w:abstractNumId w:val="19"/>
  </w:num>
  <w:num w:numId="12">
    <w:abstractNumId w:val="21"/>
  </w:num>
  <w:num w:numId="13">
    <w:abstractNumId w:val="4"/>
  </w:num>
  <w:num w:numId="14">
    <w:abstractNumId w:val="1"/>
  </w:num>
  <w:num w:numId="15">
    <w:abstractNumId w:val="17"/>
  </w:num>
  <w:num w:numId="16">
    <w:abstractNumId w:val="5"/>
  </w:num>
  <w:num w:numId="17">
    <w:abstractNumId w:val="14"/>
  </w:num>
  <w:num w:numId="18">
    <w:abstractNumId w:val="11"/>
    <w:lvlOverride w:ilvl="0">
      <w:lvl w:ilvl="0">
        <w:numFmt w:val="decimal"/>
        <w:lvlText w:val="%1."/>
        <w:lvlJc w:val="left"/>
      </w:lvl>
    </w:lvlOverride>
  </w:num>
  <w:num w:numId="19">
    <w:abstractNumId w:val="12"/>
  </w:num>
  <w:num w:numId="20">
    <w:abstractNumId w:val="16"/>
  </w:num>
  <w:num w:numId="21">
    <w:abstractNumId w:val="9"/>
  </w:num>
  <w:num w:numId="22">
    <w:abstractNumId w:val="0"/>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C5A46"/>
    <w:rsid w:val="000D00C1"/>
    <w:rsid w:val="000D6508"/>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0A8A"/>
    <w:rsid w:val="001C193B"/>
    <w:rsid w:val="001C2FF0"/>
    <w:rsid w:val="001C521A"/>
    <w:rsid w:val="001C52B2"/>
    <w:rsid w:val="001C5E88"/>
    <w:rsid w:val="001C656C"/>
    <w:rsid w:val="001C727B"/>
    <w:rsid w:val="001C7D42"/>
    <w:rsid w:val="001D0723"/>
    <w:rsid w:val="001D216C"/>
    <w:rsid w:val="001D4C01"/>
    <w:rsid w:val="001D5983"/>
    <w:rsid w:val="001D6E49"/>
    <w:rsid w:val="001E0333"/>
    <w:rsid w:val="001E1A1B"/>
    <w:rsid w:val="001E26E6"/>
    <w:rsid w:val="001E4548"/>
    <w:rsid w:val="001E65F8"/>
    <w:rsid w:val="001F0E67"/>
    <w:rsid w:val="001F330B"/>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230F"/>
    <w:rsid w:val="00284F95"/>
    <w:rsid w:val="00286DDA"/>
    <w:rsid w:val="00293B55"/>
    <w:rsid w:val="00293C26"/>
    <w:rsid w:val="00295455"/>
    <w:rsid w:val="002A4E64"/>
    <w:rsid w:val="002B01A6"/>
    <w:rsid w:val="002B13F8"/>
    <w:rsid w:val="002B52FA"/>
    <w:rsid w:val="002B667E"/>
    <w:rsid w:val="002B73A7"/>
    <w:rsid w:val="002C1A0E"/>
    <w:rsid w:val="002C1B0E"/>
    <w:rsid w:val="002C3EA8"/>
    <w:rsid w:val="002D0D15"/>
    <w:rsid w:val="002D2A45"/>
    <w:rsid w:val="002D7707"/>
    <w:rsid w:val="002E14D0"/>
    <w:rsid w:val="002E7F2E"/>
    <w:rsid w:val="002F1563"/>
    <w:rsid w:val="002F3099"/>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D081B"/>
    <w:rsid w:val="003D5B6F"/>
    <w:rsid w:val="003D5CB6"/>
    <w:rsid w:val="003E071E"/>
    <w:rsid w:val="003E437C"/>
    <w:rsid w:val="003F39B3"/>
    <w:rsid w:val="003F507D"/>
    <w:rsid w:val="003F6CDE"/>
    <w:rsid w:val="004028D7"/>
    <w:rsid w:val="00405583"/>
    <w:rsid w:val="00406040"/>
    <w:rsid w:val="0040640E"/>
    <w:rsid w:val="0041126E"/>
    <w:rsid w:val="00413ED4"/>
    <w:rsid w:val="00424FD6"/>
    <w:rsid w:val="00425614"/>
    <w:rsid w:val="004301FE"/>
    <w:rsid w:val="004306A8"/>
    <w:rsid w:val="004319F8"/>
    <w:rsid w:val="004328F6"/>
    <w:rsid w:val="00433A55"/>
    <w:rsid w:val="004351B4"/>
    <w:rsid w:val="0044561B"/>
    <w:rsid w:val="00451294"/>
    <w:rsid w:val="00455EDC"/>
    <w:rsid w:val="004600C1"/>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4B90"/>
    <w:rsid w:val="005051EA"/>
    <w:rsid w:val="005112D9"/>
    <w:rsid w:val="00517718"/>
    <w:rsid w:val="00522940"/>
    <w:rsid w:val="005300A3"/>
    <w:rsid w:val="00531144"/>
    <w:rsid w:val="00531B37"/>
    <w:rsid w:val="005336B6"/>
    <w:rsid w:val="0053712B"/>
    <w:rsid w:val="00537842"/>
    <w:rsid w:val="00537EB9"/>
    <w:rsid w:val="0054074E"/>
    <w:rsid w:val="0054321E"/>
    <w:rsid w:val="00544646"/>
    <w:rsid w:val="0054479D"/>
    <w:rsid w:val="0054591E"/>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5509"/>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86EC5"/>
    <w:rsid w:val="00690137"/>
    <w:rsid w:val="006909EC"/>
    <w:rsid w:val="00691E42"/>
    <w:rsid w:val="00692021"/>
    <w:rsid w:val="00694489"/>
    <w:rsid w:val="006959A7"/>
    <w:rsid w:val="006970E3"/>
    <w:rsid w:val="006A0C42"/>
    <w:rsid w:val="006A18AF"/>
    <w:rsid w:val="006A2E0B"/>
    <w:rsid w:val="006A72D2"/>
    <w:rsid w:val="006B73AF"/>
    <w:rsid w:val="006B7D11"/>
    <w:rsid w:val="006C0EF6"/>
    <w:rsid w:val="006C13AA"/>
    <w:rsid w:val="006C3EB6"/>
    <w:rsid w:val="006C727E"/>
    <w:rsid w:val="006D4A30"/>
    <w:rsid w:val="006E0997"/>
    <w:rsid w:val="006E1C24"/>
    <w:rsid w:val="006E663B"/>
    <w:rsid w:val="006F0244"/>
    <w:rsid w:val="006F2B68"/>
    <w:rsid w:val="006F3C4C"/>
    <w:rsid w:val="006F4CCA"/>
    <w:rsid w:val="006F73E5"/>
    <w:rsid w:val="00701745"/>
    <w:rsid w:val="00701AF3"/>
    <w:rsid w:val="00701FCB"/>
    <w:rsid w:val="00702A34"/>
    <w:rsid w:val="007032F6"/>
    <w:rsid w:val="00705080"/>
    <w:rsid w:val="00707DFF"/>
    <w:rsid w:val="007108DC"/>
    <w:rsid w:val="00710FC8"/>
    <w:rsid w:val="00715713"/>
    <w:rsid w:val="00721491"/>
    <w:rsid w:val="0073142D"/>
    <w:rsid w:val="0073323D"/>
    <w:rsid w:val="00745C99"/>
    <w:rsid w:val="0075226F"/>
    <w:rsid w:val="00752D17"/>
    <w:rsid w:val="00753BDE"/>
    <w:rsid w:val="00755099"/>
    <w:rsid w:val="00757874"/>
    <w:rsid w:val="007601E8"/>
    <w:rsid w:val="00762EEB"/>
    <w:rsid w:val="007703FD"/>
    <w:rsid w:val="007716AA"/>
    <w:rsid w:val="00781AAE"/>
    <w:rsid w:val="007870B7"/>
    <w:rsid w:val="007911AA"/>
    <w:rsid w:val="00794CC6"/>
    <w:rsid w:val="007A21F4"/>
    <w:rsid w:val="007A4956"/>
    <w:rsid w:val="007A5588"/>
    <w:rsid w:val="007A60D1"/>
    <w:rsid w:val="007B2C70"/>
    <w:rsid w:val="007B3611"/>
    <w:rsid w:val="007B5ED1"/>
    <w:rsid w:val="007B6C80"/>
    <w:rsid w:val="007C44A6"/>
    <w:rsid w:val="007C6664"/>
    <w:rsid w:val="007C7D2E"/>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36333"/>
    <w:rsid w:val="00842E03"/>
    <w:rsid w:val="008451C0"/>
    <w:rsid w:val="0084521B"/>
    <w:rsid w:val="0084546D"/>
    <w:rsid w:val="008464D8"/>
    <w:rsid w:val="00847E6B"/>
    <w:rsid w:val="00852A07"/>
    <w:rsid w:val="008569E1"/>
    <w:rsid w:val="0086222C"/>
    <w:rsid w:val="00865928"/>
    <w:rsid w:val="0086605F"/>
    <w:rsid w:val="00874C02"/>
    <w:rsid w:val="00875309"/>
    <w:rsid w:val="00875B3B"/>
    <w:rsid w:val="00880AC0"/>
    <w:rsid w:val="008825C4"/>
    <w:rsid w:val="00885F72"/>
    <w:rsid w:val="00886C11"/>
    <w:rsid w:val="00891354"/>
    <w:rsid w:val="0089345D"/>
    <w:rsid w:val="008943E9"/>
    <w:rsid w:val="008A7608"/>
    <w:rsid w:val="008B42A4"/>
    <w:rsid w:val="008B6481"/>
    <w:rsid w:val="008B69B8"/>
    <w:rsid w:val="008C115A"/>
    <w:rsid w:val="008C63B7"/>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874"/>
    <w:rsid w:val="00956C10"/>
    <w:rsid w:val="00970181"/>
    <w:rsid w:val="00973BE5"/>
    <w:rsid w:val="00975847"/>
    <w:rsid w:val="009816B8"/>
    <w:rsid w:val="0098195F"/>
    <w:rsid w:val="00982948"/>
    <w:rsid w:val="0098321A"/>
    <w:rsid w:val="0098344A"/>
    <w:rsid w:val="009856D3"/>
    <w:rsid w:val="00986621"/>
    <w:rsid w:val="00987CFB"/>
    <w:rsid w:val="009978EF"/>
    <w:rsid w:val="009A067A"/>
    <w:rsid w:val="009A12B2"/>
    <w:rsid w:val="009A3974"/>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09F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76E6C"/>
    <w:rsid w:val="00A77693"/>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165BD"/>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A73B4"/>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2545"/>
    <w:rsid w:val="00C25671"/>
    <w:rsid w:val="00C30F33"/>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2DF"/>
    <w:rsid w:val="00C714E3"/>
    <w:rsid w:val="00C72022"/>
    <w:rsid w:val="00C73C18"/>
    <w:rsid w:val="00C74E49"/>
    <w:rsid w:val="00C7759A"/>
    <w:rsid w:val="00C849DD"/>
    <w:rsid w:val="00C86758"/>
    <w:rsid w:val="00C8799B"/>
    <w:rsid w:val="00C90035"/>
    <w:rsid w:val="00CA06B2"/>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51817"/>
    <w:rsid w:val="00D53AD9"/>
    <w:rsid w:val="00D5491F"/>
    <w:rsid w:val="00D5500B"/>
    <w:rsid w:val="00D57512"/>
    <w:rsid w:val="00D57BE3"/>
    <w:rsid w:val="00D63410"/>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37E7"/>
    <w:rsid w:val="00DF654D"/>
    <w:rsid w:val="00E04420"/>
    <w:rsid w:val="00E10074"/>
    <w:rsid w:val="00E128FB"/>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184B"/>
    <w:rsid w:val="00F35E61"/>
    <w:rsid w:val="00F3741A"/>
    <w:rsid w:val="00F4000F"/>
    <w:rsid w:val="00F42066"/>
    <w:rsid w:val="00F50F15"/>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047A"/>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438F12"/>
  <w15:docId w15:val="{94281DD4-4AB4-4B48-AC71-B1C511E7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apple-tab-span">
    <w:name w:val="apple-tab-span"/>
    <w:basedOn w:val="Fontepargpadro"/>
    <w:rsid w:val="0068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8.159-1991?OpenDocument" TargetMode="External"/><Relationship Id="rId13" Type="http://schemas.openxmlformats.org/officeDocument/2006/relationships/hyperlink" Target="http://legislacao.planalto.gov.br/legisla/legislacao.nsf/Viw_Identificacao/DEC%204.073-2002?OpenDocument" TargetMode="External"/><Relationship Id="rId18" Type="http://schemas.openxmlformats.org/officeDocument/2006/relationships/hyperlink" Target="http://www.planalto.gov.br/ccivil_03/leis/l939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egislacao.planalto.gov.br/legisla/legislacao.nsf/Viw_Identificacao/DEC%204.073-2002?OpenDocumen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ei%208.394-1991?OpenDocument" TargetMode="External"/><Relationship Id="rId5" Type="http://schemas.openxmlformats.org/officeDocument/2006/relationships/webSettings" Target="webSettings.xml"/><Relationship Id="rId15" Type="http://schemas.openxmlformats.org/officeDocument/2006/relationships/hyperlink" Target="http://legislacao.planalto.gov.br/legisla/legislacao.nsf/Viw_Identificacao/lei%2012.682-2012?OpenDocument" TargetMode="External"/><Relationship Id="rId10" Type="http://schemas.openxmlformats.org/officeDocument/2006/relationships/hyperlink" Target="http://legislacao.planalto.gov.br/legisla/legislacao.nsf/Viw_Identificacao/lei%208.394-1991?OpenDocu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islacao.planalto.gov.br/legisla/legislacao.nsf/Viw_Identificacao/lei%208.159-1991?OpenDocument" TargetMode="External"/><Relationship Id="rId14" Type="http://schemas.openxmlformats.org/officeDocument/2006/relationships/hyperlink" Target="http://legislacao.planalto.gov.br/legisla/legislacao.nsf/Viw_Identificacao/lei%2012.682-2012?OpenDocu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50.png"/><Relationship Id="rId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6A334641-3ED2-45B5-B1C5-BDA06F9E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183</TotalTime>
  <Pages>15</Pages>
  <Words>3998</Words>
  <Characters>24249</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28191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augusto.cruz@fatec.sp.gov.br;f143coord.cusos@fatec.sp.gov.br</dc:creator>
  <cp:keywords>SIMGETEC Fatec Carapicuíba</cp:keywords>
  <cp:lastModifiedBy>Note-HP</cp:lastModifiedBy>
  <cp:revision>15</cp:revision>
  <cp:lastPrinted>2003-09-16T13:32:00Z</cp:lastPrinted>
  <dcterms:created xsi:type="dcterms:W3CDTF">2018-11-26T20:31:00Z</dcterms:created>
  <dcterms:modified xsi:type="dcterms:W3CDTF">2018-11-25T15:48:00Z</dcterms:modified>
</cp:coreProperties>
</file>