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B71D" w14:textId="55613CAD" w:rsidR="004B79CD" w:rsidRPr="00D30D6A" w:rsidRDefault="00A057A1" w:rsidP="00235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30D6A">
        <w:rPr>
          <w:rFonts w:ascii="Times New Roman" w:hAnsi="Times New Roman" w:cs="Times New Roman"/>
          <w:b/>
          <w:bCs/>
          <w:sz w:val="24"/>
          <w:szCs w:val="24"/>
        </w:rPr>
        <w:t xml:space="preserve">ENSINO REMOTO E </w:t>
      </w:r>
      <w:r w:rsidR="00B32989" w:rsidRPr="00D30D6A">
        <w:rPr>
          <w:rFonts w:ascii="Times New Roman" w:hAnsi="Times New Roman" w:cs="Times New Roman"/>
          <w:b/>
          <w:bCs/>
          <w:sz w:val="24"/>
          <w:szCs w:val="24"/>
        </w:rPr>
        <w:t xml:space="preserve">APRENDIZAGEM </w:t>
      </w:r>
      <w:r w:rsidR="00F40F06" w:rsidRPr="00D30D6A">
        <w:rPr>
          <w:rFonts w:ascii="Times New Roman" w:hAnsi="Times New Roman" w:cs="Times New Roman"/>
          <w:b/>
          <w:bCs/>
          <w:sz w:val="24"/>
          <w:szCs w:val="24"/>
        </w:rPr>
        <w:t xml:space="preserve">PRÁTICA DE MICROBIOLOGIA NA </w:t>
      </w:r>
      <w:r w:rsidR="00654A9B" w:rsidRPr="00D30D6A">
        <w:rPr>
          <w:rFonts w:ascii="Times New Roman" w:hAnsi="Times New Roman" w:cs="Times New Roman"/>
          <w:b/>
          <w:bCs/>
          <w:sz w:val="24"/>
          <w:szCs w:val="24"/>
        </w:rPr>
        <w:t>GRADUAÇÃO EM ENFERMAGEM</w:t>
      </w:r>
      <w:r w:rsidRPr="00D30D6A">
        <w:rPr>
          <w:rFonts w:ascii="Times New Roman" w:hAnsi="Times New Roman" w:cs="Times New Roman"/>
          <w:b/>
          <w:bCs/>
          <w:sz w:val="24"/>
          <w:szCs w:val="24"/>
        </w:rPr>
        <w:t xml:space="preserve">: EXPERIÊNCIA NA PANDEMIA </w:t>
      </w:r>
      <w:r w:rsidR="00B32989" w:rsidRPr="00D30D6A">
        <w:rPr>
          <w:rFonts w:ascii="Times New Roman" w:hAnsi="Times New Roman" w:cs="Times New Roman"/>
          <w:b/>
          <w:bCs/>
          <w:sz w:val="24"/>
          <w:szCs w:val="24"/>
        </w:rPr>
        <w:t>COVID-19</w:t>
      </w:r>
    </w:p>
    <w:p w14:paraId="42A9D303" w14:textId="4648D1DA" w:rsidR="00B32989" w:rsidRPr="00D30D6A" w:rsidRDefault="00B32989" w:rsidP="00235A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Cs/>
          <w:sz w:val="24"/>
          <w:szCs w:val="24"/>
        </w:rPr>
        <w:t>ANDRADE, Élida Fernanda Rêgo d</w:t>
      </w:r>
      <w:r w:rsidR="00816AFE" w:rsidRPr="00D30D6A">
        <w:rPr>
          <w:rFonts w:ascii="Times New Roman" w:hAnsi="Times New Roman" w:cs="Times New Roman"/>
          <w:bCs/>
          <w:sz w:val="24"/>
          <w:szCs w:val="24"/>
        </w:rPr>
        <w:t>e</w:t>
      </w:r>
      <w:r w:rsidRPr="00D30D6A">
        <w:rPr>
          <w:rFonts w:ascii="Times New Roman" w:hAnsi="Times New Roman" w:cs="Times New Roman"/>
          <w:bCs/>
          <w:sz w:val="24"/>
          <w:szCs w:val="24"/>
        </w:rPr>
        <w:t>¹</w:t>
      </w:r>
    </w:p>
    <w:p w14:paraId="50C4E603" w14:textId="1ED9BD68" w:rsidR="00B32989" w:rsidRPr="00D30D6A" w:rsidRDefault="00B32989" w:rsidP="00235A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Cs/>
          <w:sz w:val="24"/>
          <w:szCs w:val="24"/>
        </w:rPr>
        <w:t>ANDRADE, Erlon Gabriel Rego d</w:t>
      </w:r>
      <w:r w:rsidR="00816AFE" w:rsidRPr="00D30D6A">
        <w:rPr>
          <w:rFonts w:ascii="Times New Roman" w:hAnsi="Times New Roman" w:cs="Times New Roman"/>
          <w:bCs/>
          <w:sz w:val="24"/>
          <w:szCs w:val="24"/>
        </w:rPr>
        <w:t>e</w:t>
      </w:r>
      <w:r w:rsidRPr="00D30D6A">
        <w:rPr>
          <w:rFonts w:ascii="Times New Roman" w:hAnsi="Times New Roman" w:cs="Times New Roman"/>
          <w:bCs/>
          <w:sz w:val="24"/>
          <w:szCs w:val="24"/>
        </w:rPr>
        <w:t>²</w:t>
      </w:r>
    </w:p>
    <w:p w14:paraId="3723165C" w14:textId="4C6C7ACB" w:rsidR="00B32989" w:rsidRPr="00D30D6A" w:rsidRDefault="004C5827" w:rsidP="00235A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Cs/>
          <w:sz w:val="24"/>
          <w:szCs w:val="24"/>
        </w:rPr>
        <w:t xml:space="preserve">MATOS, </w:t>
      </w:r>
      <w:r w:rsidR="00B32989" w:rsidRPr="00D30D6A">
        <w:rPr>
          <w:rFonts w:ascii="Times New Roman" w:hAnsi="Times New Roman" w:cs="Times New Roman"/>
          <w:bCs/>
          <w:sz w:val="24"/>
          <w:szCs w:val="24"/>
        </w:rPr>
        <w:t>Eliseth Costa O</w:t>
      </w:r>
      <w:r w:rsidRPr="00D30D6A">
        <w:rPr>
          <w:rFonts w:ascii="Times New Roman" w:hAnsi="Times New Roman" w:cs="Times New Roman"/>
          <w:bCs/>
          <w:sz w:val="24"/>
          <w:szCs w:val="24"/>
        </w:rPr>
        <w:t xml:space="preserve">liveira </w:t>
      </w:r>
      <w:r w:rsidR="00B32989" w:rsidRPr="00D30D6A">
        <w:rPr>
          <w:rFonts w:ascii="Times New Roman" w:hAnsi="Times New Roman" w:cs="Times New Roman"/>
          <w:bCs/>
          <w:sz w:val="24"/>
          <w:szCs w:val="24"/>
        </w:rPr>
        <w:t>de</w:t>
      </w:r>
      <w:r w:rsidRPr="00D30D6A">
        <w:rPr>
          <w:rFonts w:ascii="Times New Roman" w:hAnsi="Times New Roman" w:cs="Times New Roman"/>
          <w:bCs/>
          <w:sz w:val="24"/>
          <w:szCs w:val="24"/>
        </w:rPr>
        <w:t>³</w:t>
      </w:r>
    </w:p>
    <w:p w14:paraId="2244030B" w14:textId="7DD3C278" w:rsidR="00816AFE" w:rsidRPr="00D30D6A" w:rsidRDefault="00816AFE" w:rsidP="00235A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Cs/>
          <w:sz w:val="24"/>
          <w:szCs w:val="24"/>
        </w:rPr>
        <w:t>CELESTINO JÚNIOR, Aluísio Ferreira</w:t>
      </w:r>
      <w:r w:rsidRPr="00D30D6A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</w:p>
    <w:p w14:paraId="3B944649" w14:textId="5E429D02" w:rsidR="00816AFE" w:rsidRPr="00D30D6A" w:rsidRDefault="00816AFE" w:rsidP="00235A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Cs/>
          <w:sz w:val="24"/>
          <w:szCs w:val="24"/>
        </w:rPr>
        <w:t>RODRIGUES, Ivaneide Leal Ataíde</w:t>
      </w:r>
      <w:r w:rsidR="00887783" w:rsidRPr="00D30D6A">
        <w:rPr>
          <w:rFonts w:ascii="Times New Roman" w:hAnsi="Times New Roman" w:cs="Times New Roman"/>
          <w:bCs/>
          <w:sz w:val="24"/>
          <w:szCs w:val="24"/>
        </w:rPr>
        <w:t xml:space="preserve"> (ORIENTADOR</w:t>
      </w:r>
      <w:r w:rsidR="00654A9B" w:rsidRPr="00D30D6A">
        <w:rPr>
          <w:rFonts w:ascii="Times New Roman" w:hAnsi="Times New Roman" w:cs="Times New Roman"/>
          <w:bCs/>
          <w:sz w:val="24"/>
          <w:szCs w:val="24"/>
        </w:rPr>
        <w:t>A</w:t>
      </w:r>
      <w:r w:rsidR="00887783" w:rsidRPr="00D30D6A">
        <w:rPr>
          <w:rFonts w:ascii="Times New Roman" w:hAnsi="Times New Roman" w:cs="Times New Roman"/>
          <w:bCs/>
          <w:sz w:val="24"/>
          <w:szCs w:val="24"/>
        </w:rPr>
        <w:t>)</w:t>
      </w:r>
      <w:r w:rsidRPr="00D30D6A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</w:p>
    <w:p w14:paraId="47DDAA43" w14:textId="3388B127" w:rsidR="00556EFC" w:rsidRDefault="004B79CD" w:rsidP="003F560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D30D6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70854993"/>
      <w:r w:rsidR="00DC303C" w:rsidRPr="00D30D6A">
        <w:rPr>
          <w:rFonts w:ascii="Times New Roman" w:hAnsi="Times New Roman" w:cs="Times New Roman"/>
          <w:sz w:val="24"/>
          <w:szCs w:val="24"/>
        </w:rPr>
        <w:t>Notificou-se, e</w:t>
      </w:r>
      <w:r w:rsidRPr="00D30D6A">
        <w:rPr>
          <w:rFonts w:ascii="Times New Roman" w:hAnsi="Times New Roman" w:cs="Times New Roman"/>
          <w:sz w:val="24"/>
          <w:szCs w:val="24"/>
        </w:rPr>
        <w:t xml:space="preserve">m dezembro de 2019, </w:t>
      </w:r>
      <w:r w:rsidR="002B1004" w:rsidRPr="00D30D6A">
        <w:rPr>
          <w:rFonts w:ascii="Times New Roman" w:hAnsi="Times New Roman" w:cs="Times New Roman"/>
          <w:sz w:val="24"/>
          <w:szCs w:val="24"/>
        </w:rPr>
        <w:t xml:space="preserve">um surto de pneumonia </w:t>
      </w:r>
      <w:r w:rsidR="005C3C2F" w:rsidRPr="00D30D6A">
        <w:rPr>
          <w:rFonts w:ascii="Times New Roman" w:hAnsi="Times New Roman" w:cs="Times New Roman"/>
          <w:sz w:val="24"/>
          <w:szCs w:val="24"/>
        </w:rPr>
        <w:t xml:space="preserve">em </w:t>
      </w:r>
      <w:r w:rsidR="002B1004" w:rsidRPr="00D30D6A">
        <w:rPr>
          <w:rFonts w:ascii="Times New Roman" w:hAnsi="Times New Roman" w:cs="Times New Roman"/>
          <w:sz w:val="24"/>
          <w:szCs w:val="24"/>
        </w:rPr>
        <w:t>Wuhan, China</w:t>
      </w:r>
      <w:r w:rsidR="003F5603">
        <w:rPr>
          <w:rFonts w:ascii="Times New Roman" w:hAnsi="Times New Roman" w:cs="Times New Roman"/>
          <w:sz w:val="24"/>
          <w:szCs w:val="24"/>
        </w:rPr>
        <w:t xml:space="preserve">, cujo </w:t>
      </w:r>
      <w:r w:rsidR="00DC303C" w:rsidRPr="00D30D6A">
        <w:rPr>
          <w:rFonts w:ascii="Times New Roman" w:hAnsi="Times New Roman" w:cs="Times New Roman"/>
          <w:sz w:val="24"/>
          <w:szCs w:val="24"/>
        </w:rPr>
        <w:t>agente etiológico foi identificado</w:t>
      </w:r>
      <w:r w:rsidR="005C3C2F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DC303C" w:rsidRPr="00D30D6A">
        <w:rPr>
          <w:rFonts w:ascii="Times New Roman" w:hAnsi="Times New Roman" w:cs="Times New Roman"/>
          <w:sz w:val="24"/>
          <w:szCs w:val="24"/>
        </w:rPr>
        <w:t xml:space="preserve">como um novo coronavírus, </w:t>
      </w:r>
      <w:r w:rsidRPr="00D30D6A">
        <w:rPr>
          <w:rFonts w:ascii="Times New Roman" w:hAnsi="Times New Roman" w:cs="Times New Roman"/>
          <w:sz w:val="24"/>
          <w:szCs w:val="24"/>
        </w:rPr>
        <w:t>SARS-CoV-2</w:t>
      </w:r>
      <w:r w:rsidR="00DC303C" w:rsidRPr="00D30D6A">
        <w:rPr>
          <w:rFonts w:ascii="Times New Roman" w:hAnsi="Times New Roman" w:cs="Times New Roman"/>
          <w:sz w:val="24"/>
          <w:szCs w:val="24"/>
        </w:rPr>
        <w:t xml:space="preserve">. </w:t>
      </w:r>
      <w:r w:rsidR="005C3C2F" w:rsidRPr="00D30D6A">
        <w:rPr>
          <w:rFonts w:ascii="Times New Roman" w:hAnsi="Times New Roman" w:cs="Times New Roman"/>
          <w:sz w:val="24"/>
          <w:szCs w:val="24"/>
        </w:rPr>
        <w:t xml:space="preserve">Em </w:t>
      </w:r>
      <w:r w:rsidR="00DC303C" w:rsidRPr="00D30D6A">
        <w:rPr>
          <w:rFonts w:ascii="Times New Roman" w:hAnsi="Times New Roman" w:cs="Times New Roman"/>
          <w:sz w:val="24"/>
          <w:szCs w:val="24"/>
        </w:rPr>
        <w:t xml:space="preserve">2020, </w:t>
      </w:r>
      <w:r w:rsidR="005C3C2F" w:rsidRPr="00D30D6A">
        <w:rPr>
          <w:rFonts w:ascii="Times New Roman" w:hAnsi="Times New Roman" w:cs="Times New Roman"/>
          <w:sz w:val="24"/>
          <w:szCs w:val="24"/>
        </w:rPr>
        <w:t>a doença foi denominada</w:t>
      </w:r>
      <w:r w:rsidRPr="00D30D6A">
        <w:rPr>
          <w:rFonts w:ascii="Times New Roman" w:hAnsi="Times New Roman" w:cs="Times New Roman"/>
          <w:sz w:val="24"/>
          <w:szCs w:val="24"/>
        </w:rPr>
        <w:t xml:space="preserve"> COVID-19</w:t>
      </w:r>
      <w:r w:rsidR="002B1004" w:rsidRPr="00D30D6A">
        <w:rPr>
          <w:rFonts w:ascii="Times New Roman" w:hAnsi="Times New Roman" w:cs="Times New Roman"/>
          <w:sz w:val="24"/>
          <w:szCs w:val="24"/>
        </w:rPr>
        <w:t xml:space="preserve">, </w:t>
      </w:r>
      <w:r w:rsidRPr="00D30D6A">
        <w:rPr>
          <w:rFonts w:ascii="Times New Roman" w:hAnsi="Times New Roman" w:cs="Times New Roman"/>
          <w:sz w:val="24"/>
          <w:szCs w:val="24"/>
        </w:rPr>
        <w:t>espalh</w:t>
      </w:r>
      <w:r w:rsidR="00EA6281" w:rsidRPr="00D30D6A">
        <w:rPr>
          <w:rFonts w:ascii="Times New Roman" w:hAnsi="Times New Roman" w:cs="Times New Roman"/>
          <w:sz w:val="24"/>
          <w:szCs w:val="24"/>
        </w:rPr>
        <w:t>ando-se pe</w:t>
      </w:r>
      <w:r w:rsidRPr="00D30D6A">
        <w:rPr>
          <w:rFonts w:ascii="Times New Roman" w:hAnsi="Times New Roman" w:cs="Times New Roman"/>
          <w:sz w:val="24"/>
          <w:szCs w:val="24"/>
        </w:rPr>
        <w:t>los continentes</w:t>
      </w:r>
      <w:r w:rsidR="00EA6281" w:rsidRPr="00D30D6A">
        <w:rPr>
          <w:rFonts w:ascii="Times New Roman" w:hAnsi="Times New Roman" w:cs="Times New Roman"/>
          <w:sz w:val="24"/>
          <w:szCs w:val="24"/>
        </w:rPr>
        <w:t>, se</w:t>
      </w:r>
      <w:r w:rsidR="00FD1382" w:rsidRPr="00D30D6A">
        <w:rPr>
          <w:rFonts w:ascii="Times New Roman" w:hAnsi="Times New Roman" w:cs="Times New Roman"/>
          <w:sz w:val="24"/>
          <w:szCs w:val="24"/>
        </w:rPr>
        <w:t xml:space="preserve">ndo confirmado, </w:t>
      </w:r>
      <w:r w:rsidR="00F87D04" w:rsidRPr="00D30D6A">
        <w:rPr>
          <w:rFonts w:ascii="Times New Roman" w:hAnsi="Times New Roman" w:cs="Times New Roman"/>
          <w:sz w:val="24"/>
          <w:szCs w:val="24"/>
        </w:rPr>
        <w:t>em fevereiro d</w:t>
      </w:r>
      <w:r w:rsidR="00CF7402" w:rsidRPr="00D30D6A">
        <w:rPr>
          <w:rFonts w:ascii="Times New Roman" w:hAnsi="Times New Roman" w:cs="Times New Roman"/>
          <w:sz w:val="24"/>
          <w:szCs w:val="24"/>
        </w:rPr>
        <w:t>o mesmo ano</w:t>
      </w:r>
      <w:r w:rsidR="00F87D04" w:rsidRPr="00D30D6A">
        <w:rPr>
          <w:rFonts w:ascii="Times New Roman" w:hAnsi="Times New Roman" w:cs="Times New Roman"/>
          <w:sz w:val="24"/>
          <w:szCs w:val="24"/>
        </w:rPr>
        <w:t xml:space="preserve">, o </w:t>
      </w:r>
      <w:r w:rsidRPr="00D30D6A">
        <w:rPr>
          <w:rFonts w:ascii="Times New Roman" w:hAnsi="Times New Roman" w:cs="Times New Roman"/>
          <w:sz w:val="24"/>
          <w:szCs w:val="24"/>
        </w:rPr>
        <w:t>primeiro caso</w:t>
      </w:r>
      <w:r w:rsidR="00F87D04" w:rsidRPr="00D30D6A">
        <w:rPr>
          <w:rFonts w:ascii="Times New Roman" w:hAnsi="Times New Roman" w:cs="Times New Roman"/>
          <w:sz w:val="24"/>
          <w:szCs w:val="24"/>
        </w:rPr>
        <w:t xml:space="preserve"> no Brasil</w:t>
      </w:r>
      <w:r w:rsidRPr="00D30D6A">
        <w:rPr>
          <w:rFonts w:ascii="Times New Roman" w:hAnsi="Times New Roman" w:cs="Times New Roman"/>
          <w:sz w:val="24"/>
          <w:szCs w:val="24"/>
        </w:rPr>
        <w:t xml:space="preserve">. </w:t>
      </w:r>
      <w:r w:rsidR="00FD1382" w:rsidRPr="00D30D6A">
        <w:rPr>
          <w:rFonts w:ascii="Times New Roman" w:hAnsi="Times New Roman" w:cs="Times New Roman"/>
          <w:sz w:val="24"/>
          <w:szCs w:val="24"/>
        </w:rPr>
        <w:t>E</w:t>
      </w:r>
      <w:r w:rsidR="00F87D04" w:rsidRPr="00D30D6A">
        <w:rPr>
          <w:rFonts w:ascii="Times New Roman" w:hAnsi="Times New Roman" w:cs="Times New Roman"/>
          <w:sz w:val="24"/>
          <w:szCs w:val="24"/>
        </w:rPr>
        <w:t xml:space="preserve">m </w:t>
      </w:r>
      <w:r w:rsidR="00DC303C" w:rsidRPr="00D30D6A">
        <w:rPr>
          <w:rFonts w:ascii="Times New Roman" w:hAnsi="Times New Roman" w:cs="Times New Roman"/>
          <w:sz w:val="24"/>
          <w:szCs w:val="24"/>
        </w:rPr>
        <w:t>março, a Organização Mundial da Saúde decla</w:t>
      </w:r>
      <w:r w:rsidR="005C3C2F" w:rsidRPr="00D30D6A">
        <w:rPr>
          <w:rFonts w:ascii="Times New Roman" w:hAnsi="Times New Roman" w:cs="Times New Roman"/>
          <w:sz w:val="24"/>
          <w:szCs w:val="24"/>
        </w:rPr>
        <w:t xml:space="preserve">rou </w:t>
      </w:r>
      <w:r w:rsidR="00DC303C" w:rsidRPr="00D30D6A">
        <w:rPr>
          <w:rFonts w:ascii="Times New Roman" w:hAnsi="Times New Roman" w:cs="Times New Roman"/>
          <w:sz w:val="24"/>
          <w:szCs w:val="24"/>
        </w:rPr>
        <w:t xml:space="preserve">estado de </w:t>
      </w:r>
      <w:r w:rsidRPr="00D30D6A">
        <w:rPr>
          <w:rFonts w:ascii="Times New Roman" w:hAnsi="Times New Roman" w:cs="Times New Roman"/>
          <w:sz w:val="24"/>
          <w:szCs w:val="24"/>
        </w:rPr>
        <w:t>pandemia</w:t>
      </w:r>
      <w:r w:rsidR="00353027" w:rsidRPr="00D30D6A">
        <w:rPr>
          <w:rFonts w:ascii="Times New Roman" w:hAnsi="Times New Roman" w:cs="Times New Roman"/>
          <w:sz w:val="24"/>
          <w:szCs w:val="24"/>
          <w:vertAlign w:val="superscript"/>
        </w:rPr>
        <w:t>(1-2)</w:t>
      </w:r>
      <w:r w:rsidR="003F5603">
        <w:rPr>
          <w:rFonts w:ascii="Times New Roman" w:hAnsi="Times New Roman" w:cs="Times New Roman"/>
          <w:sz w:val="24"/>
          <w:szCs w:val="24"/>
        </w:rPr>
        <w:t xml:space="preserve">. </w:t>
      </w:r>
      <w:r w:rsidR="000944C9" w:rsidRPr="00D30D6A">
        <w:rPr>
          <w:rFonts w:ascii="Times New Roman" w:hAnsi="Times New Roman" w:cs="Times New Roman"/>
          <w:sz w:val="24"/>
          <w:szCs w:val="24"/>
        </w:rPr>
        <w:t>No</w:t>
      </w:r>
      <w:r w:rsidRPr="00D30D6A">
        <w:rPr>
          <w:rFonts w:ascii="Times New Roman" w:hAnsi="Times New Roman" w:cs="Times New Roman"/>
          <w:sz w:val="24"/>
          <w:szCs w:val="24"/>
        </w:rPr>
        <w:t xml:space="preserve"> intuito de conter a disseminação da doença, medidas de isolamento social foram </w:t>
      </w:r>
      <w:r w:rsidR="000944C9" w:rsidRPr="00D30D6A">
        <w:rPr>
          <w:rFonts w:ascii="Times New Roman" w:hAnsi="Times New Roman" w:cs="Times New Roman"/>
          <w:sz w:val="24"/>
          <w:szCs w:val="24"/>
        </w:rPr>
        <w:t>estabelecidas</w:t>
      </w:r>
      <w:r w:rsidR="00D61DA4" w:rsidRPr="00D30D6A">
        <w:rPr>
          <w:rFonts w:ascii="Times New Roman" w:hAnsi="Times New Roman" w:cs="Times New Roman"/>
          <w:sz w:val="24"/>
          <w:szCs w:val="24"/>
        </w:rPr>
        <w:t>, como a suspens</w:t>
      </w:r>
      <w:r w:rsidRPr="00D30D6A">
        <w:rPr>
          <w:rFonts w:ascii="Times New Roman" w:hAnsi="Times New Roman" w:cs="Times New Roman"/>
          <w:sz w:val="24"/>
          <w:szCs w:val="24"/>
        </w:rPr>
        <w:t xml:space="preserve">ão das aulas presenciais </w:t>
      </w:r>
      <w:r w:rsidR="000944C9" w:rsidRPr="00D30D6A">
        <w:rPr>
          <w:rFonts w:ascii="Times New Roman" w:hAnsi="Times New Roman" w:cs="Times New Roman"/>
          <w:sz w:val="24"/>
          <w:szCs w:val="24"/>
        </w:rPr>
        <w:t>no âmbito das</w:t>
      </w:r>
      <w:r w:rsidR="00F87D04" w:rsidRPr="00D30D6A">
        <w:rPr>
          <w:rFonts w:ascii="Times New Roman" w:hAnsi="Times New Roman" w:cs="Times New Roman"/>
          <w:sz w:val="24"/>
          <w:szCs w:val="24"/>
        </w:rPr>
        <w:t xml:space="preserve"> universidades</w:t>
      </w:r>
      <w:r w:rsidR="00607E88" w:rsidRPr="00D30D6A">
        <w:rPr>
          <w:rFonts w:ascii="Times New Roman" w:hAnsi="Times New Roman" w:cs="Times New Roman"/>
          <w:sz w:val="24"/>
          <w:szCs w:val="24"/>
        </w:rPr>
        <w:t>. F</w:t>
      </w:r>
      <w:r w:rsidR="00691E3D" w:rsidRPr="00D30D6A">
        <w:rPr>
          <w:rFonts w:ascii="Times New Roman" w:hAnsi="Times New Roman" w:cs="Times New Roman"/>
          <w:sz w:val="24"/>
          <w:szCs w:val="24"/>
        </w:rPr>
        <w:t>oi necessário</w:t>
      </w:r>
      <w:r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556EFC" w:rsidRPr="00D30D6A">
        <w:rPr>
          <w:rFonts w:ascii="Times New Roman" w:hAnsi="Times New Roman" w:cs="Times New Roman"/>
          <w:sz w:val="24"/>
          <w:szCs w:val="24"/>
        </w:rPr>
        <w:t>adotar o ensino remoto e, assim,</w:t>
      </w:r>
      <w:r w:rsidR="000944C9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837F1C" w:rsidRPr="00D30D6A">
        <w:rPr>
          <w:rFonts w:ascii="Times New Roman" w:hAnsi="Times New Roman" w:cs="Times New Roman"/>
          <w:sz w:val="24"/>
          <w:szCs w:val="24"/>
        </w:rPr>
        <w:t>im</w:t>
      </w:r>
      <w:r w:rsidR="00E044A7" w:rsidRPr="00D30D6A">
        <w:rPr>
          <w:rFonts w:ascii="Times New Roman" w:hAnsi="Times New Roman" w:cs="Times New Roman"/>
          <w:sz w:val="24"/>
          <w:szCs w:val="24"/>
        </w:rPr>
        <w:t>p</w:t>
      </w:r>
      <w:r w:rsidR="00837F1C" w:rsidRPr="00D30D6A">
        <w:rPr>
          <w:rFonts w:ascii="Times New Roman" w:hAnsi="Times New Roman" w:cs="Times New Roman"/>
          <w:sz w:val="24"/>
          <w:szCs w:val="24"/>
        </w:rPr>
        <w:t>lantar</w:t>
      </w:r>
      <w:r w:rsidR="00654A9B" w:rsidRPr="00D30D6A">
        <w:rPr>
          <w:rFonts w:ascii="Times New Roman" w:hAnsi="Times New Roman" w:cs="Times New Roman"/>
          <w:sz w:val="24"/>
          <w:szCs w:val="24"/>
        </w:rPr>
        <w:t>/</w:t>
      </w:r>
      <w:r w:rsidR="000944C9" w:rsidRPr="00D30D6A">
        <w:rPr>
          <w:rFonts w:ascii="Times New Roman" w:hAnsi="Times New Roman" w:cs="Times New Roman"/>
          <w:sz w:val="24"/>
          <w:szCs w:val="24"/>
        </w:rPr>
        <w:t xml:space="preserve">reavaliar </w:t>
      </w:r>
      <w:r w:rsidRPr="00D30D6A">
        <w:rPr>
          <w:rFonts w:ascii="Times New Roman" w:hAnsi="Times New Roman" w:cs="Times New Roman"/>
          <w:sz w:val="24"/>
          <w:szCs w:val="24"/>
        </w:rPr>
        <w:t>novas estratégias pedagógicas que possibili</w:t>
      </w:r>
      <w:r w:rsidR="000944C9" w:rsidRPr="00D30D6A">
        <w:rPr>
          <w:rFonts w:ascii="Times New Roman" w:hAnsi="Times New Roman" w:cs="Times New Roman"/>
          <w:sz w:val="24"/>
          <w:szCs w:val="24"/>
        </w:rPr>
        <w:t>tassem o relacionamento interpessoal e</w:t>
      </w:r>
      <w:r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0944C9" w:rsidRPr="00D30D6A">
        <w:rPr>
          <w:rFonts w:ascii="Times New Roman" w:hAnsi="Times New Roman" w:cs="Times New Roman"/>
          <w:sz w:val="24"/>
          <w:szCs w:val="24"/>
        </w:rPr>
        <w:t xml:space="preserve">a </w:t>
      </w:r>
      <w:r w:rsidRPr="00D30D6A">
        <w:rPr>
          <w:rFonts w:ascii="Times New Roman" w:hAnsi="Times New Roman" w:cs="Times New Roman"/>
          <w:sz w:val="24"/>
          <w:szCs w:val="24"/>
        </w:rPr>
        <w:t>ef</w:t>
      </w:r>
      <w:r w:rsidR="000944C9" w:rsidRPr="00D30D6A">
        <w:rPr>
          <w:rFonts w:ascii="Times New Roman" w:hAnsi="Times New Roman" w:cs="Times New Roman"/>
          <w:sz w:val="24"/>
          <w:szCs w:val="24"/>
        </w:rPr>
        <w:t>etividade do</w:t>
      </w:r>
      <w:r w:rsidR="00654A9B" w:rsidRPr="00D30D6A">
        <w:rPr>
          <w:rFonts w:ascii="Times New Roman" w:hAnsi="Times New Roman" w:cs="Times New Roman"/>
          <w:sz w:val="24"/>
          <w:szCs w:val="24"/>
        </w:rPr>
        <w:t xml:space="preserve"> processo </w:t>
      </w:r>
      <w:r w:rsidRPr="00D30D6A">
        <w:rPr>
          <w:rFonts w:ascii="Times New Roman" w:hAnsi="Times New Roman" w:cs="Times New Roman"/>
          <w:sz w:val="24"/>
          <w:szCs w:val="24"/>
        </w:rPr>
        <w:t xml:space="preserve">ensino-aprendizagem, </w:t>
      </w:r>
      <w:r w:rsidR="00962FDB" w:rsidRPr="00D30D6A">
        <w:rPr>
          <w:rFonts w:ascii="Times New Roman" w:hAnsi="Times New Roman" w:cs="Times New Roman"/>
          <w:sz w:val="24"/>
          <w:szCs w:val="24"/>
        </w:rPr>
        <w:t xml:space="preserve">por </w:t>
      </w:r>
      <w:r w:rsidR="00801459" w:rsidRPr="00D30D6A">
        <w:rPr>
          <w:rFonts w:ascii="Times New Roman" w:hAnsi="Times New Roman" w:cs="Times New Roman"/>
          <w:sz w:val="24"/>
          <w:szCs w:val="24"/>
        </w:rPr>
        <w:t xml:space="preserve">meio </w:t>
      </w:r>
      <w:r w:rsidR="00962FDB" w:rsidRPr="00D30D6A">
        <w:rPr>
          <w:rFonts w:ascii="Times New Roman" w:hAnsi="Times New Roman" w:cs="Times New Roman"/>
          <w:sz w:val="24"/>
          <w:szCs w:val="24"/>
        </w:rPr>
        <w:t>das</w:t>
      </w:r>
      <w:r w:rsidRPr="00D30D6A">
        <w:rPr>
          <w:rFonts w:ascii="Times New Roman" w:hAnsi="Times New Roman" w:cs="Times New Roman"/>
          <w:sz w:val="24"/>
          <w:szCs w:val="24"/>
        </w:rPr>
        <w:t xml:space="preserve"> tecnologias da informação e comunicação</w:t>
      </w:r>
      <w:r w:rsidR="00353027" w:rsidRPr="00D30D6A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962FDB" w:rsidRPr="00D30D6A">
        <w:rPr>
          <w:rFonts w:ascii="Times New Roman" w:hAnsi="Times New Roman" w:cs="Times New Roman"/>
          <w:sz w:val="24"/>
          <w:szCs w:val="24"/>
        </w:rPr>
        <w:t xml:space="preserve">. Nesse contexto, </w:t>
      </w:r>
      <w:r w:rsidR="00407948" w:rsidRPr="00D30D6A">
        <w:rPr>
          <w:rFonts w:ascii="Times New Roman" w:hAnsi="Times New Roman" w:cs="Times New Roman"/>
          <w:sz w:val="24"/>
          <w:szCs w:val="24"/>
        </w:rPr>
        <w:t xml:space="preserve">precisou-se adaptar </w:t>
      </w:r>
      <w:r w:rsidR="00962FE7" w:rsidRPr="00D30D6A">
        <w:rPr>
          <w:rFonts w:ascii="Times New Roman" w:hAnsi="Times New Roman" w:cs="Times New Roman"/>
          <w:sz w:val="24"/>
          <w:szCs w:val="24"/>
        </w:rPr>
        <w:t xml:space="preserve">as atividades práticas de </w:t>
      </w:r>
      <w:r w:rsidR="00654A9B" w:rsidRPr="00D30D6A">
        <w:rPr>
          <w:rFonts w:ascii="Times New Roman" w:hAnsi="Times New Roman" w:cs="Times New Roman"/>
          <w:sz w:val="24"/>
          <w:szCs w:val="24"/>
        </w:rPr>
        <w:t xml:space="preserve">disciplinas como </w:t>
      </w:r>
      <w:r w:rsidR="00B7182B" w:rsidRPr="00D30D6A">
        <w:rPr>
          <w:rFonts w:ascii="Times New Roman" w:hAnsi="Times New Roman" w:cs="Times New Roman"/>
          <w:sz w:val="24"/>
          <w:szCs w:val="24"/>
        </w:rPr>
        <w:t xml:space="preserve">Microbiologia, </w:t>
      </w:r>
      <w:r w:rsidR="00962FE7" w:rsidRPr="00D30D6A">
        <w:rPr>
          <w:rFonts w:ascii="Times New Roman" w:hAnsi="Times New Roman" w:cs="Times New Roman"/>
          <w:sz w:val="24"/>
          <w:szCs w:val="24"/>
        </w:rPr>
        <w:t>componente</w:t>
      </w:r>
      <w:r w:rsidR="00B7182B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962FE7" w:rsidRPr="00D30D6A">
        <w:rPr>
          <w:rFonts w:ascii="Times New Roman" w:hAnsi="Times New Roman" w:cs="Times New Roman"/>
          <w:sz w:val="24"/>
          <w:szCs w:val="24"/>
        </w:rPr>
        <w:t>d</w:t>
      </w:r>
      <w:r w:rsidR="00B7182B" w:rsidRPr="00D30D6A">
        <w:rPr>
          <w:rFonts w:ascii="Times New Roman" w:hAnsi="Times New Roman" w:cs="Times New Roman"/>
          <w:sz w:val="24"/>
          <w:szCs w:val="24"/>
        </w:rPr>
        <w:t xml:space="preserve">a matriz curricular básica do </w:t>
      </w:r>
      <w:r w:rsidR="000944C9" w:rsidRPr="00D30D6A">
        <w:rPr>
          <w:rFonts w:ascii="Times New Roman" w:hAnsi="Times New Roman" w:cs="Times New Roman"/>
          <w:sz w:val="24"/>
          <w:szCs w:val="24"/>
        </w:rPr>
        <w:t>C</w:t>
      </w:r>
      <w:r w:rsidR="00B7182B" w:rsidRPr="00D30D6A">
        <w:rPr>
          <w:rFonts w:ascii="Times New Roman" w:hAnsi="Times New Roman" w:cs="Times New Roman"/>
          <w:sz w:val="24"/>
          <w:szCs w:val="24"/>
        </w:rPr>
        <w:t xml:space="preserve">urso de </w:t>
      </w:r>
      <w:r w:rsidR="000944C9" w:rsidRPr="00D30D6A">
        <w:rPr>
          <w:rFonts w:ascii="Times New Roman" w:hAnsi="Times New Roman" w:cs="Times New Roman"/>
          <w:sz w:val="24"/>
          <w:szCs w:val="24"/>
        </w:rPr>
        <w:t>G</w:t>
      </w:r>
      <w:r w:rsidR="00962FE7" w:rsidRPr="00D30D6A">
        <w:rPr>
          <w:rFonts w:ascii="Times New Roman" w:hAnsi="Times New Roman" w:cs="Times New Roman"/>
          <w:sz w:val="24"/>
          <w:szCs w:val="24"/>
        </w:rPr>
        <w:t xml:space="preserve">raduação em </w:t>
      </w:r>
      <w:r w:rsidR="00B7182B" w:rsidRPr="00D30D6A">
        <w:rPr>
          <w:rFonts w:ascii="Times New Roman" w:hAnsi="Times New Roman" w:cs="Times New Roman"/>
          <w:sz w:val="24"/>
          <w:szCs w:val="24"/>
        </w:rPr>
        <w:t xml:space="preserve">Enfermagem, </w:t>
      </w:r>
      <w:r w:rsidR="00691E3D" w:rsidRPr="00D30D6A">
        <w:rPr>
          <w:rFonts w:ascii="Times New Roman" w:hAnsi="Times New Roman" w:cs="Times New Roman"/>
          <w:sz w:val="24"/>
          <w:szCs w:val="24"/>
        </w:rPr>
        <w:t>à</w:t>
      </w:r>
      <w:r w:rsidR="00B7182B" w:rsidRPr="00D30D6A">
        <w:rPr>
          <w:rFonts w:ascii="Times New Roman" w:hAnsi="Times New Roman" w:cs="Times New Roman"/>
          <w:sz w:val="24"/>
          <w:szCs w:val="24"/>
        </w:rPr>
        <w:t xml:space="preserve"> nova realidade</w:t>
      </w:r>
      <w:r w:rsidR="00691E3D" w:rsidRPr="00D30D6A">
        <w:rPr>
          <w:rFonts w:ascii="Times New Roman" w:hAnsi="Times New Roman" w:cs="Times New Roman"/>
          <w:sz w:val="24"/>
          <w:szCs w:val="24"/>
        </w:rPr>
        <w:t xml:space="preserve">. </w:t>
      </w:r>
      <w:r w:rsidR="00407948" w:rsidRPr="00D30D6A">
        <w:rPr>
          <w:rFonts w:ascii="Times New Roman" w:hAnsi="Times New Roman" w:cs="Times New Roman"/>
          <w:sz w:val="24"/>
          <w:szCs w:val="24"/>
        </w:rPr>
        <w:t>Tal área do conhecimento</w:t>
      </w:r>
      <w:r w:rsidR="00691E3D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407948" w:rsidRPr="00D30D6A">
        <w:rPr>
          <w:rFonts w:ascii="Times New Roman" w:hAnsi="Times New Roman" w:cs="Times New Roman"/>
          <w:sz w:val="24"/>
          <w:szCs w:val="24"/>
        </w:rPr>
        <w:t>foca-se no</w:t>
      </w:r>
      <w:r w:rsidR="00691E3D" w:rsidRPr="00D30D6A">
        <w:rPr>
          <w:rFonts w:ascii="Times New Roman" w:hAnsi="Times New Roman" w:cs="Times New Roman"/>
          <w:sz w:val="24"/>
          <w:szCs w:val="24"/>
        </w:rPr>
        <w:t xml:space="preserve"> estudo d</w:t>
      </w:r>
      <w:r w:rsidR="00326FBB" w:rsidRPr="00D30D6A">
        <w:rPr>
          <w:rFonts w:ascii="Times New Roman" w:hAnsi="Times New Roman" w:cs="Times New Roman"/>
          <w:sz w:val="24"/>
          <w:szCs w:val="24"/>
        </w:rPr>
        <w:t>e</w:t>
      </w:r>
      <w:r w:rsidR="00691E3D" w:rsidRPr="00D30D6A">
        <w:rPr>
          <w:rFonts w:ascii="Times New Roman" w:hAnsi="Times New Roman" w:cs="Times New Roman"/>
          <w:sz w:val="24"/>
          <w:szCs w:val="24"/>
        </w:rPr>
        <w:t xml:space="preserve"> microrganismos,</w:t>
      </w:r>
      <w:r w:rsidR="0071398E" w:rsidRPr="00D30D6A">
        <w:rPr>
          <w:rFonts w:ascii="Times New Roman" w:hAnsi="Times New Roman" w:cs="Times New Roman"/>
          <w:sz w:val="24"/>
          <w:szCs w:val="24"/>
        </w:rPr>
        <w:t xml:space="preserve"> ressaltando </w:t>
      </w:r>
      <w:r w:rsidR="00407948" w:rsidRPr="00D30D6A">
        <w:rPr>
          <w:rFonts w:ascii="Times New Roman" w:hAnsi="Times New Roman" w:cs="Times New Roman"/>
          <w:sz w:val="24"/>
          <w:szCs w:val="24"/>
        </w:rPr>
        <w:t>seus</w:t>
      </w:r>
      <w:r w:rsidR="00C20D7A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654A9B" w:rsidRPr="00D30D6A">
        <w:rPr>
          <w:rFonts w:ascii="Times New Roman" w:hAnsi="Times New Roman" w:cs="Times New Roman"/>
          <w:sz w:val="24"/>
          <w:szCs w:val="24"/>
        </w:rPr>
        <w:t>aspectos morfo</w:t>
      </w:r>
      <w:r w:rsidR="00407948" w:rsidRPr="00D30D6A">
        <w:rPr>
          <w:rFonts w:ascii="Times New Roman" w:hAnsi="Times New Roman" w:cs="Times New Roman"/>
          <w:sz w:val="24"/>
          <w:szCs w:val="24"/>
        </w:rPr>
        <w:t xml:space="preserve">fisiológicos, </w:t>
      </w:r>
      <w:r w:rsidR="00F87D04" w:rsidRPr="00D30D6A">
        <w:rPr>
          <w:rFonts w:ascii="Times New Roman" w:hAnsi="Times New Roman" w:cs="Times New Roman"/>
          <w:sz w:val="24"/>
          <w:szCs w:val="24"/>
        </w:rPr>
        <w:t xml:space="preserve">clínicos, </w:t>
      </w:r>
      <w:r w:rsidR="00407948" w:rsidRPr="00D30D6A">
        <w:rPr>
          <w:rFonts w:ascii="Times New Roman" w:hAnsi="Times New Roman" w:cs="Times New Roman"/>
          <w:sz w:val="24"/>
          <w:szCs w:val="24"/>
        </w:rPr>
        <w:t xml:space="preserve">diagnósticos, terapêuticos, profiláticos e </w:t>
      </w:r>
      <w:r w:rsidR="00F87D04" w:rsidRPr="00D30D6A">
        <w:rPr>
          <w:rFonts w:ascii="Times New Roman" w:hAnsi="Times New Roman" w:cs="Times New Roman"/>
          <w:sz w:val="24"/>
          <w:szCs w:val="24"/>
        </w:rPr>
        <w:t>epidemiológicos</w:t>
      </w:r>
      <w:r w:rsidR="00CD3CA0" w:rsidRPr="00D30D6A">
        <w:rPr>
          <w:rFonts w:ascii="Times New Roman" w:hAnsi="Times New Roman" w:cs="Times New Roman"/>
          <w:sz w:val="24"/>
          <w:szCs w:val="24"/>
        </w:rPr>
        <w:t xml:space="preserve">, para </w:t>
      </w:r>
      <w:r w:rsidR="00691E3D" w:rsidRPr="00D30D6A">
        <w:rPr>
          <w:rFonts w:ascii="Times New Roman" w:hAnsi="Times New Roman" w:cs="Times New Roman"/>
          <w:sz w:val="24"/>
          <w:szCs w:val="24"/>
        </w:rPr>
        <w:t>correlacion</w:t>
      </w:r>
      <w:r w:rsidR="00CD3CA0" w:rsidRPr="00D30D6A">
        <w:rPr>
          <w:rFonts w:ascii="Times New Roman" w:hAnsi="Times New Roman" w:cs="Times New Roman"/>
          <w:sz w:val="24"/>
          <w:szCs w:val="24"/>
        </w:rPr>
        <w:t>ar</w:t>
      </w:r>
      <w:r w:rsidR="00691E3D" w:rsidRPr="00D30D6A">
        <w:rPr>
          <w:rFonts w:ascii="Times New Roman" w:hAnsi="Times New Roman" w:cs="Times New Roman"/>
          <w:sz w:val="24"/>
          <w:szCs w:val="24"/>
        </w:rPr>
        <w:t xml:space="preserve"> o processo </w:t>
      </w:r>
      <w:r w:rsidR="00556EFC" w:rsidRPr="00D30D6A">
        <w:rPr>
          <w:rFonts w:ascii="Times New Roman" w:hAnsi="Times New Roman" w:cs="Times New Roman"/>
          <w:sz w:val="24"/>
          <w:szCs w:val="24"/>
        </w:rPr>
        <w:t>s</w:t>
      </w:r>
      <w:r w:rsidR="00691E3D" w:rsidRPr="00D30D6A">
        <w:rPr>
          <w:rFonts w:ascii="Times New Roman" w:hAnsi="Times New Roman" w:cs="Times New Roman"/>
          <w:sz w:val="24"/>
          <w:szCs w:val="24"/>
        </w:rPr>
        <w:t>aúde-</w:t>
      </w:r>
      <w:r w:rsidR="00556EFC" w:rsidRPr="00D30D6A">
        <w:rPr>
          <w:rFonts w:ascii="Times New Roman" w:hAnsi="Times New Roman" w:cs="Times New Roman"/>
          <w:sz w:val="24"/>
          <w:szCs w:val="24"/>
        </w:rPr>
        <w:t>d</w:t>
      </w:r>
      <w:r w:rsidR="00691E3D" w:rsidRPr="00D30D6A">
        <w:rPr>
          <w:rFonts w:ascii="Times New Roman" w:hAnsi="Times New Roman" w:cs="Times New Roman"/>
          <w:sz w:val="24"/>
          <w:szCs w:val="24"/>
        </w:rPr>
        <w:t>oença</w:t>
      </w:r>
      <w:r w:rsidR="00556EFC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607E88" w:rsidRPr="00D30D6A">
        <w:rPr>
          <w:rFonts w:ascii="Times New Roman" w:hAnsi="Times New Roman" w:cs="Times New Roman"/>
          <w:sz w:val="24"/>
          <w:szCs w:val="24"/>
        </w:rPr>
        <w:t>com a atuação acadêmica/profissional</w:t>
      </w:r>
      <w:r w:rsidR="00353027" w:rsidRPr="00D30D6A">
        <w:rPr>
          <w:rFonts w:ascii="Times New Roman" w:hAnsi="Times New Roman" w:cs="Times New Roman"/>
          <w:sz w:val="24"/>
          <w:szCs w:val="24"/>
          <w:vertAlign w:val="superscript"/>
        </w:rPr>
        <w:t>(3</w:t>
      </w:r>
      <w:r w:rsidR="00135DF9" w:rsidRPr="00D30D6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353027" w:rsidRPr="00D30D6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719C7" w:rsidRPr="00D30D6A">
        <w:rPr>
          <w:rFonts w:ascii="Times New Roman" w:hAnsi="Times New Roman" w:cs="Times New Roman"/>
          <w:sz w:val="24"/>
          <w:szCs w:val="24"/>
        </w:rPr>
        <w:t xml:space="preserve">. Isso contribui para o </w:t>
      </w:r>
      <w:r w:rsidR="00691E3D" w:rsidRPr="00D30D6A">
        <w:rPr>
          <w:rFonts w:ascii="Times New Roman" w:hAnsi="Times New Roman" w:cs="Times New Roman"/>
          <w:sz w:val="24"/>
          <w:szCs w:val="24"/>
        </w:rPr>
        <w:t>desenvolvimento de competências e habilidades</w:t>
      </w:r>
      <w:r w:rsidR="007719C7" w:rsidRPr="00D30D6A">
        <w:rPr>
          <w:rFonts w:ascii="Times New Roman" w:hAnsi="Times New Roman" w:cs="Times New Roman"/>
          <w:sz w:val="24"/>
          <w:szCs w:val="24"/>
        </w:rPr>
        <w:t xml:space="preserve">, solidificando a formação nos domínios </w:t>
      </w:r>
      <w:r w:rsidR="00CD3CA0" w:rsidRPr="00D30D6A">
        <w:rPr>
          <w:rFonts w:ascii="Times New Roman" w:hAnsi="Times New Roman" w:cs="Times New Roman"/>
          <w:sz w:val="24"/>
          <w:szCs w:val="24"/>
        </w:rPr>
        <w:t>técnic</w:t>
      </w:r>
      <w:r w:rsidR="007719C7" w:rsidRPr="00D30D6A">
        <w:rPr>
          <w:rFonts w:ascii="Times New Roman" w:hAnsi="Times New Roman" w:cs="Times New Roman"/>
          <w:sz w:val="24"/>
          <w:szCs w:val="24"/>
        </w:rPr>
        <w:t>o-</w:t>
      </w:r>
      <w:r w:rsidR="00CD3CA0" w:rsidRPr="00D30D6A">
        <w:rPr>
          <w:rFonts w:ascii="Times New Roman" w:hAnsi="Times New Roman" w:cs="Times New Roman"/>
          <w:sz w:val="24"/>
          <w:szCs w:val="24"/>
        </w:rPr>
        <w:t>científic</w:t>
      </w:r>
      <w:r w:rsidR="007719C7" w:rsidRPr="00D30D6A">
        <w:rPr>
          <w:rFonts w:ascii="Times New Roman" w:hAnsi="Times New Roman" w:cs="Times New Roman"/>
          <w:sz w:val="24"/>
          <w:szCs w:val="24"/>
        </w:rPr>
        <w:t xml:space="preserve">o e </w:t>
      </w:r>
      <w:r w:rsidR="00CD3CA0" w:rsidRPr="00D30D6A">
        <w:rPr>
          <w:rFonts w:ascii="Times New Roman" w:hAnsi="Times New Roman" w:cs="Times New Roman"/>
          <w:sz w:val="24"/>
          <w:szCs w:val="24"/>
        </w:rPr>
        <w:t>crítico-reflexiv</w:t>
      </w:r>
      <w:r w:rsidR="007719C7" w:rsidRPr="00D30D6A">
        <w:rPr>
          <w:rFonts w:ascii="Times New Roman" w:hAnsi="Times New Roman" w:cs="Times New Roman"/>
          <w:sz w:val="24"/>
          <w:szCs w:val="24"/>
        </w:rPr>
        <w:t>o</w:t>
      </w:r>
      <w:r w:rsidR="00463675" w:rsidRPr="00D30D6A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463675" w:rsidRPr="00D30D6A">
        <w:rPr>
          <w:rFonts w:ascii="Times New Roman" w:hAnsi="Times New Roman" w:cs="Times New Roman"/>
          <w:b/>
          <w:sz w:val="24"/>
          <w:szCs w:val="24"/>
        </w:rPr>
        <w:t>OBJETIVO:</w:t>
      </w:r>
      <w:r w:rsidR="00463675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801459" w:rsidRPr="00D30D6A">
        <w:rPr>
          <w:rFonts w:ascii="Times New Roman" w:hAnsi="Times New Roman" w:cs="Times New Roman"/>
          <w:sz w:val="24"/>
          <w:szCs w:val="24"/>
        </w:rPr>
        <w:t>Relatar vivência acadêmica na</w:t>
      </w:r>
      <w:r w:rsidR="00856952" w:rsidRPr="00D30D6A">
        <w:rPr>
          <w:rFonts w:ascii="Times New Roman" w:hAnsi="Times New Roman" w:cs="Times New Roman"/>
          <w:sz w:val="24"/>
          <w:szCs w:val="24"/>
        </w:rPr>
        <w:t xml:space="preserve"> aprendizagem </w:t>
      </w:r>
      <w:r w:rsidR="00607E88" w:rsidRPr="00D30D6A">
        <w:rPr>
          <w:rFonts w:ascii="Times New Roman" w:hAnsi="Times New Roman" w:cs="Times New Roman"/>
          <w:sz w:val="24"/>
          <w:szCs w:val="24"/>
        </w:rPr>
        <w:t xml:space="preserve">prática </w:t>
      </w:r>
      <w:r w:rsidR="00856952" w:rsidRPr="00D30D6A">
        <w:rPr>
          <w:rFonts w:ascii="Times New Roman" w:hAnsi="Times New Roman" w:cs="Times New Roman"/>
          <w:sz w:val="24"/>
          <w:szCs w:val="24"/>
        </w:rPr>
        <w:t>de Microbiologia</w:t>
      </w:r>
      <w:r w:rsidR="00801459" w:rsidRPr="00D30D6A">
        <w:rPr>
          <w:rFonts w:ascii="Times New Roman" w:hAnsi="Times New Roman" w:cs="Times New Roman"/>
          <w:sz w:val="24"/>
          <w:szCs w:val="24"/>
        </w:rPr>
        <w:t>, por intermédio do ensino remoto, em um C</w:t>
      </w:r>
      <w:r w:rsidR="00856952" w:rsidRPr="00D30D6A">
        <w:rPr>
          <w:rFonts w:ascii="Times New Roman" w:hAnsi="Times New Roman" w:cs="Times New Roman"/>
          <w:sz w:val="24"/>
          <w:szCs w:val="24"/>
        </w:rPr>
        <w:t xml:space="preserve">urso de </w:t>
      </w:r>
      <w:r w:rsidR="00801459" w:rsidRPr="00D30D6A">
        <w:rPr>
          <w:rFonts w:ascii="Times New Roman" w:hAnsi="Times New Roman" w:cs="Times New Roman"/>
          <w:sz w:val="24"/>
          <w:szCs w:val="24"/>
        </w:rPr>
        <w:t>G</w:t>
      </w:r>
      <w:r w:rsidR="00856952" w:rsidRPr="00D30D6A">
        <w:rPr>
          <w:rFonts w:ascii="Times New Roman" w:hAnsi="Times New Roman" w:cs="Times New Roman"/>
          <w:sz w:val="24"/>
          <w:szCs w:val="24"/>
        </w:rPr>
        <w:t xml:space="preserve">raduação em </w:t>
      </w:r>
      <w:r w:rsidR="00801459" w:rsidRPr="00D30D6A">
        <w:rPr>
          <w:rFonts w:ascii="Times New Roman" w:hAnsi="Times New Roman" w:cs="Times New Roman"/>
          <w:sz w:val="24"/>
          <w:szCs w:val="24"/>
        </w:rPr>
        <w:t>E</w:t>
      </w:r>
      <w:r w:rsidR="00856952" w:rsidRPr="00D30D6A">
        <w:rPr>
          <w:rFonts w:ascii="Times New Roman" w:hAnsi="Times New Roman" w:cs="Times New Roman"/>
          <w:sz w:val="24"/>
          <w:szCs w:val="24"/>
        </w:rPr>
        <w:t xml:space="preserve">nfermagem </w:t>
      </w:r>
      <w:r w:rsidR="00801459" w:rsidRPr="00D30D6A">
        <w:rPr>
          <w:rFonts w:ascii="Times New Roman" w:hAnsi="Times New Roman" w:cs="Times New Roman"/>
          <w:sz w:val="24"/>
          <w:szCs w:val="24"/>
        </w:rPr>
        <w:t>na Amazônia</w:t>
      </w:r>
      <w:r w:rsidR="00856952" w:rsidRPr="00D30D6A">
        <w:rPr>
          <w:rFonts w:ascii="Times New Roman" w:hAnsi="Times New Roman" w:cs="Times New Roman"/>
          <w:sz w:val="24"/>
          <w:szCs w:val="24"/>
        </w:rPr>
        <w:t>.</w:t>
      </w:r>
      <w:r w:rsidR="00463675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463675" w:rsidRPr="00D30D6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801459" w:rsidRPr="00D30D6A">
        <w:rPr>
          <w:rFonts w:ascii="Times New Roman" w:hAnsi="Times New Roman" w:cs="Times New Roman"/>
          <w:sz w:val="24"/>
          <w:szCs w:val="24"/>
        </w:rPr>
        <w:t xml:space="preserve"> Estudo descritivo, </w:t>
      </w:r>
      <w:r w:rsidR="00463675" w:rsidRPr="00D30D6A">
        <w:rPr>
          <w:rFonts w:ascii="Times New Roman" w:hAnsi="Times New Roman" w:cs="Times New Roman"/>
          <w:sz w:val="24"/>
          <w:szCs w:val="24"/>
        </w:rPr>
        <w:t xml:space="preserve">modalidade relato de experiência, desenvolvido no contexto </w:t>
      </w:r>
      <w:r w:rsidR="00801459" w:rsidRPr="00D30D6A">
        <w:rPr>
          <w:rFonts w:ascii="Times New Roman" w:hAnsi="Times New Roman" w:cs="Times New Roman"/>
          <w:sz w:val="24"/>
          <w:szCs w:val="24"/>
        </w:rPr>
        <w:t xml:space="preserve">das atividades </w:t>
      </w:r>
      <w:r w:rsidR="00D41FF6" w:rsidRPr="00D30D6A">
        <w:rPr>
          <w:rFonts w:ascii="Times New Roman" w:hAnsi="Times New Roman" w:cs="Times New Roman"/>
          <w:sz w:val="24"/>
          <w:szCs w:val="24"/>
        </w:rPr>
        <w:t xml:space="preserve">curriculares </w:t>
      </w:r>
      <w:r w:rsidR="00607E88" w:rsidRPr="00D30D6A">
        <w:rPr>
          <w:rFonts w:ascii="Times New Roman" w:hAnsi="Times New Roman" w:cs="Times New Roman"/>
          <w:sz w:val="24"/>
          <w:szCs w:val="24"/>
        </w:rPr>
        <w:t xml:space="preserve">de </w:t>
      </w:r>
      <w:r w:rsidR="00D41FF6" w:rsidRPr="00D30D6A">
        <w:rPr>
          <w:rFonts w:ascii="Times New Roman" w:hAnsi="Times New Roman" w:cs="Times New Roman"/>
          <w:sz w:val="24"/>
          <w:szCs w:val="24"/>
        </w:rPr>
        <w:t>uma universidade pública no estado do Pará</w:t>
      </w:r>
      <w:r w:rsidR="00F2674B" w:rsidRPr="00D30D6A">
        <w:rPr>
          <w:rFonts w:ascii="Times New Roman" w:hAnsi="Times New Roman" w:cs="Times New Roman"/>
          <w:sz w:val="24"/>
          <w:szCs w:val="24"/>
        </w:rPr>
        <w:t xml:space="preserve">. A experiência ocorreu nos meses de março </w:t>
      </w:r>
      <w:r w:rsidR="00CE5901" w:rsidRPr="00D30D6A">
        <w:rPr>
          <w:rFonts w:ascii="Times New Roman" w:hAnsi="Times New Roman" w:cs="Times New Roman"/>
          <w:sz w:val="24"/>
          <w:szCs w:val="24"/>
        </w:rPr>
        <w:t>e</w:t>
      </w:r>
      <w:r w:rsidR="00F2674B" w:rsidRPr="00D30D6A">
        <w:rPr>
          <w:rFonts w:ascii="Times New Roman" w:hAnsi="Times New Roman" w:cs="Times New Roman"/>
          <w:sz w:val="24"/>
          <w:szCs w:val="24"/>
        </w:rPr>
        <w:t xml:space="preserve"> abril de 2021, a partir das aulas práticas </w:t>
      </w:r>
      <w:r w:rsidR="001353E1" w:rsidRPr="00D30D6A">
        <w:rPr>
          <w:rFonts w:ascii="Times New Roman" w:hAnsi="Times New Roman" w:cs="Times New Roman"/>
          <w:sz w:val="24"/>
          <w:szCs w:val="24"/>
        </w:rPr>
        <w:t xml:space="preserve">de </w:t>
      </w:r>
      <w:r w:rsidR="00D41FF6" w:rsidRPr="00D30D6A">
        <w:rPr>
          <w:rFonts w:ascii="Times New Roman" w:hAnsi="Times New Roman" w:cs="Times New Roman"/>
          <w:sz w:val="24"/>
          <w:szCs w:val="24"/>
        </w:rPr>
        <w:t>Microbiologia</w:t>
      </w:r>
      <w:r w:rsidR="00F2674B" w:rsidRPr="00D30D6A">
        <w:rPr>
          <w:rFonts w:ascii="Times New Roman" w:hAnsi="Times New Roman" w:cs="Times New Roman"/>
          <w:sz w:val="24"/>
          <w:szCs w:val="24"/>
        </w:rPr>
        <w:t xml:space="preserve">, </w:t>
      </w:r>
      <w:r w:rsidR="001353E1" w:rsidRPr="00D30D6A">
        <w:rPr>
          <w:rFonts w:ascii="Times New Roman" w:hAnsi="Times New Roman" w:cs="Times New Roman"/>
          <w:sz w:val="24"/>
          <w:szCs w:val="24"/>
        </w:rPr>
        <w:t xml:space="preserve">componente do eixo temático “Determinantes Epidemiológicos do Processo Saúde-Doença”, </w:t>
      </w:r>
      <w:r w:rsidR="00F2674B" w:rsidRPr="00D30D6A">
        <w:rPr>
          <w:rFonts w:ascii="Times New Roman" w:hAnsi="Times New Roman" w:cs="Times New Roman"/>
          <w:sz w:val="24"/>
          <w:szCs w:val="24"/>
        </w:rPr>
        <w:t>na 1ª série/bloco II</w:t>
      </w:r>
      <w:r w:rsidR="001353E1" w:rsidRPr="00D30D6A">
        <w:rPr>
          <w:rFonts w:ascii="Times New Roman" w:hAnsi="Times New Roman" w:cs="Times New Roman"/>
          <w:sz w:val="24"/>
          <w:szCs w:val="24"/>
        </w:rPr>
        <w:t>, segundo semestre do Cu</w:t>
      </w:r>
      <w:r w:rsidR="00D41FF6" w:rsidRPr="00D30D6A">
        <w:rPr>
          <w:rFonts w:ascii="Times New Roman" w:hAnsi="Times New Roman" w:cs="Times New Roman"/>
          <w:sz w:val="24"/>
          <w:szCs w:val="24"/>
        </w:rPr>
        <w:t>rso</w:t>
      </w:r>
      <w:r w:rsidR="001353E1" w:rsidRPr="00D30D6A">
        <w:rPr>
          <w:rFonts w:ascii="Times New Roman" w:hAnsi="Times New Roman" w:cs="Times New Roman"/>
          <w:sz w:val="24"/>
          <w:szCs w:val="24"/>
        </w:rPr>
        <w:t xml:space="preserve">, perfazendo </w:t>
      </w:r>
      <w:r w:rsidR="00CE5901" w:rsidRPr="00D30D6A">
        <w:rPr>
          <w:rFonts w:ascii="Times New Roman" w:hAnsi="Times New Roman" w:cs="Times New Roman"/>
          <w:sz w:val="24"/>
          <w:szCs w:val="24"/>
        </w:rPr>
        <w:t>carga horári</w:t>
      </w:r>
      <w:r w:rsidR="00C20D7A" w:rsidRPr="00D30D6A">
        <w:rPr>
          <w:rFonts w:ascii="Times New Roman" w:hAnsi="Times New Roman" w:cs="Times New Roman"/>
          <w:sz w:val="24"/>
          <w:szCs w:val="24"/>
        </w:rPr>
        <w:t>a</w:t>
      </w:r>
      <w:r w:rsidR="001353E1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CE5901" w:rsidRPr="00D30D6A">
        <w:rPr>
          <w:rFonts w:ascii="Times New Roman" w:hAnsi="Times New Roman" w:cs="Times New Roman"/>
          <w:sz w:val="24"/>
          <w:szCs w:val="24"/>
        </w:rPr>
        <w:t>de 40</w:t>
      </w:r>
      <w:r w:rsidR="00E26D02" w:rsidRPr="00D30D6A">
        <w:rPr>
          <w:rFonts w:ascii="Times New Roman" w:hAnsi="Times New Roman" w:cs="Times New Roman"/>
          <w:sz w:val="24"/>
          <w:szCs w:val="24"/>
        </w:rPr>
        <w:t xml:space="preserve"> horas</w:t>
      </w:r>
      <w:r w:rsidR="001353E1" w:rsidRPr="00D30D6A">
        <w:rPr>
          <w:rFonts w:ascii="Times New Roman" w:hAnsi="Times New Roman" w:cs="Times New Roman"/>
          <w:sz w:val="24"/>
          <w:szCs w:val="24"/>
        </w:rPr>
        <w:t xml:space="preserve">. </w:t>
      </w:r>
      <w:r w:rsidR="004C5778" w:rsidRPr="00D30D6A">
        <w:rPr>
          <w:rFonts w:ascii="Times New Roman" w:hAnsi="Times New Roman" w:cs="Times New Roman"/>
          <w:sz w:val="24"/>
          <w:szCs w:val="24"/>
        </w:rPr>
        <w:t xml:space="preserve">As atividades </w:t>
      </w:r>
      <w:r w:rsidR="001353E1" w:rsidRPr="00D30D6A">
        <w:rPr>
          <w:rFonts w:ascii="Times New Roman" w:hAnsi="Times New Roman" w:cs="Times New Roman"/>
          <w:sz w:val="24"/>
          <w:szCs w:val="24"/>
        </w:rPr>
        <w:t>semanais</w:t>
      </w:r>
      <w:r w:rsidR="004C5778" w:rsidRPr="00D30D6A">
        <w:rPr>
          <w:rFonts w:ascii="Times New Roman" w:hAnsi="Times New Roman" w:cs="Times New Roman"/>
          <w:sz w:val="24"/>
          <w:szCs w:val="24"/>
        </w:rPr>
        <w:t xml:space="preserve">, </w:t>
      </w:r>
      <w:r w:rsidR="001353E1" w:rsidRPr="00D30D6A">
        <w:rPr>
          <w:rFonts w:ascii="Times New Roman" w:hAnsi="Times New Roman" w:cs="Times New Roman"/>
          <w:sz w:val="24"/>
          <w:szCs w:val="24"/>
        </w:rPr>
        <w:t xml:space="preserve">com </w:t>
      </w:r>
      <w:r w:rsidR="004C5778" w:rsidRPr="00D30D6A">
        <w:rPr>
          <w:rFonts w:ascii="Times New Roman" w:hAnsi="Times New Roman" w:cs="Times New Roman"/>
          <w:sz w:val="24"/>
          <w:szCs w:val="24"/>
        </w:rPr>
        <w:t>aulas síncrona</w:t>
      </w:r>
      <w:r w:rsidR="001353E1" w:rsidRPr="00D30D6A">
        <w:rPr>
          <w:rFonts w:ascii="Times New Roman" w:hAnsi="Times New Roman" w:cs="Times New Roman"/>
          <w:sz w:val="24"/>
          <w:szCs w:val="24"/>
        </w:rPr>
        <w:t xml:space="preserve">s e assíncronas, </w:t>
      </w:r>
      <w:r w:rsidR="003D5A2D" w:rsidRPr="00D30D6A">
        <w:rPr>
          <w:rFonts w:ascii="Times New Roman" w:hAnsi="Times New Roman" w:cs="Times New Roman"/>
          <w:sz w:val="24"/>
          <w:szCs w:val="24"/>
        </w:rPr>
        <w:t xml:space="preserve">foram </w:t>
      </w:r>
      <w:r w:rsidR="001353E1" w:rsidRPr="00D30D6A">
        <w:rPr>
          <w:rFonts w:ascii="Times New Roman" w:hAnsi="Times New Roman" w:cs="Times New Roman"/>
          <w:sz w:val="24"/>
          <w:szCs w:val="24"/>
        </w:rPr>
        <w:t>conduzidas por</w:t>
      </w:r>
      <w:r w:rsidR="003D5A2D" w:rsidRPr="00D30D6A">
        <w:rPr>
          <w:rFonts w:ascii="Times New Roman" w:hAnsi="Times New Roman" w:cs="Times New Roman"/>
          <w:sz w:val="24"/>
          <w:szCs w:val="24"/>
        </w:rPr>
        <w:t xml:space="preserve"> docente, ministrando os conteúdos na</w:t>
      </w:r>
      <w:r w:rsidR="00F90993" w:rsidRPr="00D30D6A">
        <w:rPr>
          <w:rFonts w:ascii="Times New Roman" w:hAnsi="Times New Roman" w:cs="Times New Roman"/>
          <w:sz w:val="24"/>
          <w:szCs w:val="24"/>
        </w:rPr>
        <w:t xml:space="preserve"> plataforma </w:t>
      </w:r>
      <w:r w:rsidR="004C5778" w:rsidRPr="00D30D6A">
        <w:rPr>
          <w:rFonts w:ascii="Times New Roman" w:hAnsi="Times New Roman" w:cs="Times New Roman"/>
          <w:i/>
          <w:sz w:val="24"/>
          <w:szCs w:val="24"/>
        </w:rPr>
        <w:t>Google Meet</w:t>
      </w:r>
      <w:r w:rsidR="003D5A2D" w:rsidRPr="00D30D6A">
        <w:rPr>
          <w:rFonts w:ascii="Times New Roman" w:hAnsi="Times New Roman" w:cs="Times New Roman"/>
          <w:sz w:val="24"/>
          <w:szCs w:val="24"/>
        </w:rPr>
        <w:t xml:space="preserve">. Em sala virtual da plataforma </w:t>
      </w:r>
      <w:r w:rsidR="003D5A2D" w:rsidRPr="00D30D6A">
        <w:rPr>
          <w:rFonts w:ascii="Times New Roman" w:hAnsi="Times New Roman" w:cs="Times New Roman"/>
          <w:i/>
          <w:sz w:val="24"/>
          <w:szCs w:val="24"/>
        </w:rPr>
        <w:t xml:space="preserve">Google </w:t>
      </w:r>
      <w:proofErr w:type="spellStart"/>
      <w:r w:rsidR="003D5A2D" w:rsidRPr="00D30D6A">
        <w:rPr>
          <w:rFonts w:ascii="Times New Roman" w:hAnsi="Times New Roman" w:cs="Times New Roman"/>
          <w:i/>
          <w:sz w:val="24"/>
          <w:szCs w:val="24"/>
        </w:rPr>
        <w:t>Classroom</w:t>
      </w:r>
      <w:proofErr w:type="spellEnd"/>
      <w:r w:rsidR="003D5A2D" w:rsidRPr="00D30D6A">
        <w:rPr>
          <w:rFonts w:ascii="Times New Roman" w:hAnsi="Times New Roman" w:cs="Times New Roman"/>
          <w:sz w:val="24"/>
          <w:szCs w:val="24"/>
        </w:rPr>
        <w:t xml:space="preserve">, foram disponibilizados </w:t>
      </w:r>
      <w:r w:rsidR="004C5778" w:rsidRPr="00D30D6A">
        <w:rPr>
          <w:rFonts w:ascii="Times New Roman" w:hAnsi="Times New Roman" w:cs="Times New Roman"/>
          <w:sz w:val="24"/>
          <w:szCs w:val="24"/>
        </w:rPr>
        <w:t xml:space="preserve">materiais </w:t>
      </w:r>
      <w:r w:rsidR="00F90993" w:rsidRPr="00D30D6A">
        <w:rPr>
          <w:rFonts w:ascii="Times New Roman" w:hAnsi="Times New Roman" w:cs="Times New Roman"/>
          <w:sz w:val="24"/>
          <w:szCs w:val="24"/>
        </w:rPr>
        <w:t xml:space="preserve">didáticos e </w:t>
      </w:r>
      <w:r w:rsidR="004C5778" w:rsidRPr="00D30D6A">
        <w:rPr>
          <w:rFonts w:ascii="Times New Roman" w:hAnsi="Times New Roman" w:cs="Times New Roman"/>
          <w:sz w:val="24"/>
          <w:szCs w:val="24"/>
        </w:rPr>
        <w:t>complementares</w:t>
      </w:r>
      <w:r w:rsidR="00F90993" w:rsidRPr="00D30D6A">
        <w:rPr>
          <w:rFonts w:ascii="Times New Roman" w:hAnsi="Times New Roman" w:cs="Times New Roman"/>
          <w:sz w:val="24"/>
          <w:szCs w:val="24"/>
        </w:rPr>
        <w:t xml:space="preserve">, </w:t>
      </w:r>
      <w:r w:rsidR="003D5A2D" w:rsidRPr="00D30D6A">
        <w:rPr>
          <w:rFonts w:ascii="Times New Roman" w:hAnsi="Times New Roman" w:cs="Times New Roman"/>
          <w:sz w:val="24"/>
          <w:szCs w:val="24"/>
        </w:rPr>
        <w:t xml:space="preserve">como </w:t>
      </w:r>
      <w:r w:rsidR="00E977D8" w:rsidRPr="00D30D6A">
        <w:rPr>
          <w:rFonts w:ascii="Times New Roman" w:hAnsi="Times New Roman" w:cs="Times New Roman"/>
          <w:sz w:val="24"/>
          <w:szCs w:val="24"/>
        </w:rPr>
        <w:t>apresentações em slides</w:t>
      </w:r>
      <w:r w:rsidR="00C53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53C49">
        <w:rPr>
          <w:rFonts w:ascii="Times New Roman" w:hAnsi="Times New Roman" w:cs="Times New Roman"/>
          <w:sz w:val="24"/>
          <w:szCs w:val="24"/>
        </w:rPr>
        <w:t>video</w:t>
      </w:r>
      <w:r w:rsidR="003D5A2D" w:rsidRPr="00D30D6A">
        <w:rPr>
          <w:rFonts w:ascii="Times New Roman" w:hAnsi="Times New Roman" w:cs="Times New Roman"/>
          <w:sz w:val="24"/>
          <w:szCs w:val="24"/>
        </w:rPr>
        <w:t>aulas</w:t>
      </w:r>
      <w:proofErr w:type="spellEnd"/>
      <w:r w:rsidR="003D5A2D" w:rsidRPr="00D30D6A">
        <w:rPr>
          <w:rFonts w:ascii="Times New Roman" w:hAnsi="Times New Roman" w:cs="Times New Roman"/>
          <w:sz w:val="24"/>
          <w:szCs w:val="24"/>
        </w:rPr>
        <w:t xml:space="preserve">, </w:t>
      </w:r>
      <w:r w:rsidR="00F90993" w:rsidRPr="00D30D6A">
        <w:rPr>
          <w:rFonts w:ascii="Times New Roman" w:hAnsi="Times New Roman" w:cs="Times New Roman"/>
          <w:sz w:val="24"/>
          <w:szCs w:val="24"/>
        </w:rPr>
        <w:t>bem como</w:t>
      </w:r>
      <w:r w:rsidR="004C5778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F90993" w:rsidRPr="00D30D6A">
        <w:rPr>
          <w:rFonts w:ascii="Times New Roman" w:hAnsi="Times New Roman" w:cs="Times New Roman"/>
          <w:sz w:val="24"/>
          <w:szCs w:val="24"/>
        </w:rPr>
        <w:t xml:space="preserve">orientações para a realização de atividades </w:t>
      </w:r>
      <w:r w:rsidR="003D5A2D" w:rsidRPr="00D30D6A">
        <w:rPr>
          <w:rFonts w:ascii="Times New Roman" w:hAnsi="Times New Roman" w:cs="Times New Roman"/>
          <w:sz w:val="24"/>
          <w:szCs w:val="24"/>
        </w:rPr>
        <w:t>extraclasse</w:t>
      </w:r>
      <w:r w:rsidR="004C5778" w:rsidRPr="00D30D6A">
        <w:rPr>
          <w:rFonts w:ascii="Times New Roman" w:hAnsi="Times New Roman" w:cs="Times New Roman"/>
          <w:sz w:val="24"/>
          <w:szCs w:val="24"/>
        </w:rPr>
        <w:t xml:space="preserve">. </w:t>
      </w:r>
      <w:r w:rsidR="00135B6D" w:rsidRPr="00D30D6A">
        <w:rPr>
          <w:rFonts w:ascii="Times New Roman" w:hAnsi="Times New Roman" w:cs="Times New Roman"/>
          <w:sz w:val="24"/>
          <w:szCs w:val="24"/>
        </w:rPr>
        <w:t>O</w:t>
      </w:r>
      <w:r w:rsidR="00E609E0" w:rsidRPr="00D30D6A">
        <w:rPr>
          <w:rFonts w:ascii="Times New Roman" w:hAnsi="Times New Roman" w:cs="Times New Roman"/>
          <w:sz w:val="24"/>
          <w:szCs w:val="24"/>
        </w:rPr>
        <w:t xml:space="preserve"> ensino remoto figurou</w:t>
      </w:r>
      <w:r w:rsidR="00135B6D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E609E0" w:rsidRPr="00D30D6A">
        <w:rPr>
          <w:rFonts w:ascii="Times New Roman" w:hAnsi="Times New Roman" w:cs="Times New Roman"/>
          <w:sz w:val="24"/>
          <w:szCs w:val="24"/>
        </w:rPr>
        <w:t>como estratégia condutora da</w:t>
      </w:r>
      <w:r w:rsidR="000E47D6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463675" w:rsidRPr="00D30D6A">
        <w:rPr>
          <w:rFonts w:ascii="Times New Roman" w:hAnsi="Times New Roman" w:cs="Times New Roman"/>
          <w:sz w:val="24"/>
          <w:szCs w:val="24"/>
        </w:rPr>
        <w:t xml:space="preserve">aprendizagem, </w:t>
      </w:r>
      <w:r w:rsidR="00135B6D" w:rsidRPr="00D30D6A">
        <w:rPr>
          <w:rFonts w:ascii="Times New Roman" w:hAnsi="Times New Roman" w:cs="Times New Roman"/>
          <w:sz w:val="24"/>
          <w:szCs w:val="24"/>
        </w:rPr>
        <w:t xml:space="preserve">com a qual </w:t>
      </w:r>
      <w:r w:rsidR="00E609E0" w:rsidRPr="00D30D6A">
        <w:rPr>
          <w:rFonts w:ascii="Times New Roman" w:hAnsi="Times New Roman" w:cs="Times New Roman"/>
          <w:sz w:val="24"/>
          <w:szCs w:val="24"/>
        </w:rPr>
        <w:t>os estudan</w:t>
      </w:r>
      <w:r w:rsidR="00135B6D" w:rsidRPr="00D30D6A">
        <w:rPr>
          <w:rFonts w:ascii="Times New Roman" w:hAnsi="Times New Roman" w:cs="Times New Roman"/>
          <w:sz w:val="24"/>
          <w:szCs w:val="24"/>
        </w:rPr>
        <w:t xml:space="preserve">tes foram </w:t>
      </w:r>
      <w:r w:rsidR="000E47D6" w:rsidRPr="00D30D6A">
        <w:rPr>
          <w:rFonts w:ascii="Times New Roman" w:hAnsi="Times New Roman" w:cs="Times New Roman"/>
          <w:sz w:val="24"/>
          <w:szCs w:val="24"/>
        </w:rPr>
        <w:t xml:space="preserve">avaliados </w:t>
      </w:r>
      <w:r w:rsidR="00135B6D" w:rsidRPr="00D30D6A">
        <w:rPr>
          <w:rFonts w:ascii="Times New Roman" w:hAnsi="Times New Roman" w:cs="Times New Roman"/>
          <w:sz w:val="24"/>
          <w:szCs w:val="24"/>
        </w:rPr>
        <w:t>continuamente, por atividades individuais (estudo prévio</w:t>
      </w:r>
      <w:r w:rsidR="000E47D6" w:rsidRPr="00D30D6A">
        <w:rPr>
          <w:rFonts w:ascii="Times New Roman" w:hAnsi="Times New Roman" w:cs="Times New Roman"/>
          <w:sz w:val="24"/>
          <w:szCs w:val="24"/>
        </w:rPr>
        <w:t xml:space="preserve"> do</w:t>
      </w:r>
      <w:r w:rsidR="00135B6D" w:rsidRPr="00D30D6A">
        <w:rPr>
          <w:rFonts w:ascii="Times New Roman" w:hAnsi="Times New Roman" w:cs="Times New Roman"/>
          <w:sz w:val="24"/>
          <w:szCs w:val="24"/>
        </w:rPr>
        <w:t>s</w:t>
      </w:r>
      <w:r w:rsidR="006D2269" w:rsidRPr="00D30D6A">
        <w:rPr>
          <w:rFonts w:ascii="Times New Roman" w:hAnsi="Times New Roman" w:cs="Times New Roman"/>
          <w:sz w:val="24"/>
          <w:szCs w:val="24"/>
        </w:rPr>
        <w:t xml:space="preserve"> conteúdos</w:t>
      </w:r>
      <w:r w:rsidR="00C81F8C" w:rsidRPr="00D30D6A">
        <w:rPr>
          <w:rFonts w:ascii="Times New Roman" w:hAnsi="Times New Roman" w:cs="Times New Roman"/>
          <w:sz w:val="24"/>
          <w:szCs w:val="24"/>
        </w:rPr>
        <w:t>;</w:t>
      </w:r>
      <w:r w:rsidR="00135B6D" w:rsidRPr="00D30D6A">
        <w:rPr>
          <w:rFonts w:ascii="Times New Roman" w:hAnsi="Times New Roman" w:cs="Times New Roman"/>
          <w:sz w:val="24"/>
          <w:szCs w:val="24"/>
        </w:rPr>
        <w:t xml:space="preserve"> participação/contribuição dos estudantes </w:t>
      </w:r>
      <w:r w:rsidR="00E509F7" w:rsidRPr="00D30D6A">
        <w:rPr>
          <w:rFonts w:ascii="Times New Roman" w:hAnsi="Times New Roman" w:cs="Times New Roman"/>
          <w:sz w:val="24"/>
          <w:szCs w:val="24"/>
        </w:rPr>
        <w:t>em aula</w:t>
      </w:r>
      <w:r w:rsidR="00713E8B" w:rsidRPr="00D30D6A">
        <w:rPr>
          <w:rFonts w:ascii="Times New Roman" w:hAnsi="Times New Roman" w:cs="Times New Roman"/>
          <w:sz w:val="24"/>
          <w:szCs w:val="24"/>
        </w:rPr>
        <w:t>s</w:t>
      </w:r>
      <w:r w:rsidR="00E509F7" w:rsidRPr="00D30D6A">
        <w:rPr>
          <w:rFonts w:ascii="Times New Roman" w:hAnsi="Times New Roman" w:cs="Times New Roman"/>
          <w:sz w:val="24"/>
          <w:szCs w:val="24"/>
        </w:rPr>
        <w:t xml:space="preserve"> síncrona</w:t>
      </w:r>
      <w:r w:rsidR="00713E8B" w:rsidRPr="00D30D6A">
        <w:rPr>
          <w:rFonts w:ascii="Times New Roman" w:hAnsi="Times New Roman" w:cs="Times New Roman"/>
          <w:sz w:val="24"/>
          <w:szCs w:val="24"/>
        </w:rPr>
        <w:t>s</w:t>
      </w:r>
      <w:r w:rsidR="00C81F8C" w:rsidRPr="00D30D6A">
        <w:rPr>
          <w:rFonts w:ascii="Times New Roman" w:hAnsi="Times New Roman" w:cs="Times New Roman"/>
          <w:sz w:val="24"/>
          <w:szCs w:val="24"/>
        </w:rPr>
        <w:t>;</w:t>
      </w:r>
      <w:r w:rsidR="00E509F7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B11C08" w:rsidRPr="00D30D6A">
        <w:rPr>
          <w:rFonts w:ascii="Times New Roman" w:hAnsi="Times New Roman" w:cs="Times New Roman"/>
          <w:sz w:val="24"/>
          <w:szCs w:val="24"/>
        </w:rPr>
        <w:t>e</w:t>
      </w:r>
      <w:r w:rsidR="000E47D6" w:rsidRPr="00D30D6A">
        <w:rPr>
          <w:rFonts w:ascii="Times New Roman" w:hAnsi="Times New Roman" w:cs="Times New Roman"/>
          <w:sz w:val="24"/>
          <w:szCs w:val="24"/>
        </w:rPr>
        <w:t xml:space="preserve"> produção de </w:t>
      </w:r>
      <w:r w:rsidR="00A47A62" w:rsidRPr="00D30D6A">
        <w:rPr>
          <w:rFonts w:ascii="Times New Roman" w:hAnsi="Times New Roman" w:cs="Times New Roman"/>
          <w:sz w:val="24"/>
          <w:szCs w:val="24"/>
        </w:rPr>
        <w:t>resumo</w:t>
      </w:r>
      <w:r w:rsidR="000E47D6" w:rsidRPr="00D30D6A">
        <w:rPr>
          <w:rFonts w:ascii="Times New Roman" w:hAnsi="Times New Roman" w:cs="Times New Roman"/>
          <w:sz w:val="24"/>
          <w:szCs w:val="24"/>
        </w:rPr>
        <w:t>) e</w:t>
      </w:r>
      <w:r w:rsidR="00C20D7A" w:rsidRPr="00D30D6A">
        <w:rPr>
          <w:rFonts w:ascii="Times New Roman" w:hAnsi="Times New Roman" w:cs="Times New Roman"/>
          <w:sz w:val="24"/>
          <w:szCs w:val="24"/>
        </w:rPr>
        <w:t xml:space="preserve"> atividades</w:t>
      </w:r>
      <w:r w:rsidR="00C81F8C" w:rsidRPr="00D30D6A">
        <w:rPr>
          <w:rFonts w:ascii="Times New Roman" w:hAnsi="Times New Roman" w:cs="Times New Roman"/>
          <w:sz w:val="24"/>
          <w:szCs w:val="24"/>
        </w:rPr>
        <w:t xml:space="preserve"> grupais </w:t>
      </w:r>
      <w:r w:rsidR="00E977D8" w:rsidRPr="00D30D6A">
        <w:rPr>
          <w:rFonts w:ascii="Times New Roman" w:hAnsi="Times New Roman" w:cs="Times New Roman"/>
          <w:sz w:val="24"/>
          <w:szCs w:val="24"/>
        </w:rPr>
        <w:t>(</w:t>
      </w:r>
      <w:r w:rsidR="00A47A62" w:rsidRPr="00D30D6A">
        <w:rPr>
          <w:rFonts w:ascii="Times New Roman" w:hAnsi="Times New Roman" w:cs="Times New Roman"/>
          <w:sz w:val="24"/>
          <w:szCs w:val="24"/>
        </w:rPr>
        <w:t>produção de desenhos e guia de exposição referentes à morfolog</w:t>
      </w:r>
      <w:r w:rsidR="00E977D8" w:rsidRPr="00D30D6A">
        <w:rPr>
          <w:rFonts w:ascii="Times New Roman" w:hAnsi="Times New Roman" w:cs="Times New Roman"/>
          <w:sz w:val="24"/>
          <w:szCs w:val="24"/>
        </w:rPr>
        <w:t>ia bacteriana, viral e fúngica;</w:t>
      </w:r>
      <w:r w:rsidR="00C81F8C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184B3C" w:rsidRPr="00D30D6A">
        <w:rPr>
          <w:rFonts w:ascii="Times New Roman" w:hAnsi="Times New Roman" w:cs="Times New Roman"/>
          <w:sz w:val="24"/>
          <w:szCs w:val="24"/>
        </w:rPr>
        <w:t>provas orais;</w:t>
      </w:r>
      <w:r w:rsidR="00A47A62" w:rsidRPr="00D30D6A">
        <w:rPr>
          <w:rFonts w:ascii="Times New Roman" w:hAnsi="Times New Roman" w:cs="Times New Roman"/>
          <w:sz w:val="24"/>
          <w:szCs w:val="24"/>
        </w:rPr>
        <w:t xml:space="preserve"> pesquisas bibliográficas;</w:t>
      </w:r>
      <w:r w:rsidR="00184B3C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C81F8C" w:rsidRPr="00D30D6A">
        <w:rPr>
          <w:rFonts w:ascii="Times New Roman" w:hAnsi="Times New Roman" w:cs="Times New Roman"/>
          <w:sz w:val="24"/>
          <w:szCs w:val="24"/>
        </w:rPr>
        <w:t>e confecção</w:t>
      </w:r>
      <w:r w:rsidR="00B11C08" w:rsidRPr="00D30D6A">
        <w:rPr>
          <w:rFonts w:ascii="Times New Roman" w:hAnsi="Times New Roman" w:cs="Times New Roman"/>
          <w:sz w:val="24"/>
          <w:szCs w:val="24"/>
        </w:rPr>
        <w:t xml:space="preserve"> de material </w:t>
      </w:r>
      <w:r w:rsidR="00BE120F" w:rsidRPr="00D30D6A">
        <w:rPr>
          <w:rFonts w:ascii="Times New Roman" w:hAnsi="Times New Roman" w:cs="Times New Roman"/>
          <w:sz w:val="24"/>
          <w:szCs w:val="24"/>
        </w:rPr>
        <w:t xml:space="preserve">para </w:t>
      </w:r>
      <w:r w:rsidR="00B11C08" w:rsidRPr="00D30D6A">
        <w:rPr>
          <w:rFonts w:ascii="Times New Roman" w:hAnsi="Times New Roman" w:cs="Times New Roman"/>
          <w:sz w:val="24"/>
          <w:szCs w:val="24"/>
        </w:rPr>
        <w:t>apresentação</w:t>
      </w:r>
      <w:r w:rsidR="000E47D6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C81F8C" w:rsidRPr="00D30D6A">
        <w:rPr>
          <w:rFonts w:ascii="Times New Roman" w:hAnsi="Times New Roman" w:cs="Times New Roman"/>
          <w:sz w:val="24"/>
          <w:szCs w:val="24"/>
        </w:rPr>
        <w:t>d</w:t>
      </w:r>
      <w:r w:rsidR="00E509F7" w:rsidRPr="00D30D6A">
        <w:rPr>
          <w:rFonts w:ascii="Times New Roman" w:hAnsi="Times New Roman" w:cs="Times New Roman"/>
          <w:sz w:val="24"/>
          <w:szCs w:val="24"/>
        </w:rPr>
        <w:t xml:space="preserve">o </w:t>
      </w:r>
      <w:r w:rsidR="000E47D6" w:rsidRPr="00D30D6A">
        <w:rPr>
          <w:rFonts w:ascii="Times New Roman" w:hAnsi="Times New Roman" w:cs="Times New Roman"/>
          <w:sz w:val="24"/>
          <w:szCs w:val="24"/>
        </w:rPr>
        <w:t xml:space="preserve">diagnóstico </w:t>
      </w:r>
      <w:r w:rsidR="00E509F7" w:rsidRPr="00D30D6A">
        <w:rPr>
          <w:rFonts w:ascii="Times New Roman" w:hAnsi="Times New Roman" w:cs="Times New Roman"/>
          <w:sz w:val="24"/>
          <w:szCs w:val="24"/>
        </w:rPr>
        <w:t xml:space="preserve">microbiológico </w:t>
      </w:r>
      <w:r w:rsidR="000E47D6" w:rsidRPr="00D30D6A">
        <w:rPr>
          <w:rFonts w:ascii="Times New Roman" w:hAnsi="Times New Roman" w:cs="Times New Roman"/>
          <w:sz w:val="24"/>
          <w:szCs w:val="24"/>
        </w:rPr>
        <w:t>de doenças infecciosas</w:t>
      </w:r>
      <w:r w:rsidR="00B11C08" w:rsidRPr="00D30D6A">
        <w:rPr>
          <w:rFonts w:ascii="Times New Roman" w:hAnsi="Times New Roman" w:cs="Times New Roman"/>
          <w:sz w:val="24"/>
          <w:szCs w:val="24"/>
        </w:rPr>
        <w:t xml:space="preserve">, </w:t>
      </w:r>
      <w:r w:rsidR="00184B3C" w:rsidRPr="00D30D6A">
        <w:rPr>
          <w:rFonts w:ascii="Times New Roman" w:hAnsi="Times New Roman" w:cs="Times New Roman"/>
          <w:sz w:val="24"/>
          <w:szCs w:val="24"/>
        </w:rPr>
        <w:t xml:space="preserve">objetivando a </w:t>
      </w:r>
      <w:r w:rsidR="00BE120F" w:rsidRPr="00D30D6A">
        <w:rPr>
          <w:rFonts w:ascii="Times New Roman" w:hAnsi="Times New Roman" w:cs="Times New Roman"/>
          <w:sz w:val="24"/>
          <w:szCs w:val="24"/>
        </w:rPr>
        <w:t xml:space="preserve">resolução de problemas </w:t>
      </w:r>
      <w:r w:rsidR="00184B3C" w:rsidRPr="00D30D6A">
        <w:rPr>
          <w:rFonts w:ascii="Times New Roman" w:hAnsi="Times New Roman" w:cs="Times New Roman"/>
          <w:sz w:val="24"/>
          <w:szCs w:val="24"/>
        </w:rPr>
        <w:t xml:space="preserve">e a </w:t>
      </w:r>
      <w:r w:rsidR="00B11C08" w:rsidRPr="00D30D6A">
        <w:rPr>
          <w:rFonts w:ascii="Times New Roman" w:hAnsi="Times New Roman" w:cs="Times New Roman"/>
          <w:sz w:val="24"/>
          <w:szCs w:val="24"/>
        </w:rPr>
        <w:t>aplicação clínica do conhecimento</w:t>
      </w:r>
      <w:r w:rsidR="000E47D6" w:rsidRPr="00D30D6A">
        <w:rPr>
          <w:rFonts w:ascii="Times New Roman" w:hAnsi="Times New Roman" w:cs="Times New Roman"/>
          <w:sz w:val="24"/>
          <w:szCs w:val="24"/>
        </w:rPr>
        <w:t>)</w:t>
      </w:r>
      <w:r w:rsidR="00B11C08" w:rsidRPr="00D30D6A">
        <w:rPr>
          <w:rFonts w:ascii="Times New Roman" w:hAnsi="Times New Roman" w:cs="Times New Roman"/>
          <w:sz w:val="24"/>
          <w:szCs w:val="24"/>
        </w:rPr>
        <w:t>.</w:t>
      </w:r>
      <w:r w:rsidR="00BE120F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CE6E77" w:rsidRPr="00D30D6A">
        <w:rPr>
          <w:rFonts w:ascii="Times New Roman" w:hAnsi="Times New Roman" w:cs="Times New Roman"/>
          <w:sz w:val="24"/>
          <w:szCs w:val="24"/>
        </w:rPr>
        <w:t>Com base em ementa, foram trabalhados, respectivamente, os</w:t>
      </w:r>
      <w:r w:rsidR="006D2269" w:rsidRPr="00D30D6A">
        <w:rPr>
          <w:rFonts w:ascii="Times New Roman" w:hAnsi="Times New Roman" w:cs="Times New Roman"/>
          <w:sz w:val="24"/>
          <w:szCs w:val="24"/>
        </w:rPr>
        <w:t xml:space="preserve"> conteúdos</w:t>
      </w:r>
      <w:r w:rsidR="00463675" w:rsidRPr="00D30D6A">
        <w:rPr>
          <w:rFonts w:ascii="Times New Roman" w:hAnsi="Times New Roman" w:cs="Times New Roman"/>
          <w:sz w:val="24"/>
          <w:szCs w:val="24"/>
        </w:rPr>
        <w:t xml:space="preserve">: </w:t>
      </w:r>
      <w:r w:rsidR="004C5778" w:rsidRPr="00D30D6A">
        <w:rPr>
          <w:rFonts w:ascii="Times New Roman" w:hAnsi="Times New Roman" w:cs="Times New Roman"/>
          <w:sz w:val="24"/>
          <w:szCs w:val="24"/>
        </w:rPr>
        <w:t>morfologia bacteriana, viral e fúngica; biossegurança em laboratório de ensino; vidrarias, medida</w:t>
      </w:r>
      <w:r w:rsidR="00E977D8" w:rsidRPr="00D30D6A">
        <w:rPr>
          <w:rFonts w:ascii="Times New Roman" w:hAnsi="Times New Roman" w:cs="Times New Roman"/>
          <w:sz w:val="24"/>
          <w:szCs w:val="24"/>
        </w:rPr>
        <w:t>s</w:t>
      </w:r>
      <w:r w:rsidR="004C5778" w:rsidRPr="00D30D6A">
        <w:rPr>
          <w:rFonts w:ascii="Times New Roman" w:hAnsi="Times New Roman" w:cs="Times New Roman"/>
          <w:sz w:val="24"/>
          <w:szCs w:val="24"/>
        </w:rPr>
        <w:t xml:space="preserve"> de volume e equipamentos d</w:t>
      </w:r>
      <w:r w:rsidR="00E509F7" w:rsidRPr="00D30D6A">
        <w:rPr>
          <w:rFonts w:ascii="Times New Roman" w:hAnsi="Times New Roman" w:cs="Times New Roman"/>
          <w:sz w:val="24"/>
          <w:szCs w:val="24"/>
        </w:rPr>
        <w:t>e</w:t>
      </w:r>
      <w:r w:rsidR="004C5778" w:rsidRPr="00D30D6A">
        <w:rPr>
          <w:rFonts w:ascii="Times New Roman" w:hAnsi="Times New Roman" w:cs="Times New Roman"/>
          <w:sz w:val="24"/>
          <w:szCs w:val="24"/>
        </w:rPr>
        <w:t xml:space="preserve"> laboratório; m</w:t>
      </w:r>
      <w:r w:rsidR="00CE6E77" w:rsidRPr="00D30D6A">
        <w:rPr>
          <w:rFonts w:ascii="Times New Roman" w:hAnsi="Times New Roman" w:cs="Times New Roman"/>
          <w:sz w:val="24"/>
          <w:szCs w:val="24"/>
        </w:rPr>
        <w:t>ateriais e técnicas básicas em M</w:t>
      </w:r>
      <w:r w:rsidR="004C5778" w:rsidRPr="00D30D6A">
        <w:rPr>
          <w:rFonts w:ascii="Times New Roman" w:hAnsi="Times New Roman" w:cs="Times New Roman"/>
          <w:sz w:val="24"/>
          <w:szCs w:val="24"/>
        </w:rPr>
        <w:t>icrobiologia;</w:t>
      </w:r>
      <w:r w:rsidR="00061D4F" w:rsidRPr="00D30D6A">
        <w:rPr>
          <w:rFonts w:ascii="Times New Roman" w:hAnsi="Times New Roman" w:cs="Times New Roman"/>
          <w:sz w:val="24"/>
          <w:szCs w:val="24"/>
        </w:rPr>
        <w:t xml:space="preserve"> ubiquidade dos microrganismos;</w:t>
      </w:r>
      <w:r w:rsidR="004C5778" w:rsidRPr="00D30D6A">
        <w:rPr>
          <w:rFonts w:ascii="Times New Roman" w:hAnsi="Times New Roman" w:cs="Times New Roman"/>
          <w:sz w:val="24"/>
          <w:szCs w:val="24"/>
        </w:rPr>
        <w:t xml:space="preserve"> microbiota humana; antissepsia das mãos; coleta de material</w:t>
      </w:r>
      <w:r w:rsidR="00061D4F" w:rsidRPr="00D30D6A">
        <w:rPr>
          <w:rFonts w:ascii="Times New Roman" w:hAnsi="Times New Roman" w:cs="Times New Roman"/>
          <w:sz w:val="24"/>
          <w:szCs w:val="24"/>
        </w:rPr>
        <w:t xml:space="preserve"> e</w:t>
      </w:r>
      <w:r w:rsidR="00E509F7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4C5778" w:rsidRPr="00D30D6A">
        <w:rPr>
          <w:rFonts w:ascii="Times New Roman" w:hAnsi="Times New Roman" w:cs="Times New Roman"/>
          <w:sz w:val="24"/>
          <w:szCs w:val="24"/>
        </w:rPr>
        <w:t>semeadura em meio de cultura;</w:t>
      </w:r>
      <w:r w:rsidR="00E509F7" w:rsidRPr="00D30D6A">
        <w:rPr>
          <w:rFonts w:ascii="Times New Roman" w:hAnsi="Times New Roman" w:cs="Times New Roman"/>
          <w:sz w:val="24"/>
          <w:szCs w:val="24"/>
        </w:rPr>
        <w:t xml:space="preserve"> t</w:t>
      </w:r>
      <w:r w:rsidR="004C5778" w:rsidRPr="00D30D6A">
        <w:rPr>
          <w:rFonts w:ascii="Times New Roman" w:hAnsi="Times New Roman" w:cs="Times New Roman"/>
          <w:sz w:val="24"/>
          <w:szCs w:val="24"/>
        </w:rPr>
        <w:t>écnicas de cultivo; preparação de esfregaço</w:t>
      </w:r>
      <w:r w:rsidR="00E509F7" w:rsidRPr="00D30D6A">
        <w:rPr>
          <w:rFonts w:ascii="Times New Roman" w:hAnsi="Times New Roman" w:cs="Times New Roman"/>
          <w:sz w:val="24"/>
          <w:szCs w:val="24"/>
        </w:rPr>
        <w:t xml:space="preserve">; </w:t>
      </w:r>
      <w:r w:rsidR="00CE6E77" w:rsidRPr="00D30D6A">
        <w:rPr>
          <w:rFonts w:ascii="Times New Roman" w:hAnsi="Times New Roman" w:cs="Times New Roman"/>
          <w:sz w:val="24"/>
          <w:szCs w:val="24"/>
        </w:rPr>
        <w:t>método de coloração d</w:t>
      </w:r>
      <w:r w:rsidR="00E977D8" w:rsidRPr="00D30D6A">
        <w:rPr>
          <w:rFonts w:ascii="Times New Roman" w:hAnsi="Times New Roman" w:cs="Times New Roman"/>
          <w:sz w:val="24"/>
          <w:szCs w:val="24"/>
        </w:rPr>
        <w:t xml:space="preserve">e </w:t>
      </w:r>
      <w:r w:rsidR="00A62B41">
        <w:rPr>
          <w:rFonts w:ascii="Times New Roman" w:hAnsi="Times New Roman" w:cs="Times New Roman"/>
          <w:sz w:val="24"/>
          <w:szCs w:val="24"/>
        </w:rPr>
        <w:t xml:space="preserve">Gram; </w:t>
      </w:r>
      <w:r w:rsidR="004C5778" w:rsidRPr="00D30D6A">
        <w:rPr>
          <w:rFonts w:ascii="Times New Roman" w:hAnsi="Times New Roman" w:cs="Times New Roman"/>
          <w:sz w:val="24"/>
          <w:szCs w:val="24"/>
        </w:rPr>
        <w:t>microscopia virtual</w:t>
      </w:r>
      <w:r w:rsidR="00E977D8" w:rsidRPr="00D30D6A">
        <w:rPr>
          <w:rFonts w:ascii="Times New Roman" w:hAnsi="Times New Roman" w:cs="Times New Roman"/>
          <w:sz w:val="24"/>
          <w:szCs w:val="24"/>
        </w:rPr>
        <w:t xml:space="preserve">; e </w:t>
      </w:r>
      <w:proofErr w:type="spellStart"/>
      <w:r w:rsidR="00E977D8" w:rsidRPr="00D30D6A">
        <w:rPr>
          <w:rFonts w:ascii="Times New Roman" w:hAnsi="Times New Roman" w:cs="Times New Roman"/>
          <w:sz w:val="24"/>
          <w:szCs w:val="24"/>
        </w:rPr>
        <w:t>baciloscopia</w:t>
      </w:r>
      <w:proofErr w:type="spellEnd"/>
      <w:r w:rsidR="004C5778" w:rsidRPr="00D30D6A">
        <w:rPr>
          <w:rFonts w:ascii="Times New Roman" w:hAnsi="Times New Roman" w:cs="Times New Roman"/>
          <w:sz w:val="24"/>
          <w:szCs w:val="24"/>
        </w:rPr>
        <w:t>.</w:t>
      </w:r>
      <w:r w:rsidR="00AF1D37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CE61EF" w:rsidRPr="00D30D6A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BE120F" w:rsidRPr="00D30D6A">
        <w:rPr>
          <w:rFonts w:ascii="Times New Roman" w:hAnsi="Times New Roman" w:cs="Times New Roman"/>
          <w:sz w:val="24"/>
          <w:szCs w:val="24"/>
        </w:rPr>
        <w:t>A</w:t>
      </w:r>
      <w:r w:rsidR="00CE6E77" w:rsidRPr="00D30D6A">
        <w:rPr>
          <w:rFonts w:ascii="Times New Roman" w:hAnsi="Times New Roman" w:cs="Times New Roman"/>
          <w:sz w:val="24"/>
          <w:szCs w:val="24"/>
        </w:rPr>
        <w:t>pesar dos obstáculos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, </w:t>
      </w:r>
      <w:r w:rsidR="00BE120F" w:rsidRPr="00D30D6A">
        <w:rPr>
          <w:rFonts w:ascii="Times New Roman" w:hAnsi="Times New Roman" w:cs="Times New Roman"/>
          <w:sz w:val="24"/>
          <w:szCs w:val="24"/>
        </w:rPr>
        <w:t xml:space="preserve">percebeu-se </w:t>
      </w:r>
      <w:r w:rsidR="001F29E4" w:rsidRPr="00D30D6A">
        <w:rPr>
          <w:rFonts w:ascii="Times New Roman" w:hAnsi="Times New Roman" w:cs="Times New Roman"/>
          <w:sz w:val="24"/>
          <w:szCs w:val="24"/>
        </w:rPr>
        <w:t xml:space="preserve">que </w:t>
      </w:r>
      <w:r w:rsidR="00CE61EF" w:rsidRPr="00D30D6A">
        <w:rPr>
          <w:rFonts w:ascii="Times New Roman" w:hAnsi="Times New Roman" w:cs="Times New Roman"/>
          <w:sz w:val="24"/>
          <w:szCs w:val="24"/>
        </w:rPr>
        <w:t>o ensino remoto contribui</w:t>
      </w:r>
      <w:r w:rsidR="008D2F9B" w:rsidRPr="00D30D6A">
        <w:rPr>
          <w:rFonts w:ascii="Times New Roman" w:hAnsi="Times New Roman" w:cs="Times New Roman"/>
          <w:sz w:val="24"/>
          <w:szCs w:val="24"/>
        </w:rPr>
        <w:t xml:space="preserve">u </w:t>
      </w:r>
      <w:r w:rsidR="001F29E4" w:rsidRPr="00D30D6A">
        <w:rPr>
          <w:rFonts w:ascii="Times New Roman" w:hAnsi="Times New Roman" w:cs="Times New Roman"/>
          <w:sz w:val="24"/>
          <w:szCs w:val="24"/>
        </w:rPr>
        <w:t xml:space="preserve">para a </w:t>
      </w:r>
      <w:r w:rsidR="00CE6E77" w:rsidRPr="00D30D6A">
        <w:rPr>
          <w:rFonts w:ascii="Times New Roman" w:hAnsi="Times New Roman" w:cs="Times New Roman"/>
          <w:sz w:val="24"/>
          <w:szCs w:val="24"/>
        </w:rPr>
        <w:t xml:space="preserve">busca </w:t>
      </w:r>
      <w:r w:rsidR="001F29E4" w:rsidRPr="00D30D6A">
        <w:rPr>
          <w:rFonts w:ascii="Times New Roman" w:hAnsi="Times New Roman" w:cs="Times New Roman"/>
          <w:sz w:val="24"/>
          <w:szCs w:val="24"/>
        </w:rPr>
        <w:t>ativa do</w:t>
      </w:r>
      <w:r w:rsidR="00CE6E77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BE120F" w:rsidRPr="00D30D6A">
        <w:rPr>
          <w:rFonts w:ascii="Times New Roman" w:hAnsi="Times New Roman" w:cs="Times New Roman"/>
          <w:sz w:val="24"/>
          <w:szCs w:val="24"/>
        </w:rPr>
        <w:t>conhecimento</w:t>
      </w:r>
      <w:r w:rsidR="001F29E4" w:rsidRPr="00D30D6A">
        <w:rPr>
          <w:rFonts w:ascii="Times New Roman" w:hAnsi="Times New Roman" w:cs="Times New Roman"/>
          <w:sz w:val="24"/>
          <w:szCs w:val="24"/>
        </w:rPr>
        <w:t xml:space="preserve"> pelo estudante, proporcionando 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a interação em classe, o compartilhamento de saberes </w:t>
      </w:r>
      <w:r w:rsidR="00B00AAD" w:rsidRPr="00D30D6A">
        <w:rPr>
          <w:rFonts w:ascii="Times New Roman" w:hAnsi="Times New Roman" w:cs="Times New Roman"/>
          <w:sz w:val="24"/>
          <w:szCs w:val="24"/>
        </w:rPr>
        <w:t>e o desenvolvimento da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 autonomia</w:t>
      </w:r>
      <w:r w:rsidR="001F29E4" w:rsidRPr="00D30D6A">
        <w:rPr>
          <w:rFonts w:ascii="Times New Roman" w:hAnsi="Times New Roman" w:cs="Times New Roman"/>
          <w:sz w:val="24"/>
          <w:szCs w:val="24"/>
        </w:rPr>
        <w:t xml:space="preserve"> intelectual</w:t>
      </w:r>
      <w:r w:rsidR="00B00AAD" w:rsidRPr="00D30D6A">
        <w:rPr>
          <w:rFonts w:ascii="Times New Roman" w:hAnsi="Times New Roman" w:cs="Times New Roman"/>
          <w:sz w:val="24"/>
          <w:szCs w:val="24"/>
        </w:rPr>
        <w:t>. Isso pode</w:t>
      </w:r>
      <w:r w:rsidR="003C4C87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CE61EF" w:rsidRPr="00D30D6A">
        <w:rPr>
          <w:rFonts w:ascii="Times New Roman" w:hAnsi="Times New Roman" w:cs="Times New Roman"/>
          <w:sz w:val="24"/>
          <w:szCs w:val="24"/>
        </w:rPr>
        <w:t>conduz</w:t>
      </w:r>
      <w:r w:rsidR="00B00AAD" w:rsidRPr="00D30D6A">
        <w:rPr>
          <w:rFonts w:ascii="Times New Roman" w:hAnsi="Times New Roman" w:cs="Times New Roman"/>
          <w:sz w:val="24"/>
          <w:szCs w:val="24"/>
        </w:rPr>
        <w:t>i-lo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B00AAD" w:rsidRPr="00D30D6A">
        <w:rPr>
          <w:rFonts w:ascii="Times New Roman" w:hAnsi="Times New Roman" w:cs="Times New Roman"/>
          <w:sz w:val="24"/>
          <w:szCs w:val="24"/>
        </w:rPr>
        <w:t xml:space="preserve">ao senso de 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responsabilidade </w:t>
      </w:r>
      <w:r w:rsidR="00B00AAD" w:rsidRPr="00D30D6A">
        <w:rPr>
          <w:rFonts w:ascii="Times New Roman" w:hAnsi="Times New Roman" w:cs="Times New Roman"/>
          <w:sz w:val="24"/>
          <w:szCs w:val="24"/>
        </w:rPr>
        <w:t xml:space="preserve">e discernimento de que a formação 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depende, em grande </w:t>
      </w:r>
      <w:r w:rsidR="00713E8B" w:rsidRPr="00D30D6A">
        <w:rPr>
          <w:rFonts w:ascii="Times New Roman" w:hAnsi="Times New Roman" w:cs="Times New Roman"/>
          <w:sz w:val="24"/>
          <w:szCs w:val="24"/>
        </w:rPr>
        <w:t>parte, de seus esforços</w:t>
      </w:r>
      <w:r w:rsidR="00D17A3F" w:rsidRPr="00D30D6A">
        <w:rPr>
          <w:rFonts w:ascii="Times New Roman" w:hAnsi="Times New Roman" w:cs="Times New Roman"/>
          <w:sz w:val="24"/>
          <w:szCs w:val="24"/>
        </w:rPr>
        <w:t xml:space="preserve"> pessoais</w:t>
      </w:r>
      <w:r w:rsidR="00135DF9" w:rsidRPr="00D30D6A">
        <w:rPr>
          <w:rFonts w:ascii="Times New Roman" w:hAnsi="Times New Roman" w:cs="Times New Roman"/>
          <w:sz w:val="24"/>
          <w:szCs w:val="24"/>
          <w:vertAlign w:val="superscript"/>
        </w:rPr>
        <w:t>(2,5</w:t>
      </w:r>
      <w:r w:rsidR="00EC31E2" w:rsidRPr="00D30D6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837F1C" w:rsidRPr="00D30D6A">
        <w:rPr>
          <w:rFonts w:ascii="Times New Roman" w:hAnsi="Times New Roman" w:cs="Times New Roman"/>
          <w:sz w:val="24"/>
          <w:szCs w:val="24"/>
        </w:rPr>
        <w:t>.</w:t>
      </w:r>
      <w:r w:rsidR="00E044A7" w:rsidRPr="00D30D6A">
        <w:rPr>
          <w:rFonts w:ascii="Times New Roman" w:hAnsi="Times New Roman" w:cs="Times New Roman"/>
          <w:sz w:val="24"/>
          <w:szCs w:val="24"/>
        </w:rPr>
        <w:t xml:space="preserve"> Como referido na literatura</w:t>
      </w:r>
      <w:r w:rsidR="00E044A7" w:rsidRPr="00D30D6A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E044A7" w:rsidRPr="00D30D6A">
        <w:rPr>
          <w:rFonts w:ascii="Times New Roman" w:hAnsi="Times New Roman" w:cs="Times New Roman"/>
          <w:sz w:val="24"/>
          <w:szCs w:val="24"/>
        </w:rPr>
        <w:t>, a</w:t>
      </w:r>
      <w:r w:rsidR="00B00AAD" w:rsidRPr="00D30D6A">
        <w:rPr>
          <w:rFonts w:ascii="Times New Roman" w:hAnsi="Times New Roman" w:cs="Times New Roman"/>
          <w:sz w:val="24"/>
          <w:szCs w:val="24"/>
        </w:rPr>
        <w:t xml:space="preserve">s atividades grupais também </w:t>
      </w:r>
      <w:r w:rsidR="00F74DA2" w:rsidRPr="00D30D6A">
        <w:rPr>
          <w:rFonts w:ascii="Times New Roman" w:hAnsi="Times New Roman" w:cs="Times New Roman"/>
          <w:sz w:val="24"/>
          <w:szCs w:val="24"/>
        </w:rPr>
        <w:t xml:space="preserve">desempenharam importante papel na aprendizagem colaborativa, </w:t>
      </w:r>
      <w:r w:rsidR="00E044A7" w:rsidRPr="00D30D6A">
        <w:rPr>
          <w:rFonts w:ascii="Times New Roman" w:hAnsi="Times New Roman" w:cs="Times New Roman"/>
          <w:sz w:val="24"/>
          <w:szCs w:val="24"/>
        </w:rPr>
        <w:t xml:space="preserve">pois </w:t>
      </w:r>
      <w:r w:rsidR="00713E8B" w:rsidRPr="00D30D6A">
        <w:rPr>
          <w:rFonts w:ascii="Times New Roman" w:hAnsi="Times New Roman" w:cs="Times New Roman"/>
          <w:sz w:val="24"/>
          <w:szCs w:val="24"/>
        </w:rPr>
        <w:t>p</w:t>
      </w:r>
      <w:r w:rsidR="00FF65A7" w:rsidRPr="00D30D6A">
        <w:rPr>
          <w:rFonts w:ascii="Times New Roman" w:hAnsi="Times New Roman" w:cs="Times New Roman"/>
          <w:sz w:val="24"/>
          <w:szCs w:val="24"/>
        </w:rPr>
        <w:t xml:space="preserve">ermitiram </w:t>
      </w:r>
      <w:r w:rsidR="00F74DA2" w:rsidRPr="00D30D6A">
        <w:rPr>
          <w:rFonts w:ascii="Times New Roman" w:hAnsi="Times New Roman" w:cs="Times New Roman"/>
          <w:sz w:val="24"/>
          <w:szCs w:val="24"/>
        </w:rPr>
        <w:t>a aquisição e o fortalecimento</w:t>
      </w:r>
      <w:r w:rsidR="00FF65A7" w:rsidRPr="00D30D6A">
        <w:rPr>
          <w:rFonts w:ascii="Times New Roman" w:hAnsi="Times New Roman" w:cs="Times New Roman"/>
          <w:sz w:val="24"/>
          <w:szCs w:val="24"/>
        </w:rPr>
        <w:t xml:space="preserve"> de</w:t>
      </w:r>
      <w:r w:rsidR="006D2269" w:rsidRPr="00D30D6A">
        <w:rPr>
          <w:rFonts w:ascii="Times New Roman" w:hAnsi="Times New Roman" w:cs="Times New Roman"/>
          <w:sz w:val="24"/>
          <w:szCs w:val="24"/>
        </w:rPr>
        <w:t xml:space="preserve"> competências </w:t>
      </w:r>
      <w:r w:rsidR="00FF65A7" w:rsidRPr="00D30D6A">
        <w:rPr>
          <w:rFonts w:ascii="Times New Roman" w:hAnsi="Times New Roman" w:cs="Times New Roman"/>
          <w:sz w:val="24"/>
          <w:szCs w:val="24"/>
        </w:rPr>
        <w:t>na busca por</w:t>
      </w:r>
      <w:r w:rsidR="00B00AAD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FF65A7" w:rsidRPr="00D30D6A">
        <w:rPr>
          <w:rFonts w:ascii="Times New Roman" w:hAnsi="Times New Roman" w:cs="Times New Roman"/>
          <w:sz w:val="24"/>
          <w:szCs w:val="24"/>
        </w:rPr>
        <w:t>resultados coletivos</w:t>
      </w:r>
      <w:r w:rsidR="00247C51" w:rsidRPr="00D30D6A">
        <w:rPr>
          <w:rFonts w:ascii="Times New Roman" w:hAnsi="Times New Roman" w:cs="Times New Roman"/>
          <w:sz w:val="24"/>
          <w:szCs w:val="24"/>
        </w:rPr>
        <w:t xml:space="preserve">, </w:t>
      </w:r>
      <w:r w:rsidR="00A96E45" w:rsidRPr="00D30D6A">
        <w:rPr>
          <w:rFonts w:ascii="Times New Roman" w:hAnsi="Times New Roman" w:cs="Times New Roman"/>
          <w:sz w:val="24"/>
          <w:szCs w:val="24"/>
        </w:rPr>
        <w:t xml:space="preserve">oportunizando </w:t>
      </w:r>
      <w:r w:rsidR="00D17A3F" w:rsidRPr="00D30D6A">
        <w:rPr>
          <w:rFonts w:ascii="Times New Roman" w:hAnsi="Times New Roman" w:cs="Times New Roman"/>
          <w:sz w:val="24"/>
          <w:szCs w:val="24"/>
        </w:rPr>
        <w:t xml:space="preserve">o encurtamento de laços </w:t>
      </w:r>
      <w:r w:rsidR="00A96E45" w:rsidRPr="00D30D6A">
        <w:rPr>
          <w:rFonts w:ascii="Times New Roman" w:hAnsi="Times New Roman" w:cs="Times New Roman"/>
          <w:sz w:val="24"/>
          <w:szCs w:val="24"/>
        </w:rPr>
        <w:t>e</w:t>
      </w:r>
      <w:r w:rsidR="006D2269" w:rsidRPr="00D30D6A">
        <w:rPr>
          <w:rFonts w:ascii="Times New Roman" w:hAnsi="Times New Roman" w:cs="Times New Roman"/>
          <w:sz w:val="24"/>
          <w:szCs w:val="24"/>
        </w:rPr>
        <w:t xml:space="preserve"> o desenvolvimento de habilidades comunicacionais</w:t>
      </w:r>
      <w:r w:rsidR="00F21684" w:rsidRPr="00D30D6A">
        <w:rPr>
          <w:rFonts w:ascii="Times New Roman" w:hAnsi="Times New Roman" w:cs="Times New Roman"/>
          <w:sz w:val="24"/>
          <w:szCs w:val="24"/>
        </w:rPr>
        <w:t xml:space="preserve">. </w:t>
      </w:r>
      <w:r w:rsidR="006F086A" w:rsidRPr="00D30D6A">
        <w:rPr>
          <w:rFonts w:ascii="Times New Roman" w:hAnsi="Times New Roman" w:cs="Times New Roman"/>
          <w:sz w:val="24"/>
          <w:szCs w:val="24"/>
        </w:rPr>
        <w:t>Nesse contexto</w:t>
      </w:r>
      <w:r w:rsidR="00BF53BC" w:rsidRPr="00D30D6A">
        <w:rPr>
          <w:rFonts w:ascii="Times New Roman" w:hAnsi="Times New Roman" w:cs="Times New Roman"/>
          <w:sz w:val="24"/>
          <w:szCs w:val="24"/>
        </w:rPr>
        <w:t>, o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 docente</w:t>
      </w:r>
      <w:r w:rsidR="00BF53BC" w:rsidRPr="00D30D6A">
        <w:rPr>
          <w:rFonts w:ascii="Times New Roman" w:hAnsi="Times New Roman" w:cs="Times New Roman"/>
          <w:sz w:val="24"/>
          <w:szCs w:val="24"/>
        </w:rPr>
        <w:t xml:space="preserve"> foi </w:t>
      </w:r>
      <w:r w:rsidR="00837F1C" w:rsidRPr="00D30D6A">
        <w:rPr>
          <w:rFonts w:ascii="Times New Roman" w:hAnsi="Times New Roman" w:cs="Times New Roman"/>
          <w:sz w:val="24"/>
          <w:szCs w:val="24"/>
        </w:rPr>
        <w:t>fundamental</w:t>
      </w:r>
      <w:r w:rsidR="00713E8B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344796" w:rsidRPr="00D30D6A">
        <w:rPr>
          <w:rFonts w:ascii="Times New Roman" w:hAnsi="Times New Roman" w:cs="Times New Roman"/>
          <w:sz w:val="24"/>
          <w:szCs w:val="24"/>
        </w:rPr>
        <w:t>no</w:t>
      </w:r>
      <w:r w:rsidR="00BF53BC" w:rsidRPr="00D30D6A">
        <w:rPr>
          <w:rFonts w:ascii="Times New Roman" w:hAnsi="Times New Roman" w:cs="Times New Roman"/>
          <w:sz w:val="24"/>
          <w:szCs w:val="24"/>
        </w:rPr>
        <w:t xml:space="preserve"> processo ensino-aprendizagem, pois guiou a investigação dos conteúdos,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11303C" w:rsidRPr="00D30D6A">
        <w:rPr>
          <w:rFonts w:ascii="Times New Roman" w:hAnsi="Times New Roman" w:cs="Times New Roman"/>
          <w:sz w:val="24"/>
          <w:szCs w:val="24"/>
        </w:rPr>
        <w:t>correlacionando-os com o</w:t>
      </w:r>
      <w:r w:rsidR="00BF53BC" w:rsidRPr="00D30D6A">
        <w:rPr>
          <w:rFonts w:ascii="Times New Roman" w:hAnsi="Times New Roman" w:cs="Times New Roman"/>
          <w:sz w:val="24"/>
          <w:szCs w:val="24"/>
        </w:rPr>
        <w:t xml:space="preserve"> cotidiano</w:t>
      </w:r>
      <w:r w:rsidR="0071398E" w:rsidRPr="00D30D6A">
        <w:rPr>
          <w:rFonts w:ascii="Times New Roman" w:hAnsi="Times New Roman" w:cs="Times New Roman"/>
          <w:sz w:val="24"/>
          <w:szCs w:val="24"/>
        </w:rPr>
        <w:t>,</w:t>
      </w:r>
      <w:r w:rsidR="00BF53BC" w:rsidRPr="00D30D6A">
        <w:rPr>
          <w:rFonts w:ascii="Times New Roman" w:hAnsi="Times New Roman" w:cs="Times New Roman"/>
          <w:sz w:val="24"/>
          <w:szCs w:val="24"/>
        </w:rPr>
        <w:t xml:space="preserve"> e avaliou </w:t>
      </w:r>
      <w:r w:rsidR="00CE61EF" w:rsidRPr="00D30D6A">
        <w:rPr>
          <w:rFonts w:ascii="Times New Roman" w:hAnsi="Times New Roman" w:cs="Times New Roman"/>
          <w:sz w:val="24"/>
          <w:szCs w:val="24"/>
        </w:rPr>
        <w:t>crit</w:t>
      </w:r>
      <w:r w:rsidR="00BF53BC" w:rsidRPr="00D30D6A">
        <w:rPr>
          <w:rFonts w:ascii="Times New Roman" w:hAnsi="Times New Roman" w:cs="Times New Roman"/>
          <w:sz w:val="24"/>
          <w:szCs w:val="24"/>
        </w:rPr>
        <w:t>icam</w:t>
      </w:r>
      <w:r w:rsidR="00C957C9" w:rsidRPr="00D30D6A">
        <w:rPr>
          <w:rFonts w:ascii="Times New Roman" w:hAnsi="Times New Roman" w:cs="Times New Roman"/>
          <w:sz w:val="24"/>
          <w:szCs w:val="24"/>
        </w:rPr>
        <w:t>ente o desempenho dos estudantes</w:t>
      </w:r>
      <w:r w:rsidR="0011303C" w:rsidRPr="00D30D6A">
        <w:rPr>
          <w:rFonts w:ascii="Times New Roman" w:hAnsi="Times New Roman" w:cs="Times New Roman"/>
          <w:sz w:val="24"/>
          <w:szCs w:val="24"/>
        </w:rPr>
        <w:t>.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11303C" w:rsidRPr="00D30D6A">
        <w:rPr>
          <w:rFonts w:ascii="Times New Roman" w:hAnsi="Times New Roman" w:cs="Times New Roman"/>
          <w:sz w:val="24"/>
          <w:szCs w:val="24"/>
        </w:rPr>
        <w:t xml:space="preserve">Observou-se que a abordagem dos aspectos práticos </w:t>
      </w:r>
      <w:r w:rsidR="008E52E4" w:rsidRPr="00D30D6A">
        <w:rPr>
          <w:rFonts w:ascii="Times New Roman" w:hAnsi="Times New Roman" w:cs="Times New Roman"/>
          <w:sz w:val="24"/>
          <w:szCs w:val="24"/>
        </w:rPr>
        <w:t xml:space="preserve">favoreceu o </w:t>
      </w:r>
      <w:r w:rsidR="0011303C" w:rsidRPr="00D30D6A">
        <w:rPr>
          <w:rFonts w:ascii="Times New Roman" w:hAnsi="Times New Roman" w:cs="Times New Roman"/>
          <w:sz w:val="24"/>
          <w:szCs w:val="24"/>
        </w:rPr>
        <w:t xml:space="preserve">esclarecimento e </w:t>
      </w:r>
      <w:r w:rsidR="008E52E4" w:rsidRPr="00D30D6A">
        <w:rPr>
          <w:rFonts w:ascii="Times New Roman" w:hAnsi="Times New Roman" w:cs="Times New Roman"/>
          <w:sz w:val="24"/>
          <w:szCs w:val="24"/>
        </w:rPr>
        <w:t xml:space="preserve">a </w:t>
      </w:r>
      <w:r w:rsidR="0011303C" w:rsidRPr="00D30D6A">
        <w:rPr>
          <w:rFonts w:ascii="Times New Roman" w:hAnsi="Times New Roman" w:cs="Times New Roman"/>
          <w:sz w:val="24"/>
          <w:szCs w:val="24"/>
        </w:rPr>
        <w:t>associação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 de</w:t>
      </w:r>
      <w:r w:rsidR="00D17A3F" w:rsidRPr="00D30D6A">
        <w:rPr>
          <w:rFonts w:ascii="Times New Roman" w:hAnsi="Times New Roman" w:cs="Times New Roman"/>
          <w:sz w:val="24"/>
          <w:szCs w:val="24"/>
        </w:rPr>
        <w:t>sses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11303C" w:rsidRPr="00D30D6A">
        <w:rPr>
          <w:rFonts w:ascii="Times New Roman" w:hAnsi="Times New Roman" w:cs="Times New Roman"/>
          <w:sz w:val="24"/>
          <w:szCs w:val="24"/>
        </w:rPr>
        <w:t>conteúdos</w:t>
      </w:r>
      <w:r w:rsidR="00CE61EF" w:rsidRPr="00D30D6A">
        <w:rPr>
          <w:rFonts w:ascii="Times New Roman" w:hAnsi="Times New Roman" w:cs="Times New Roman"/>
          <w:sz w:val="24"/>
          <w:szCs w:val="24"/>
        </w:rPr>
        <w:t>, viabilizando</w:t>
      </w:r>
      <w:r w:rsidR="0011303C" w:rsidRPr="00D30D6A">
        <w:rPr>
          <w:rFonts w:ascii="Times New Roman" w:hAnsi="Times New Roman" w:cs="Times New Roman"/>
          <w:sz w:val="24"/>
          <w:szCs w:val="24"/>
        </w:rPr>
        <w:t xml:space="preserve"> a</w:t>
      </w:r>
      <w:r w:rsidR="008E52E4" w:rsidRPr="00D30D6A">
        <w:rPr>
          <w:rFonts w:ascii="Times New Roman" w:hAnsi="Times New Roman" w:cs="Times New Roman"/>
          <w:sz w:val="24"/>
          <w:szCs w:val="24"/>
        </w:rPr>
        <w:t xml:space="preserve"> compreensão </w:t>
      </w:r>
      <w:r w:rsidR="0011303C" w:rsidRPr="00D30D6A">
        <w:rPr>
          <w:rFonts w:ascii="Times New Roman" w:hAnsi="Times New Roman" w:cs="Times New Roman"/>
          <w:sz w:val="24"/>
          <w:szCs w:val="24"/>
        </w:rPr>
        <w:t>de conceitos</w:t>
      </w:r>
      <w:r w:rsidR="004C6712" w:rsidRPr="00D30D6A">
        <w:rPr>
          <w:rFonts w:ascii="Times New Roman" w:hAnsi="Times New Roman" w:cs="Times New Roman"/>
          <w:sz w:val="24"/>
          <w:szCs w:val="24"/>
        </w:rPr>
        <w:t xml:space="preserve"> basilares à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 formação </w:t>
      </w:r>
      <w:r w:rsidR="004C6712" w:rsidRPr="00D30D6A">
        <w:rPr>
          <w:rFonts w:ascii="Times New Roman" w:hAnsi="Times New Roman" w:cs="Times New Roman"/>
          <w:sz w:val="24"/>
          <w:szCs w:val="24"/>
        </w:rPr>
        <w:t>do enfermeiro</w:t>
      </w:r>
      <w:r w:rsidR="00CE61EF" w:rsidRPr="00D30D6A">
        <w:rPr>
          <w:rFonts w:ascii="Times New Roman" w:hAnsi="Times New Roman" w:cs="Times New Roman"/>
          <w:sz w:val="24"/>
          <w:szCs w:val="24"/>
        </w:rPr>
        <w:t xml:space="preserve">, </w:t>
      </w:r>
      <w:r w:rsidR="008E52E4" w:rsidRPr="00D30D6A">
        <w:rPr>
          <w:rFonts w:ascii="Times New Roman" w:hAnsi="Times New Roman" w:cs="Times New Roman"/>
          <w:sz w:val="24"/>
          <w:szCs w:val="24"/>
        </w:rPr>
        <w:t xml:space="preserve">tendo em vista que </w:t>
      </w:r>
      <w:r w:rsidR="00353027" w:rsidRPr="00D30D6A">
        <w:rPr>
          <w:rFonts w:ascii="Times New Roman" w:hAnsi="Times New Roman" w:cs="Times New Roman"/>
          <w:sz w:val="24"/>
          <w:szCs w:val="24"/>
        </w:rPr>
        <w:t xml:space="preserve">a Microbiologia </w:t>
      </w:r>
      <w:r w:rsidR="008E52E4" w:rsidRPr="00D30D6A">
        <w:rPr>
          <w:rFonts w:ascii="Times New Roman" w:hAnsi="Times New Roman" w:cs="Times New Roman"/>
          <w:sz w:val="24"/>
          <w:szCs w:val="24"/>
        </w:rPr>
        <w:t xml:space="preserve">contribui para a prática de enfermagem, </w:t>
      </w:r>
      <w:r w:rsidR="00607E88" w:rsidRPr="00D30D6A">
        <w:rPr>
          <w:rFonts w:ascii="Times New Roman" w:hAnsi="Times New Roman" w:cs="Times New Roman"/>
          <w:sz w:val="24"/>
          <w:szCs w:val="24"/>
        </w:rPr>
        <w:t>diante d</w:t>
      </w:r>
      <w:r w:rsidR="008E52E4" w:rsidRPr="00D30D6A">
        <w:rPr>
          <w:rFonts w:ascii="Times New Roman" w:hAnsi="Times New Roman" w:cs="Times New Roman"/>
          <w:sz w:val="24"/>
          <w:szCs w:val="24"/>
        </w:rPr>
        <w:t>o</w:t>
      </w:r>
      <w:r w:rsidR="004C6712" w:rsidRPr="00D30D6A">
        <w:rPr>
          <w:rFonts w:ascii="Times New Roman" w:hAnsi="Times New Roman" w:cs="Times New Roman"/>
          <w:sz w:val="24"/>
          <w:szCs w:val="24"/>
        </w:rPr>
        <w:t xml:space="preserve">s determinantes </w:t>
      </w:r>
      <w:r w:rsidR="008E52E4" w:rsidRPr="00D30D6A">
        <w:rPr>
          <w:rFonts w:ascii="Times New Roman" w:hAnsi="Times New Roman" w:cs="Times New Roman"/>
          <w:sz w:val="24"/>
          <w:szCs w:val="24"/>
        </w:rPr>
        <w:t>do processo saúde-doença</w:t>
      </w:r>
      <w:r w:rsidR="00135DF9" w:rsidRPr="00D30D6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5519C" w:rsidRPr="00D30D6A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="00135DF9" w:rsidRPr="00D30D6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07E88" w:rsidRPr="00D30D6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E61EF" w:rsidRPr="00D30D6A">
        <w:rPr>
          <w:rFonts w:ascii="Times New Roman" w:hAnsi="Times New Roman" w:cs="Times New Roman"/>
          <w:sz w:val="24"/>
          <w:szCs w:val="24"/>
        </w:rPr>
        <w:t>.</w:t>
      </w:r>
      <w:r w:rsidR="00E044A7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AF4242" w:rsidRPr="00D30D6A">
        <w:rPr>
          <w:rFonts w:ascii="Times New Roman" w:hAnsi="Times New Roman" w:cs="Times New Roman"/>
          <w:b/>
          <w:bCs/>
          <w:sz w:val="24"/>
          <w:szCs w:val="24"/>
        </w:rPr>
        <w:t xml:space="preserve">CONSIDERAÇÕES </w:t>
      </w:r>
      <w:r w:rsidR="00AF4242" w:rsidRPr="00D30D6A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FINAIS/CONTRIBUIÇÕES PARA A ENFERMAGEM:</w:t>
      </w:r>
      <w:r w:rsidR="006D148A" w:rsidRPr="00D30D6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2B6944" w:rsidRPr="00D30D6A">
        <w:rPr>
          <w:rFonts w:ascii="Times New Roman" w:hAnsi="Times New Roman" w:cs="Times New Roman"/>
          <w:bCs/>
          <w:sz w:val="24"/>
          <w:szCs w:val="24"/>
        </w:rPr>
        <w:t xml:space="preserve">m tempos de </w:t>
      </w:r>
      <w:r w:rsidR="006D148A" w:rsidRPr="00D30D6A">
        <w:rPr>
          <w:rFonts w:ascii="Times New Roman" w:hAnsi="Times New Roman" w:cs="Times New Roman"/>
          <w:bCs/>
          <w:sz w:val="24"/>
          <w:szCs w:val="24"/>
        </w:rPr>
        <w:t>COVID-19, muitos são os desafios que se apresentam na educação superior</w:t>
      </w:r>
      <w:r w:rsidR="00607E88" w:rsidRPr="00D30D6A">
        <w:rPr>
          <w:rFonts w:ascii="Times New Roman" w:hAnsi="Times New Roman" w:cs="Times New Roman"/>
          <w:bCs/>
          <w:sz w:val="24"/>
          <w:szCs w:val="24"/>
        </w:rPr>
        <w:t xml:space="preserve">, especialmente </w:t>
      </w:r>
      <w:r w:rsidR="006D148A" w:rsidRPr="00D30D6A">
        <w:rPr>
          <w:rFonts w:ascii="Times New Roman" w:hAnsi="Times New Roman" w:cs="Times New Roman"/>
          <w:bCs/>
          <w:sz w:val="24"/>
          <w:szCs w:val="24"/>
        </w:rPr>
        <w:t>na graduação em enfermagem,</w:t>
      </w:r>
      <w:r w:rsidR="00607E88" w:rsidRPr="00D30D6A">
        <w:rPr>
          <w:rFonts w:ascii="Times New Roman" w:hAnsi="Times New Roman" w:cs="Times New Roman"/>
          <w:bCs/>
          <w:sz w:val="24"/>
          <w:szCs w:val="24"/>
        </w:rPr>
        <w:t xml:space="preserve"> frente</w:t>
      </w:r>
      <w:r w:rsidR="002B6944" w:rsidRPr="00D30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E88" w:rsidRPr="00D30D6A">
        <w:rPr>
          <w:rFonts w:ascii="Times New Roman" w:hAnsi="Times New Roman" w:cs="Times New Roman"/>
          <w:bCs/>
          <w:sz w:val="24"/>
          <w:szCs w:val="24"/>
        </w:rPr>
        <w:t>à</w:t>
      </w:r>
      <w:r w:rsidR="002B6944" w:rsidRPr="00D30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48A" w:rsidRPr="00D30D6A">
        <w:rPr>
          <w:rFonts w:ascii="Times New Roman" w:hAnsi="Times New Roman" w:cs="Times New Roman"/>
          <w:bCs/>
          <w:sz w:val="24"/>
          <w:szCs w:val="24"/>
        </w:rPr>
        <w:t xml:space="preserve">necessidade de garantir </w:t>
      </w:r>
      <w:r w:rsidR="002B6944" w:rsidRPr="00D30D6A">
        <w:rPr>
          <w:rFonts w:ascii="Times New Roman" w:hAnsi="Times New Roman" w:cs="Times New Roman"/>
          <w:bCs/>
          <w:sz w:val="24"/>
          <w:szCs w:val="24"/>
        </w:rPr>
        <w:t>a formação generalista. Não obstante, à luz da experiência relatada, o ensino remoto</w:t>
      </w:r>
      <w:r w:rsidR="00353027" w:rsidRPr="00D30D6A">
        <w:rPr>
          <w:rFonts w:ascii="Times New Roman" w:hAnsi="Times New Roman" w:cs="Times New Roman"/>
          <w:bCs/>
          <w:sz w:val="24"/>
          <w:szCs w:val="24"/>
        </w:rPr>
        <w:t xml:space="preserve"> mobilizou a cooperação entre docente e estudantes para o enfretamento desse cenário, propiciando a aprendizagem do conhecimento microbiológico.</w:t>
      </w:r>
    </w:p>
    <w:p w14:paraId="79D5BB22" w14:textId="77777777" w:rsidR="00791350" w:rsidRPr="00D30D6A" w:rsidRDefault="00791350" w:rsidP="003F560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D9DFA" w14:textId="308D2361" w:rsidR="00AF4242" w:rsidRDefault="0058654F" w:rsidP="0079135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30D6A">
        <w:rPr>
          <w:b/>
          <w:bCs/>
        </w:rPr>
        <w:t>Descritores</w:t>
      </w:r>
      <w:r w:rsidR="00AF4242" w:rsidRPr="00D30D6A">
        <w:rPr>
          <w:b/>
          <w:bCs/>
        </w:rPr>
        <w:t xml:space="preserve"> (</w:t>
      </w:r>
      <w:proofErr w:type="spellStart"/>
      <w:r w:rsidR="00AF4242" w:rsidRPr="00D30D6A">
        <w:rPr>
          <w:b/>
          <w:bCs/>
        </w:rPr>
        <w:t>D</w:t>
      </w:r>
      <w:r w:rsidR="00B32989" w:rsidRPr="00D30D6A">
        <w:rPr>
          <w:b/>
          <w:bCs/>
        </w:rPr>
        <w:t>e</w:t>
      </w:r>
      <w:r w:rsidR="00AF4242" w:rsidRPr="00D30D6A">
        <w:rPr>
          <w:b/>
          <w:bCs/>
        </w:rPr>
        <w:t>CS</w:t>
      </w:r>
      <w:proofErr w:type="spellEnd"/>
      <w:r w:rsidR="00AF4242" w:rsidRPr="00D30D6A">
        <w:rPr>
          <w:b/>
          <w:bCs/>
        </w:rPr>
        <w:t xml:space="preserve"> – ID):</w:t>
      </w:r>
      <w:r w:rsidR="00791350">
        <w:rPr>
          <w:bCs/>
        </w:rPr>
        <w:t xml:space="preserve"> </w:t>
      </w:r>
      <w:r w:rsidR="00791350" w:rsidRPr="00791350">
        <w:rPr>
          <w:bCs/>
        </w:rPr>
        <w:t>Microbiologia – D008829; Educação a Distância – D020375; Educação em Enfermagem – D004506.</w:t>
      </w:r>
    </w:p>
    <w:p w14:paraId="1A7D396D" w14:textId="77777777" w:rsidR="00791350" w:rsidRPr="005A17B4" w:rsidRDefault="00791350" w:rsidP="0079135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2B2B0EA6" w14:textId="6B2F1031" w:rsidR="00AF4242" w:rsidRPr="00D30D6A" w:rsidRDefault="0058654F" w:rsidP="0079135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D30D6A">
        <w:rPr>
          <w:b/>
          <w:bCs/>
        </w:rPr>
        <w:t>Referências</w:t>
      </w:r>
      <w:r w:rsidR="00AF4242" w:rsidRPr="00D30D6A">
        <w:rPr>
          <w:b/>
          <w:bCs/>
        </w:rPr>
        <w:t>:</w:t>
      </w:r>
    </w:p>
    <w:p w14:paraId="2D17D641" w14:textId="21BD4059" w:rsidR="00682326" w:rsidRPr="00D30D6A" w:rsidRDefault="00682326" w:rsidP="00C83B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30D6A">
        <w:rPr>
          <w:rFonts w:ascii="Times New Roman" w:hAnsi="Times New Roman" w:cs="Times New Roman"/>
          <w:sz w:val="24"/>
          <w:szCs w:val="24"/>
        </w:rPr>
        <w:t>Croda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JR, Garcia LP.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response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Serv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Saúde [Internet]. Brasília (DF), 2020 [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30];29(1):e2020002.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>: https://www.scielo.br/scielo.php?script=sci_arttext&amp;pid=S2237-96222020000100100&amp;lng=pt&amp;nrm=iso&amp;tlng=en</w:t>
      </w:r>
    </w:p>
    <w:p w14:paraId="2DBDA973" w14:textId="77777777" w:rsidR="001E1855" w:rsidRPr="00D30D6A" w:rsidRDefault="001E1855" w:rsidP="001E1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465C5" w14:textId="1866C477" w:rsidR="00C83B81" w:rsidRPr="00D30D6A" w:rsidRDefault="00C83B81" w:rsidP="000A6DA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30D6A">
        <w:rPr>
          <w:rFonts w:ascii="Times New Roman" w:hAnsi="Times New Roman" w:cs="Times New Roman"/>
          <w:sz w:val="24"/>
          <w:szCs w:val="24"/>
        </w:rPr>
        <w:t>Oliveira AM, Oliveira CJ. O ensino remoto durante a pandemia de COVID-19: sala de aula invertida e o uso das tecnologias digitais de informação. In: IX Simpósio de Pesquisa e de Práticas Pedagógicas do UGB: desafios pedagógicos durante e pós-pandemia</w:t>
      </w:r>
      <w:r w:rsidR="000A6DA7" w:rsidRPr="00D30D6A">
        <w:rPr>
          <w:rFonts w:ascii="Times New Roman" w:hAnsi="Times New Roman" w:cs="Times New Roman"/>
          <w:sz w:val="24"/>
          <w:szCs w:val="24"/>
        </w:rPr>
        <w:t xml:space="preserve"> [Internet]</w:t>
      </w:r>
      <w:r w:rsidRPr="00D30D6A">
        <w:rPr>
          <w:rFonts w:ascii="Times New Roman" w:hAnsi="Times New Roman" w:cs="Times New Roman"/>
          <w:sz w:val="24"/>
          <w:szCs w:val="24"/>
        </w:rPr>
        <w:t xml:space="preserve">; 2021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1-</w:t>
      </w:r>
      <w:r w:rsidR="00793CA0" w:rsidRPr="00D30D6A">
        <w:rPr>
          <w:rFonts w:ascii="Times New Roman" w:hAnsi="Times New Roman" w:cs="Times New Roman"/>
          <w:sz w:val="24"/>
          <w:szCs w:val="24"/>
        </w:rPr>
        <w:t>6. [</w:t>
      </w:r>
      <w:proofErr w:type="spellStart"/>
      <w:proofErr w:type="gramStart"/>
      <w:r w:rsidR="00793CA0" w:rsidRPr="00D30D6A">
        <w:rPr>
          <w:rFonts w:ascii="Times New Roman" w:hAnsi="Times New Roman" w:cs="Times New Roman"/>
          <w:sz w:val="24"/>
          <w:szCs w:val="24"/>
        </w:rPr>
        <w:t>place</w:t>
      </w:r>
      <w:proofErr w:type="spellEnd"/>
      <w:proofErr w:type="gramEnd"/>
      <w:r w:rsidR="00793CA0" w:rsidRPr="00D3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CA0" w:rsidRPr="00D30D6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="00793CA0" w:rsidRPr="00D30D6A">
        <w:rPr>
          <w:rFonts w:ascii="Times New Roman" w:hAnsi="Times New Roman" w:cs="Times New Roman"/>
          <w:sz w:val="24"/>
          <w:szCs w:val="24"/>
        </w:rPr>
        <w:t xml:space="preserve">]: Centro Universitário Geraldo Di </w:t>
      </w:r>
      <w:proofErr w:type="spellStart"/>
      <w:r w:rsidR="00793CA0" w:rsidRPr="00D30D6A">
        <w:rPr>
          <w:rFonts w:ascii="Times New Roman" w:hAnsi="Times New Roman" w:cs="Times New Roman"/>
          <w:sz w:val="24"/>
          <w:szCs w:val="24"/>
        </w:rPr>
        <w:t>Bia</w:t>
      </w:r>
      <w:r w:rsidR="00C359C3" w:rsidRPr="00D30D6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C359C3" w:rsidRPr="00D30D6A">
        <w:rPr>
          <w:rFonts w:ascii="Times New Roman" w:hAnsi="Times New Roman" w:cs="Times New Roman"/>
          <w:sz w:val="24"/>
          <w:szCs w:val="24"/>
        </w:rPr>
        <w:t xml:space="preserve">, Fundação Educacional </w:t>
      </w:r>
      <w:proofErr w:type="spellStart"/>
      <w:r w:rsidR="00C359C3" w:rsidRPr="00D30D6A">
        <w:rPr>
          <w:rFonts w:ascii="Times New Roman" w:hAnsi="Times New Roman" w:cs="Times New Roman"/>
          <w:sz w:val="24"/>
          <w:szCs w:val="24"/>
        </w:rPr>
        <w:t>Rosemar</w:t>
      </w:r>
      <w:proofErr w:type="spellEnd"/>
      <w:r w:rsidR="00793CA0" w:rsidRPr="00D30D6A">
        <w:rPr>
          <w:rFonts w:ascii="Times New Roman" w:hAnsi="Times New Roman" w:cs="Times New Roman"/>
          <w:sz w:val="24"/>
          <w:szCs w:val="24"/>
        </w:rPr>
        <w:t xml:space="preserve"> Pimentel</w:t>
      </w:r>
      <w:r w:rsidR="00F31E8A" w:rsidRPr="00D30D6A">
        <w:rPr>
          <w:rFonts w:ascii="Times New Roman" w:hAnsi="Times New Roman" w:cs="Times New Roman"/>
          <w:sz w:val="24"/>
          <w:szCs w:val="24"/>
        </w:rPr>
        <w:t>; 2021</w:t>
      </w:r>
      <w:r w:rsidR="000A6DA7" w:rsidRPr="00D30D6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0A6DA7" w:rsidRPr="00D30D6A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="000A6DA7" w:rsidRPr="00D30D6A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0A6DA7" w:rsidRPr="00D30D6A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="000A6DA7" w:rsidRPr="00D30D6A">
        <w:rPr>
          <w:rFonts w:ascii="Times New Roman" w:hAnsi="Times New Roman" w:cs="Times New Roman"/>
          <w:sz w:val="24"/>
          <w:szCs w:val="24"/>
        </w:rPr>
        <w:t xml:space="preserve"> 30]</w:t>
      </w:r>
      <w:r w:rsidR="00F31E8A" w:rsidRPr="00D30D6A">
        <w:rPr>
          <w:rFonts w:ascii="Times New Roman" w:hAnsi="Times New Roman" w:cs="Times New Roman"/>
          <w:sz w:val="24"/>
          <w:szCs w:val="24"/>
        </w:rPr>
        <w:t xml:space="preserve">. 13 p. </w:t>
      </w:r>
      <w:proofErr w:type="spellStart"/>
      <w:r w:rsidR="000A6DA7" w:rsidRPr="00D30D6A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0A6DA7" w:rsidRPr="00D3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DA7" w:rsidRPr="00D30D6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A6DA7" w:rsidRPr="00D30D6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E1855" w:rsidRPr="00D30D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http://revista.ugb.edu.br/ojs302/index.php/simposio/article/view/2335</w:t>
        </w:r>
      </w:hyperlink>
    </w:p>
    <w:p w14:paraId="0FBC66AE" w14:textId="77777777" w:rsidR="001E1855" w:rsidRPr="00D30D6A" w:rsidRDefault="001E1855" w:rsidP="001E1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4A61E" w14:textId="5077B6AA" w:rsidR="00480283" w:rsidRPr="00D30D6A" w:rsidRDefault="0055519C" w:rsidP="0048028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30D6A">
        <w:rPr>
          <w:rFonts w:ascii="Times New Roman" w:hAnsi="Times New Roman" w:cs="Times New Roman"/>
          <w:sz w:val="24"/>
          <w:szCs w:val="24"/>
        </w:rPr>
        <w:t>Universidade do Estado do Pará, Centro de Ciências Biológicas e da Saúde, Escola de Enfermagem Magalhães Barata. Projeto pedagógico do Curso de Graduação em Enfermagem. Belém (PA): Universidade do Estado do Pará; 2013. 118 p. Aprovado pela Resolução nº 2.666/13 – CONSUN, de 25 de fevereiro de 2014.</w:t>
      </w:r>
    </w:p>
    <w:p w14:paraId="6A496B85" w14:textId="77777777" w:rsidR="001E1855" w:rsidRPr="00D30D6A" w:rsidRDefault="001E1855" w:rsidP="001E1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78501" w14:textId="1105602F" w:rsidR="00480283" w:rsidRPr="00D30D6A" w:rsidRDefault="004A598B" w:rsidP="004A598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30D6A">
        <w:rPr>
          <w:rFonts w:ascii="Times New Roman" w:hAnsi="Times New Roman" w:cs="Times New Roman"/>
          <w:sz w:val="24"/>
          <w:szCs w:val="24"/>
        </w:rPr>
        <w:t xml:space="preserve">Castanho CP, Braga MR, Silva MRR, Afonso SR, Lopes Z. </w:t>
      </w:r>
      <w:r w:rsidR="00BE673B" w:rsidRPr="00D30D6A">
        <w:rPr>
          <w:rFonts w:ascii="Times New Roman" w:hAnsi="Times New Roman" w:cs="Times New Roman"/>
          <w:sz w:val="24"/>
          <w:szCs w:val="24"/>
        </w:rPr>
        <w:t>Pro</w:t>
      </w:r>
      <w:r w:rsidRPr="00D30D6A">
        <w:rPr>
          <w:rFonts w:ascii="Times New Roman" w:hAnsi="Times New Roman" w:cs="Times New Roman"/>
          <w:sz w:val="24"/>
          <w:szCs w:val="24"/>
        </w:rPr>
        <w:t>teção e prevenção em enfermagem [Internet]. Afonso SR,</w:t>
      </w:r>
      <w:r w:rsidR="00BE673B"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Pr="00D30D6A">
        <w:rPr>
          <w:rFonts w:ascii="Times New Roman" w:hAnsi="Times New Roman" w:cs="Times New Roman"/>
          <w:sz w:val="24"/>
          <w:szCs w:val="24"/>
        </w:rPr>
        <w:t xml:space="preserve">organizadora. 1ª ed. </w:t>
      </w:r>
      <w:r w:rsidR="00BE673B" w:rsidRPr="00D30D6A">
        <w:rPr>
          <w:rFonts w:ascii="Times New Roman" w:hAnsi="Times New Roman" w:cs="Times New Roman"/>
          <w:sz w:val="24"/>
          <w:szCs w:val="24"/>
        </w:rPr>
        <w:t>São Paulo</w:t>
      </w:r>
      <w:r w:rsidRPr="00D30D6A">
        <w:rPr>
          <w:rFonts w:ascii="Times New Roman" w:hAnsi="Times New Roman" w:cs="Times New Roman"/>
          <w:sz w:val="24"/>
          <w:szCs w:val="24"/>
        </w:rPr>
        <w:t xml:space="preserve"> (SP): Centro Paula Souza; 2014 [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30]. 33 p. (Série: m</w:t>
      </w:r>
      <w:r w:rsidR="00BE673B" w:rsidRPr="00D30D6A">
        <w:rPr>
          <w:rFonts w:ascii="Times New Roman" w:hAnsi="Times New Roman" w:cs="Times New Roman"/>
          <w:sz w:val="24"/>
          <w:szCs w:val="24"/>
        </w:rPr>
        <w:t>etodologia diferenciada).</w:t>
      </w:r>
      <w:r w:rsidRPr="00D3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>:</w:t>
      </w:r>
      <w:r w:rsidR="00785474">
        <w:rPr>
          <w:rFonts w:ascii="Times New Roman" w:hAnsi="Times New Roman" w:cs="Times New Roman"/>
          <w:sz w:val="24"/>
          <w:szCs w:val="24"/>
        </w:rPr>
        <w:t xml:space="preserve"> </w:t>
      </w:r>
      <w:r w:rsidRPr="00D30D6A">
        <w:rPr>
          <w:rFonts w:ascii="Times New Roman" w:hAnsi="Times New Roman" w:cs="Times New Roman"/>
          <w:sz w:val="24"/>
          <w:szCs w:val="24"/>
        </w:rPr>
        <w:t>http://www.memorias.cpscetec.com.br/publicacoes/apostilas/PPE.pdf</w:t>
      </w:r>
    </w:p>
    <w:p w14:paraId="3D722A33" w14:textId="77777777" w:rsidR="001E1855" w:rsidRPr="00D30D6A" w:rsidRDefault="001E1855" w:rsidP="001E1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FDFF3" w14:textId="2DAFF5E6" w:rsidR="00353027" w:rsidRPr="00D30D6A" w:rsidRDefault="00BE673B" w:rsidP="00235A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30D6A">
        <w:rPr>
          <w:rFonts w:ascii="Times New Roman" w:hAnsi="Times New Roman" w:cs="Times New Roman"/>
          <w:sz w:val="24"/>
          <w:szCs w:val="24"/>
        </w:rPr>
        <w:t>Gusso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HL, Archer AB, Luiz FB,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Sahão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FT, Luca GG,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Henklain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MHO, et al. Ensino superior em tempos de pandemia: diretrizes à gestão universitária.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[Internet]. Campinas (SP), 2020 [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D30D6A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D30D6A">
        <w:rPr>
          <w:rFonts w:ascii="Times New Roman" w:hAnsi="Times New Roman" w:cs="Times New Roman"/>
          <w:sz w:val="24"/>
          <w:szCs w:val="24"/>
        </w:rPr>
        <w:t xml:space="preserve"> 30];41:e238957. </w:t>
      </w:r>
      <w:proofErr w:type="spellStart"/>
      <w:r w:rsidR="00480283" w:rsidRPr="00D30D6A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480283" w:rsidRPr="00D3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283" w:rsidRPr="00D30D6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80283" w:rsidRPr="00D30D6A">
        <w:rPr>
          <w:rFonts w:ascii="Times New Roman" w:hAnsi="Times New Roman" w:cs="Times New Roman"/>
          <w:sz w:val="24"/>
          <w:szCs w:val="24"/>
        </w:rPr>
        <w:t>:</w:t>
      </w:r>
      <w:r w:rsidRPr="00D30D6A">
        <w:rPr>
          <w:rFonts w:ascii="Times New Roman" w:hAnsi="Times New Roman" w:cs="Times New Roman"/>
          <w:sz w:val="24"/>
          <w:szCs w:val="24"/>
        </w:rPr>
        <w:t xml:space="preserve"> </w:t>
      </w:r>
      <w:r w:rsidR="00480283" w:rsidRPr="00D30D6A">
        <w:rPr>
          <w:rFonts w:ascii="Times New Roman" w:hAnsi="Times New Roman" w:cs="Times New Roman"/>
          <w:sz w:val="24"/>
          <w:szCs w:val="24"/>
        </w:rPr>
        <w:t>https://www.scielo.br/scielo.php?script=sci_arttext&amp;pid=S0101-73302020000100802&amp;lng=pt&amp;nrm=iso&amp;tlng=pt</w:t>
      </w:r>
    </w:p>
    <w:p w14:paraId="52793A31" w14:textId="77777777" w:rsidR="004A598B" w:rsidRPr="00D30D6A" w:rsidRDefault="004A598B" w:rsidP="004A5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999EC" w14:textId="2D3BEC14" w:rsidR="00AF4242" w:rsidRPr="00D30D6A" w:rsidRDefault="00AF4242" w:rsidP="0023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D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6AFC0A1" w14:textId="696804D9" w:rsidR="004C5827" w:rsidRPr="00D30D6A" w:rsidRDefault="004C5827" w:rsidP="00235A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Cs/>
          <w:sz w:val="24"/>
          <w:szCs w:val="24"/>
        </w:rPr>
        <w:t>¹Acadêmica do Cu</w:t>
      </w:r>
      <w:r w:rsidR="009D34C9" w:rsidRPr="00D30D6A">
        <w:rPr>
          <w:rFonts w:ascii="Times New Roman" w:hAnsi="Times New Roman" w:cs="Times New Roman"/>
          <w:bCs/>
          <w:sz w:val="24"/>
          <w:szCs w:val="24"/>
        </w:rPr>
        <w:t xml:space="preserve">rso de Graduação em Enfermagem. </w:t>
      </w:r>
      <w:r w:rsidRPr="00D30D6A">
        <w:rPr>
          <w:rFonts w:ascii="Times New Roman" w:hAnsi="Times New Roman" w:cs="Times New Roman"/>
          <w:bCs/>
          <w:sz w:val="24"/>
          <w:szCs w:val="24"/>
        </w:rPr>
        <w:t>Universi</w:t>
      </w:r>
      <w:r w:rsidR="00BC2813">
        <w:rPr>
          <w:rFonts w:ascii="Times New Roman" w:hAnsi="Times New Roman" w:cs="Times New Roman"/>
          <w:bCs/>
          <w:sz w:val="24"/>
          <w:szCs w:val="24"/>
        </w:rPr>
        <w:t xml:space="preserve">dade do Estado do Pará. E-mail: </w:t>
      </w:r>
      <w:hyperlink r:id="rId6" w:history="1">
        <w:r w:rsidRPr="00D30D6A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elida.andrade@aluno.uepa.br</w:t>
        </w:r>
      </w:hyperlink>
      <w:r w:rsidR="00BC2813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</w:p>
    <w:p w14:paraId="1F7D9311" w14:textId="45060AAD" w:rsidR="004C5827" w:rsidRPr="00D30D6A" w:rsidRDefault="004C5827" w:rsidP="00235A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Cs/>
          <w:sz w:val="24"/>
          <w:szCs w:val="24"/>
        </w:rPr>
        <w:t xml:space="preserve">²Especialista em Neurologia. Enfermeiro, mestrando do Programa </w:t>
      </w:r>
      <w:r w:rsidR="00E044A7" w:rsidRPr="00D30D6A">
        <w:rPr>
          <w:rFonts w:ascii="Times New Roman" w:hAnsi="Times New Roman" w:cs="Times New Roman"/>
          <w:bCs/>
          <w:sz w:val="24"/>
          <w:szCs w:val="24"/>
        </w:rPr>
        <w:t>de Pós-g</w:t>
      </w:r>
      <w:r w:rsidR="00BC2813">
        <w:rPr>
          <w:rFonts w:ascii="Times New Roman" w:hAnsi="Times New Roman" w:cs="Times New Roman"/>
          <w:bCs/>
          <w:sz w:val="24"/>
          <w:szCs w:val="24"/>
        </w:rPr>
        <w:t xml:space="preserve">raduação em Enfermagem. </w:t>
      </w:r>
      <w:r w:rsidR="00BD66BA" w:rsidRPr="00D30D6A">
        <w:rPr>
          <w:rFonts w:ascii="Times New Roman" w:hAnsi="Times New Roman" w:cs="Times New Roman"/>
          <w:bCs/>
          <w:sz w:val="24"/>
          <w:szCs w:val="24"/>
        </w:rPr>
        <w:t>Universidade do Estado do Pará.</w:t>
      </w:r>
    </w:p>
    <w:p w14:paraId="714188EC" w14:textId="56341FF2" w:rsidR="00BD66BA" w:rsidRPr="00D30D6A" w:rsidRDefault="004C5827" w:rsidP="00235A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Cs/>
          <w:sz w:val="24"/>
          <w:szCs w:val="24"/>
        </w:rPr>
        <w:t>³Doutora em Doenças Tropicais. Biomédica, docente do Cu</w:t>
      </w:r>
      <w:r w:rsidR="00BC2813">
        <w:rPr>
          <w:rFonts w:ascii="Times New Roman" w:hAnsi="Times New Roman" w:cs="Times New Roman"/>
          <w:bCs/>
          <w:sz w:val="24"/>
          <w:szCs w:val="24"/>
        </w:rPr>
        <w:t xml:space="preserve">rso de Graduação em Enfermagem. </w:t>
      </w:r>
      <w:r w:rsidRPr="00D30D6A">
        <w:rPr>
          <w:rFonts w:ascii="Times New Roman" w:hAnsi="Times New Roman" w:cs="Times New Roman"/>
          <w:bCs/>
          <w:sz w:val="24"/>
          <w:szCs w:val="24"/>
        </w:rPr>
        <w:t>Universidade do Estado do Pará.</w:t>
      </w:r>
    </w:p>
    <w:p w14:paraId="24305C9A" w14:textId="118C5681" w:rsidR="00BD66BA" w:rsidRPr="00D30D6A" w:rsidRDefault="00BD66BA" w:rsidP="00BD66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D30D6A">
        <w:rPr>
          <w:rFonts w:ascii="Times New Roman" w:hAnsi="Times New Roman" w:cs="Times New Roman"/>
          <w:bCs/>
          <w:sz w:val="24"/>
          <w:szCs w:val="24"/>
        </w:rPr>
        <w:t>Doutor em Biologia de Agentes Infecciosos e Parasitários. Odontólogo, docente do Curso de Graduação em Enfermagem. Universidade do Estado do Pará.</w:t>
      </w:r>
    </w:p>
    <w:p w14:paraId="4FDF5673" w14:textId="30052681" w:rsidR="00BD66BA" w:rsidRPr="00D30D6A" w:rsidRDefault="00BD66BA" w:rsidP="00BD66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A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D30D6A">
        <w:rPr>
          <w:rFonts w:ascii="Times New Roman" w:hAnsi="Times New Roman" w:cs="Times New Roman"/>
          <w:bCs/>
          <w:sz w:val="24"/>
          <w:szCs w:val="24"/>
        </w:rPr>
        <w:t>Doutora em Enfermagem. Enfermeira, docente do Curso de Graduação em Enfermagem. Universidade do Estado do Pará.</w:t>
      </w:r>
    </w:p>
    <w:p w14:paraId="52806F08" w14:textId="77777777" w:rsidR="00BD66BA" w:rsidRPr="00D30D6A" w:rsidRDefault="00BD66BA" w:rsidP="00235A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42B46" w14:textId="78AFADE9" w:rsidR="00AF4242" w:rsidRPr="00D30D6A" w:rsidRDefault="00AF4242" w:rsidP="00235A03">
      <w:pPr>
        <w:pStyle w:val="NormalWeb"/>
        <w:shd w:val="clear" w:color="auto" w:fill="FFFFFF"/>
        <w:spacing w:after="0" w:afterAutospacing="0"/>
        <w:jc w:val="both"/>
        <w:rPr>
          <w:b/>
          <w:bCs/>
        </w:rPr>
      </w:pPr>
    </w:p>
    <w:sectPr w:rsidR="00AF4242" w:rsidRPr="00D30D6A" w:rsidSect="00235A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94A3D"/>
    <w:multiLevelType w:val="hybridMultilevel"/>
    <w:tmpl w:val="CEBA4E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CD"/>
    <w:rsid w:val="00024A72"/>
    <w:rsid w:val="00061D4F"/>
    <w:rsid w:val="000944C9"/>
    <w:rsid w:val="000A6DA7"/>
    <w:rsid w:val="000D6024"/>
    <w:rsid w:val="000E47D6"/>
    <w:rsid w:val="0010565D"/>
    <w:rsid w:val="0011303C"/>
    <w:rsid w:val="001353E1"/>
    <w:rsid w:val="00135B6D"/>
    <w:rsid w:val="00135DF9"/>
    <w:rsid w:val="001615BB"/>
    <w:rsid w:val="001630AD"/>
    <w:rsid w:val="00173FA9"/>
    <w:rsid w:val="00184B3C"/>
    <w:rsid w:val="001B15CA"/>
    <w:rsid w:val="001E1855"/>
    <w:rsid w:val="001F29E4"/>
    <w:rsid w:val="00217A04"/>
    <w:rsid w:val="0023041D"/>
    <w:rsid w:val="00235A03"/>
    <w:rsid w:val="00247C51"/>
    <w:rsid w:val="002635CF"/>
    <w:rsid w:val="00273CE3"/>
    <w:rsid w:val="002B1004"/>
    <w:rsid w:val="002B4053"/>
    <w:rsid w:val="002B6944"/>
    <w:rsid w:val="00326FBB"/>
    <w:rsid w:val="00344796"/>
    <w:rsid w:val="00353027"/>
    <w:rsid w:val="003C4C87"/>
    <w:rsid w:val="003D5A2D"/>
    <w:rsid w:val="003E13F5"/>
    <w:rsid w:val="003F5603"/>
    <w:rsid w:val="00407948"/>
    <w:rsid w:val="004265F8"/>
    <w:rsid w:val="00452A9A"/>
    <w:rsid w:val="00463675"/>
    <w:rsid w:val="00480283"/>
    <w:rsid w:val="004A598B"/>
    <w:rsid w:val="004B79CD"/>
    <w:rsid w:val="004C5778"/>
    <w:rsid w:val="004C5827"/>
    <w:rsid w:val="004C6712"/>
    <w:rsid w:val="004C70AD"/>
    <w:rsid w:val="0055519C"/>
    <w:rsid w:val="00556EFC"/>
    <w:rsid w:val="0056623A"/>
    <w:rsid w:val="0058654F"/>
    <w:rsid w:val="005A17B4"/>
    <w:rsid w:val="005A1D73"/>
    <w:rsid w:val="005B025E"/>
    <w:rsid w:val="005C3C2F"/>
    <w:rsid w:val="005E47DD"/>
    <w:rsid w:val="00607E88"/>
    <w:rsid w:val="00627F29"/>
    <w:rsid w:val="00650E4C"/>
    <w:rsid w:val="00654A9B"/>
    <w:rsid w:val="00682326"/>
    <w:rsid w:val="00691E3D"/>
    <w:rsid w:val="006D148A"/>
    <w:rsid w:val="006D2269"/>
    <w:rsid w:val="006D46C4"/>
    <w:rsid w:val="006F086A"/>
    <w:rsid w:val="00711B21"/>
    <w:rsid w:val="0071398E"/>
    <w:rsid w:val="00713E8B"/>
    <w:rsid w:val="00745588"/>
    <w:rsid w:val="007468D4"/>
    <w:rsid w:val="007719C7"/>
    <w:rsid w:val="00785474"/>
    <w:rsid w:val="00791350"/>
    <w:rsid w:val="00793CA0"/>
    <w:rsid w:val="00797983"/>
    <w:rsid w:val="00801459"/>
    <w:rsid w:val="00802DF0"/>
    <w:rsid w:val="00816AFE"/>
    <w:rsid w:val="00837F1C"/>
    <w:rsid w:val="0084094A"/>
    <w:rsid w:val="00856952"/>
    <w:rsid w:val="0086730D"/>
    <w:rsid w:val="00887783"/>
    <w:rsid w:val="008D2F9B"/>
    <w:rsid w:val="008E52E4"/>
    <w:rsid w:val="008F2DF8"/>
    <w:rsid w:val="00962FDB"/>
    <w:rsid w:val="00962FE7"/>
    <w:rsid w:val="009807ED"/>
    <w:rsid w:val="009D34C9"/>
    <w:rsid w:val="009E2082"/>
    <w:rsid w:val="00A057A1"/>
    <w:rsid w:val="00A47A62"/>
    <w:rsid w:val="00A62B41"/>
    <w:rsid w:val="00A658C2"/>
    <w:rsid w:val="00A96E45"/>
    <w:rsid w:val="00AE4A89"/>
    <w:rsid w:val="00AE4FAE"/>
    <w:rsid w:val="00AF1D37"/>
    <w:rsid w:val="00AF4242"/>
    <w:rsid w:val="00B00AAD"/>
    <w:rsid w:val="00B11C08"/>
    <w:rsid w:val="00B32989"/>
    <w:rsid w:val="00B4495F"/>
    <w:rsid w:val="00B7182B"/>
    <w:rsid w:val="00B72CEC"/>
    <w:rsid w:val="00B96B36"/>
    <w:rsid w:val="00BC2813"/>
    <w:rsid w:val="00BD5733"/>
    <w:rsid w:val="00BD66BA"/>
    <w:rsid w:val="00BE120F"/>
    <w:rsid w:val="00BE673B"/>
    <w:rsid w:val="00BF53BC"/>
    <w:rsid w:val="00C1365E"/>
    <w:rsid w:val="00C20D7A"/>
    <w:rsid w:val="00C359C3"/>
    <w:rsid w:val="00C44F78"/>
    <w:rsid w:val="00C53C49"/>
    <w:rsid w:val="00C81F8C"/>
    <w:rsid w:val="00C83B81"/>
    <w:rsid w:val="00C957C9"/>
    <w:rsid w:val="00CD3CA0"/>
    <w:rsid w:val="00CE5901"/>
    <w:rsid w:val="00CE61EF"/>
    <w:rsid w:val="00CE6E77"/>
    <w:rsid w:val="00CF7402"/>
    <w:rsid w:val="00D17A3F"/>
    <w:rsid w:val="00D26BB9"/>
    <w:rsid w:val="00D30D6A"/>
    <w:rsid w:val="00D41FF6"/>
    <w:rsid w:val="00D61DA4"/>
    <w:rsid w:val="00DA094F"/>
    <w:rsid w:val="00DA682B"/>
    <w:rsid w:val="00DB6772"/>
    <w:rsid w:val="00DC303C"/>
    <w:rsid w:val="00E044A7"/>
    <w:rsid w:val="00E26D02"/>
    <w:rsid w:val="00E36E11"/>
    <w:rsid w:val="00E431E6"/>
    <w:rsid w:val="00E509F7"/>
    <w:rsid w:val="00E609E0"/>
    <w:rsid w:val="00E727AC"/>
    <w:rsid w:val="00E977D8"/>
    <w:rsid w:val="00EA6281"/>
    <w:rsid w:val="00EC31E2"/>
    <w:rsid w:val="00F20F81"/>
    <w:rsid w:val="00F21684"/>
    <w:rsid w:val="00F2674B"/>
    <w:rsid w:val="00F31E8A"/>
    <w:rsid w:val="00F40F06"/>
    <w:rsid w:val="00F74C6D"/>
    <w:rsid w:val="00F74DA2"/>
    <w:rsid w:val="00F87D04"/>
    <w:rsid w:val="00F90993"/>
    <w:rsid w:val="00FA5C46"/>
    <w:rsid w:val="00FD1382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976B"/>
  <w15:chartTrackingRefBased/>
  <w15:docId w15:val="{6095E311-E48A-4DCB-9EBF-A7B7F203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B79CD"/>
    <w:rPr>
      <w:i/>
      <w:iCs/>
    </w:rPr>
  </w:style>
  <w:style w:type="character" w:styleId="Hyperlink">
    <w:name w:val="Hyperlink"/>
    <w:basedOn w:val="Fontepargpadro"/>
    <w:uiPriority w:val="99"/>
    <w:unhideWhenUsed/>
    <w:rsid w:val="004B79C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298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8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da.andrade@aluno.uepa.br" TargetMode="External"/><Relationship Id="rId5" Type="http://schemas.openxmlformats.org/officeDocument/2006/relationships/hyperlink" Target="http://revista.ugb.edu.br/ojs302/index.php/simposio/article/view/2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1037</Words>
  <Characters>6935</Characters>
  <Application>Microsoft Office Word</Application>
  <DocSecurity>0</DocSecurity>
  <Lines>104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elida.rego.andrade@gmail.com</dc:creator>
  <cp:keywords/>
  <dc:description/>
  <cp:lastModifiedBy>Conta da Microsoft</cp:lastModifiedBy>
  <cp:revision>12</cp:revision>
  <dcterms:created xsi:type="dcterms:W3CDTF">2021-05-05T00:42:00Z</dcterms:created>
  <dcterms:modified xsi:type="dcterms:W3CDTF">2021-05-05T01:49:00Z</dcterms:modified>
</cp:coreProperties>
</file>