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7D" w:rsidRDefault="00823D7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0F7" w:rsidRDefault="006F40F7" w:rsidP="006F40F7">
      <w:pPr>
        <w:pStyle w:val="Capa"/>
        <w:rPr>
          <w:color w:val="000000"/>
        </w:rPr>
      </w:pPr>
      <w:r>
        <w:rPr>
          <w:color w:val="000000"/>
        </w:rPr>
        <w:t>A AMBIÇÃO EM MACBETH DE WILLIAM SHAKESPEARE</w:t>
      </w:r>
    </w:p>
    <w:p w:rsidR="00D40B49" w:rsidRDefault="006F40F7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40F7">
        <w:rPr>
          <w:rFonts w:ascii="Times New Roman" w:hAnsi="Times New Roman"/>
          <w:b/>
          <w:bCs/>
          <w:color w:val="000000"/>
          <w:sz w:val="24"/>
          <w:szCs w:val="24"/>
        </w:rPr>
        <w:t xml:space="preserve"> Amanda de Queiroz Almeida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C3D8D" w:rsidRDefault="00DC3D8D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="006F40F7">
        <w:rPr>
          <w:rFonts w:ascii="Times New Roman" w:hAnsi="Times New Roman"/>
          <w:b/>
          <w:bCs/>
          <w:color w:val="000000"/>
          <w:sz w:val="24"/>
          <w:szCs w:val="24"/>
        </w:rPr>
        <w:t>Munike</w:t>
      </w:r>
      <w:proofErr w:type="spellEnd"/>
      <w:r w:rsidR="006F40F7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Martins </w:t>
      </w:r>
      <w:proofErr w:type="spellStart"/>
      <w:r w:rsidR="006F40F7">
        <w:rPr>
          <w:rFonts w:ascii="Times New Roman" w:hAnsi="Times New Roman"/>
          <w:b/>
          <w:bCs/>
          <w:color w:val="000000"/>
          <w:sz w:val="24"/>
          <w:szCs w:val="24"/>
        </w:rPr>
        <w:t>Bonet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F40F7" w:rsidRPr="006F40F7" w:rsidRDefault="006F40F7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Elza Ilha Padilha Pereira</w:t>
      </w:r>
      <w:r w:rsidRPr="006F40F7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3</w:t>
      </w:r>
    </w:p>
    <w:p w:rsidR="00DC3D8D" w:rsidRDefault="00DC3D8D" w:rsidP="00DC3D8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0F7" w:rsidRPr="006F40F7" w:rsidRDefault="00910E33" w:rsidP="006F40F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Willian Shakespeare,</w:t>
      </w:r>
      <w:r w:rsidRPr="00910E3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dramaturgo e </w:t>
      </w:r>
      <w:r w:rsidRPr="00910E33">
        <w:rPr>
          <w:rFonts w:ascii="Times New Roman" w:hAnsi="Times New Roman"/>
          <w:iCs/>
          <w:sz w:val="24"/>
          <w:szCs w:val="24"/>
        </w:rPr>
        <w:t>poeta inglês</w:t>
      </w:r>
      <w:r>
        <w:rPr>
          <w:rFonts w:ascii="Times New Roman" w:hAnsi="Times New Roman"/>
          <w:iCs/>
          <w:sz w:val="24"/>
          <w:szCs w:val="24"/>
        </w:rPr>
        <w:t xml:space="preserve"> muito aclamado, </w:t>
      </w:r>
      <w:r w:rsidRPr="00910E33">
        <w:rPr>
          <w:rFonts w:ascii="Times New Roman" w:hAnsi="Times New Roman"/>
          <w:iCs/>
          <w:sz w:val="24"/>
          <w:szCs w:val="24"/>
        </w:rPr>
        <w:t>conseguiu notoriedade</w:t>
      </w:r>
      <w:r>
        <w:rPr>
          <w:rFonts w:ascii="Times New Roman" w:hAnsi="Times New Roman"/>
          <w:iCs/>
          <w:sz w:val="24"/>
          <w:szCs w:val="24"/>
        </w:rPr>
        <w:t xml:space="preserve"> com suas obras</w:t>
      </w:r>
      <w:r w:rsidRPr="00910E33">
        <w:rPr>
          <w:rFonts w:ascii="Times New Roman" w:hAnsi="Times New Roman"/>
          <w:iCs/>
          <w:sz w:val="24"/>
          <w:szCs w:val="24"/>
        </w:rPr>
        <w:t>, em uma Inglaterra moderna,</w:t>
      </w:r>
      <w:r w:rsidR="0017537A">
        <w:rPr>
          <w:rFonts w:ascii="Times New Roman" w:hAnsi="Times New Roman"/>
          <w:iCs/>
          <w:sz w:val="24"/>
          <w:szCs w:val="24"/>
        </w:rPr>
        <w:t xml:space="preserve"> do século XVI, </w:t>
      </w:r>
      <w:r>
        <w:rPr>
          <w:rFonts w:ascii="Times New Roman" w:hAnsi="Times New Roman"/>
          <w:iCs/>
          <w:sz w:val="24"/>
          <w:szCs w:val="24"/>
        </w:rPr>
        <w:t xml:space="preserve">em que </w:t>
      </w:r>
      <w:r w:rsidRPr="00910E33">
        <w:rPr>
          <w:rFonts w:ascii="Times New Roman" w:hAnsi="Times New Roman"/>
          <w:iCs/>
          <w:sz w:val="24"/>
          <w:szCs w:val="24"/>
        </w:rPr>
        <w:t xml:space="preserve">o teatro passa a ser um </w:t>
      </w:r>
      <w:r>
        <w:rPr>
          <w:rFonts w:ascii="Times New Roman" w:hAnsi="Times New Roman"/>
          <w:iCs/>
          <w:sz w:val="24"/>
          <w:szCs w:val="24"/>
        </w:rPr>
        <w:t xml:space="preserve">dos passatempos favoritos da época. </w:t>
      </w:r>
      <w:r w:rsidR="006F40F7">
        <w:rPr>
          <w:rFonts w:ascii="Times New Roman" w:hAnsi="Times New Roman"/>
          <w:iCs/>
          <w:sz w:val="24"/>
          <w:szCs w:val="24"/>
        </w:rPr>
        <w:t xml:space="preserve">Neste </w:t>
      </w:r>
      <w:r w:rsidR="006F40F7" w:rsidRPr="006F40F7">
        <w:rPr>
          <w:rFonts w:ascii="Times New Roman" w:hAnsi="Times New Roman"/>
          <w:iCs/>
          <w:sz w:val="24"/>
          <w:szCs w:val="24"/>
        </w:rPr>
        <w:t>artigo</w:t>
      </w:r>
      <w:r w:rsidR="006F40F7">
        <w:rPr>
          <w:rFonts w:ascii="Times New Roman" w:hAnsi="Times New Roman"/>
          <w:iCs/>
          <w:sz w:val="24"/>
          <w:szCs w:val="24"/>
        </w:rPr>
        <w:t>,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a peça </w:t>
      </w:r>
      <w:r w:rsidR="006F40F7" w:rsidRPr="006F40F7">
        <w:rPr>
          <w:rFonts w:ascii="Times New Roman" w:hAnsi="Times New Roman"/>
          <w:i/>
          <w:iCs/>
          <w:sz w:val="24"/>
          <w:szCs w:val="24"/>
        </w:rPr>
        <w:t>Macbeth</w:t>
      </w:r>
      <w:r w:rsidR="003608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F40F7">
        <w:rPr>
          <w:rFonts w:ascii="Times New Roman" w:hAnsi="Times New Roman"/>
          <w:iCs/>
          <w:sz w:val="24"/>
          <w:szCs w:val="24"/>
        </w:rPr>
        <w:t>é apresentada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</w:t>
      </w:r>
      <w:r w:rsidR="0017537A">
        <w:rPr>
          <w:rFonts w:ascii="Times New Roman" w:hAnsi="Times New Roman"/>
          <w:iCs/>
          <w:sz w:val="24"/>
          <w:szCs w:val="24"/>
        </w:rPr>
        <w:t xml:space="preserve">tendo </w:t>
      </w:r>
      <w:r>
        <w:rPr>
          <w:rFonts w:ascii="Times New Roman" w:hAnsi="Times New Roman"/>
          <w:iCs/>
          <w:sz w:val="24"/>
          <w:szCs w:val="24"/>
        </w:rPr>
        <w:t xml:space="preserve">como 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temática central a ambição desmedida dos personagens centrais. </w:t>
      </w:r>
      <w:r>
        <w:rPr>
          <w:rFonts w:ascii="Times New Roman" w:hAnsi="Times New Roman"/>
          <w:iCs/>
          <w:sz w:val="24"/>
          <w:szCs w:val="24"/>
        </w:rPr>
        <w:t>Serão exploradas</w:t>
      </w:r>
      <w:r w:rsidR="003608B0">
        <w:rPr>
          <w:rFonts w:ascii="Times New Roman" w:hAnsi="Times New Roman"/>
          <w:iCs/>
          <w:sz w:val="24"/>
          <w:szCs w:val="24"/>
        </w:rPr>
        <w:t>,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ainda</w:t>
      </w:r>
      <w:r w:rsidR="003608B0">
        <w:rPr>
          <w:rFonts w:ascii="Times New Roman" w:hAnsi="Times New Roman"/>
          <w:iCs/>
          <w:sz w:val="24"/>
          <w:szCs w:val="24"/>
        </w:rPr>
        <w:t>,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as ações humanas motivadas pelos desejos mais ambiciosos </w:t>
      </w:r>
      <w:r>
        <w:rPr>
          <w:rFonts w:ascii="Times New Roman" w:hAnsi="Times New Roman"/>
          <w:iCs/>
          <w:sz w:val="24"/>
          <w:szCs w:val="24"/>
        </w:rPr>
        <w:t xml:space="preserve">que 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podem afetar o psicológico dos personagens principais de maneira irreversível, provocando reações como assassinato, suicídio e traição. </w:t>
      </w:r>
      <w:r>
        <w:rPr>
          <w:rFonts w:ascii="Times New Roman" w:hAnsi="Times New Roman"/>
          <w:iCs/>
          <w:sz w:val="24"/>
          <w:szCs w:val="24"/>
        </w:rPr>
        <w:t>Há algumas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hipóteses </w:t>
      </w:r>
      <w:r>
        <w:rPr>
          <w:rFonts w:ascii="Times New Roman" w:hAnsi="Times New Roman"/>
          <w:iCs/>
          <w:sz w:val="24"/>
          <w:szCs w:val="24"/>
        </w:rPr>
        <w:t xml:space="preserve">que serão levantadas </w:t>
      </w:r>
      <w:r w:rsidR="006F40F7" w:rsidRPr="006F40F7">
        <w:rPr>
          <w:rFonts w:ascii="Times New Roman" w:hAnsi="Times New Roman"/>
          <w:iCs/>
          <w:sz w:val="24"/>
          <w:szCs w:val="24"/>
        </w:rPr>
        <w:t>sobre o porquê de os personagens, mesmo após alcançar</w:t>
      </w:r>
      <w:r>
        <w:rPr>
          <w:rFonts w:ascii="Times New Roman" w:hAnsi="Times New Roman"/>
          <w:iCs/>
          <w:sz w:val="24"/>
          <w:szCs w:val="24"/>
        </w:rPr>
        <w:t>em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os objetivos que tanto </w:t>
      </w:r>
      <w:proofErr w:type="gramStart"/>
      <w:r w:rsidR="00733C7A">
        <w:rPr>
          <w:rFonts w:ascii="Times New Roman" w:hAnsi="Times New Roman"/>
          <w:iCs/>
          <w:sz w:val="24"/>
          <w:szCs w:val="24"/>
        </w:rPr>
        <w:t>cobiçavam</w:t>
      </w:r>
      <w:r w:rsidR="0017537A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6F40F7" w:rsidRPr="006F40F7">
        <w:rPr>
          <w:rFonts w:ascii="Times New Roman" w:hAnsi="Times New Roman"/>
          <w:iCs/>
          <w:sz w:val="24"/>
          <w:szCs w:val="24"/>
        </w:rPr>
        <w:t xml:space="preserve"> acaba</w:t>
      </w:r>
      <w:r w:rsidR="0017537A">
        <w:rPr>
          <w:rFonts w:ascii="Times New Roman" w:hAnsi="Times New Roman"/>
          <w:iCs/>
          <w:sz w:val="24"/>
          <w:szCs w:val="24"/>
        </w:rPr>
        <w:t>re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m </w:t>
      </w:r>
      <w:r w:rsidR="0017537A">
        <w:rPr>
          <w:rFonts w:ascii="Times New Roman" w:hAnsi="Times New Roman"/>
          <w:iCs/>
          <w:sz w:val="24"/>
          <w:szCs w:val="24"/>
        </w:rPr>
        <w:t>sendo destruídos pelo resultado de suas ações.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</w:t>
      </w:r>
      <w:r w:rsidR="0017537A">
        <w:rPr>
          <w:rFonts w:ascii="Times New Roman" w:hAnsi="Times New Roman"/>
          <w:iCs/>
          <w:sz w:val="24"/>
          <w:szCs w:val="24"/>
        </w:rPr>
        <w:t>Na escrita do autor</w:t>
      </w:r>
      <w:r w:rsidR="003608B0">
        <w:rPr>
          <w:rFonts w:ascii="Times New Roman" w:hAnsi="Times New Roman"/>
          <w:iCs/>
          <w:sz w:val="24"/>
          <w:szCs w:val="24"/>
        </w:rPr>
        <w:t>,</w:t>
      </w:r>
      <w:r w:rsidR="0017537A">
        <w:rPr>
          <w:rFonts w:ascii="Times New Roman" w:hAnsi="Times New Roman"/>
          <w:iCs/>
          <w:sz w:val="24"/>
          <w:szCs w:val="24"/>
        </w:rPr>
        <w:t xml:space="preserve"> percebe-se que t</w:t>
      </w:r>
      <w:r w:rsidR="0017537A" w:rsidRPr="0017537A">
        <w:rPr>
          <w:rFonts w:ascii="Times New Roman" w:hAnsi="Times New Roman"/>
          <w:iCs/>
          <w:sz w:val="24"/>
          <w:szCs w:val="24"/>
        </w:rPr>
        <w:t xml:space="preserve">odo indivíduo tem graus e estágios de pensamento ou atos repulsivos e cruéis, até certo ponto. </w:t>
      </w:r>
      <w:r w:rsidR="00352B69">
        <w:rPr>
          <w:rFonts w:ascii="Times New Roman" w:hAnsi="Times New Roman"/>
          <w:iCs/>
          <w:sz w:val="24"/>
          <w:szCs w:val="24"/>
        </w:rPr>
        <w:t xml:space="preserve">É nesse </w:t>
      </w:r>
      <w:r w:rsidR="0017537A" w:rsidRPr="0017537A">
        <w:rPr>
          <w:rFonts w:ascii="Times New Roman" w:hAnsi="Times New Roman"/>
          <w:iCs/>
          <w:sz w:val="24"/>
          <w:szCs w:val="24"/>
        </w:rPr>
        <w:t xml:space="preserve">realismo natural de sentimentos e ações, praticados por instinto ou </w:t>
      </w:r>
      <w:r w:rsidR="00352B69">
        <w:rPr>
          <w:rFonts w:ascii="Times New Roman" w:hAnsi="Times New Roman"/>
          <w:iCs/>
          <w:sz w:val="24"/>
          <w:szCs w:val="24"/>
        </w:rPr>
        <w:t xml:space="preserve">até mesmo somente por crueldade, que o autor cria </w:t>
      </w:r>
      <w:r w:rsidR="0017537A" w:rsidRPr="0017537A">
        <w:rPr>
          <w:rFonts w:ascii="Times New Roman" w:hAnsi="Times New Roman"/>
          <w:iCs/>
          <w:sz w:val="24"/>
          <w:szCs w:val="24"/>
        </w:rPr>
        <w:t>heróis grandes</w:t>
      </w:r>
      <w:r w:rsidR="00352B69">
        <w:rPr>
          <w:rFonts w:ascii="Times New Roman" w:hAnsi="Times New Roman"/>
          <w:iCs/>
          <w:sz w:val="24"/>
          <w:szCs w:val="24"/>
        </w:rPr>
        <w:t xml:space="preserve"> e vilões maiores ainda, adentrando no psicológico dos personagens para mostrar o ser humano despido de todo o pudor para alcançar suas ambições desmedidas. </w:t>
      </w:r>
      <w:r w:rsidR="00733C7A">
        <w:rPr>
          <w:rFonts w:ascii="Times New Roman" w:hAnsi="Times New Roman"/>
          <w:iCs/>
          <w:sz w:val="24"/>
          <w:szCs w:val="24"/>
        </w:rPr>
        <w:t>E</w:t>
      </w:r>
      <w:r w:rsidR="00352B69">
        <w:rPr>
          <w:rFonts w:ascii="Times New Roman" w:hAnsi="Times New Roman"/>
          <w:iCs/>
          <w:sz w:val="24"/>
          <w:szCs w:val="24"/>
        </w:rPr>
        <w:t>ss</w:t>
      </w:r>
      <w:r w:rsidR="0017537A" w:rsidRPr="0017537A">
        <w:rPr>
          <w:rFonts w:ascii="Times New Roman" w:hAnsi="Times New Roman"/>
          <w:iCs/>
          <w:sz w:val="24"/>
          <w:szCs w:val="24"/>
        </w:rPr>
        <w:t>e</w:t>
      </w:r>
      <w:r w:rsidR="00352B69">
        <w:rPr>
          <w:rFonts w:ascii="Times New Roman" w:hAnsi="Times New Roman"/>
          <w:iCs/>
          <w:sz w:val="24"/>
          <w:szCs w:val="24"/>
        </w:rPr>
        <w:t>s</w:t>
      </w:r>
      <w:r w:rsidR="0017537A" w:rsidRPr="0017537A">
        <w:rPr>
          <w:rFonts w:ascii="Times New Roman" w:hAnsi="Times New Roman"/>
          <w:iCs/>
          <w:sz w:val="24"/>
          <w:szCs w:val="24"/>
        </w:rPr>
        <w:t xml:space="preserve"> sentimento</w:t>
      </w:r>
      <w:r w:rsidR="00352B69">
        <w:rPr>
          <w:rFonts w:ascii="Times New Roman" w:hAnsi="Times New Roman"/>
          <w:iCs/>
          <w:sz w:val="24"/>
          <w:szCs w:val="24"/>
        </w:rPr>
        <w:t>s egoístas</w:t>
      </w:r>
      <w:r w:rsidR="003608B0">
        <w:rPr>
          <w:rFonts w:ascii="Times New Roman" w:hAnsi="Times New Roman"/>
          <w:iCs/>
          <w:sz w:val="24"/>
          <w:szCs w:val="24"/>
        </w:rPr>
        <w:t xml:space="preserve"> e </w:t>
      </w:r>
      <w:r w:rsidR="00733C7A">
        <w:rPr>
          <w:rFonts w:ascii="Times New Roman" w:hAnsi="Times New Roman"/>
          <w:iCs/>
          <w:sz w:val="24"/>
          <w:szCs w:val="24"/>
        </w:rPr>
        <w:t>gananci</w:t>
      </w:r>
      <w:r w:rsidR="003608B0">
        <w:rPr>
          <w:rFonts w:ascii="Times New Roman" w:hAnsi="Times New Roman"/>
          <w:iCs/>
          <w:sz w:val="24"/>
          <w:szCs w:val="24"/>
        </w:rPr>
        <w:t>osos</w:t>
      </w:r>
      <w:r w:rsidR="00352B69">
        <w:rPr>
          <w:rFonts w:ascii="Times New Roman" w:hAnsi="Times New Roman"/>
          <w:iCs/>
          <w:sz w:val="24"/>
          <w:szCs w:val="24"/>
        </w:rPr>
        <w:t xml:space="preserve"> </w:t>
      </w:r>
      <w:r w:rsidR="003608B0">
        <w:rPr>
          <w:rFonts w:ascii="Times New Roman" w:hAnsi="Times New Roman"/>
          <w:iCs/>
          <w:sz w:val="24"/>
          <w:szCs w:val="24"/>
        </w:rPr>
        <w:t xml:space="preserve">vão muito </w:t>
      </w:r>
      <w:r w:rsidR="0017537A" w:rsidRPr="0017537A">
        <w:rPr>
          <w:rFonts w:ascii="Times New Roman" w:hAnsi="Times New Roman"/>
          <w:iCs/>
          <w:sz w:val="24"/>
          <w:szCs w:val="24"/>
        </w:rPr>
        <w:t xml:space="preserve">além da moral e </w:t>
      </w:r>
      <w:r w:rsidR="003608B0">
        <w:rPr>
          <w:rFonts w:ascii="Times New Roman" w:hAnsi="Times New Roman"/>
          <w:iCs/>
          <w:sz w:val="24"/>
          <w:szCs w:val="24"/>
        </w:rPr>
        <w:t xml:space="preserve">das </w:t>
      </w:r>
      <w:r w:rsidR="0017537A" w:rsidRPr="0017537A">
        <w:rPr>
          <w:rFonts w:ascii="Times New Roman" w:hAnsi="Times New Roman"/>
          <w:iCs/>
          <w:sz w:val="24"/>
          <w:szCs w:val="24"/>
        </w:rPr>
        <w:t>virtu</w:t>
      </w:r>
      <w:r w:rsidR="00733C7A">
        <w:rPr>
          <w:rFonts w:ascii="Times New Roman" w:hAnsi="Times New Roman"/>
          <w:iCs/>
          <w:sz w:val="24"/>
          <w:szCs w:val="24"/>
        </w:rPr>
        <w:t>des aceitáveis em uma sociedade, pois se revela</w:t>
      </w:r>
      <w:r w:rsidR="00BD186B">
        <w:rPr>
          <w:rFonts w:ascii="Times New Roman" w:hAnsi="Times New Roman"/>
          <w:iCs/>
          <w:sz w:val="24"/>
          <w:szCs w:val="24"/>
        </w:rPr>
        <w:t>m</w:t>
      </w:r>
      <w:r w:rsidR="00733C7A">
        <w:rPr>
          <w:rFonts w:ascii="Times New Roman" w:hAnsi="Times New Roman"/>
          <w:iCs/>
          <w:sz w:val="24"/>
          <w:szCs w:val="24"/>
        </w:rPr>
        <w:t xml:space="preserve"> como querer algo a qualquer custo, mesmo que as pessoas sejam prejudicadas por esse intento. </w:t>
      </w:r>
      <w:r w:rsidR="0017537A">
        <w:rPr>
          <w:rFonts w:ascii="Times New Roman" w:hAnsi="Times New Roman"/>
          <w:iCs/>
          <w:sz w:val="24"/>
          <w:szCs w:val="24"/>
        </w:rPr>
        <w:t xml:space="preserve">Assim, </w:t>
      </w:r>
      <w:r w:rsidR="003608B0">
        <w:rPr>
          <w:rFonts w:ascii="Times New Roman" w:hAnsi="Times New Roman"/>
          <w:iCs/>
          <w:sz w:val="24"/>
          <w:szCs w:val="24"/>
        </w:rPr>
        <w:t xml:space="preserve">nessa tragédia, o </w:t>
      </w:r>
      <w:r w:rsidR="0017537A">
        <w:rPr>
          <w:rFonts w:ascii="Times New Roman" w:hAnsi="Times New Roman"/>
          <w:iCs/>
          <w:sz w:val="24"/>
          <w:szCs w:val="24"/>
        </w:rPr>
        <w:t>fictício e o natural são tecidos literariamente pelo autor</w:t>
      </w:r>
      <w:r w:rsidR="00BD186B">
        <w:rPr>
          <w:rFonts w:ascii="Times New Roman" w:hAnsi="Times New Roman"/>
          <w:iCs/>
          <w:sz w:val="24"/>
          <w:szCs w:val="24"/>
        </w:rPr>
        <w:t xml:space="preserve"> e a ambivalência entre o bem e o mal é questionada</w:t>
      </w:r>
      <w:r w:rsidR="0017537A">
        <w:rPr>
          <w:rFonts w:ascii="Times New Roman" w:hAnsi="Times New Roman"/>
          <w:iCs/>
          <w:sz w:val="24"/>
          <w:szCs w:val="24"/>
        </w:rPr>
        <w:t xml:space="preserve">. 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Para </w:t>
      </w:r>
      <w:r w:rsidR="0017537A">
        <w:rPr>
          <w:rFonts w:ascii="Times New Roman" w:hAnsi="Times New Roman"/>
          <w:iCs/>
          <w:sz w:val="24"/>
          <w:szCs w:val="24"/>
        </w:rPr>
        <w:t>esse estudo</w:t>
      </w:r>
      <w:r>
        <w:rPr>
          <w:rFonts w:ascii="Times New Roman" w:hAnsi="Times New Roman"/>
          <w:iCs/>
          <w:sz w:val="24"/>
          <w:szCs w:val="24"/>
        </w:rPr>
        <w:t>,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tomar</w:t>
      </w:r>
      <w:r>
        <w:rPr>
          <w:rFonts w:ascii="Times New Roman" w:hAnsi="Times New Roman"/>
          <w:iCs/>
          <w:sz w:val="24"/>
          <w:szCs w:val="24"/>
        </w:rPr>
        <w:t xml:space="preserve">-se-ão 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por base alguns críticos, tais como: Harold Bloom (2008) para auxiliar na compreensão dos personagens centrais </w:t>
      </w:r>
      <w:r w:rsidR="0017537A">
        <w:rPr>
          <w:rFonts w:ascii="Times New Roman" w:hAnsi="Times New Roman"/>
          <w:iCs/>
          <w:sz w:val="24"/>
          <w:szCs w:val="24"/>
        </w:rPr>
        <w:t>da peça e suas particularidades;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 Barbara Heliodora (1998, 2008, 2014) que descreve a personalidade de Lady Macbeth</w:t>
      </w:r>
      <w:r w:rsidR="006F40F7" w:rsidRPr="006F40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F40F7" w:rsidRPr="006F40F7">
        <w:rPr>
          <w:rFonts w:ascii="Times New Roman" w:hAnsi="Times New Roman"/>
          <w:iCs/>
          <w:sz w:val="24"/>
          <w:szCs w:val="24"/>
        </w:rPr>
        <w:t xml:space="preserve">e a convivência com seu marido, dentre outros, </w:t>
      </w:r>
      <w:r w:rsidR="0017537A">
        <w:rPr>
          <w:rFonts w:ascii="Times New Roman" w:hAnsi="Times New Roman"/>
          <w:iCs/>
          <w:sz w:val="24"/>
          <w:szCs w:val="24"/>
        </w:rPr>
        <w:t xml:space="preserve">que analisaram </w:t>
      </w:r>
      <w:r w:rsidR="006F40F7" w:rsidRPr="006F40F7">
        <w:rPr>
          <w:rFonts w:ascii="Times New Roman" w:hAnsi="Times New Roman"/>
          <w:iCs/>
          <w:sz w:val="24"/>
          <w:szCs w:val="24"/>
        </w:rPr>
        <w:t>de forma aprofundada a obra de Shakespeare.</w:t>
      </w:r>
    </w:p>
    <w:p w:rsidR="006F40F7" w:rsidRPr="006F40F7" w:rsidRDefault="006F40F7" w:rsidP="006F40F7">
      <w:pPr>
        <w:spacing w:line="240" w:lineRule="auto"/>
        <w:rPr>
          <w:rFonts w:ascii="Times New Roman" w:hAnsi="Times New Roman"/>
          <w:iCs/>
          <w:color w:val="000000"/>
          <w:sz w:val="20"/>
          <w:szCs w:val="20"/>
        </w:rPr>
      </w:pPr>
    </w:p>
    <w:p w:rsidR="006F40F7" w:rsidRPr="006F40F7" w:rsidRDefault="006F40F7" w:rsidP="006F40F7">
      <w:pPr>
        <w:spacing w:line="240" w:lineRule="auto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F40F7">
        <w:rPr>
          <w:rFonts w:ascii="Times New Roman" w:hAnsi="Times New Roman"/>
          <w:b/>
          <w:iCs/>
          <w:color w:val="000000"/>
          <w:sz w:val="20"/>
          <w:szCs w:val="20"/>
        </w:rPr>
        <w:t xml:space="preserve">PALAVRAS-CHAVE: </w:t>
      </w:r>
      <w:bookmarkStart w:id="0" w:name="_GoBack"/>
      <w:r w:rsidR="003608B0">
        <w:rPr>
          <w:rFonts w:ascii="Times New Roman" w:hAnsi="Times New Roman"/>
          <w:bCs/>
          <w:iCs/>
          <w:color w:val="000000"/>
          <w:sz w:val="20"/>
          <w:szCs w:val="20"/>
        </w:rPr>
        <w:t>Moral</w:t>
      </w: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, </w:t>
      </w:r>
      <w:r w:rsidR="003608B0">
        <w:rPr>
          <w:rFonts w:ascii="Times New Roman" w:hAnsi="Times New Roman"/>
          <w:bCs/>
          <w:iCs/>
          <w:color w:val="000000"/>
          <w:sz w:val="20"/>
          <w:szCs w:val="20"/>
        </w:rPr>
        <w:t>Psicológico</w:t>
      </w:r>
      <w:r>
        <w:rPr>
          <w:rFonts w:ascii="Times New Roman" w:hAnsi="Times New Roman"/>
          <w:bCs/>
          <w:iCs/>
          <w:color w:val="000000"/>
          <w:sz w:val="20"/>
          <w:szCs w:val="20"/>
        </w:rPr>
        <w:t>, Ambição,</w:t>
      </w:r>
      <w:r w:rsidRPr="006F40F7">
        <w:rPr>
          <w:rFonts w:ascii="Times New Roman" w:hAnsi="Times New Roman"/>
          <w:bCs/>
          <w:iCs/>
          <w:color w:val="000000"/>
          <w:sz w:val="20"/>
          <w:szCs w:val="20"/>
        </w:rPr>
        <w:t xml:space="preserve"> Loucura.</w:t>
      </w:r>
      <w:bookmarkEnd w:id="0"/>
    </w:p>
    <w:p w:rsidR="00DC3D8D" w:rsidRPr="00823D7D" w:rsidRDefault="00DC3D8D" w:rsidP="00DC3D8D">
      <w:pPr>
        <w:jc w:val="both"/>
        <w:rPr>
          <w:rFonts w:ascii="Times New Roman" w:hAnsi="Times New Roman"/>
          <w:b/>
        </w:rPr>
      </w:pPr>
    </w:p>
    <w:p w:rsidR="00501D88" w:rsidRDefault="00501D88" w:rsidP="00DC3D8D">
      <w:pPr>
        <w:jc w:val="both"/>
        <w:rPr>
          <w:rFonts w:ascii="Times New Roman" w:hAnsi="Times New Roman"/>
        </w:rPr>
      </w:pPr>
    </w:p>
    <w:p w:rsidR="00733C7A" w:rsidRDefault="00733C7A" w:rsidP="00DC3D8D">
      <w:pPr>
        <w:jc w:val="both"/>
        <w:rPr>
          <w:rFonts w:ascii="Times New Roman" w:hAnsi="Times New Roman"/>
        </w:rPr>
      </w:pPr>
    </w:p>
    <w:p w:rsidR="00733C7A" w:rsidRDefault="00733C7A" w:rsidP="00DC3D8D">
      <w:pPr>
        <w:jc w:val="both"/>
        <w:rPr>
          <w:rFonts w:ascii="Times New Roman" w:hAnsi="Times New Roman"/>
        </w:rPr>
      </w:pPr>
    </w:p>
    <w:p w:rsidR="00733C7A" w:rsidRDefault="00733C7A" w:rsidP="00DC3D8D">
      <w:pPr>
        <w:jc w:val="both"/>
        <w:rPr>
          <w:rFonts w:ascii="Times New Roman" w:hAnsi="Times New Roman"/>
        </w:rPr>
      </w:pPr>
    </w:p>
    <w:p w:rsidR="00733C7A" w:rsidRPr="00823D7D" w:rsidRDefault="00733C7A" w:rsidP="00DC3D8D">
      <w:pPr>
        <w:jc w:val="both"/>
        <w:rPr>
          <w:rFonts w:ascii="Times New Roman" w:hAnsi="Times New Roman"/>
        </w:rPr>
      </w:pPr>
    </w:p>
    <w:sectPr w:rsidR="00733C7A" w:rsidRPr="00823D7D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34" w:rsidRDefault="00C35A34" w:rsidP="00D40B49">
      <w:pPr>
        <w:spacing w:after="0" w:line="240" w:lineRule="auto"/>
      </w:pPr>
      <w:r>
        <w:separator/>
      </w:r>
    </w:p>
  </w:endnote>
  <w:endnote w:type="continuationSeparator" w:id="0">
    <w:p w:rsidR="00C35A34" w:rsidRDefault="00C35A34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C35A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34" w:rsidRDefault="00C35A34" w:rsidP="00D40B49">
      <w:pPr>
        <w:spacing w:after="0" w:line="240" w:lineRule="auto"/>
      </w:pPr>
      <w:r>
        <w:separator/>
      </w:r>
    </w:p>
  </w:footnote>
  <w:footnote w:type="continuationSeparator" w:id="0">
    <w:p w:rsidR="00C35A34" w:rsidRDefault="00C35A34" w:rsidP="00D40B49">
      <w:pPr>
        <w:spacing w:after="0" w:line="240" w:lineRule="auto"/>
      </w:pPr>
      <w:r>
        <w:continuationSeparator/>
      </w:r>
    </w:p>
  </w:footnote>
  <w:footnote w:id="1">
    <w:p w:rsidR="00D40B49" w:rsidRDefault="00D74FCD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6F40F7">
        <w:rPr>
          <w:rFonts w:ascii="Times New Roman" w:hAnsi="Times New Roman"/>
          <w:vertAlign w:val="superscript"/>
        </w:rPr>
        <w:t>1</w:t>
      </w:r>
      <w:r w:rsidR="006F40F7">
        <w:rPr>
          <w:rFonts w:ascii="Times New Roman" w:hAnsi="Times New Roman"/>
          <w:vertAlign w:val="superscript"/>
        </w:rPr>
        <w:t>Acadêmic</w:t>
      </w:r>
      <w:r>
        <w:rPr>
          <w:rFonts w:ascii="Times New Roman" w:hAnsi="Times New Roman"/>
          <w:vertAlign w:val="superscript"/>
        </w:rPr>
        <w:t>a</w:t>
      </w:r>
      <w:proofErr w:type="gramEnd"/>
      <w:r>
        <w:rPr>
          <w:rFonts w:ascii="Times New Roman" w:hAnsi="Times New Roman"/>
          <w:vertAlign w:val="superscript"/>
        </w:rPr>
        <w:t xml:space="preserve"> da UNIFAAHF; Curso Letras; </w:t>
      </w:r>
      <w:r w:rsidR="00BD186B">
        <w:rPr>
          <w:rFonts w:ascii="Times New Roman" w:hAnsi="Times New Roman"/>
          <w:vertAlign w:val="superscript"/>
        </w:rPr>
        <w:t>amanda30allana@gmail.com</w:t>
      </w:r>
    </w:p>
    <w:p w:rsidR="006F40F7" w:rsidRDefault="00D74FCD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6F40F7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  <w:vertAlign w:val="superscript"/>
        </w:rPr>
        <w:t xml:space="preserve"> Professora Especialista, Docente da UNIFAAHF;</w:t>
      </w:r>
      <w:r w:rsidR="006F40F7" w:rsidRPr="006F40F7">
        <w:t xml:space="preserve"> </w:t>
      </w:r>
      <w:r w:rsidR="006F40F7" w:rsidRPr="006F40F7">
        <w:rPr>
          <w:rFonts w:ascii="Times New Roman" w:hAnsi="Times New Roman"/>
          <w:vertAlign w:val="superscript"/>
        </w:rPr>
        <w:t>munike.bonet@gmail.com</w:t>
      </w:r>
    </w:p>
    <w:p w:rsidR="00D74FCD" w:rsidRDefault="006F40F7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6F40F7">
        <w:rPr>
          <w:rFonts w:ascii="Times New Roman" w:hAnsi="Times New Roman"/>
          <w:vertAlign w:val="superscript"/>
        </w:rPr>
        <w:t>3</w:t>
      </w:r>
      <w:proofErr w:type="gramEnd"/>
      <w:r w:rsidRPr="006F40F7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Professora Especialista, Docente da UNIFAAHF;</w:t>
      </w:r>
      <w:r w:rsidRPr="006F40F7">
        <w:t xml:space="preserve"> </w:t>
      </w:r>
      <w:hyperlink r:id="rId1" w:history="1">
        <w:r w:rsidRPr="000F33ED">
          <w:rPr>
            <w:rStyle w:val="Hyperlink"/>
            <w:rFonts w:ascii="Times New Roman" w:hAnsi="Times New Roman"/>
            <w:vertAlign w:val="superscript"/>
          </w:rPr>
          <w:t>coordenacaoletras@faahf.edu.br</w:t>
        </w:r>
      </w:hyperlink>
    </w:p>
    <w:p w:rsidR="006F40F7" w:rsidRPr="00D74FCD" w:rsidRDefault="006F40F7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92F1D"/>
    <w:rsid w:val="000932D5"/>
    <w:rsid w:val="000F281D"/>
    <w:rsid w:val="00110C09"/>
    <w:rsid w:val="0017537A"/>
    <w:rsid w:val="00214031"/>
    <w:rsid w:val="00352B69"/>
    <w:rsid w:val="003608B0"/>
    <w:rsid w:val="0039481D"/>
    <w:rsid w:val="00497E7A"/>
    <w:rsid w:val="004B466F"/>
    <w:rsid w:val="004E66F9"/>
    <w:rsid w:val="00501D88"/>
    <w:rsid w:val="005D385D"/>
    <w:rsid w:val="005E50C0"/>
    <w:rsid w:val="006C7CFE"/>
    <w:rsid w:val="006F40F7"/>
    <w:rsid w:val="00721543"/>
    <w:rsid w:val="00733C7A"/>
    <w:rsid w:val="007746D6"/>
    <w:rsid w:val="007944D4"/>
    <w:rsid w:val="007A3D82"/>
    <w:rsid w:val="00823D7D"/>
    <w:rsid w:val="0087761D"/>
    <w:rsid w:val="008A297C"/>
    <w:rsid w:val="00902C7D"/>
    <w:rsid w:val="00910E33"/>
    <w:rsid w:val="00916201"/>
    <w:rsid w:val="009267D5"/>
    <w:rsid w:val="0093310E"/>
    <w:rsid w:val="00956A18"/>
    <w:rsid w:val="009748AF"/>
    <w:rsid w:val="009B1513"/>
    <w:rsid w:val="009D5DC9"/>
    <w:rsid w:val="00A203B6"/>
    <w:rsid w:val="00A72C6F"/>
    <w:rsid w:val="00B02FEC"/>
    <w:rsid w:val="00B369DA"/>
    <w:rsid w:val="00BD186B"/>
    <w:rsid w:val="00C35A34"/>
    <w:rsid w:val="00C42380"/>
    <w:rsid w:val="00C43FB7"/>
    <w:rsid w:val="00C7349E"/>
    <w:rsid w:val="00D342CA"/>
    <w:rsid w:val="00D40B49"/>
    <w:rsid w:val="00D57790"/>
    <w:rsid w:val="00D74FCD"/>
    <w:rsid w:val="00D863F0"/>
    <w:rsid w:val="00D94B74"/>
    <w:rsid w:val="00DB35F3"/>
    <w:rsid w:val="00DC3D8D"/>
    <w:rsid w:val="00DD6BC6"/>
    <w:rsid w:val="00F015AA"/>
    <w:rsid w:val="00F143BC"/>
    <w:rsid w:val="00F33B94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  <w:style w:type="paragraph" w:customStyle="1" w:styleId="Capa">
    <w:name w:val="Capa"/>
    <w:basedOn w:val="Normal"/>
    <w:rsid w:val="006F40F7"/>
    <w:pPr>
      <w:tabs>
        <w:tab w:val="center" w:pos="4419"/>
        <w:tab w:val="right" w:pos="883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  <w:style w:type="paragraph" w:customStyle="1" w:styleId="Capa">
    <w:name w:val="Capa"/>
    <w:basedOn w:val="Normal"/>
    <w:rsid w:val="006F40F7"/>
    <w:pPr>
      <w:tabs>
        <w:tab w:val="center" w:pos="4419"/>
        <w:tab w:val="right" w:pos="883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letras@faahf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2</cp:revision>
  <dcterms:created xsi:type="dcterms:W3CDTF">2020-10-14T17:20:00Z</dcterms:created>
  <dcterms:modified xsi:type="dcterms:W3CDTF">2020-10-14T17:20:00Z</dcterms:modified>
</cp:coreProperties>
</file>