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05B5" w14:textId="40879424" w:rsidR="00EC7429" w:rsidRPr="00EC7429" w:rsidRDefault="00EC7429" w:rsidP="00EC742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429">
        <w:rPr>
          <w:rFonts w:ascii="Arial" w:hAnsi="Arial" w:cs="Arial"/>
          <w:b/>
          <w:bCs/>
          <w:sz w:val="24"/>
          <w:szCs w:val="24"/>
        </w:rPr>
        <w:t xml:space="preserve">Hérnia hiatal volumosa associada à </w:t>
      </w:r>
      <w:r w:rsidR="00ED2903" w:rsidRPr="00ED2903">
        <w:rPr>
          <w:rFonts w:ascii="Arial" w:hAnsi="Arial" w:cs="Arial"/>
          <w:b/>
          <w:bCs/>
          <w:sz w:val="24"/>
          <w:szCs w:val="24"/>
        </w:rPr>
        <w:t>Doença do Refluxo Gastroesofágico</w:t>
      </w:r>
      <w:r w:rsidR="00ED29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7429">
        <w:rPr>
          <w:rFonts w:ascii="Arial" w:hAnsi="Arial" w:cs="Arial"/>
          <w:b/>
          <w:bCs/>
          <w:sz w:val="24"/>
          <w:szCs w:val="24"/>
        </w:rPr>
        <w:t>em paciente com múltiplas indicações cirúrgicas abdominais: relato de caso e manejo estratégico em tempo</w:t>
      </w:r>
      <w:r w:rsidR="00ED2903">
        <w:rPr>
          <w:rFonts w:ascii="Arial" w:hAnsi="Arial" w:cs="Arial"/>
          <w:b/>
          <w:bCs/>
          <w:sz w:val="24"/>
          <w:szCs w:val="24"/>
        </w:rPr>
        <w:t xml:space="preserve"> cirúrgico</w:t>
      </w:r>
      <w:r w:rsidRPr="00EC7429">
        <w:rPr>
          <w:rFonts w:ascii="Arial" w:hAnsi="Arial" w:cs="Arial"/>
          <w:b/>
          <w:bCs/>
          <w:sz w:val="24"/>
          <w:szCs w:val="24"/>
        </w:rPr>
        <w:t xml:space="preserve"> único</w:t>
      </w:r>
    </w:p>
    <w:p w14:paraId="64F66C61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A8A7BB" w14:textId="5D1A6B15" w:rsidR="00BD58DF" w:rsidRPr="000B08E0" w:rsidRDefault="00E116B3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08E0">
        <w:rPr>
          <w:rFonts w:ascii="Arial" w:hAnsi="Arial" w:cs="Arial"/>
          <w:b/>
          <w:bCs/>
          <w:sz w:val="24"/>
          <w:szCs w:val="24"/>
        </w:rPr>
        <w:t>João Lucas Silva Pereira</w:t>
      </w:r>
      <w:r w:rsidR="00BD58DF" w:rsidRPr="000B08E0">
        <w:rPr>
          <w:rFonts w:ascii="Arial" w:hAnsi="Arial" w:cs="Arial"/>
          <w:sz w:val="24"/>
          <w:szCs w:val="24"/>
          <w:vertAlign w:val="superscript"/>
        </w:rPr>
        <w:t>1</w:t>
      </w:r>
      <w:r w:rsidR="00BD58DF" w:rsidRPr="000B08E0">
        <w:rPr>
          <w:rFonts w:ascii="Arial" w:hAnsi="Arial" w:cs="Arial"/>
          <w:sz w:val="24"/>
          <w:szCs w:val="24"/>
        </w:rPr>
        <w:t xml:space="preserve">; </w:t>
      </w:r>
      <w:r w:rsidR="00C805AD" w:rsidRPr="000B08E0">
        <w:rPr>
          <w:rFonts w:ascii="Arial" w:hAnsi="Arial" w:cs="Arial"/>
          <w:sz w:val="24"/>
          <w:szCs w:val="24"/>
        </w:rPr>
        <w:t>Matheus M. Apolinário</w:t>
      </w:r>
      <w:r w:rsidR="00983E97" w:rsidRPr="000B08E0">
        <w:rPr>
          <w:rFonts w:ascii="Arial" w:hAnsi="Arial" w:cs="Arial"/>
          <w:sz w:val="24"/>
          <w:szCs w:val="24"/>
          <w:vertAlign w:val="superscript"/>
        </w:rPr>
        <w:t>2</w:t>
      </w:r>
      <w:r w:rsidR="00BD58DF" w:rsidRPr="000B08E0">
        <w:rPr>
          <w:rFonts w:ascii="Arial" w:hAnsi="Arial" w:cs="Arial"/>
          <w:sz w:val="24"/>
          <w:szCs w:val="24"/>
        </w:rPr>
        <w:t>;</w:t>
      </w:r>
      <w:r w:rsidR="003A0E65" w:rsidRPr="000B08E0">
        <w:rPr>
          <w:rFonts w:ascii="Arial" w:hAnsi="Arial" w:cs="Arial"/>
          <w:sz w:val="24"/>
          <w:szCs w:val="24"/>
        </w:rPr>
        <w:t xml:space="preserve"> </w:t>
      </w:r>
      <w:r w:rsidR="00983E97" w:rsidRPr="000B08E0">
        <w:rPr>
          <w:rFonts w:ascii="Arial" w:hAnsi="Arial" w:cs="Arial"/>
          <w:sz w:val="24"/>
          <w:szCs w:val="24"/>
        </w:rPr>
        <w:t>Jéssica D. C. Novais</w:t>
      </w:r>
      <w:r w:rsidR="00983E97" w:rsidRPr="000B08E0">
        <w:rPr>
          <w:rFonts w:ascii="Arial" w:hAnsi="Arial" w:cs="Arial"/>
          <w:sz w:val="24"/>
          <w:szCs w:val="24"/>
          <w:vertAlign w:val="superscript"/>
        </w:rPr>
        <w:t>3</w:t>
      </w:r>
      <w:r w:rsidR="003A0E65" w:rsidRPr="000B08E0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A0E65" w:rsidRPr="000B08E0">
        <w:rPr>
          <w:rFonts w:ascii="Arial" w:hAnsi="Arial" w:cs="Arial"/>
          <w:sz w:val="24"/>
          <w:szCs w:val="24"/>
        </w:rPr>
        <w:t>C</w:t>
      </w:r>
      <w:r w:rsidR="00BD58DF" w:rsidRPr="000B08E0">
        <w:rPr>
          <w:rFonts w:ascii="Arial" w:hAnsi="Arial" w:cs="Arial"/>
          <w:sz w:val="24"/>
          <w:szCs w:val="24"/>
        </w:rPr>
        <w:t>irênio</w:t>
      </w:r>
      <w:proofErr w:type="spellEnd"/>
      <w:r w:rsidR="00BD58DF" w:rsidRPr="000B08E0">
        <w:rPr>
          <w:rFonts w:ascii="Arial" w:hAnsi="Arial" w:cs="Arial"/>
          <w:sz w:val="24"/>
          <w:szCs w:val="24"/>
        </w:rPr>
        <w:t xml:space="preserve"> A. Barbosa</w:t>
      </w:r>
      <w:r w:rsidR="003A0E65" w:rsidRPr="000B08E0">
        <w:rPr>
          <w:rFonts w:ascii="Arial" w:hAnsi="Arial" w:cs="Arial"/>
          <w:sz w:val="24"/>
          <w:szCs w:val="24"/>
        </w:rPr>
        <w:t>*</w:t>
      </w:r>
    </w:p>
    <w:p w14:paraId="11C8CBED" w14:textId="77777777" w:rsidR="00A844FD" w:rsidRPr="000B08E0" w:rsidRDefault="00A844FD" w:rsidP="00A844F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08E0">
        <w:rPr>
          <w:rFonts w:ascii="Arial" w:hAnsi="Arial" w:cs="Arial"/>
          <w:sz w:val="24"/>
          <w:szCs w:val="24"/>
        </w:rPr>
        <w:t>*</w:t>
      </w:r>
      <w:r w:rsidRPr="000B08E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B08E0">
        <w:rPr>
          <w:rFonts w:ascii="Arial" w:hAnsi="Arial" w:cs="Arial"/>
          <w:sz w:val="24"/>
          <w:szCs w:val="24"/>
        </w:rPr>
        <w:t>Professor Adjunto IV do Departamento de Cirurgia, Ginecologia, Obstetrícia e Propedêutica da Escola de Medicina da Universidade Federal de Ouro Preto – UFOP; Membro Titular do Colégio Brasileiro de Cirurgiões – TCBC; Cirurgião Geral no complexo hospitalar Santa Casa de Belo Horizonte/São Lucas, Brasil, 2025.</w:t>
      </w:r>
    </w:p>
    <w:p w14:paraId="4D37950A" w14:textId="77777777" w:rsidR="00BD58DF" w:rsidRPr="000B08E0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F6C962" w14:textId="433D229D" w:rsidR="003A0E65" w:rsidRPr="000B08E0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08E0">
        <w:rPr>
          <w:rFonts w:ascii="Arial" w:hAnsi="Arial" w:cs="Arial"/>
          <w:sz w:val="24"/>
          <w:szCs w:val="24"/>
          <w:vertAlign w:val="superscript"/>
        </w:rPr>
        <w:t>1</w:t>
      </w:r>
      <w:r w:rsidRPr="000B08E0">
        <w:rPr>
          <w:rFonts w:ascii="Arial" w:hAnsi="Arial" w:cs="Arial"/>
          <w:sz w:val="24"/>
          <w:szCs w:val="24"/>
        </w:rPr>
        <w:t xml:space="preserve"> </w:t>
      </w:r>
      <w:r w:rsidR="003A0E65" w:rsidRPr="000B08E0">
        <w:rPr>
          <w:rFonts w:ascii="Arial" w:hAnsi="Arial" w:cs="Arial"/>
          <w:sz w:val="24"/>
          <w:szCs w:val="24"/>
        </w:rPr>
        <w:t>Acadêmic</w:t>
      </w:r>
      <w:r w:rsidR="00E116B3" w:rsidRPr="000B08E0">
        <w:rPr>
          <w:rFonts w:ascii="Arial" w:hAnsi="Arial" w:cs="Arial"/>
          <w:sz w:val="24"/>
          <w:szCs w:val="24"/>
        </w:rPr>
        <w:t>o</w:t>
      </w:r>
      <w:r w:rsidR="003A0E65" w:rsidRPr="000B08E0">
        <w:rPr>
          <w:rFonts w:ascii="Arial" w:hAnsi="Arial" w:cs="Arial"/>
          <w:sz w:val="24"/>
          <w:szCs w:val="24"/>
        </w:rPr>
        <w:t xml:space="preserve"> de medicina da Faculdade Ciências Médicas de Minas Gerais, Belo Horizonte, Brasil, 2025</w:t>
      </w:r>
      <w:r w:rsidR="009109B9" w:rsidRPr="000B08E0">
        <w:rPr>
          <w:rFonts w:ascii="Arial" w:hAnsi="Arial" w:cs="Arial"/>
          <w:sz w:val="24"/>
          <w:szCs w:val="24"/>
        </w:rPr>
        <w:t xml:space="preserve">. E-mail: </w:t>
      </w:r>
      <w:r w:rsidR="0047051F" w:rsidRPr="000B08E0">
        <w:rPr>
          <w:rFonts w:ascii="Arial" w:hAnsi="Arial" w:cs="Arial"/>
          <w:sz w:val="24"/>
          <w:szCs w:val="24"/>
        </w:rPr>
        <w:t>joa</w:t>
      </w:r>
      <w:r w:rsidR="009C7C38" w:rsidRPr="000B08E0">
        <w:rPr>
          <w:rFonts w:ascii="Arial" w:hAnsi="Arial" w:cs="Arial"/>
          <w:sz w:val="24"/>
          <w:szCs w:val="24"/>
        </w:rPr>
        <w:t>olsp2702</w:t>
      </w:r>
      <w:r w:rsidR="009109B9" w:rsidRPr="000B08E0">
        <w:rPr>
          <w:rFonts w:ascii="Arial" w:hAnsi="Arial" w:cs="Arial"/>
          <w:sz w:val="24"/>
          <w:szCs w:val="24"/>
        </w:rPr>
        <w:t>@cie</w:t>
      </w:r>
      <w:r w:rsidR="009C7C38" w:rsidRPr="000B08E0">
        <w:rPr>
          <w:rFonts w:ascii="Arial" w:hAnsi="Arial" w:cs="Arial"/>
          <w:sz w:val="24"/>
          <w:szCs w:val="24"/>
        </w:rPr>
        <w:t>gmail.com</w:t>
      </w:r>
      <w:r w:rsidR="00E32BF6" w:rsidRPr="000B08E0">
        <w:rPr>
          <w:rFonts w:ascii="Arial" w:hAnsi="Arial" w:cs="Arial"/>
          <w:sz w:val="24"/>
          <w:szCs w:val="24"/>
        </w:rPr>
        <w:t>;</w:t>
      </w:r>
    </w:p>
    <w:p w14:paraId="37E4B938" w14:textId="421A9585" w:rsidR="003A0E65" w:rsidRPr="000B08E0" w:rsidRDefault="007C61DA" w:rsidP="003A0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08E0">
        <w:rPr>
          <w:rFonts w:ascii="Arial" w:hAnsi="Arial" w:cs="Arial"/>
          <w:sz w:val="24"/>
          <w:szCs w:val="24"/>
          <w:vertAlign w:val="superscript"/>
        </w:rPr>
        <w:t>2</w:t>
      </w:r>
      <w:r w:rsidRPr="000B08E0">
        <w:rPr>
          <w:rFonts w:ascii="Arial" w:hAnsi="Arial" w:cs="Arial"/>
          <w:sz w:val="24"/>
          <w:szCs w:val="24"/>
        </w:rPr>
        <w:t xml:space="preserve"> </w:t>
      </w:r>
      <w:r w:rsidR="003A0E65" w:rsidRPr="000B08E0">
        <w:rPr>
          <w:rFonts w:ascii="Arial" w:hAnsi="Arial" w:cs="Arial"/>
          <w:sz w:val="24"/>
          <w:szCs w:val="24"/>
        </w:rPr>
        <w:t>Complexo hospitalar Santa Casa de Belo Horizonte/São Lucas, Brasil, 2025</w:t>
      </w:r>
      <w:r w:rsidR="00983E97" w:rsidRPr="000B08E0">
        <w:rPr>
          <w:rFonts w:ascii="Arial" w:hAnsi="Arial" w:cs="Arial"/>
          <w:sz w:val="24"/>
          <w:szCs w:val="24"/>
        </w:rPr>
        <w:t>;</w:t>
      </w:r>
    </w:p>
    <w:p w14:paraId="07296295" w14:textId="0278796B" w:rsidR="00983E97" w:rsidRPr="000B08E0" w:rsidRDefault="00983E97" w:rsidP="003A0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08E0">
        <w:rPr>
          <w:rFonts w:ascii="Arial" w:hAnsi="Arial" w:cs="Arial"/>
          <w:sz w:val="24"/>
          <w:szCs w:val="24"/>
          <w:vertAlign w:val="superscript"/>
        </w:rPr>
        <w:t>3</w:t>
      </w:r>
      <w:r w:rsidRPr="000B08E0">
        <w:rPr>
          <w:rFonts w:ascii="Arial" w:hAnsi="Arial" w:cs="Arial"/>
          <w:sz w:val="24"/>
          <w:szCs w:val="24"/>
        </w:rPr>
        <w:t xml:space="preserve"> </w:t>
      </w:r>
      <w:r w:rsidRPr="000B08E0">
        <w:rPr>
          <w:rFonts w:ascii="Arial" w:hAnsi="Arial" w:cs="Arial"/>
          <w:sz w:val="24"/>
          <w:szCs w:val="24"/>
        </w:rPr>
        <w:t>Acadêmic</w:t>
      </w:r>
      <w:r w:rsidRPr="000B08E0">
        <w:rPr>
          <w:rFonts w:ascii="Arial" w:hAnsi="Arial" w:cs="Arial"/>
          <w:sz w:val="24"/>
          <w:szCs w:val="24"/>
        </w:rPr>
        <w:t>a</w:t>
      </w:r>
      <w:r w:rsidRPr="000B08E0">
        <w:rPr>
          <w:rFonts w:ascii="Arial" w:hAnsi="Arial" w:cs="Arial"/>
          <w:sz w:val="24"/>
          <w:szCs w:val="24"/>
        </w:rPr>
        <w:t xml:space="preserve"> de medicina da Faculdade Ciências Médicas de Minas Gerais, Belo Horizonte, Brasil, 2025</w:t>
      </w:r>
      <w:r w:rsidRPr="000B08E0">
        <w:rPr>
          <w:rFonts w:ascii="Arial" w:hAnsi="Arial" w:cs="Arial"/>
          <w:sz w:val="24"/>
          <w:szCs w:val="24"/>
        </w:rPr>
        <w:t>.</w:t>
      </w:r>
    </w:p>
    <w:p w14:paraId="7AFEA47D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B53444" w14:textId="0B1CCF3D" w:rsidR="00BD58DF" w:rsidRDefault="00BD58DF" w:rsidP="00BD58DF">
      <w:pPr>
        <w:spacing w:line="360" w:lineRule="auto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Palavras-chave</w:t>
      </w:r>
      <w:r w:rsidRPr="00BD58DF">
        <w:rPr>
          <w:rFonts w:ascii="Arial" w:hAnsi="Arial" w:cs="Arial"/>
          <w:sz w:val="24"/>
          <w:szCs w:val="24"/>
        </w:rPr>
        <w:t xml:space="preserve">: </w:t>
      </w:r>
      <w:r w:rsidR="00A173D9" w:rsidRPr="00A173D9">
        <w:rPr>
          <w:rFonts w:ascii="Arial" w:hAnsi="Arial" w:cs="Arial"/>
          <w:sz w:val="24"/>
          <w:szCs w:val="24"/>
        </w:rPr>
        <w:t xml:space="preserve">Hérnia </w:t>
      </w:r>
      <w:r w:rsidR="007A5F4D" w:rsidRPr="00A173D9">
        <w:rPr>
          <w:rFonts w:ascii="Arial" w:hAnsi="Arial" w:cs="Arial"/>
          <w:sz w:val="24"/>
          <w:szCs w:val="24"/>
        </w:rPr>
        <w:t xml:space="preserve">Hiatal; </w:t>
      </w:r>
      <w:r w:rsidR="00A173D9" w:rsidRPr="00A173D9">
        <w:rPr>
          <w:rFonts w:ascii="Arial" w:hAnsi="Arial" w:cs="Arial"/>
          <w:sz w:val="24"/>
          <w:szCs w:val="24"/>
        </w:rPr>
        <w:t xml:space="preserve">Doença </w:t>
      </w:r>
      <w:r w:rsidR="007A5F4D">
        <w:rPr>
          <w:rFonts w:ascii="Arial" w:hAnsi="Arial" w:cs="Arial"/>
          <w:sz w:val="24"/>
          <w:szCs w:val="24"/>
        </w:rPr>
        <w:t>d</w:t>
      </w:r>
      <w:r w:rsidR="007A5F4D" w:rsidRPr="00A173D9">
        <w:rPr>
          <w:rFonts w:ascii="Arial" w:hAnsi="Arial" w:cs="Arial"/>
          <w:sz w:val="24"/>
          <w:szCs w:val="24"/>
        </w:rPr>
        <w:t xml:space="preserve">o Refluxo Gastroesofágico; </w:t>
      </w:r>
      <w:r w:rsidR="00A173D9" w:rsidRPr="00A173D9">
        <w:rPr>
          <w:rFonts w:ascii="Arial" w:hAnsi="Arial" w:cs="Arial"/>
          <w:sz w:val="24"/>
          <w:szCs w:val="24"/>
        </w:rPr>
        <w:t>Fundoplicatura</w:t>
      </w:r>
      <w:r w:rsidR="007A5F4D" w:rsidRPr="00A173D9">
        <w:rPr>
          <w:rFonts w:ascii="Arial" w:hAnsi="Arial" w:cs="Arial"/>
          <w:sz w:val="24"/>
          <w:szCs w:val="24"/>
        </w:rPr>
        <w:t xml:space="preserve">; </w:t>
      </w:r>
      <w:r w:rsidR="00E044FD">
        <w:rPr>
          <w:rFonts w:ascii="Arial" w:hAnsi="Arial" w:cs="Arial"/>
          <w:sz w:val="24"/>
          <w:szCs w:val="24"/>
        </w:rPr>
        <w:t>Laparoscopia</w:t>
      </w:r>
      <w:r w:rsidR="007A5F4D" w:rsidRPr="00A173D9">
        <w:rPr>
          <w:rFonts w:ascii="Arial" w:hAnsi="Arial" w:cs="Arial"/>
          <w:sz w:val="24"/>
          <w:szCs w:val="24"/>
        </w:rPr>
        <w:t xml:space="preserve">; </w:t>
      </w:r>
      <w:r w:rsidR="00A173D9" w:rsidRPr="00A173D9">
        <w:rPr>
          <w:rFonts w:ascii="Arial" w:hAnsi="Arial" w:cs="Arial"/>
          <w:sz w:val="24"/>
          <w:szCs w:val="24"/>
        </w:rPr>
        <w:t xml:space="preserve">Hérnia </w:t>
      </w:r>
      <w:r w:rsidR="007A5F4D" w:rsidRPr="00A173D9">
        <w:rPr>
          <w:rFonts w:ascii="Arial" w:hAnsi="Arial" w:cs="Arial"/>
          <w:sz w:val="24"/>
          <w:szCs w:val="24"/>
        </w:rPr>
        <w:t>Umbilical</w:t>
      </w:r>
      <w:r w:rsidR="00BE28C6">
        <w:rPr>
          <w:rFonts w:ascii="Arial" w:hAnsi="Arial" w:cs="Arial"/>
          <w:sz w:val="24"/>
          <w:szCs w:val="24"/>
        </w:rPr>
        <w:t>.</w:t>
      </w:r>
    </w:p>
    <w:p w14:paraId="7F0BD42F" w14:textId="77777777" w:rsidR="00BE28C6" w:rsidRPr="00BD58DF" w:rsidRDefault="00BE28C6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2F0AE5" w14:textId="6A1B2F9B" w:rsidR="007A5F4D" w:rsidRPr="007A5F4D" w:rsidRDefault="007A5F4D" w:rsidP="007A5F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5F4D">
        <w:rPr>
          <w:rFonts w:ascii="Arial" w:hAnsi="Arial" w:cs="Arial"/>
          <w:b/>
          <w:bCs/>
          <w:sz w:val="24"/>
          <w:szCs w:val="24"/>
        </w:rPr>
        <w:t>Introdução</w:t>
      </w:r>
      <w:r w:rsidRPr="007A5F4D">
        <w:rPr>
          <w:rFonts w:ascii="Arial" w:hAnsi="Arial" w:cs="Arial"/>
          <w:sz w:val="24"/>
          <w:szCs w:val="24"/>
        </w:rPr>
        <w:t>: A hérnia hiatal por deslizamento é caracterizada pela migração d</w:t>
      </w:r>
      <w:r w:rsidR="00AF4639">
        <w:rPr>
          <w:rFonts w:ascii="Arial" w:hAnsi="Arial" w:cs="Arial"/>
          <w:sz w:val="24"/>
          <w:szCs w:val="24"/>
        </w:rPr>
        <w:t>a</w:t>
      </w:r>
      <w:r w:rsidRPr="007A5F4D">
        <w:rPr>
          <w:rFonts w:ascii="Arial" w:hAnsi="Arial" w:cs="Arial"/>
          <w:sz w:val="24"/>
          <w:szCs w:val="24"/>
        </w:rPr>
        <w:t xml:space="preserve"> cárdia através do hiato esofágico, sendo frequentemente associada à Doença do Refluxo Gastroesofágico (DRGE). Quando volumosa, pode provocar sintomas graves e refratários à terapia medicamentosa, exigindo intervenção cirúrgica. O manejo torna-se ainda mais desafiador quando coexistem outras condições abdominais cirúrgicas, como colecistopatia litiásica e hérnia umbilical, exigindo planejamento cuidadoso da abordagem </w:t>
      </w:r>
      <w:r w:rsidR="00020343">
        <w:rPr>
          <w:rFonts w:ascii="Arial" w:hAnsi="Arial" w:cs="Arial"/>
          <w:sz w:val="24"/>
          <w:szCs w:val="24"/>
        </w:rPr>
        <w:t>cirúrgica</w:t>
      </w:r>
      <w:r w:rsidRPr="007A5F4D">
        <w:rPr>
          <w:rFonts w:ascii="Arial" w:hAnsi="Arial" w:cs="Arial"/>
          <w:sz w:val="24"/>
          <w:szCs w:val="24"/>
        </w:rPr>
        <w:t xml:space="preserve">. </w:t>
      </w:r>
      <w:r w:rsidRPr="007A5F4D">
        <w:rPr>
          <w:rFonts w:ascii="Arial" w:hAnsi="Arial" w:cs="Arial"/>
          <w:b/>
          <w:bCs/>
          <w:sz w:val="24"/>
          <w:szCs w:val="24"/>
        </w:rPr>
        <w:t>Objetivo</w:t>
      </w:r>
      <w:r w:rsidR="001A1204" w:rsidRPr="001A1204">
        <w:rPr>
          <w:rFonts w:ascii="Arial" w:hAnsi="Arial" w:cs="Arial"/>
          <w:sz w:val="24"/>
          <w:szCs w:val="24"/>
        </w:rPr>
        <w:t>:</w:t>
      </w:r>
      <w:r w:rsidR="001A1204">
        <w:rPr>
          <w:rFonts w:ascii="Arial" w:hAnsi="Arial" w:cs="Arial"/>
          <w:b/>
          <w:bCs/>
          <w:sz w:val="24"/>
          <w:szCs w:val="24"/>
        </w:rPr>
        <w:t xml:space="preserve"> </w:t>
      </w:r>
      <w:r w:rsidR="001A1204" w:rsidRPr="001A1204">
        <w:rPr>
          <w:rFonts w:ascii="Arial" w:hAnsi="Arial" w:cs="Arial"/>
          <w:sz w:val="24"/>
          <w:szCs w:val="24"/>
        </w:rPr>
        <w:t xml:space="preserve">Relatar o caso de um paciente portador de hérnia hiatal associada à </w:t>
      </w:r>
      <w:r w:rsidR="001A1204">
        <w:rPr>
          <w:rFonts w:ascii="Arial" w:hAnsi="Arial" w:cs="Arial"/>
          <w:sz w:val="24"/>
          <w:szCs w:val="24"/>
        </w:rPr>
        <w:t>DRGE</w:t>
      </w:r>
      <w:r w:rsidR="001A1204" w:rsidRPr="001A1204">
        <w:rPr>
          <w:rFonts w:ascii="Arial" w:hAnsi="Arial" w:cs="Arial"/>
          <w:sz w:val="24"/>
          <w:szCs w:val="24"/>
        </w:rPr>
        <w:t xml:space="preserve"> sintomática, concomitante a colelitíase e hérnia umbilical, submetido a abordagem cirúrgica planejada em tempo único.</w:t>
      </w:r>
      <w:r w:rsidRPr="007A5F4D">
        <w:rPr>
          <w:rFonts w:ascii="Arial" w:hAnsi="Arial" w:cs="Arial"/>
          <w:sz w:val="24"/>
          <w:szCs w:val="24"/>
        </w:rPr>
        <w:t xml:space="preserve"> </w:t>
      </w:r>
      <w:r w:rsidRPr="007A5F4D">
        <w:rPr>
          <w:rFonts w:ascii="Arial" w:hAnsi="Arial" w:cs="Arial"/>
          <w:b/>
          <w:bCs/>
          <w:sz w:val="24"/>
          <w:szCs w:val="24"/>
        </w:rPr>
        <w:t>Método</w:t>
      </w:r>
      <w:r w:rsidRPr="007A5F4D">
        <w:rPr>
          <w:rFonts w:ascii="Arial" w:hAnsi="Arial" w:cs="Arial"/>
          <w:sz w:val="24"/>
          <w:szCs w:val="24"/>
        </w:rPr>
        <w:t xml:space="preserve">: Paciente masculino, 47 anos, com sintomas de refluxo gastroesofágico de longa data: pirose intensa, regurgitação, gosto amargo e dor epigástrica. Queixava-se também de dor em hipocôndrio direito e massa dolorosa </w:t>
      </w:r>
      <w:r w:rsidRPr="007A5F4D">
        <w:rPr>
          <w:rFonts w:ascii="Arial" w:hAnsi="Arial" w:cs="Arial"/>
          <w:sz w:val="24"/>
          <w:szCs w:val="24"/>
        </w:rPr>
        <w:lastRenderedPageBreak/>
        <w:t>em região umbilical. Endoscopia digestiva alta evidenciou esofagite erosiva e hérnia hiatal.</w:t>
      </w:r>
      <w:r w:rsidR="008B6054">
        <w:rPr>
          <w:rFonts w:ascii="Arial" w:hAnsi="Arial" w:cs="Arial"/>
          <w:sz w:val="24"/>
          <w:szCs w:val="24"/>
        </w:rPr>
        <w:t xml:space="preserve"> </w:t>
      </w:r>
      <w:r w:rsidR="007936E9" w:rsidRPr="007936E9">
        <w:rPr>
          <w:rFonts w:ascii="Arial" w:hAnsi="Arial" w:cs="Arial"/>
          <w:sz w:val="24"/>
          <w:szCs w:val="24"/>
        </w:rPr>
        <w:t>Radiografia do Esôfago, Estômago e Duodeno</w:t>
      </w:r>
      <w:r w:rsidR="007936E9">
        <w:rPr>
          <w:rFonts w:ascii="Arial" w:hAnsi="Arial" w:cs="Arial"/>
          <w:sz w:val="24"/>
          <w:szCs w:val="24"/>
        </w:rPr>
        <w:t xml:space="preserve"> (</w:t>
      </w:r>
      <w:r w:rsidRPr="007A5F4D">
        <w:rPr>
          <w:rFonts w:ascii="Arial" w:hAnsi="Arial" w:cs="Arial"/>
          <w:sz w:val="24"/>
          <w:szCs w:val="24"/>
        </w:rPr>
        <w:t>REED</w:t>
      </w:r>
      <w:r w:rsidR="007936E9">
        <w:rPr>
          <w:rFonts w:ascii="Arial" w:hAnsi="Arial" w:cs="Arial"/>
          <w:sz w:val="24"/>
          <w:szCs w:val="24"/>
        </w:rPr>
        <w:t>)</w:t>
      </w:r>
      <w:r w:rsidRPr="007A5F4D">
        <w:rPr>
          <w:rFonts w:ascii="Arial" w:hAnsi="Arial" w:cs="Arial"/>
          <w:sz w:val="24"/>
          <w:szCs w:val="24"/>
        </w:rPr>
        <w:t xml:space="preserve"> </w:t>
      </w:r>
      <w:r w:rsidR="007936E9">
        <w:rPr>
          <w:rFonts w:ascii="Arial" w:hAnsi="Arial" w:cs="Arial"/>
          <w:sz w:val="24"/>
          <w:szCs w:val="24"/>
        </w:rPr>
        <w:t>evidenciou volumosa</w:t>
      </w:r>
      <w:r w:rsidRPr="007A5F4D">
        <w:rPr>
          <w:rFonts w:ascii="Arial" w:hAnsi="Arial" w:cs="Arial"/>
          <w:sz w:val="24"/>
          <w:szCs w:val="24"/>
        </w:rPr>
        <w:t xml:space="preserve"> hérnia hiatal de deslizamento. Ultrassonografia revelou colelitíase, pólipo vesicular e hérnia umbilical com diástase. </w:t>
      </w:r>
      <w:r w:rsidRPr="007A5F4D">
        <w:rPr>
          <w:rFonts w:ascii="Arial" w:hAnsi="Arial" w:cs="Arial"/>
          <w:b/>
          <w:bCs/>
          <w:sz w:val="24"/>
          <w:szCs w:val="24"/>
        </w:rPr>
        <w:t>Resultados e discussão</w:t>
      </w:r>
      <w:r w:rsidRPr="007A5F4D">
        <w:rPr>
          <w:rFonts w:ascii="Arial" w:hAnsi="Arial" w:cs="Arial"/>
          <w:sz w:val="24"/>
          <w:szCs w:val="24"/>
        </w:rPr>
        <w:t xml:space="preserve">: Indicou-se abordagem videolaparoscópica com correção da hérnia hiatal e fundoplicatura </w:t>
      </w:r>
      <w:r w:rsidR="00B61079">
        <w:rPr>
          <w:rFonts w:ascii="Arial" w:hAnsi="Arial" w:cs="Arial"/>
          <w:sz w:val="24"/>
          <w:szCs w:val="24"/>
        </w:rPr>
        <w:t xml:space="preserve">pela técnica </w:t>
      </w:r>
      <w:r w:rsidRPr="007A5F4D">
        <w:rPr>
          <w:rFonts w:ascii="Arial" w:hAnsi="Arial" w:cs="Arial"/>
          <w:sz w:val="24"/>
          <w:szCs w:val="24"/>
        </w:rPr>
        <w:t>de Nissen, colecistectomia</w:t>
      </w:r>
      <w:r w:rsidR="00ED7D31">
        <w:rPr>
          <w:rFonts w:ascii="Arial" w:hAnsi="Arial" w:cs="Arial"/>
          <w:sz w:val="24"/>
          <w:szCs w:val="24"/>
        </w:rPr>
        <w:t xml:space="preserve"> videolaparoscópica</w:t>
      </w:r>
      <w:r w:rsidRPr="007A5F4D">
        <w:rPr>
          <w:rFonts w:ascii="Arial" w:hAnsi="Arial" w:cs="Arial"/>
          <w:sz w:val="24"/>
          <w:szCs w:val="24"/>
        </w:rPr>
        <w:t xml:space="preserve"> eletiva e herniorrafia umbilical </w:t>
      </w:r>
      <w:r w:rsidR="00B61079">
        <w:rPr>
          <w:rFonts w:ascii="Arial" w:hAnsi="Arial" w:cs="Arial"/>
          <w:sz w:val="24"/>
          <w:szCs w:val="24"/>
        </w:rPr>
        <w:t>sem</w:t>
      </w:r>
      <w:r w:rsidRPr="007A5F4D">
        <w:rPr>
          <w:rFonts w:ascii="Arial" w:hAnsi="Arial" w:cs="Arial"/>
          <w:sz w:val="24"/>
          <w:szCs w:val="24"/>
        </w:rPr>
        <w:t xml:space="preserve"> tela. A </w:t>
      </w:r>
      <w:r w:rsidR="00E835AA">
        <w:rPr>
          <w:rFonts w:ascii="Arial" w:hAnsi="Arial" w:cs="Arial"/>
          <w:sz w:val="24"/>
          <w:szCs w:val="24"/>
        </w:rPr>
        <w:t>abordagem cirúrgica</w:t>
      </w:r>
      <w:r w:rsidRPr="007A5F4D">
        <w:rPr>
          <w:rFonts w:ascii="Arial" w:hAnsi="Arial" w:cs="Arial"/>
          <w:sz w:val="24"/>
          <w:szCs w:val="24"/>
        </w:rPr>
        <w:t xml:space="preserve"> única visou evitar múltiplas internações e favorecer </w:t>
      </w:r>
      <w:r w:rsidR="00E835AA">
        <w:rPr>
          <w:rFonts w:ascii="Arial" w:hAnsi="Arial" w:cs="Arial"/>
          <w:sz w:val="24"/>
          <w:szCs w:val="24"/>
        </w:rPr>
        <w:t xml:space="preserve">a </w:t>
      </w:r>
      <w:r w:rsidRPr="007A5F4D">
        <w:rPr>
          <w:rFonts w:ascii="Arial" w:hAnsi="Arial" w:cs="Arial"/>
          <w:sz w:val="24"/>
          <w:szCs w:val="24"/>
        </w:rPr>
        <w:t>reabilitação. Os procedimentos ocorreram sem intercorrências, com visualização adequada do hiato esofágico, liberação do fundo gástrico e execução da fundoplicatura</w:t>
      </w:r>
      <w:r w:rsidR="00407142">
        <w:rPr>
          <w:rFonts w:ascii="Arial" w:hAnsi="Arial" w:cs="Arial"/>
          <w:sz w:val="24"/>
          <w:szCs w:val="24"/>
        </w:rPr>
        <w:t xml:space="preserve"> à Nissen, c</w:t>
      </w:r>
      <w:r w:rsidR="00FA076B">
        <w:rPr>
          <w:rFonts w:ascii="Arial" w:hAnsi="Arial" w:cs="Arial"/>
          <w:sz w:val="24"/>
          <w:szCs w:val="24"/>
        </w:rPr>
        <w:t>alibrada com Fouchet</w:t>
      </w:r>
      <w:r w:rsidRPr="007A5F4D">
        <w:rPr>
          <w:rFonts w:ascii="Arial" w:hAnsi="Arial" w:cs="Arial"/>
          <w:sz w:val="24"/>
          <w:szCs w:val="24"/>
        </w:rPr>
        <w:t>.</w:t>
      </w:r>
      <w:r w:rsidR="00923BCF">
        <w:rPr>
          <w:rFonts w:ascii="Arial" w:hAnsi="Arial" w:cs="Arial"/>
          <w:sz w:val="24"/>
          <w:szCs w:val="24"/>
        </w:rPr>
        <w:t xml:space="preserve"> Hérnia</w:t>
      </w:r>
      <w:r w:rsidRPr="007A5F4D">
        <w:rPr>
          <w:rFonts w:ascii="Arial" w:hAnsi="Arial" w:cs="Arial"/>
          <w:sz w:val="24"/>
          <w:szCs w:val="24"/>
        </w:rPr>
        <w:t xml:space="preserve"> umbilical </w:t>
      </w:r>
      <w:r w:rsidR="00B23939">
        <w:rPr>
          <w:rFonts w:ascii="Arial" w:hAnsi="Arial" w:cs="Arial"/>
          <w:sz w:val="24"/>
          <w:szCs w:val="24"/>
        </w:rPr>
        <w:t xml:space="preserve">dissecada com redução do conteúdo </w:t>
      </w:r>
      <w:r w:rsidR="00EE275A">
        <w:rPr>
          <w:rFonts w:ascii="Arial" w:hAnsi="Arial" w:cs="Arial"/>
          <w:sz w:val="24"/>
          <w:szCs w:val="24"/>
        </w:rPr>
        <w:t>encarcerado</w:t>
      </w:r>
      <w:r w:rsidR="000244F5">
        <w:rPr>
          <w:rFonts w:ascii="Arial" w:hAnsi="Arial" w:cs="Arial"/>
          <w:sz w:val="24"/>
          <w:szCs w:val="24"/>
        </w:rPr>
        <w:t xml:space="preserve">, sem </w:t>
      </w:r>
      <w:r w:rsidR="00EE275A">
        <w:rPr>
          <w:rFonts w:ascii="Arial" w:hAnsi="Arial" w:cs="Arial"/>
          <w:sz w:val="24"/>
          <w:szCs w:val="24"/>
        </w:rPr>
        <w:t>complicações</w:t>
      </w:r>
      <w:r w:rsidRPr="007A5F4D">
        <w:rPr>
          <w:rFonts w:ascii="Arial" w:hAnsi="Arial" w:cs="Arial"/>
          <w:sz w:val="24"/>
          <w:szCs w:val="24"/>
        </w:rPr>
        <w:t xml:space="preserve">. </w:t>
      </w:r>
      <w:r w:rsidR="00836DDF">
        <w:rPr>
          <w:rFonts w:ascii="Arial" w:hAnsi="Arial" w:cs="Arial"/>
          <w:sz w:val="24"/>
          <w:szCs w:val="24"/>
        </w:rPr>
        <w:t>Paciente teve boa</w:t>
      </w:r>
      <w:r w:rsidRPr="007A5F4D">
        <w:rPr>
          <w:rFonts w:ascii="Arial" w:hAnsi="Arial" w:cs="Arial"/>
          <w:sz w:val="24"/>
          <w:szCs w:val="24"/>
        </w:rPr>
        <w:t xml:space="preserve"> evolução pós-operatória, com controle completo dos sintomas de refluxo e boa cicatrização da parede abdominal. A literatura respalda a fundoplicatura videolaparoscópica como padrão-ouro para</w:t>
      </w:r>
      <w:r w:rsidR="00B85236">
        <w:rPr>
          <w:rFonts w:ascii="Arial" w:hAnsi="Arial" w:cs="Arial"/>
          <w:sz w:val="24"/>
          <w:szCs w:val="24"/>
        </w:rPr>
        <w:t xml:space="preserve"> o manejo da</w:t>
      </w:r>
      <w:r w:rsidRPr="007A5F4D">
        <w:rPr>
          <w:rFonts w:ascii="Arial" w:hAnsi="Arial" w:cs="Arial"/>
          <w:sz w:val="24"/>
          <w:szCs w:val="24"/>
        </w:rPr>
        <w:t xml:space="preserve"> DRGE associada à hérnia hiatal sintomática e refratária, com resultados superiores em alívio dos sintomas e menor taxa de recorrência. </w:t>
      </w:r>
      <w:r w:rsidRPr="007A5F4D">
        <w:rPr>
          <w:rFonts w:ascii="Arial" w:hAnsi="Arial" w:cs="Arial"/>
          <w:b/>
          <w:bCs/>
          <w:sz w:val="24"/>
          <w:szCs w:val="24"/>
        </w:rPr>
        <w:t>Conclusão</w:t>
      </w:r>
      <w:r w:rsidRPr="007A5F4D">
        <w:rPr>
          <w:rFonts w:ascii="Arial" w:hAnsi="Arial" w:cs="Arial"/>
          <w:sz w:val="24"/>
          <w:szCs w:val="24"/>
        </w:rPr>
        <w:t>: O caso evidencia a importância da abordagem integrada em pacientes com múltiplas afecções abdominais cirúrgicas. O planejamento e a execução em tempo único mostraram-se viáveis e seguros. O sucesso reforça a necessidade de individualização terapêutica, respeitando critérios técnicos e anatômicos para melhores desfechos clínicos.</w:t>
      </w:r>
    </w:p>
    <w:p w14:paraId="31C86A4C" w14:textId="401D7230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Referências</w:t>
      </w:r>
    </w:p>
    <w:p w14:paraId="4FD7C96D" w14:textId="77777777" w:rsidR="006B6D79" w:rsidRPr="00A239E2" w:rsidRDefault="006B6D79" w:rsidP="006B6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D79">
        <w:rPr>
          <w:rFonts w:ascii="Arial" w:hAnsi="Arial" w:cs="Arial"/>
          <w:b/>
          <w:bCs/>
          <w:sz w:val="24"/>
          <w:szCs w:val="24"/>
        </w:rPr>
        <w:t>Budiono BP, Chionardes MA, Prasetyo SA, Riwanto I</w:t>
      </w:r>
      <w:r w:rsidRPr="00A239E2">
        <w:rPr>
          <w:rFonts w:ascii="Arial" w:hAnsi="Arial" w:cs="Arial"/>
          <w:sz w:val="24"/>
          <w:szCs w:val="24"/>
        </w:rPr>
        <w:t>. Invisible incarcerated umbilical hernia: A case report. Ann Med Surg (Lond). 2022 Jan 26;74:103311. doi: 10.1016/j.amsu.2022.103311. PMID: 35127074; PMCID: PMC8807965.</w:t>
      </w:r>
    </w:p>
    <w:p w14:paraId="7FF1637B" w14:textId="77777777" w:rsidR="007A5B61" w:rsidRPr="00A239E2" w:rsidRDefault="007A5B61" w:rsidP="009869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D79">
        <w:rPr>
          <w:rFonts w:ascii="Arial" w:hAnsi="Arial" w:cs="Arial"/>
          <w:b/>
          <w:bCs/>
          <w:sz w:val="24"/>
          <w:szCs w:val="24"/>
        </w:rPr>
        <w:t>Buldanli MZ, Uçaner B, Çiftçi MS, Peker YS, Hançerlioğullari O</w:t>
      </w:r>
      <w:r w:rsidRPr="00A239E2">
        <w:rPr>
          <w:rFonts w:ascii="Arial" w:hAnsi="Arial" w:cs="Arial"/>
          <w:sz w:val="24"/>
          <w:szCs w:val="24"/>
        </w:rPr>
        <w:t>. Laparoscopic Nissen fundoplication: a five-year single-center clinical experience and results. Eur Rev Med Pharmacol Sci. 2023 Feb;27(4):1346-1351. doi: 10.26355/eurrev_202302_31368. PMID: 36876673.</w:t>
      </w:r>
    </w:p>
    <w:p w14:paraId="0BEBB01F" w14:textId="77777777" w:rsidR="006B6D79" w:rsidRPr="00A239E2" w:rsidRDefault="006B6D79" w:rsidP="006B6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D79">
        <w:rPr>
          <w:rFonts w:ascii="Arial" w:hAnsi="Arial" w:cs="Arial"/>
          <w:b/>
          <w:bCs/>
          <w:sz w:val="24"/>
          <w:szCs w:val="24"/>
        </w:rPr>
        <w:t>Hassler KR, Collins JT, Philip K, Jones MW</w:t>
      </w:r>
      <w:r w:rsidRPr="00A239E2">
        <w:rPr>
          <w:rFonts w:ascii="Arial" w:hAnsi="Arial" w:cs="Arial"/>
          <w:sz w:val="24"/>
          <w:szCs w:val="24"/>
        </w:rPr>
        <w:t>. Laparoscopic Cholecystectomy. 2025 Jan 21. In: StatPearls [Internet]. Treasure Island (FL): StatPearls Publishing; 2025 Jan–. PMID: 28846328.</w:t>
      </w:r>
    </w:p>
    <w:p w14:paraId="4533E60E" w14:textId="77777777" w:rsidR="007A3C17" w:rsidRPr="00A239E2" w:rsidRDefault="007A3C17" w:rsidP="009869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D79">
        <w:rPr>
          <w:rFonts w:ascii="Arial" w:hAnsi="Arial" w:cs="Arial"/>
          <w:b/>
          <w:bCs/>
          <w:sz w:val="24"/>
          <w:szCs w:val="24"/>
        </w:rPr>
        <w:lastRenderedPageBreak/>
        <w:t xml:space="preserve">Katz PO, Dunbar KB, Schnoll-Sussman FH, Greer KB, Yadlapati R, Spechler SJ. ACG </w:t>
      </w:r>
      <w:r w:rsidRPr="00A239E2">
        <w:rPr>
          <w:rFonts w:ascii="Arial" w:hAnsi="Arial" w:cs="Arial"/>
          <w:sz w:val="24"/>
          <w:szCs w:val="24"/>
        </w:rPr>
        <w:t>Clinical Guideline for the Diagnosis and Management of Gastroesophageal Reflux Disease. Am J Gastroenterol. 2022 Jan 1;117(1):27-56. doi: 10.14309/ajg.0000000000001538. PMID: 34807007; PMCID: PMC8754510.</w:t>
      </w:r>
    </w:p>
    <w:p w14:paraId="37F7F918" w14:textId="5CB4C48B" w:rsidR="00C53A29" w:rsidRPr="00A239E2" w:rsidRDefault="00A239E2" w:rsidP="00A239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D79">
        <w:rPr>
          <w:rFonts w:ascii="Arial" w:hAnsi="Arial" w:cs="Arial"/>
          <w:b/>
          <w:bCs/>
          <w:sz w:val="24"/>
          <w:szCs w:val="24"/>
        </w:rPr>
        <w:t>Strik C, Stommel MW, Schipper LJ, van Goor H, Ten Broek RP</w:t>
      </w:r>
      <w:r w:rsidRPr="00A239E2">
        <w:rPr>
          <w:rFonts w:ascii="Arial" w:hAnsi="Arial" w:cs="Arial"/>
          <w:sz w:val="24"/>
          <w:szCs w:val="24"/>
        </w:rPr>
        <w:t>. Risk factors for future repeat abdominal surgery. Langenbecks Arch Surg. 2016 Sep;401(6):829-37. doi: 10.1007/s00423-016-1414-3. Epub 2016 Apr 13. PMID: 27074725; PMCID: PMC5009167.</w:t>
      </w:r>
    </w:p>
    <w:sectPr w:rsidR="00C53A29" w:rsidRPr="00A239E2" w:rsidSect="009109B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DF"/>
    <w:rsid w:val="00020343"/>
    <w:rsid w:val="000244F5"/>
    <w:rsid w:val="00040C3E"/>
    <w:rsid w:val="00056700"/>
    <w:rsid w:val="000B08E0"/>
    <w:rsid w:val="0010284C"/>
    <w:rsid w:val="00133447"/>
    <w:rsid w:val="00192A26"/>
    <w:rsid w:val="001A1204"/>
    <w:rsid w:val="001A638E"/>
    <w:rsid w:val="001B7DCE"/>
    <w:rsid w:val="001D1EF4"/>
    <w:rsid w:val="001F75DC"/>
    <w:rsid w:val="0022329B"/>
    <w:rsid w:val="00232EF8"/>
    <w:rsid w:val="00245EDC"/>
    <w:rsid w:val="00255AE7"/>
    <w:rsid w:val="00273BA5"/>
    <w:rsid w:val="00295284"/>
    <w:rsid w:val="00311DCC"/>
    <w:rsid w:val="0032074E"/>
    <w:rsid w:val="00342AA6"/>
    <w:rsid w:val="00385E0D"/>
    <w:rsid w:val="00396C07"/>
    <w:rsid w:val="003A0E65"/>
    <w:rsid w:val="0040518B"/>
    <w:rsid w:val="00407142"/>
    <w:rsid w:val="00432E7F"/>
    <w:rsid w:val="00436C4A"/>
    <w:rsid w:val="00440A9D"/>
    <w:rsid w:val="0047051F"/>
    <w:rsid w:val="00486477"/>
    <w:rsid w:val="0049144D"/>
    <w:rsid w:val="004B6AD7"/>
    <w:rsid w:val="004E7327"/>
    <w:rsid w:val="005048BD"/>
    <w:rsid w:val="0052273A"/>
    <w:rsid w:val="005B256D"/>
    <w:rsid w:val="00614CDE"/>
    <w:rsid w:val="006B6D79"/>
    <w:rsid w:val="006C0B80"/>
    <w:rsid w:val="006D295E"/>
    <w:rsid w:val="007006ED"/>
    <w:rsid w:val="00733D32"/>
    <w:rsid w:val="0074640A"/>
    <w:rsid w:val="0078233E"/>
    <w:rsid w:val="0079169C"/>
    <w:rsid w:val="007936E9"/>
    <w:rsid w:val="007A3C17"/>
    <w:rsid w:val="007A5B61"/>
    <w:rsid w:val="007A5F4D"/>
    <w:rsid w:val="007A6BC4"/>
    <w:rsid w:val="007B086E"/>
    <w:rsid w:val="007C61DA"/>
    <w:rsid w:val="00831833"/>
    <w:rsid w:val="00836DDF"/>
    <w:rsid w:val="0084003D"/>
    <w:rsid w:val="00891E01"/>
    <w:rsid w:val="008B2A7C"/>
    <w:rsid w:val="008B4FFF"/>
    <w:rsid w:val="008B5264"/>
    <w:rsid w:val="008B5517"/>
    <w:rsid w:val="008B6054"/>
    <w:rsid w:val="008C3A47"/>
    <w:rsid w:val="008E707A"/>
    <w:rsid w:val="009109B9"/>
    <w:rsid w:val="00923BCF"/>
    <w:rsid w:val="00983E97"/>
    <w:rsid w:val="009869EE"/>
    <w:rsid w:val="009C567C"/>
    <w:rsid w:val="009C7C38"/>
    <w:rsid w:val="009E1633"/>
    <w:rsid w:val="00A033A3"/>
    <w:rsid w:val="00A03651"/>
    <w:rsid w:val="00A173D9"/>
    <w:rsid w:val="00A239E2"/>
    <w:rsid w:val="00A33DD3"/>
    <w:rsid w:val="00A80811"/>
    <w:rsid w:val="00A844FD"/>
    <w:rsid w:val="00AD6B26"/>
    <w:rsid w:val="00AF4639"/>
    <w:rsid w:val="00B15101"/>
    <w:rsid w:val="00B23939"/>
    <w:rsid w:val="00B61079"/>
    <w:rsid w:val="00B704D5"/>
    <w:rsid w:val="00B85236"/>
    <w:rsid w:val="00BB1ACD"/>
    <w:rsid w:val="00BD58DF"/>
    <w:rsid w:val="00BE28C6"/>
    <w:rsid w:val="00BF1D95"/>
    <w:rsid w:val="00C02C56"/>
    <w:rsid w:val="00C05CC3"/>
    <w:rsid w:val="00C162FC"/>
    <w:rsid w:val="00C2331E"/>
    <w:rsid w:val="00C46E4D"/>
    <w:rsid w:val="00C53A29"/>
    <w:rsid w:val="00C805AD"/>
    <w:rsid w:val="00C82835"/>
    <w:rsid w:val="00C9095C"/>
    <w:rsid w:val="00C96185"/>
    <w:rsid w:val="00CC25A9"/>
    <w:rsid w:val="00D21EA7"/>
    <w:rsid w:val="00D556A4"/>
    <w:rsid w:val="00DA43BE"/>
    <w:rsid w:val="00E044FD"/>
    <w:rsid w:val="00E116B3"/>
    <w:rsid w:val="00E13BEF"/>
    <w:rsid w:val="00E32BF6"/>
    <w:rsid w:val="00E835AA"/>
    <w:rsid w:val="00EC7429"/>
    <w:rsid w:val="00ED2903"/>
    <w:rsid w:val="00ED7D31"/>
    <w:rsid w:val="00EE275A"/>
    <w:rsid w:val="00F32845"/>
    <w:rsid w:val="00F33792"/>
    <w:rsid w:val="00F74F26"/>
    <w:rsid w:val="00FA076B"/>
    <w:rsid w:val="00FC5F57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63A0"/>
  <w15:chartTrackingRefBased/>
  <w15:docId w15:val="{D9EEAE54-AE71-40A0-8351-1112898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5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5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5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5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5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5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5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5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5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5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5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58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58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58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58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58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58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5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5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5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58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58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58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5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58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5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0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62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7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3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Domingues</dc:creator>
  <cp:keywords/>
  <dc:description/>
  <cp:lastModifiedBy>Jéssica Corradi</cp:lastModifiedBy>
  <cp:revision>6</cp:revision>
  <dcterms:created xsi:type="dcterms:W3CDTF">2025-04-15T03:12:00Z</dcterms:created>
  <dcterms:modified xsi:type="dcterms:W3CDTF">2025-04-15T03:15:00Z</dcterms:modified>
</cp:coreProperties>
</file>