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D5" w:rsidRPr="00CC08D5" w:rsidRDefault="00CC08D5" w:rsidP="00CC08D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</w:t>
      </w:r>
      <w:r w:rsidRPr="00CC08D5">
        <w:rPr>
          <w:rFonts w:ascii="Times New Roman" w:hAnsi="Times New Roman" w:cs="Times New Roman"/>
          <w:b/>
          <w:sz w:val="24"/>
        </w:rPr>
        <w:t>UNIDADE DE TERAPIA INTENSIVA</w:t>
      </w:r>
      <w:r w:rsidR="000A4FA9">
        <w:rPr>
          <w:rFonts w:ascii="Times New Roman" w:hAnsi="Times New Roman" w:cs="Times New Roman"/>
          <w:b/>
          <w:sz w:val="24"/>
        </w:rPr>
        <w:t xml:space="preserve"> </w:t>
      </w:r>
      <w:r w:rsidRPr="00CC08D5">
        <w:rPr>
          <w:rFonts w:ascii="Times New Roman" w:hAnsi="Times New Roman" w:cs="Times New Roman"/>
          <w:b/>
          <w:sz w:val="24"/>
        </w:rPr>
        <w:t>SOB A ÓTICA DE UMA RESIDENTE DE ENFERMAGEM</w:t>
      </w:r>
      <w:r w:rsidR="00311098">
        <w:rPr>
          <w:rFonts w:ascii="Times New Roman" w:hAnsi="Times New Roman" w:cs="Times New Roman"/>
          <w:b/>
          <w:sz w:val="24"/>
        </w:rPr>
        <w:t xml:space="preserve"> </w:t>
      </w:r>
    </w:p>
    <w:p w:rsidR="00DF03D1" w:rsidRDefault="00DF03D1" w:rsidP="00DF03D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SANTOS, Gabriela de Cássia Oliveira dos¹</w:t>
      </w:r>
    </w:p>
    <w:p w:rsidR="00DF03D1" w:rsidRDefault="00DF03D1" w:rsidP="00DF03D1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BAIA, Vanessa Pompeu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DF03D1" w:rsidRDefault="00DF03D1" w:rsidP="00DF03D1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BENTES, Márcia de Fátima Maués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:rsidR="00DF03D1" w:rsidRDefault="00DF03D1" w:rsidP="00DF03D1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JUNIOR, </w:t>
      </w:r>
      <w:r w:rsidRPr="00A55E56">
        <w:rPr>
          <w:rFonts w:ascii="Times New Roman" w:hAnsi="Times New Roman" w:cs="Times New Roman"/>
          <w:sz w:val="24"/>
        </w:rPr>
        <w:t>Jonas Melo de Matos</w:t>
      </w:r>
      <w:r>
        <w:rPr>
          <w:rFonts w:ascii="Times New Roman" w:hAnsi="Times New Roman" w:cs="Times New Roman"/>
          <w:sz w:val="24"/>
          <w:vertAlign w:val="superscript"/>
        </w:rPr>
        <w:t>4</w:t>
      </w:r>
    </w:p>
    <w:p w:rsidR="00DF03D1" w:rsidRPr="009E7FD0" w:rsidRDefault="00DF03D1" w:rsidP="00DF03D1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SOUZA, Josué Rodrigues</w:t>
      </w:r>
      <w:r>
        <w:rPr>
          <w:rFonts w:ascii="Times New Roman" w:hAnsi="Times New Roman" w:cs="Times New Roman"/>
          <w:sz w:val="24"/>
          <w:vertAlign w:val="superscript"/>
        </w:rPr>
        <w:t>5</w:t>
      </w:r>
      <w:bookmarkStart w:id="0" w:name="_GoBack"/>
      <w:bookmarkEnd w:id="0"/>
    </w:p>
    <w:p w:rsidR="00DF03D1" w:rsidRPr="00201BBE" w:rsidRDefault="00DF03D1" w:rsidP="00DF03D1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BORGES, William Dias</w:t>
      </w:r>
      <w:r>
        <w:rPr>
          <w:rFonts w:ascii="Times New Roman" w:hAnsi="Times New Roman" w:cs="Times New Roman"/>
          <w:sz w:val="24"/>
          <w:vertAlign w:val="superscript"/>
        </w:rPr>
        <w:t>6</w:t>
      </w:r>
    </w:p>
    <w:p w:rsidR="0048340F" w:rsidRPr="00F53723" w:rsidRDefault="0048340F" w:rsidP="00AB15E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Introdução:</w:t>
      </w:r>
      <w:r w:rsidR="000A4FA9">
        <w:rPr>
          <w:rFonts w:ascii="Times New Roman" w:hAnsi="Times New Roman" w:cs="Times New Roman"/>
          <w:b/>
          <w:sz w:val="24"/>
        </w:rPr>
        <w:t xml:space="preserve"> </w:t>
      </w:r>
      <w:r w:rsidR="00893D9A">
        <w:rPr>
          <w:rFonts w:ascii="Times New Roman" w:hAnsi="Times New Roman" w:cs="Times New Roman"/>
          <w:sz w:val="24"/>
        </w:rPr>
        <w:t xml:space="preserve">As residências multiprofissionais em saúde são cursos de </w:t>
      </w:r>
      <w:r w:rsidR="00494CED">
        <w:rPr>
          <w:rFonts w:ascii="Times New Roman" w:hAnsi="Times New Roman" w:cs="Times New Roman"/>
          <w:sz w:val="24"/>
        </w:rPr>
        <w:t>pós-graduação</w:t>
      </w:r>
      <w:r w:rsidR="00580232">
        <w:rPr>
          <w:rFonts w:ascii="Times New Roman" w:hAnsi="Times New Roman" w:cs="Times New Roman"/>
          <w:sz w:val="24"/>
        </w:rPr>
        <w:t>/especialização voltados</w:t>
      </w:r>
      <w:r w:rsidR="00893D9A">
        <w:rPr>
          <w:rFonts w:ascii="Times New Roman" w:hAnsi="Times New Roman" w:cs="Times New Roman"/>
          <w:sz w:val="24"/>
        </w:rPr>
        <w:t xml:space="preserve"> para </w:t>
      </w:r>
      <w:r w:rsidR="00580232">
        <w:rPr>
          <w:rFonts w:ascii="Times New Roman" w:hAnsi="Times New Roman" w:cs="Times New Roman"/>
          <w:sz w:val="24"/>
        </w:rPr>
        <w:t xml:space="preserve">a </w:t>
      </w:r>
      <w:r w:rsidR="00893D9A">
        <w:rPr>
          <w:rFonts w:ascii="Times New Roman" w:hAnsi="Times New Roman" w:cs="Times New Roman"/>
          <w:sz w:val="24"/>
        </w:rPr>
        <w:t>formação em serviço, com o objetivo de qualificar profissionais da saúde</w:t>
      </w:r>
      <w:r w:rsidR="00580232">
        <w:rPr>
          <w:rFonts w:ascii="Times New Roman" w:hAnsi="Times New Roman" w:cs="Times New Roman"/>
          <w:sz w:val="24"/>
        </w:rPr>
        <w:t>,</w:t>
      </w:r>
      <w:r w:rsidR="00AB15E9">
        <w:rPr>
          <w:rFonts w:ascii="Times New Roman" w:hAnsi="Times New Roman" w:cs="Times New Roman"/>
          <w:sz w:val="24"/>
        </w:rPr>
        <w:t xml:space="preserve"> envolvendo diversos cenários de prática</w:t>
      </w:r>
      <w:r w:rsidR="00580232">
        <w:rPr>
          <w:rFonts w:ascii="Times New Roman" w:hAnsi="Times New Roman" w:cs="Times New Roman"/>
          <w:sz w:val="24"/>
        </w:rPr>
        <w:t>s que atendam à</w:t>
      </w:r>
      <w:r w:rsidR="00E8657A">
        <w:rPr>
          <w:rFonts w:ascii="Times New Roman" w:hAnsi="Times New Roman" w:cs="Times New Roman"/>
          <w:sz w:val="24"/>
        </w:rPr>
        <w:t xml:space="preserve">s reais necessidades do </w:t>
      </w:r>
      <w:r w:rsidR="00EC3FD4">
        <w:rPr>
          <w:rFonts w:ascii="Times New Roman" w:hAnsi="Times New Roman" w:cs="Times New Roman"/>
          <w:sz w:val="24"/>
        </w:rPr>
        <w:t>Sistema Único</w:t>
      </w:r>
      <w:r w:rsidR="00E8657A">
        <w:rPr>
          <w:rFonts w:ascii="Times New Roman" w:hAnsi="Times New Roman" w:cs="Times New Roman"/>
          <w:sz w:val="24"/>
        </w:rPr>
        <w:t xml:space="preserve"> de </w:t>
      </w:r>
      <w:r w:rsidR="00EC3FD4">
        <w:rPr>
          <w:rFonts w:ascii="Times New Roman" w:hAnsi="Times New Roman" w:cs="Times New Roman"/>
          <w:sz w:val="24"/>
        </w:rPr>
        <w:t>S</w:t>
      </w:r>
      <w:r w:rsidR="00E8657A">
        <w:rPr>
          <w:rFonts w:ascii="Times New Roman" w:hAnsi="Times New Roman" w:cs="Times New Roman"/>
          <w:sz w:val="24"/>
        </w:rPr>
        <w:t>aúde (SUS), com</w:t>
      </w:r>
      <w:r w:rsidR="00AB15E9">
        <w:rPr>
          <w:rFonts w:ascii="Times New Roman" w:hAnsi="Times New Roman" w:cs="Times New Roman"/>
          <w:sz w:val="24"/>
        </w:rPr>
        <w:t xml:space="preserve"> carga h</w:t>
      </w:r>
      <w:r w:rsidR="00580232">
        <w:rPr>
          <w:rFonts w:ascii="Times New Roman" w:hAnsi="Times New Roman" w:cs="Times New Roman"/>
          <w:sz w:val="24"/>
        </w:rPr>
        <w:t>orária de 60 horas semanais e</w:t>
      </w:r>
      <w:r w:rsidR="00AB15E9">
        <w:rPr>
          <w:rFonts w:ascii="Times New Roman" w:hAnsi="Times New Roman" w:cs="Times New Roman"/>
          <w:sz w:val="24"/>
        </w:rPr>
        <w:t xml:space="preserve"> duração de 2 anos.</w:t>
      </w:r>
      <w:r w:rsidR="008D6874">
        <w:rPr>
          <w:rFonts w:ascii="Times New Roman" w:hAnsi="Times New Roman" w:cs="Times New Roman"/>
          <w:sz w:val="24"/>
          <w:vertAlign w:val="superscript"/>
        </w:rPr>
        <w:t>1</w:t>
      </w:r>
      <w:r w:rsidR="006130E0">
        <w:rPr>
          <w:rFonts w:ascii="Times New Roman" w:hAnsi="Times New Roman" w:cs="Times New Roman"/>
          <w:sz w:val="24"/>
          <w:vertAlign w:val="superscript"/>
        </w:rPr>
        <w:t>’</w:t>
      </w:r>
      <w:r w:rsidR="008D6874">
        <w:rPr>
          <w:rFonts w:ascii="Times New Roman" w:hAnsi="Times New Roman" w:cs="Times New Roman"/>
          <w:sz w:val="24"/>
          <w:vertAlign w:val="superscript"/>
        </w:rPr>
        <w:t>2</w:t>
      </w:r>
      <w:r w:rsidR="00AB15E9">
        <w:rPr>
          <w:rFonts w:ascii="Times New Roman" w:hAnsi="Times New Roman" w:cs="Times New Roman"/>
          <w:sz w:val="24"/>
        </w:rPr>
        <w:t xml:space="preserve"> Entre os diversos cenários, alguns programas de residência oportunizam que o residente vivencie sua formação em serviço </w:t>
      </w:r>
      <w:r w:rsidR="00F53723">
        <w:rPr>
          <w:rFonts w:ascii="Times New Roman" w:hAnsi="Times New Roman" w:cs="Times New Roman"/>
          <w:sz w:val="24"/>
        </w:rPr>
        <w:t>na</w:t>
      </w:r>
      <w:r w:rsidR="00EC3FD4">
        <w:rPr>
          <w:rFonts w:ascii="Times New Roman" w:hAnsi="Times New Roman" w:cs="Times New Roman"/>
          <w:sz w:val="24"/>
        </w:rPr>
        <w:t xml:space="preserve"> U</w:t>
      </w:r>
      <w:r w:rsidR="002251E5">
        <w:rPr>
          <w:rFonts w:ascii="Times New Roman" w:hAnsi="Times New Roman" w:cs="Times New Roman"/>
          <w:sz w:val="24"/>
        </w:rPr>
        <w:t>nidade</w:t>
      </w:r>
      <w:r w:rsidR="000A4FA9">
        <w:rPr>
          <w:rFonts w:ascii="Times New Roman" w:hAnsi="Times New Roman" w:cs="Times New Roman"/>
          <w:sz w:val="24"/>
        </w:rPr>
        <w:t xml:space="preserve"> de </w:t>
      </w:r>
      <w:r w:rsidR="00EC3FD4">
        <w:rPr>
          <w:rFonts w:ascii="Times New Roman" w:hAnsi="Times New Roman" w:cs="Times New Roman"/>
          <w:sz w:val="24"/>
        </w:rPr>
        <w:t>Terapia I</w:t>
      </w:r>
      <w:r w:rsidR="000A4FA9">
        <w:rPr>
          <w:rFonts w:ascii="Times New Roman" w:hAnsi="Times New Roman" w:cs="Times New Roman"/>
          <w:sz w:val="24"/>
        </w:rPr>
        <w:t>ntensiva (UTI)</w:t>
      </w:r>
      <w:r w:rsidR="00AB15E9">
        <w:rPr>
          <w:rFonts w:ascii="Times New Roman" w:hAnsi="Times New Roman" w:cs="Times New Roman"/>
          <w:sz w:val="24"/>
        </w:rPr>
        <w:t>, que</w:t>
      </w:r>
      <w:r w:rsidR="000A4FA9">
        <w:rPr>
          <w:rFonts w:ascii="Times New Roman" w:hAnsi="Times New Roman" w:cs="Times New Roman"/>
          <w:sz w:val="24"/>
        </w:rPr>
        <w:t xml:space="preserve"> é uma área hospitalar preparada para receber usuários em situações grave</w:t>
      </w:r>
      <w:r w:rsidR="00580232">
        <w:rPr>
          <w:rFonts w:ascii="Times New Roman" w:hAnsi="Times New Roman" w:cs="Times New Roman"/>
          <w:sz w:val="24"/>
        </w:rPr>
        <w:t>s</w:t>
      </w:r>
      <w:r w:rsidR="000A4FA9">
        <w:rPr>
          <w:rFonts w:ascii="Times New Roman" w:hAnsi="Times New Roman" w:cs="Times New Roman"/>
          <w:sz w:val="24"/>
        </w:rPr>
        <w:t xml:space="preserve">, com risco iminente de vida, necessitando de cuidados intensivos, assistência multiprofissional </w:t>
      </w:r>
      <w:r w:rsidR="00E8657A">
        <w:rPr>
          <w:rFonts w:ascii="Times New Roman" w:hAnsi="Times New Roman" w:cs="Times New Roman"/>
          <w:sz w:val="24"/>
        </w:rPr>
        <w:t xml:space="preserve">e </w:t>
      </w:r>
      <w:r w:rsidR="00580232">
        <w:rPr>
          <w:rFonts w:ascii="Times New Roman" w:hAnsi="Times New Roman" w:cs="Times New Roman"/>
          <w:sz w:val="24"/>
        </w:rPr>
        <w:t>com monitorização contí</w:t>
      </w:r>
      <w:r w:rsidR="000A4FA9">
        <w:rPr>
          <w:rFonts w:ascii="Times New Roman" w:hAnsi="Times New Roman" w:cs="Times New Roman"/>
          <w:sz w:val="24"/>
        </w:rPr>
        <w:t>nua por 24 horas</w:t>
      </w:r>
      <w:r w:rsidR="00893D9A">
        <w:rPr>
          <w:rFonts w:ascii="Times New Roman" w:hAnsi="Times New Roman" w:cs="Times New Roman"/>
          <w:sz w:val="24"/>
        </w:rPr>
        <w:t>.</w:t>
      </w:r>
      <w:r w:rsidR="006130E0">
        <w:rPr>
          <w:rFonts w:ascii="Times New Roman" w:hAnsi="Times New Roman" w:cs="Times New Roman"/>
          <w:sz w:val="24"/>
          <w:vertAlign w:val="superscript"/>
        </w:rPr>
        <w:t>3</w:t>
      </w:r>
      <w:r w:rsidR="00A22E47">
        <w:rPr>
          <w:rFonts w:ascii="Times New Roman" w:hAnsi="Times New Roman" w:cs="Times New Roman"/>
          <w:sz w:val="24"/>
        </w:rPr>
        <w:t xml:space="preserve"> A UTI</w:t>
      </w:r>
      <w:r w:rsidR="00580232">
        <w:rPr>
          <w:rFonts w:ascii="Times New Roman" w:hAnsi="Times New Roman" w:cs="Times New Roman"/>
          <w:sz w:val="24"/>
        </w:rPr>
        <w:t>,</w:t>
      </w:r>
      <w:r w:rsidR="00A22E47">
        <w:rPr>
          <w:rFonts w:ascii="Times New Roman" w:hAnsi="Times New Roman" w:cs="Times New Roman"/>
          <w:sz w:val="24"/>
        </w:rPr>
        <w:t xml:space="preserve"> como campo de prática</w:t>
      </w:r>
      <w:r w:rsidR="00580232">
        <w:rPr>
          <w:rFonts w:ascii="Times New Roman" w:hAnsi="Times New Roman" w:cs="Times New Roman"/>
          <w:sz w:val="24"/>
        </w:rPr>
        <w:t>,</w:t>
      </w:r>
      <w:r w:rsidR="00A22E47">
        <w:rPr>
          <w:rFonts w:ascii="Times New Roman" w:hAnsi="Times New Roman" w:cs="Times New Roman"/>
          <w:sz w:val="24"/>
        </w:rPr>
        <w:t xml:space="preserve"> desperta o interesse de várias categorias profissionais, por ser um local mais restrito e com aparatos tecnológicos específicos, o que possibilita não somente conhecê-los, mas aprender a manipulá-los, deixando o profissional residente mais preparado</w:t>
      </w:r>
      <w:r w:rsidR="006130E0">
        <w:rPr>
          <w:rFonts w:ascii="Times New Roman" w:hAnsi="Times New Roman" w:cs="Times New Roman"/>
          <w:sz w:val="24"/>
        </w:rPr>
        <w:t>.</w:t>
      </w:r>
      <w:r w:rsidR="00DF6676">
        <w:rPr>
          <w:rFonts w:ascii="Times New Roman" w:hAnsi="Times New Roman" w:cs="Times New Roman"/>
          <w:sz w:val="24"/>
          <w:vertAlign w:val="superscript"/>
        </w:rPr>
        <w:t>4</w:t>
      </w:r>
      <w:r w:rsidR="006130E0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</w:rPr>
        <w:t>Objetivos:</w:t>
      </w:r>
      <w:r w:rsidR="00AB15E9">
        <w:rPr>
          <w:rFonts w:ascii="Times New Roman" w:hAnsi="Times New Roman" w:cs="Times New Roman"/>
          <w:b/>
          <w:sz w:val="24"/>
        </w:rPr>
        <w:t xml:space="preserve"> </w:t>
      </w:r>
      <w:r w:rsidR="00DF6676">
        <w:rPr>
          <w:rFonts w:ascii="Times New Roman" w:hAnsi="Times New Roman" w:cs="Times New Roman"/>
          <w:sz w:val="24"/>
        </w:rPr>
        <w:t xml:space="preserve">Relatar a vivência </w:t>
      </w:r>
      <w:r w:rsidR="00AB15E9">
        <w:rPr>
          <w:rFonts w:ascii="Times New Roman" w:hAnsi="Times New Roman" w:cs="Times New Roman"/>
          <w:sz w:val="24"/>
        </w:rPr>
        <w:t>de uma residente de enfermagem durante sua formação em serviço</w:t>
      </w:r>
      <w:r w:rsidR="00580232">
        <w:rPr>
          <w:rFonts w:ascii="Times New Roman" w:hAnsi="Times New Roman" w:cs="Times New Roman"/>
          <w:sz w:val="24"/>
        </w:rPr>
        <w:t>,</w:t>
      </w:r>
      <w:r w:rsidR="00AB15E9">
        <w:rPr>
          <w:rFonts w:ascii="Times New Roman" w:hAnsi="Times New Roman" w:cs="Times New Roman"/>
          <w:sz w:val="24"/>
        </w:rPr>
        <w:t xml:space="preserve"> na UTI de um hospital universitário. </w:t>
      </w:r>
      <w:r w:rsidR="00AB15E9" w:rsidRPr="00AB15E9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etodologias:</w:t>
      </w:r>
      <w:r w:rsidR="002A0E95">
        <w:rPr>
          <w:rFonts w:ascii="Times New Roman" w:hAnsi="Times New Roman" w:cs="Times New Roman"/>
          <w:b/>
          <w:sz w:val="24"/>
        </w:rPr>
        <w:t xml:space="preserve"> </w:t>
      </w:r>
      <w:r w:rsidR="002A0E95">
        <w:rPr>
          <w:rFonts w:ascii="Times New Roman" w:hAnsi="Times New Roman" w:cs="Times New Roman"/>
          <w:sz w:val="24"/>
        </w:rPr>
        <w:t>Trata-se de um relato de experiência</w:t>
      </w:r>
      <w:r w:rsidR="003F7381">
        <w:rPr>
          <w:rFonts w:ascii="Times New Roman" w:hAnsi="Times New Roman" w:cs="Times New Roman"/>
          <w:sz w:val="24"/>
        </w:rPr>
        <w:t xml:space="preserve"> </w:t>
      </w:r>
      <w:r w:rsidR="002A0E95">
        <w:rPr>
          <w:rFonts w:ascii="Times New Roman" w:hAnsi="Times New Roman" w:cs="Times New Roman"/>
          <w:sz w:val="24"/>
        </w:rPr>
        <w:t xml:space="preserve">de uma residente de enfermagem </w:t>
      </w:r>
      <w:r w:rsidR="00EC3FD4">
        <w:rPr>
          <w:rFonts w:ascii="Times New Roman" w:hAnsi="Times New Roman" w:cs="Times New Roman"/>
          <w:sz w:val="24"/>
        </w:rPr>
        <w:t>do Programa M</w:t>
      </w:r>
      <w:r w:rsidR="002A0E95">
        <w:rPr>
          <w:rFonts w:ascii="Times New Roman" w:hAnsi="Times New Roman" w:cs="Times New Roman"/>
          <w:sz w:val="24"/>
        </w:rPr>
        <w:t xml:space="preserve">ultiprofissional em </w:t>
      </w:r>
      <w:r w:rsidR="00EC3FD4">
        <w:rPr>
          <w:rFonts w:ascii="Times New Roman" w:hAnsi="Times New Roman" w:cs="Times New Roman"/>
          <w:sz w:val="24"/>
        </w:rPr>
        <w:t>Atenção ao Paciente C</w:t>
      </w:r>
      <w:r w:rsidR="002A0E95">
        <w:rPr>
          <w:rFonts w:ascii="Times New Roman" w:hAnsi="Times New Roman" w:cs="Times New Roman"/>
          <w:sz w:val="24"/>
        </w:rPr>
        <w:t>rítico, em seu segundo ano de especialização, no p</w:t>
      </w:r>
      <w:r w:rsidR="00580232">
        <w:rPr>
          <w:rFonts w:ascii="Times New Roman" w:hAnsi="Times New Roman" w:cs="Times New Roman"/>
          <w:sz w:val="24"/>
        </w:rPr>
        <w:t>eríodo de atuaçã</w:t>
      </w:r>
      <w:r w:rsidR="00F03D18">
        <w:rPr>
          <w:rFonts w:ascii="Times New Roman" w:hAnsi="Times New Roman" w:cs="Times New Roman"/>
          <w:sz w:val="24"/>
        </w:rPr>
        <w:t>o entre</w:t>
      </w:r>
      <w:r w:rsidR="00580232">
        <w:rPr>
          <w:rFonts w:ascii="Times New Roman" w:hAnsi="Times New Roman" w:cs="Times New Roman"/>
          <w:sz w:val="24"/>
        </w:rPr>
        <w:t xml:space="preserve"> fevereiro a</w:t>
      </w:r>
      <w:r w:rsidR="002A0E95">
        <w:rPr>
          <w:rFonts w:ascii="Times New Roman" w:hAnsi="Times New Roman" w:cs="Times New Roman"/>
          <w:sz w:val="24"/>
        </w:rPr>
        <w:t xml:space="preserve"> abril de 2019</w:t>
      </w:r>
      <w:r w:rsidR="00580232">
        <w:rPr>
          <w:rFonts w:ascii="Times New Roman" w:hAnsi="Times New Roman" w:cs="Times New Roman"/>
          <w:sz w:val="24"/>
        </w:rPr>
        <w:t>,</w:t>
      </w:r>
      <w:r w:rsidR="00494CED">
        <w:rPr>
          <w:rFonts w:ascii="Times New Roman" w:hAnsi="Times New Roman" w:cs="Times New Roman"/>
          <w:sz w:val="24"/>
        </w:rPr>
        <w:t xml:space="preserve"> na UTI de </w:t>
      </w:r>
      <w:r w:rsidR="00E8657A">
        <w:rPr>
          <w:rFonts w:ascii="Times New Roman" w:hAnsi="Times New Roman" w:cs="Times New Roman"/>
          <w:sz w:val="24"/>
        </w:rPr>
        <w:t>um hospital universitário do estado do Pará, situado na capital, Belém</w:t>
      </w:r>
      <w:r w:rsidR="00580232">
        <w:rPr>
          <w:rFonts w:ascii="Times New Roman" w:hAnsi="Times New Roman" w:cs="Times New Roman"/>
          <w:sz w:val="24"/>
        </w:rPr>
        <w:t>, vinculado à</w:t>
      </w:r>
      <w:r w:rsidR="00E8657A">
        <w:rPr>
          <w:rFonts w:ascii="Times New Roman" w:hAnsi="Times New Roman" w:cs="Times New Roman"/>
          <w:sz w:val="24"/>
        </w:rPr>
        <w:t xml:space="preserve"> Universidade Federal do Pará (UFPA)</w:t>
      </w:r>
      <w:r w:rsidR="002A0E9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Resultados e Discussão:</w:t>
      </w:r>
      <w:r w:rsidR="002A0E95">
        <w:rPr>
          <w:rFonts w:ascii="Times New Roman" w:hAnsi="Times New Roman" w:cs="Times New Roman"/>
          <w:b/>
          <w:sz w:val="24"/>
        </w:rPr>
        <w:t xml:space="preserve"> </w:t>
      </w:r>
      <w:r w:rsidR="00E8657A">
        <w:rPr>
          <w:rFonts w:ascii="Times New Roman" w:hAnsi="Times New Roman" w:cs="Times New Roman"/>
          <w:sz w:val="24"/>
        </w:rPr>
        <w:t>N</w:t>
      </w:r>
      <w:r w:rsidR="002A0E95">
        <w:rPr>
          <w:rFonts w:ascii="Times New Roman" w:hAnsi="Times New Roman" w:cs="Times New Roman"/>
          <w:sz w:val="24"/>
        </w:rPr>
        <w:t xml:space="preserve">o início do segundo ano de residência, após ter </w:t>
      </w:r>
      <w:r w:rsidR="00CC2F87">
        <w:rPr>
          <w:rFonts w:ascii="Times New Roman" w:hAnsi="Times New Roman" w:cs="Times New Roman"/>
          <w:sz w:val="24"/>
        </w:rPr>
        <w:t>sido</w:t>
      </w:r>
      <w:r w:rsidR="002A0E95">
        <w:rPr>
          <w:rFonts w:ascii="Times New Roman" w:hAnsi="Times New Roman" w:cs="Times New Roman"/>
          <w:sz w:val="24"/>
        </w:rPr>
        <w:t xml:space="preserve"> oportuni</w:t>
      </w:r>
      <w:r w:rsidR="00CC2F87">
        <w:rPr>
          <w:rFonts w:ascii="Times New Roman" w:hAnsi="Times New Roman" w:cs="Times New Roman"/>
          <w:sz w:val="24"/>
        </w:rPr>
        <w:t>zado a</w:t>
      </w:r>
      <w:r w:rsidR="002A0E95">
        <w:rPr>
          <w:rFonts w:ascii="Times New Roman" w:hAnsi="Times New Roman" w:cs="Times New Roman"/>
          <w:sz w:val="24"/>
        </w:rPr>
        <w:t xml:space="preserve"> </w:t>
      </w:r>
      <w:r w:rsidR="00676D58">
        <w:rPr>
          <w:rFonts w:ascii="Times New Roman" w:hAnsi="Times New Roman" w:cs="Times New Roman"/>
          <w:sz w:val="24"/>
        </w:rPr>
        <w:t xml:space="preserve">vivência </w:t>
      </w:r>
      <w:r w:rsidR="00CC2F87">
        <w:rPr>
          <w:rFonts w:ascii="Times New Roman" w:hAnsi="Times New Roman" w:cs="Times New Roman"/>
          <w:sz w:val="24"/>
        </w:rPr>
        <w:t>d</w:t>
      </w:r>
      <w:r w:rsidR="002A0E95">
        <w:rPr>
          <w:rFonts w:ascii="Times New Roman" w:hAnsi="Times New Roman" w:cs="Times New Roman"/>
          <w:sz w:val="24"/>
        </w:rPr>
        <w:t>a atuação d</w:t>
      </w:r>
      <w:r w:rsidR="00E8657A">
        <w:rPr>
          <w:rFonts w:ascii="Times New Roman" w:hAnsi="Times New Roman" w:cs="Times New Roman"/>
          <w:sz w:val="24"/>
        </w:rPr>
        <w:t>a</w:t>
      </w:r>
      <w:r w:rsidR="002A0E95">
        <w:rPr>
          <w:rFonts w:ascii="Times New Roman" w:hAnsi="Times New Roman" w:cs="Times New Roman"/>
          <w:sz w:val="24"/>
        </w:rPr>
        <w:t xml:space="preserve"> enfermagem em diversos </w:t>
      </w:r>
      <w:r w:rsidR="001028C3">
        <w:rPr>
          <w:rFonts w:ascii="Times New Roman" w:hAnsi="Times New Roman" w:cs="Times New Roman"/>
          <w:sz w:val="24"/>
        </w:rPr>
        <w:t xml:space="preserve">outros </w:t>
      </w:r>
      <w:r w:rsidR="002A0E95">
        <w:rPr>
          <w:rFonts w:ascii="Times New Roman" w:hAnsi="Times New Roman" w:cs="Times New Roman"/>
          <w:sz w:val="24"/>
        </w:rPr>
        <w:t>cenários de práticas</w:t>
      </w:r>
      <w:r w:rsidR="001753E7">
        <w:rPr>
          <w:rFonts w:ascii="Times New Roman" w:hAnsi="Times New Roman" w:cs="Times New Roman"/>
          <w:sz w:val="24"/>
        </w:rPr>
        <w:t xml:space="preserve">, tanto em áreas consideradas críticas como </w:t>
      </w:r>
      <w:proofErr w:type="spellStart"/>
      <w:r w:rsidR="001753E7">
        <w:rPr>
          <w:rFonts w:ascii="Times New Roman" w:hAnsi="Times New Roman" w:cs="Times New Roman"/>
          <w:sz w:val="24"/>
        </w:rPr>
        <w:t>semi-críticas</w:t>
      </w:r>
      <w:proofErr w:type="spellEnd"/>
      <w:r w:rsidR="002251E5">
        <w:rPr>
          <w:rFonts w:ascii="Times New Roman" w:hAnsi="Times New Roman" w:cs="Times New Roman"/>
          <w:sz w:val="24"/>
        </w:rPr>
        <w:t xml:space="preserve"> do hospital </w:t>
      </w:r>
      <w:r w:rsidR="00EC3FD4" w:rsidRPr="00EC3FD4">
        <w:rPr>
          <w:rFonts w:ascii="Times New Roman" w:hAnsi="Times New Roman" w:cs="Times New Roman"/>
          <w:sz w:val="24"/>
        </w:rPr>
        <w:t>ensino</w:t>
      </w:r>
      <w:r w:rsidR="001753E7" w:rsidRPr="00EC3FD4">
        <w:rPr>
          <w:rFonts w:ascii="Times New Roman" w:hAnsi="Times New Roman" w:cs="Times New Roman"/>
          <w:sz w:val="24"/>
        </w:rPr>
        <w:t>,</w:t>
      </w:r>
      <w:r w:rsidR="001753E7">
        <w:rPr>
          <w:rFonts w:ascii="Times New Roman" w:hAnsi="Times New Roman" w:cs="Times New Roman"/>
          <w:sz w:val="24"/>
        </w:rPr>
        <w:t xml:space="preserve"> observou-se que </w:t>
      </w:r>
      <w:r w:rsidR="002251E5">
        <w:rPr>
          <w:rFonts w:ascii="Times New Roman" w:hAnsi="Times New Roman" w:cs="Times New Roman"/>
          <w:sz w:val="24"/>
        </w:rPr>
        <w:t>o perfil do</w:t>
      </w:r>
      <w:r w:rsidR="00E8657A">
        <w:rPr>
          <w:rFonts w:ascii="Times New Roman" w:hAnsi="Times New Roman" w:cs="Times New Roman"/>
          <w:sz w:val="24"/>
        </w:rPr>
        <w:t>s</w:t>
      </w:r>
      <w:r w:rsidR="002251E5">
        <w:rPr>
          <w:rFonts w:ascii="Times New Roman" w:hAnsi="Times New Roman" w:cs="Times New Roman"/>
          <w:sz w:val="24"/>
        </w:rPr>
        <w:t xml:space="preserve"> paciente</w:t>
      </w:r>
      <w:r w:rsidR="00E8657A">
        <w:rPr>
          <w:rFonts w:ascii="Times New Roman" w:hAnsi="Times New Roman" w:cs="Times New Roman"/>
          <w:sz w:val="24"/>
        </w:rPr>
        <w:t>s</w:t>
      </w:r>
      <w:r w:rsidR="002251E5">
        <w:rPr>
          <w:rFonts w:ascii="Times New Roman" w:hAnsi="Times New Roman" w:cs="Times New Roman"/>
          <w:sz w:val="24"/>
        </w:rPr>
        <w:t xml:space="preserve"> grave</w:t>
      </w:r>
      <w:r w:rsidR="00E8657A">
        <w:rPr>
          <w:rFonts w:ascii="Times New Roman" w:hAnsi="Times New Roman" w:cs="Times New Roman"/>
          <w:sz w:val="24"/>
        </w:rPr>
        <w:t>s</w:t>
      </w:r>
      <w:r w:rsidR="00717178">
        <w:rPr>
          <w:rFonts w:ascii="Times New Roman" w:hAnsi="Times New Roman" w:cs="Times New Roman"/>
          <w:sz w:val="24"/>
        </w:rPr>
        <w:t xml:space="preserve"> na UTI dest</w:t>
      </w:r>
      <w:r w:rsidR="00580232">
        <w:rPr>
          <w:rFonts w:ascii="Times New Roman" w:hAnsi="Times New Roman" w:cs="Times New Roman"/>
          <w:sz w:val="24"/>
        </w:rPr>
        <w:t>e serviço</w:t>
      </w:r>
      <w:r w:rsidR="001753E7">
        <w:rPr>
          <w:rFonts w:ascii="Times New Roman" w:hAnsi="Times New Roman" w:cs="Times New Roman"/>
          <w:sz w:val="24"/>
        </w:rPr>
        <w:t xml:space="preserve"> exige um conhecimento vasto e experiência por parte dos profissionais</w:t>
      </w:r>
      <w:r w:rsidR="00E8657A">
        <w:rPr>
          <w:rFonts w:ascii="Times New Roman" w:hAnsi="Times New Roman" w:cs="Times New Roman"/>
          <w:sz w:val="24"/>
        </w:rPr>
        <w:t xml:space="preserve"> e residentes</w:t>
      </w:r>
      <w:r w:rsidR="001753E7">
        <w:rPr>
          <w:rFonts w:ascii="Times New Roman" w:hAnsi="Times New Roman" w:cs="Times New Roman"/>
          <w:sz w:val="24"/>
        </w:rPr>
        <w:t xml:space="preserve">, pois não se tem um perfil específico dos usuários, a não ser a condição de extrema necessidade de atenção por parte da equipe. Durante </w:t>
      </w:r>
      <w:r w:rsidR="00F03D18">
        <w:rPr>
          <w:rFonts w:ascii="Times New Roman" w:hAnsi="Times New Roman" w:cs="Times New Roman"/>
          <w:sz w:val="24"/>
        </w:rPr>
        <w:t>o período</w:t>
      </w:r>
      <w:r w:rsidR="001753E7">
        <w:rPr>
          <w:rFonts w:ascii="Times New Roman" w:hAnsi="Times New Roman" w:cs="Times New Roman"/>
          <w:sz w:val="24"/>
        </w:rPr>
        <w:t xml:space="preserve">, pude ter sob </w:t>
      </w:r>
      <w:r w:rsidR="00580232">
        <w:rPr>
          <w:rFonts w:ascii="Times New Roman" w:hAnsi="Times New Roman" w:cs="Times New Roman"/>
          <w:sz w:val="24"/>
        </w:rPr>
        <w:t>meu</w:t>
      </w:r>
      <w:r w:rsidR="00CC2F87">
        <w:rPr>
          <w:rFonts w:ascii="Times New Roman" w:hAnsi="Times New Roman" w:cs="Times New Roman"/>
          <w:sz w:val="24"/>
        </w:rPr>
        <w:t>s</w:t>
      </w:r>
      <w:r w:rsidR="001753E7">
        <w:rPr>
          <w:rFonts w:ascii="Times New Roman" w:hAnsi="Times New Roman" w:cs="Times New Roman"/>
          <w:sz w:val="24"/>
        </w:rPr>
        <w:t xml:space="preserve"> cuidados pacientes pediátricos</w:t>
      </w:r>
      <w:r w:rsidR="002251E5">
        <w:rPr>
          <w:rFonts w:ascii="Times New Roman" w:hAnsi="Times New Roman" w:cs="Times New Roman"/>
          <w:sz w:val="24"/>
        </w:rPr>
        <w:t>/infantil</w:t>
      </w:r>
      <w:r w:rsidR="001753E7">
        <w:rPr>
          <w:rFonts w:ascii="Times New Roman" w:hAnsi="Times New Roman" w:cs="Times New Roman"/>
          <w:sz w:val="24"/>
        </w:rPr>
        <w:t xml:space="preserve"> com as mais diversas patologias (meningites, pneumonias,</w:t>
      </w:r>
      <w:r w:rsidR="002251E5">
        <w:rPr>
          <w:rFonts w:ascii="Times New Roman" w:hAnsi="Times New Roman" w:cs="Times New Roman"/>
          <w:sz w:val="24"/>
        </w:rPr>
        <w:t xml:space="preserve"> doenças hepáticas), </w:t>
      </w:r>
      <w:r w:rsidR="001753E7">
        <w:rPr>
          <w:rFonts w:ascii="Times New Roman" w:hAnsi="Times New Roman" w:cs="Times New Roman"/>
          <w:sz w:val="24"/>
        </w:rPr>
        <w:t xml:space="preserve">pacientes cirúrgicos </w:t>
      </w:r>
      <w:r w:rsidR="002251E5">
        <w:rPr>
          <w:rFonts w:ascii="Times New Roman" w:hAnsi="Times New Roman" w:cs="Times New Roman"/>
          <w:sz w:val="24"/>
        </w:rPr>
        <w:t>(</w:t>
      </w:r>
      <w:r w:rsidR="001753E7">
        <w:rPr>
          <w:rFonts w:ascii="Times New Roman" w:hAnsi="Times New Roman" w:cs="Times New Roman"/>
          <w:sz w:val="24"/>
        </w:rPr>
        <w:t>adulto, infantil e idosos)</w:t>
      </w:r>
      <w:r w:rsidR="002251E5">
        <w:rPr>
          <w:rFonts w:ascii="Times New Roman" w:hAnsi="Times New Roman" w:cs="Times New Roman"/>
          <w:sz w:val="24"/>
        </w:rPr>
        <w:t>, oncológicos, pessoas com as mais diversas doenças infectocontagiosas e parasitárias. Pude presenciar a devolução (alta) do familiar de muitas pessoas, assim como a pa</w:t>
      </w:r>
      <w:r w:rsidR="00580232">
        <w:rPr>
          <w:rFonts w:ascii="Times New Roman" w:hAnsi="Times New Roman" w:cs="Times New Roman"/>
          <w:sz w:val="24"/>
        </w:rPr>
        <w:t>rtida (falecimento) de outros. O</w:t>
      </w:r>
      <w:r w:rsidR="002251E5">
        <w:rPr>
          <w:rFonts w:ascii="Times New Roman" w:hAnsi="Times New Roman" w:cs="Times New Roman"/>
          <w:sz w:val="24"/>
        </w:rPr>
        <w:t>bservei a empatia dos profissionais a cada c</w:t>
      </w:r>
      <w:r w:rsidR="00580232">
        <w:rPr>
          <w:rFonts w:ascii="Times New Roman" w:hAnsi="Times New Roman" w:cs="Times New Roman"/>
          <w:sz w:val="24"/>
        </w:rPr>
        <w:t>uidado, assim como a falta dela, l</w:t>
      </w:r>
      <w:r w:rsidR="00E8657A">
        <w:rPr>
          <w:rFonts w:ascii="Times New Roman" w:hAnsi="Times New Roman" w:cs="Times New Roman"/>
          <w:sz w:val="24"/>
        </w:rPr>
        <w:t>embrando que a inserção dos residentes de enfermagem neste cenário ocorre desde o seu primeiro ano da residência, com o intuito de fortalecer suas habilidades técnicas e estimular a busca pelo conhecimento sobre as mais diversas competências do profissional de enfermagem.</w:t>
      </w:r>
      <w:r w:rsidR="002D1071">
        <w:rPr>
          <w:rFonts w:ascii="Times New Roman" w:hAnsi="Times New Roman" w:cs="Times New Roman"/>
          <w:sz w:val="24"/>
        </w:rPr>
        <w:t xml:space="preserve"> Sabe-se que a enfermagem assume</w:t>
      </w:r>
      <w:r w:rsidR="00E8657A">
        <w:rPr>
          <w:rFonts w:ascii="Times New Roman" w:hAnsi="Times New Roman" w:cs="Times New Roman"/>
          <w:sz w:val="24"/>
        </w:rPr>
        <w:t xml:space="preserve"> um papel de </w:t>
      </w:r>
      <w:r w:rsidR="002D1071">
        <w:rPr>
          <w:rFonts w:ascii="Times New Roman" w:hAnsi="Times New Roman" w:cs="Times New Roman"/>
          <w:sz w:val="24"/>
        </w:rPr>
        <w:t>responsabilidade e organização</w:t>
      </w:r>
      <w:r w:rsidR="005D526E">
        <w:rPr>
          <w:rFonts w:ascii="Times New Roman" w:hAnsi="Times New Roman" w:cs="Times New Roman"/>
          <w:sz w:val="24"/>
        </w:rPr>
        <w:t xml:space="preserve"> dentro da UTI, como o gerenciamento de</w:t>
      </w:r>
      <w:r w:rsidR="002D1071">
        <w:rPr>
          <w:rFonts w:ascii="Times New Roman" w:hAnsi="Times New Roman" w:cs="Times New Roman"/>
          <w:sz w:val="24"/>
        </w:rPr>
        <w:t xml:space="preserve"> atividades da equipe e a</w:t>
      </w:r>
      <w:r w:rsidR="005D526E">
        <w:rPr>
          <w:rFonts w:ascii="Times New Roman" w:hAnsi="Times New Roman" w:cs="Times New Roman"/>
          <w:sz w:val="24"/>
        </w:rPr>
        <w:t xml:space="preserve"> prestação direta dos cuidados aos usuários, exigindo e logo profissionalizando o residente de enfermagem sobre a tomada de decisão, a avaliação</w:t>
      </w:r>
      <w:r w:rsidR="002D1071">
        <w:rPr>
          <w:rFonts w:ascii="Times New Roman" w:hAnsi="Times New Roman" w:cs="Times New Roman"/>
          <w:sz w:val="24"/>
        </w:rPr>
        <w:t xml:space="preserve"> de prioridades na intervenção à</w:t>
      </w:r>
      <w:r w:rsidR="005D526E">
        <w:rPr>
          <w:rFonts w:ascii="Times New Roman" w:hAnsi="Times New Roman" w:cs="Times New Roman"/>
          <w:sz w:val="24"/>
        </w:rPr>
        <w:t xml:space="preserve"> assistência ao paciente crítico, reforçando mais uma vez a importância da vivência real nos cenários de práticas como ponto principal do crescimento profissional, qualificando o residente</w:t>
      </w:r>
      <w:r w:rsidR="00F53723">
        <w:rPr>
          <w:rFonts w:ascii="Times New Roman" w:hAnsi="Times New Roman" w:cs="Times New Roman"/>
          <w:sz w:val="24"/>
        </w:rPr>
        <w:t xml:space="preserve"> de enfermagem</w:t>
      </w:r>
      <w:r w:rsidR="005D526E">
        <w:rPr>
          <w:rFonts w:ascii="Times New Roman" w:hAnsi="Times New Roman" w:cs="Times New Roman"/>
          <w:sz w:val="24"/>
        </w:rPr>
        <w:t xml:space="preserve"> ao atendimento ao usuário, além de integrar o profissional de forma articulada com os outros profissionais atuantes no setor.</w:t>
      </w:r>
      <w:r w:rsidR="00792837">
        <w:rPr>
          <w:rFonts w:ascii="Times New Roman" w:hAnsi="Times New Roman" w:cs="Times New Roman"/>
          <w:sz w:val="24"/>
        </w:rPr>
        <w:t xml:space="preserve"> Este relato é comparado aos relatos de outros residentes </w:t>
      </w:r>
      <w:r w:rsidR="00CB623B">
        <w:rPr>
          <w:rFonts w:ascii="Times New Roman" w:hAnsi="Times New Roman" w:cs="Times New Roman"/>
          <w:sz w:val="24"/>
        </w:rPr>
        <w:t>e</w:t>
      </w:r>
      <w:r w:rsidR="00792837">
        <w:rPr>
          <w:rFonts w:ascii="Times New Roman" w:hAnsi="Times New Roman" w:cs="Times New Roman"/>
          <w:sz w:val="24"/>
        </w:rPr>
        <w:t xml:space="preserve"> estudantes de enfermagem, que possuem a UTI como local de ensino aprendizagem</w:t>
      </w:r>
      <w:r w:rsidR="006130E0">
        <w:rPr>
          <w:rFonts w:ascii="Times New Roman" w:hAnsi="Times New Roman" w:cs="Times New Roman"/>
          <w:sz w:val="24"/>
        </w:rPr>
        <w:t>.</w:t>
      </w:r>
      <w:r w:rsidR="00792837">
        <w:rPr>
          <w:rFonts w:ascii="Times New Roman" w:hAnsi="Times New Roman" w:cs="Times New Roman"/>
          <w:sz w:val="24"/>
        </w:rPr>
        <w:t xml:space="preserve"> </w:t>
      </w:r>
      <w:r w:rsidR="006130E0">
        <w:rPr>
          <w:rFonts w:ascii="Times New Roman" w:hAnsi="Times New Roman" w:cs="Times New Roman"/>
          <w:sz w:val="24"/>
          <w:vertAlign w:val="superscript"/>
        </w:rPr>
        <w:t>4’</w:t>
      </w:r>
      <w:r w:rsidR="00792837">
        <w:rPr>
          <w:rFonts w:ascii="Times New Roman" w:hAnsi="Times New Roman" w:cs="Times New Roman"/>
          <w:sz w:val="24"/>
          <w:vertAlign w:val="superscript"/>
        </w:rPr>
        <w:t>5</w:t>
      </w:r>
      <w:r w:rsidR="005D52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Considerações Finais:</w:t>
      </w:r>
      <w:r w:rsidR="000B4AEC">
        <w:rPr>
          <w:rFonts w:ascii="Times New Roman" w:hAnsi="Times New Roman" w:cs="Times New Roman"/>
          <w:b/>
          <w:sz w:val="24"/>
        </w:rPr>
        <w:t xml:space="preserve"> </w:t>
      </w:r>
      <w:r w:rsidR="000B4AEC">
        <w:rPr>
          <w:rFonts w:ascii="Times New Roman" w:hAnsi="Times New Roman" w:cs="Times New Roman"/>
          <w:sz w:val="24"/>
        </w:rPr>
        <w:t>A UTI</w:t>
      </w:r>
      <w:r w:rsidR="002D1071">
        <w:rPr>
          <w:rFonts w:ascii="Times New Roman" w:hAnsi="Times New Roman" w:cs="Times New Roman"/>
          <w:sz w:val="24"/>
        </w:rPr>
        <w:t>,</w:t>
      </w:r>
      <w:r w:rsidR="00792837">
        <w:rPr>
          <w:rFonts w:ascii="Times New Roman" w:hAnsi="Times New Roman" w:cs="Times New Roman"/>
          <w:sz w:val="24"/>
        </w:rPr>
        <w:t xml:space="preserve"> como cenário de prática </w:t>
      </w:r>
      <w:r w:rsidR="000B4AEC">
        <w:rPr>
          <w:rFonts w:ascii="Times New Roman" w:hAnsi="Times New Roman" w:cs="Times New Roman"/>
          <w:sz w:val="24"/>
        </w:rPr>
        <w:t>aos residentes, destacando os de enfermagem</w:t>
      </w:r>
      <w:r w:rsidR="002D1071">
        <w:rPr>
          <w:rFonts w:ascii="Times New Roman" w:hAnsi="Times New Roman" w:cs="Times New Roman"/>
          <w:sz w:val="24"/>
        </w:rPr>
        <w:t>,</w:t>
      </w:r>
      <w:r w:rsidR="000B4AEC">
        <w:rPr>
          <w:rFonts w:ascii="Times New Roman" w:hAnsi="Times New Roman" w:cs="Times New Roman"/>
          <w:sz w:val="24"/>
        </w:rPr>
        <w:t xml:space="preserve"> é de extrema importância, pois </w:t>
      </w:r>
      <w:r w:rsidR="00791136">
        <w:rPr>
          <w:rFonts w:ascii="Times New Roman" w:hAnsi="Times New Roman" w:cs="Times New Roman"/>
          <w:sz w:val="24"/>
        </w:rPr>
        <w:t xml:space="preserve">mostrou-se um espaço potencializador </w:t>
      </w:r>
      <w:r w:rsidR="00673449">
        <w:rPr>
          <w:rFonts w:ascii="Times New Roman" w:hAnsi="Times New Roman" w:cs="Times New Roman"/>
          <w:sz w:val="24"/>
        </w:rPr>
        <w:t>da</w:t>
      </w:r>
      <w:r w:rsidR="00F53723">
        <w:rPr>
          <w:rFonts w:ascii="Times New Roman" w:hAnsi="Times New Roman" w:cs="Times New Roman"/>
          <w:sz w:val="24"/>
        </w:rPr>
        <w:t xml:space="preserve"> interação multidisciplinar e interdisciplinar</w:t>
      </w:r>
      <w:r w:rsidR="001028C3">
        <w:rPr>
          <w:rFonts w:ascii="Times New Roman" w:hAnsi="Times New Roman" w:cs="Times New Roman"/>
          <w:sz w:val="24"/>
        </w:rPr>
        <w:t>. É importante lembrar que</w:t>
      </w:r>
      <w:r w:rsidR="00494CED">
        <w:rPr>
          <w:rFonts w:ascii="Times New Roman" w:hAnsi="Times New Roman" w:cs="Times New Roman"/>
          <w:sz w:val="24"/>
        </w:rPr>
        <w:t xml:space="preserve"> a maioria dos residentes são recém-formados, sem experiência no mercado de </w:t>
      </w:r>
      <w:r w:rsidR="00A22E47">
        <w:rPr>
          <w:rFonts w:ascii="Times New Roman" w:hAnsi="Times New Roman" w:cs="Times New Roman"/>
          <w:sz w:val="24"/>
        </w:rPr>
        <w:t>trabalho</w:t>
      </w:r>
      <w:r w:rsidR="00494CED">
        <w:rPr>
          <w:rFonts w:ascii="Times New Roman" w:hAnsi="Times New Roman" w:cs="Times New Roman"/>
          <w:sz w:val="24"/>
        </w:rPr>
        <w:t>, logo,</w:t>
      </w:r>
      <w:r w:rsidR="00311098">
        <w:rPr>
          <w:rFonts w:ascii="Times New Roman" w:hAnsi="Times New Roman" w:cs="Times New Roman"/>
          <w:sz w:val="24"/>
        </w:rPr>
        <w:t xml:space="preserve"> o convívio diário com o serviço</w:t>
      </w:r>
      <w:r w:rsidR="00494CED">
        <w:rPr>
          <w:rFonts w:ascii="Times New Roman" w:hAnsi="Times New Roman" w:cs="Times New Roman"/>
          <w:sz w:val="24"/>
        </w:rPr>
        <w:t xml:space="preserve"> por meio do programa</w:t>
      </w:r>
      <w:r w:rsidR="002D1071">
        <w:rPr>
          <w:rFonts w:ascii="Times New Roman" w:hAnsi="Times New Roman" w:cs="Times New Roman"/>
          <w:sz w:val="24"/>
        </w:rPr>
        <w:t>,</w:t>
      </w:r>
      <w:r w:rsidR="00494CED">
        <w:rPr>
          <w:rFonts w:ascii="Times New Roman" w:hAnsi="Times New Roman" w:cs="Times New Roman"/>
          <w:sz w:val="24"/>
        </w:rPr>
        <w:t xml:space="preserve"> foi possível conhecer não somente a estrutura física </w:t>
      </w:r>
      <w:r w:rsidR="00A22E47">
        <w:rPr>
          <w:rFonts w:ascii="Times New Roman" w:hAnsi="Times New Roman" w:cs="Times New Roman"/>
          <w:sz w:val="24"/>
        </w:rPr>
        <w:t>de uma UTI</w:t>
      </w:r>
      <w:r w:rsidR="00494CED">
        <w:rPr>
          <w:rFonts w:ascii="Times New Roman" w:hAnsi="Times New Roman" w:cs="Times New Roman"/>
          <w:sz w:val="24"/>
        </w:rPr>
        <w:t>, mas a dinâmica do serviço</w:t>
      </w:r>
      <w:r w:rsidR="002D1071">
        <w:rPr>
          <w:rFonts w:ascii="Times New Roman" w:hAnsi="Times New Roman" w:cs="Times New Roman"/>
          <w:sz w:val="24"/>
        </w:rPr>
        <w:t>,</w:t>
      </w:r>
      <w:r w:rsidR="00494CED">
        <w:rPr>
          <w:rFonts w:ascii="Times New Roman" w:hAnsi="Times New Roman" w:cs="Times New Roman"/>
          <w:sz w:val="24"/>
        </w:rPr>
        <w:t xml:space="preserve"> e compreender a complexidade </w:t>
      </w:r>
      <w:r w:rsidR="00A22E47">
        <w:rPr>
          <w:rFonts w:ascii="Times New Roman" w:hAnsi="Times New Roman" w:cs="Times New Roman"/>
          <w:sz w:val="24"/>
        </w:rPr>
        <w:t xml:space="preserve">do cuidado </w:t>
      </w:r>
      <w:r w:rsidR="002A5208">
        <w:rPr>
          <w:rFonts w:ascii="Times New Roman" w:hAnsi="Times New Roman" w:cs="Times New Roman"/>
          <w:sz w:val="24"/>
        </w:rPr>
        <w:t xml:space="preserve">ao paciente crítico e de sua família, observando seu contexto social, </w:t>
      </w:r>
      <w:r w:rsidR="00914153">
        <w:rPr>
          <w:rFonts w:ascii="Times New Roman" w:hAnsi="Times New Roman" w:cs="Times New Roman"/>
          <w:sz w:val="24"/>
        </w:rPr>
        <w:t xml:space="preserve">visando o </w:t>
      </w:r>
      <w:r w:rsidR="002D1071">
        <w:rPr>
          <w:rFonts w:ascii="Times New Roman" w:hAnsi="Times New Roman" w:cs="Times New Roman"/>
          <w:sz w:val="24"/>
        </w:rPr>
        <w:t>bem-estar</w:t>
      </w:r>
      <w:r w:rsidR="00914153">
        <w:rPr>
          <w:rFonts w:ascii="Times New Roman" w:hAnsi="Times New Roman" w:cs="Times New Roman"/>
          <w:sz w:val="24"/>
        </w:rPr>
        <w:t xml:space="preserve"> do cliente. </w:t>
      </w:r>
      <w:r w:rsidR="001028C3">
        <w:rPr>
          <w:rFonts w:ascii="Times New Roman" w:hAnsi="Times New Roman" w:cs="Times New Roman"/>
          <w:sz w:val="24"/>
        </w:rPr>
        <w:t>Dessa forma, a experiência prática</w:t>
      </w:r>
      <w:r w:rsidR="002D1071">
        <w:rPr>
          <w:rFonts w:ascii="Times New Roman" w:hAnsi="Times New Roman" w:cs="Times New Roman"/>
          <w:sz w:val="24"/>
        </w:rPr>
        <w:t>,</w:t>
      </w:r>
      <w:r w:rsidR="001028C3">
        <w:rPr>
          <w:rFonts w:ascii="Times New Roman" w:hAnsi="Times New Roman" w:cs="Times New Roman"/>
          <w:sz w:val="24"/>
        </w:rPr>
        <w:t xml:space="preserve"> junto </w:t>
      </w:r>
      <w:r w:rsidR="001028C3">
        <w:rPr>
          <w:rFonts w:ascii="Times New Roman" w:hAnsi="Times New Roman" w:cs="Times New Roman"/>
          <w:sz w:val="24"/>
        </w:rPr>
        <w:lastRenderedPageBreak/>
        <w:t>com a teoria</w:t>
      </w:r>
      <w:r w:rsidR="002D1071">
        <w:rPr>
          <w:rFonts w:ascii="Times New Roman" w:hAnsi="Times New Roman" w:cs="Times New Roman"/>
          <w:sz w:val="24"/>
        </w:rPr>
        <w:t>, foi essencial</w:t>
      </w:r>
      <w:r w:rsidR="00F35A67">
        <w:rPr>
          <w:rFonts w:ascii="Times New Roman" w:hAnsi="Times New Roman" w:cs="Times New Roman"/>
          <w:sz w:val="24"/>
        </w:rPr>
        <w:t xml:space="preserve"> no campo de atuação para uma prestação de </w:t>
      </w:r>
      <w:r w:rsidR="00DF6676">
        <w:rPr>
          <w:rFonts w:ascii="Times New Roman" w:hAnsi="Times New Roman" w:cs="Times New Roman"/>
          <w:sz w:val="24"/>
        </w:rPr>
        <w:t>assistência qualificada</w:t>
      </w:r>
      <w:r w:rsidR="00F35A67">
        <w:rPr>
          <w:rFonts w:ascii="Times New Roman" w:hAnsi="Times New Roman" w:cs="Times New Roman"/>
          <w:sz w:val="24"/>
        </w:rPr>
        <w:t xml:space="preserve"> </w:t>
      </w:r>
      <w:r w:rsidR="00914153">
        <w:rPr>
          <w:rFonts w:ascii="Times New Roman" w:hAnsi="Times New Roman" w:cs="Times New Roman"/>
          <w:sz w:val="24"/>
        </w:rPr>
        <w:t xml:space="preserve">do residente de enfermagem </w:t>
      </w:r>
      <w:r w:rsidR="00F35A67">
        <w:rPr>
          <w:rFonts w:ascii="Times New Roman" w:hAnsi="Times New Roman" w:cs="Times New Roman"/>
          <w:sz w:val="24"/>
        </w:rPr>
        <w:t xml:space="preserve">ao usuário. </w:t>
      </w:r>
    </w:p>
    <w:p w:rsidR="0048340F" w:rsidRDefault="0048340F" w:rsidP="00AB15E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Descritores: </w:t>
      </w:r>
      <w:r w:rsidR="0009087E">
        <w:rPr>
          <w:rFonts w:ascii="Times New Roman" w:hAnsi="Times New Roman" w:cs="Times New Roman"/>
          <w:sz w:val="24"/>
        </w:rPr>
        <w:t>U</w:t>
      </w:r>
      <w:r w:rsidR="0009087E" w:rsidRPr="0009087E">
        <w:rPr>
          <w:rFonts w:ascii="Times New Roman" w:hAnsi="Times New Roman" w:cs="Times New Roman"/>
          <w:sz w:val="24"/>
        </w:rPr>
        <w:t>ti. Residência. Educação em enfermagem</w:t>
      </w:r>
    </w:p>
    <w:p w:rsidR="0048340F" w:rsidRDefault="0009087E" w:rsidP="00AB15E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914153" w:rsidRPr="006130E0" w:rsidRDefault="00914153" w:rsidP="006130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9087E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Presidência da </w:t>
      </w:r>
      <w:r w:rsidR="0009087E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República. Casa civil. Subchefia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assuntos jurídicos. Lei n</w:t>
      </w:r>
      <w:r w:rsidR="0009087E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11.129, de 30 de junho de 2005. Institui o Programa Nacional de Inclusão de Jovens – </w:t>
      </w:r>
      <w:proofErr w:type="spellStart"/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ProJovem</w:t>
      </w:r>
      <w:proofErr w:type="spellEnd"/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; cria o Conselho Nacional da Juventude – CNJ e a Secretaria Nacional de Juventude; altera as Leis n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s 10.683, de 28 de maio de 2003, e 10.429, de 24 de abril de 2002; e dá outras providências</w:t>
      </w:r>
      <w:r w:rsidR="007B5D2B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[Internet]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6874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2005, jun. 30 [acesso em 2019 </w:t>
      </w:r>
      <w:proofErr w:type="spellStart"/>
      <w:r w:rsidR="008D6874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abr</w:t>
      </w:r>
      <w:proofErr w:type="spellEnd"/>
      <w:r w:rsidR="008D6874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21]. Disponível em: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6130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http://www.planalto.gov.br/ccivil_03/_Ato2004-2006/2005/Lei/L11129.htm</w:t>
        </w:r>
      </w:hyperlink>
    </w:p>
    <w:p w:rsidR="0048340F" w:rsidRPr="006130E0" w:rsidRDefault="008D6874" w:rsidP="006130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2. Universidade F</w:t>
      </w:r>
      <w:r w:rsidR="0009087E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>eral do P</w:t>
      </w:r>
      <w:r w:rsidR="0009087E"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ará. </w:t>
      </w:r>
      <w:hyperlink r:id="rId6" w:history="1">
        <w:r w:rsidR="0009087E" w:rsidRPr="006130E0">
          <w:rPr>
            <w:rStyle w:val="Hyperlink"/>
            <w:rFonts w:ascii="Times New Roman" w:hAnsi="Times New Roman" w:cs="Times New Roman"/>
            <w:color w:val="000000" w:themeColor="text1"/>
            <w:spacing w:val="6"/>
            <w:sz w:val="24"/>
            <w:szCs w:val="24"/>
            <w:u w:val="none"/>
          </w:rPr>
          <w:t>Processo seletivo para residência médica e multiprofissional da ufpa inicia período de inscrições</w:t>
        </w:r>
      </w:hyperlink>
      <w:r w:rsidRPr="006130E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[Internet]. 2018, set.21 [acesso em2019 </w:t>
      </w:r>
      <w:proofErr w:type="spellStart"/>
      <w:r w:rsidRPr="006130E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abr</w:t>
      </w:r>
      <w:proofErr w:type="spellEnd"/>
      <w:r w:rsidRPr="006130E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21]. Disponível em : </w:t>
      </w:r>
      <w:hyperlink r:id="rId7" w:history="1">
        <w:r w:rsidRPr="006130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https://www.portal.ufpa.br/index.php/ultimas-noticias2/9031-processo-seletivo-para-residencia-multiprofissional-da-ufpa-inicia-periodo-de-inscricoes</w:t>
        </w:r>
      </w:hyperlink>
      <w:r w:rsidRPr="006130E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 </w:t>
      </w:r>
    </w:p>
    <w:p w:rsidR="00311098" w:rsidRPr="006130E0" w:rsidRDefault="00311098" w:rsidP="006130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6130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Ministério da Saúde, Agência Nacional de Vigilância Sanitária. </w:t>
      </w:r>
      <w:r w:rsidRPr="00311098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pt-BR"/>
        </w:rPr>
        <w:t>RESOLUÇÃO Nº 7, DE 24 DE FEVEREIRO DE 2010</w:t>
      </w:r>
      <w:r w:rsidRPr="006130E0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pt-BR"/>
        </w:rPr>
        <w:t xml:space="preserve">. </w:t>
      </w:r>
      <w:r w:rsidRPr="003110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Dispõe sobre os requisitos mínimos para funcionamento de Unidades de Terapia Intensiva e dá outras providências.</w:t>
      </w:r>
      <w:r w:rsidRPr="00613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13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Diponível</w:t>
      </w:r>
      <w:proofErr w:type="spellEnd"/>
      <w:r w:rsidRPr="00613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 em: </w:t>
      </w:r>
      <w:hyperlink r:id="rId8" w:history="1">
        <w:r w:rsidRPr="006130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http://bvsms.saude.gov.br/bvs/saudelegis/anvisa/2010/res0007_24_02_2010.html</w:t>
        </w:r>
      </w:hyperlink>
    </w:p>
    <w:p w:rsidR="00DF6676" w:rsidRPr="006130E0" w:rsidRDefault="00DF6676" w:rsidP="006130E0">
      <w:pPr>
        <w:pStyle w:val="Default"/>
        <w:rPr>
          <w:color w:val="000000" w:themeColor="text1"/>
        </w:rPr>
      </w:pPr>
      <w:r w:rsidRPr="006130E0">
        <w:rPr>
          <w:color w:val="000000" w:themeColor="text1"/>
        </w:rPr>
        <w:t>4.  X</w:t>
      </w:r>
      <w:r w:rsidR="00455EF0" w:rsidRPr="006130E0">
        <w:rPr>
          <w:color w:val="000000" w:themeColor="text1"/>
        </w:rPr>
        <w:t xml:space="preserve">avier </w:t>
      </w:r>
      <w:r w:rsidRPr="006130E0">
        <w:rPr>
          <w:color w:val="000000" w:themeColor="text1"/>
        </w:rPr>
        <w:t>JM</w:t>
      </w:r>
      <w:r w:rsidR="00455EF0" w:rsidRPr="006130E0">
        <w:rPr>
          <w:color w:val="000000" w:themeColor="text1"/>
        </w:rPr>
        <w:t>,</w:t>
      </w:r>
      <w:r w:rsidRPr="006130E0">
        <w:rPr>
          <w:color w:val="000000" w:themeColor="text1"/>
        </w:rPr>
        <w:t xml:space="preserve"> S</w:t>
      </w:r>
      <w:r w:rsidR="00455EF0" w:rsidRPr="006130E0">
        <w:rPr>
          <w:color w:val="000000" w:themeColor="text1"/>
        </w:rPr>
        <w:t xml:space="preserve">antos </w:t>
      </w:r>
      <w:proofErr w:type="gramStart"/>
      <w:r w:rsidRPr="006130E0">
        <w:rPr>
          <w:color w:val="000000" w:themeColor="text1"/>
        </w:rPr>
        <w:t>M</w:t>
      </w:r>
      <w:r w:rsidR="00455EF0" w:rsidRPr="006130E0">
        <w:rPr>
          <w:color w:val="000000" w:themeColor="text1"/>
        </w:rPr>
        <w:t>,  Ferrari</w:t>
      </w:r>
      <w:proofErr w:type="gramEnd"/>
      <w:r w:rsidR="00455EF0" w:rsidRPr="006130E0">
        <w:rPr>
          <w:color w:val="000000" w:themeColor="text1"/>
        </w:rPr>
        <w:t xml:space="preserve"> </w:t>
      </w:r>
      <w:r w:rsidRPr="006130E0">
        <w:rPr>
          <w:color w:val="000000" w:themeColor="text1"/>
        </w:rPr>
        <w:t>I</w:t>
      </w:r>
      <w:r w:rsidR="00455EF0" w:rsidRPr="006130E0">
        <w:rPr>
          <w:color w:val="000000" w:themeColor="text1"/>
        </w:rPr>
        <w:t xml:space="preserve">. </w:t>
      </w:r>
      <w:r w:rsidR="00455EF0" w:rsidRPr="006130E0">
        <w:rPr>
          <w:bCs/>
          <w:color w:val="000000" w:themeColor="text1"/>
        </w:rPr>
        <w:t xml:space="preserve">Relato de experiência: processo de trabalho em enfermagem, na unidade de terapia intensiva sob a ótica de uma estudante. </w:t>
      </w:r>
      <w:proofErr w:type="spellStart"/>
      <w:r w:rsidRPr="006130E0">
        <w:rPr>
          <w:color w:val="000000" w:themeColor="text1"/>
        </w:rPr>
        <w:t>Int</w:t>
      </w:r>
      <w:r w:rsidR="006130E0">
        <w:rPr>
          <w:color w:val="000000" w:themeColor="text1"/>
        </w:rPr>
        <w:t>erbio</w:t>
      </w:r>
      <w:proofErr w:type="spellEnd"/>
      <w:r w:rsidR="006130E0">
        <w:rPr>
          <w:color w:val="000000" w:themeColor="text1"/>
        </w:rPr>
        <w:t xml:space="preserve"> v.10 n.1, Jan-</w:t>
      </w:r>
      <w:proofErr w:type="spellStart"/>
      <w:r w:rsidR="006130E0">
        <w:rPr>
          <w:color w:val="000000" w:themeColor="text1"/>
        </w:rPr>
        <w:t>Jun</w:t>
      </w:r>
      <w:proofErr w:type="spellEnd"/>
      <w:r w:rsidR="006130E0">
        <w:rPr>
          <w:color w:val="000000" w:themeColor="text1"/>
        </w:rPr>
        <w:t xml:space="preserve">, 2016. </w:t>
      </w:r>
      <w:r w:rsidRPr="006130E0">
        <w:rPr>
          <w:color w:val="000000" w:themeColor="text1"/>
        </w:rPr>
        <w:t>ISSN 1981-3775</w:t>
      </w:r>
    </w:p>
    <w:p w:rsidR="00792837" w:rsidRPr="006130E0" w:rsidRDefault="00792837" w:rsidP="006130E0">
      <w:pPr>
        <w:pStyle w:val="Default"/>
        <w:rPr>
          <w:color w:val="000000" w:themeColor="text1"/>
        </w:rPr>
      </w:pPr>
    </w:p>
    <w:p w:rsidR="00792837" w:rsidRDefault="00792837" w:rsidP="006130E0">
      <w:pPr>
        <w:pStyle w:val="Ttulo3"/>
        <w:shd w:val="clear" w:color="auto" w:fill="FFFFFF"/>
        <w:spacing w:before="0" w:after="60"/>
        <w:ind w:right="240"/>
        <w:rPr>
          <w:rFonts w:ascii="Times New Roman" w:hAnsi="Times New Roman" w:cs="Times New Roman"/>
          <w:bCs/>
          <w:color w:val="000000" w:themeColor="text1"/>
        </w:rPr>
      </w:pPr>
      <w:r w:rsidRPr="006130E0">
        <w:rPr>
          <w:rFonts w:ascii="Times New Roman" w:hAnsi="Times New Roman" w:cs="Times New Roman"/>
          <w:color w:val="000000" w:themeColor="text1"/>
        </w:rPr>
        <w:t>5.</w:t>
      </w:r>
      <w:r w:rsidR="00455EF0" w:rsidRPr="006130E0">
        <w:rPr>
          <w:rFonts w:ascii="Times New Roman" w:hAnsi="Times New Roman" w:cs="Times New Roman"/>
          <w:color w:val="000000" w:themeColor="text1"/>
        </w:rPr>
        <w:t xml:space="preserve"> L</w:t>
      </w:r>
      <w:r w:rsidRPr="006130E0">
        <w:rPr>
          <w:rStyle w:val="nfase"/>
          <w:rFonts w:ascii="Times New Roman" w:hAnsi="Times New Roman" w:cs="Times New Roman"/>
          <w:i w:val="0"/>
          <w:color w:val="000000" w:themeColor="text1"/>
          <w:shd w:val="clear" w:color="auto" w:fill="FFFFFF"/>
        </w:rPr>
        <w:t>uiza CH, Andreia SC, Katiuscia B</w:t>
      </w:r>
      <w:r w:rsidR="00455EF0" w:rsidRPr="006130E0">
        <w:rPr>
          <w:rStyle w:val="nfase"/>
          <w:rFonts w:ascii="Times New Roman" w:hAnsi="Times New Roman" w:cs="Times New Roman"/>
          <w:i w:val="0"/>
          <w:color w:val="000000" w:themeColor="text1"/>
          <w:shd w:val="clear" w:color="auto" w:fill="FFFFFF"/>
        </w:rPr>
        <w:t>, Felipe M</w:t>
      </w:r>
      <w:r w:rsidRPr="006130E0">
        <w:rPr>
          <w:rStyle w:val="nfase"/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A, Julia G, Mari AG. </w:t>
      </w:r>
      <w:r w:rsidR="00455EF0" w:rsidRPr="006130E0">
        <w:rPr>
          <w:rFonts w:ascii="Times New Roman" w:hAnsi="Times New Roman" w:cs="Times New Roman"/>
          <w:bCs/>
          <w:color w:val="000000" w:themeColor="text1"/>
        </w:rPr>
        <w:t>Formação em serviço: relato de experiência de residentes de enfermagem em unidade de terapia intensiva</w:t>
      </w:r>
      <w:r w:rsidRPr="006130E0">
        <w:rPr>
          <w:rFonts w:ascii="Times New Roman" w:hAnsi="Times New Roman" w:cs="Times New Roman"/>
          <w:bCs/>
          <w:color w:val="000000" w:themeColor="text1"/>
        </w:rPr>
        <w:t>.</w:t>
      </w:r>
      <w:r w:rsidR="00455EF0" w:rsidRPr="006130E0">
        <w:rPr>
          <w:rFonts w:ascii="Times New Roman" w:hAnsi="Times New Roman" w:cs="Times New Roman"/>
          <w:bCs/>
          <w:color w:val="000000" w:themeColor="text1"/>
        </w:rPr>
        <w:t xml:space="preserve"> Salão de ensino e de extensão: Inovação na Aprendizagem. 2016. </w:t>
      </w:r>
      <w:r w:rsidRPr="006130E0">
        <w:rPr>
          <w:rFonts w:ascii="Times New Roman" w:hAnsi="Times New Roman" w:cs="Times New Roman"/>
          <w:bCs/>
          <w:color w:val="000000" w:themeColor="text1"/>
        </w:rPr>
        <w:t>Universidade de Santa Cruz do Sul. ISSN 2237-9193</w:t>
      </w:r>
    </w:p>
    <w:p w:rsidR="006B0D12" w:rsidRDefault="006B0D12" w:rsidP="006B0D12"/>
    <w:p w:rsidR="00DF03D1" w:rsidRDefault="00DF03D1" w:rsidP="00DF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F03D1" w:rsidRPr="00201BBE" w:rsidRDefault="00DF03D1" w:rsidP="00DF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BE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Bacharel </w:t>
      </w:r>
      <w:r w:rsidRPr="00201BBE">
        <w:rPr>
          <w:rFonts w:ascii="Times New Roman" w:hAnsi="Times New Roman" w:cs="Times New Roman"/>
          <w:sz w:val="24"/>
          <w:szCs w:val="24"/>
        </w:rPr>
        <w:t xml:space="preserve">em Enfermagem. Enfermagem. Residente do Programa </w:t>
      </w:r>
      <w:r>
        <w:rPr>
          <w:rFonts w:ascii="Times New Roman" w:hAnsi="Times New Roman" w:cs="Times New Roman"/>
          <w:sz w:val="24"/>
          <w:szCs w:val="24"/>
        </w:rPr>
        <w:t>Multidisciplinar em Atenção ao P</w:t>
      </w:r>
      <w:r w:rsidRPr="00201BBE">
        <w:rPr>
          <w:rFonts w:ascii="Times New Roman" w:hAnsi="Times New Roman" w:cs="Times New Roman"/>
          <w:sz w:val="24"/>
          <w:szCs w:val="24"/>
        </w:rPr>
        <w:t>aciente Crítico. UFPA/UHUJBB</w:t>
      </w:r>
      <w:r>
        <w:rPr>
          <w:rFonts w:ascii="Times New Roman" w:hAnsi="Times New Roman" w:cs="Times New Roman"/>
          <w:sz w:val="24"/>
          <w:szCs w:val="24"/>
        </w:rPr>
        <w:t>. Email:</w:t>
      </w:r>
      <w:r w:rsidRPr="00201BBE">
        <w:rPr>
          <w:rFonts w:ascii="Times New Roman" w:hAnsi="Times New Roman" w:cs="Times New Roman"/>
          <w:sz w:val="24"/>
          <w:szCs w:val="24"/>
        </w:rPr>
        <w:t>gabrielaoliveira.2412@gmail.com</w:t>
      </w:r>
    </w:p>
    <w:p w:rsidR="00DF03D1" w:rsidRPr="00201BBE" w:rsidRDefault="00DF03D1" w:rsidP="00DF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BE">
        <w:rPr>
          <w:rFonts w:ascii="Times New Roman" w:hAnsi="Times New Roman" w:cs="Times New Roman"/>
          <w:sz w:val="24"/>
          <w:szCs w:val="24"/>
        </w:rPr>
        <w:t>² Pós-graduada em Enfermagem em Urgência e Emergência. Enfermagem. Residente do Programa Multiprofissional em Atenção ao Paciente Crítico. UFPA/ UHUJBB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3D1" w:rsidRPr="00291F28" w:rsidRDefault="00DF03D1" w:rsidP="00DF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8">
        <w:rPr>
          <w:rFonts w:ascii="Times New Roman" w:hAnsi="Times New Roman" w:cs="Times New Roman"/>
          <w:sz w:val="24"/>
          <w:szCs w:val="24"/>
        </w:rPr>
        <w:t>³ Especialista em Terapia Intensiva. Enfermagem. Preceptora do Programa de Residência Multidisciplinar em Atenção ao Paciente Crítico. UFPA/HUJBB.</w:t>
      </w:r>
    </w:p>
    <w:p w:rsidR="00DF03D1" w:rsidRPr="00201BBE" w:rsidRDefault="00DF03D1" w:rsidP="00DF03D1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01BBE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Bacharel </w:t>
      </w:r>
      <w:r w:rsidRPr="00201BBE">
        <w:rPr>
          <w:rFonts w:ascii="Times New Roman" w:hAnsi="Times New Roman" w:cs="Times New Roman"/>
          <w:sz w:val="24"/>
          <w:szCs w:val="24"/>
        </w:rPr>
        <w:t xml:space="preserve">em Enfermagem. Enfermagem. Residente do Programa </w:t>
      </w:r>
      <w:r>
        <w:rPr>
          <w:rFonts w:ascii="Times New Roman" w:hAnsi="Times New Roman" w:cs="Times New Roman"/>
          <w:sz w:val="24"/>
          <w:szCs w:val="24"/>
        </w:rPr>
        <w:t>Multidisciplinar em Atenção ao P</w:t>
      </w:r>
      <w:r w:rsidRPr="00201BBE">
        <w:rPr>
          <w:rFonts w:ascii="Times New Roman" w:hAnsi="Times New Roman" w:cs="Times New Roman"/>
          <w:sz w:val="24"/>
          <w:szCs w:val="24"/>
        </w:rPr>
        <w:t>aciente Crítico. UFPA/UHUJBB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3D1" w:rsidRPr="00201BBE" w:rsidRDefault="00DF03D1" w:rsidP="00DF03D1">
      <w:pPr>
        <w:pStyle w:val="Default"/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</w:pPr>
      <w:r w:rsidRPr="00201BBE"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  <w:t>5</w:t>
      </w:r>
      <w:r w:rsidRPr="00201BBE">
        <w:t xml:space="preserve"> </w:t>
      </w:r>
      <w:r>
        <w:t>Bacharel</w:t>
      </w:r>
      <w:r w:rsidRPr="00201BBE">
        <w:t xml:space="preserve"> em Enfermagem. Enfermagem. Residente do Programa </w:t>
      </w:r>
      <w:r>
        <w:t>Multidisciplinar em Atenção ao P</w:t>
      </w:r>
      <w:r w:rsidRPr="00201BBE">
        <w:t>aciente Crítico. UFPA/UHUJBB</w:t>
      </w:r>
      <w:r>
        <w:t>.</w:t>
      </w:r>
    </w:p>
    <w:p w:rsidR="00DF03D1" w:rsidRPr="009E7FD0" w:rsidRDefault="00DF03D1" w:rsidP="00DF03D1">
      <w:pPr>
        <w:pStyle w:val="Default"/>
        <w:rPr>
          <w:rFonts w:eastAsia="Times New Roman"/>
          <w:bCs/>
          <w:iCs/>
          <w:sz w:val="20"/>
          <w:szCs w:val="20"/>
          <w:lang w:eastAsia="pt-BR"/>
        </w:rPr>
      </w:pPr>
      <w:r w:rsidRPr="00201BBE"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  <w:t>6</w:t>
      </w:r>
      <w:r w:rsidRPr="00201BBE">
        <w:rPr>
          <w:rFonts w:eastAsia="Times New Roman"/>
          <w:b/>
          <w:bCs/>
          <w:iCs/>
          <w:szCs w:val="20"/>
          <w:vertAlign w:val="superscript"/>
          <w:lang w:eastAsia="pt-BR"/>
        </w:rPr>
        <w:t xml:space="preserve"> </w:t>
      </w:r>
      <w:r w:rsidRPr="00201BBE">
        <w:rPr>
          <w:rFonts w:eastAsia="Times New Roman"/>
          <w:bCs/>
          <w:iCs/>
          <w:szCs w:val="20"/>
          <w:lang w:eastAsia="pt-BR"/>
        </w:rPr>
        <w:t>Mestre em Saúde, Sociedade e Endemias na Amazônia. Docente Tutor de Enfermagem na Residência Multidisciplinar de Atenção ao Paciente Crítico UFPA/ UHJBB.</w:t>
      </w:r>
    </w:p>
    <w:p w:rsidR="00311098" w:rsidRPr="0048340F" w:rsidRDefault="00311098" w:rsidP="0048340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11098" w:rsidRPr="0048340F" w:rsidSect="00DF03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8BD"/>
    <w:multiLevelType w:val="multilevel"/>
    <w:tmpl w:val="D86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0F"/>
    <w:rsid w:val="0009087E"/>
    <w:rsid w:val="000A4FA9"/>
    <w:rsid w:val="000B4AEC"/>
    <w:rsid w:val="000D6151"/>
    <w:rsid w:val="000D6FC8"/>
    <w:rsid w:val="001028C3"/>
    <w:rsid w:val="001753E7"/>
    <w:rsid w:val="001A7381"/>
    <w:rsid w:val="00201BBE"/>
    <w:rsid w:val="002251E5"/>
    <w:rsid w:val="002A0E95"/>
    <w:rsid w:val="002A5208"/>
    <w:rsid w:val="002D1071"/>
    <w:rsid w:val="00311098"/>
    <w:rsid w:val="003F7381"/>
    <w:rsid w:val="00412F20"/>
    <w:rsid w:val="00455EF0"/>
    <w:rsid w:val="0048340F"/>
    <w:rsid w:val="00494CED"/>
    <w:rsid w:val="00580232"/>
    <w:rsid w:val="005D526E"/>
    <w:rsid w:val="006130E0"/>
    <w:rsid w:val="00673449"/>
    <w:rsid w:val="00676D58"/>
    <w:rsid w:val="006B0D12"/>
    <w:rsid w:val="006C4091"/>
    <w:rsid w:val="00717178"/>
    <w:rsid w:val="00791136"/>
    <w:rsid w:val="00792837"/>
    <w:rsid w:val="007B5D2B"/>
    <w:rsid w:val="00893D9A"/>
    <w:rsid w:val="008D6874"/>
    <w:rsid w:val="00914153"/>
    <w:rsid w:val="009165D4"/>
    <w:rsid w:val="00A22E47"/>
    <w:rsid w:val="00A55E56"/>
    <w:rsid w:val="00AB15E9"/>
    <w:rsid w:val="00B10CDC"/>
    <w:rsid w:val="00CB623B"/>
    <w:rsid w:val="00CC08D5"/>
    <w:rsid w:val="00CC2F87"/>
    <w:rsid w:val="00DF03D1"/>
    <w:rsid w:val="00DF6676"/>
    <w:rsid w:val="00E72B2D"/>
    <w:rsid w:val="00E8657A"/>
    <w:rsid w:val="00E87C21"/>
    <w:rsid w:val="00EC3FD4"/>
    <w:rsid w:val="00F03D18"/>
    <w:rsid w:val="00F0563A"/>
    <w:rsid w:val="00F35A67"/>
    <w:rsid w:val="00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B827"/>
  <w15:chartTrackingRefBased/>
  <w15:docId w15:val="{7064E463-407A-44F2-BFB9-C7E5CA4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1415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10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egendab">
    <w:name w:val="legendab"/>
    <w:basedOn w:val="Fontepargpadro"/>
    <w:rsid w:val="00311098"/>
  </w:style>
  <w:style w:type="paragraph" w:customStyle="1" w:styleId="ementa">
    <w:name w:val="ementa"/>
    <w:basedOn w:val="Normal"/>
    <w:rsid w:val="0031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F6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92837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66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anvisa/2010/res0007_24_02_20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.ufpa.br/index.php/ultimas-noticias2/9031-processo-seletivo-para-residencia-multiprofissional-da-ufpa-inicia-periodo-de-inscric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.ufpa.br/index.php/ultimas-noticias2/9031-processo-seletivo-para-residencia-multiprofissional-da-ufpa-inicia-periodo-de-inscricoes" TargetMode="External"/><Relationship Id="rId5" Type="http://schemas.openxmlformats.org/officeDocument/2006/relationships/hyperlink" Target="http://www.planalto.gov.br/ccivil_03/_Ato2004-2006/2005/Lei/L1112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1209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2019-04-22T19:18:00Z</cp:lastPrinted>
  <dcterms:created xsi:type="dcterms:W3CDTF">2019-04-30T00:31:00Z</dcterms:created>
  <dcterms:modified xsi:type="dcterms:W3CDTF">2019-05-01T02:39:00Z</dcterms:modified>
</cp:coreProperties>
</file>