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55420" w14:textId="77777777" w:rsidR="001A61AF" w:rsidRDefault="001A61AF">
      <w:pPr>
        <w:spacing w:line="360" w:lineRule="auto"/>
        <w:rPr>
          <w:sz w:val="24"/>
          <w:szCs w:val="24"/>
        </w:rPr>
      </w:pPr>
    </w:p>
    <w:p w14:paraId="6C490A71" w14:textId="77777777" w:rsidR="001A61AF" w:rsidRDefault="001A61AF">
      <w:pPr>
        <w:spacing w:line="360" w:lineRule="auto"/>
        <w:jc w:val="center"/>
        <w:rPr>
          <w:b/>
          <w:sz w:val="24"/>
          <w:szCs w:val="24"/>
        </w:rPr>
      </w:pPr>
    </w:p>
    <w:p w14:paraId="49228171" w14:textId="77777777" w:rsidR="001A61AF" w:rsidRDefault="001A61AF">
      <w:pPr>
        <w:spacing w:line="360" w:lineRule="auto"/>
        <w:jc w:val="center"/>
        <w:rPr>
          <w:b/>
          <w:sz w:val="24"/>
          <w:szCs w:val="24"/>
        </w:rPr>
      </w:pPr>
    </w:p>
    <w:p w14:paraId="2E5BED68" w14:textId="77777777" w:rsidR="00D855F0" w:rsidRPr="008D55A5" w:rsidRDefault="00D855F0" w:rsidP="00D855F0">
      <w:pPr>
        <w:jc w:val="center"/>
        <w:rPr>
          <w:rFonts w:ascii="Arial" w:hAnsi="Arial" w:cs="Arial"/>
          <w:sz w:val="24"/>
          <w:szCs w:val="24"/>
        </w:rPr>
      </w:pPr>
      <w:r w:rsidRPr="008D55A5">
        <w:rPr>
          <w:rFonts w:ascii="Arial" w:hAnsi="Arial" w:cs="Arial"/>
          <w:b/>
          <w:bCs/>
          <w:sz w:val="24"/>
          <w:szCs w:val="24"/>
        </w:rPr>
        <w:t>PORTAS ABERTAS? ACESSO À JUSTIÇA, GRATUIDADE E DEFENSORIA PÚBLICA NO BRASIL</w:t>
      </w:r>
    </w:p>
    <w:p w14:paraId="07AB4EFC" w14:textId="77777777" w:rsidR="001A61AF" w:rsidRDefault="001A61AF">
      <w:pPr>
        <w:tabs>
          <w:tab w:val="left" w:pos="1540"/>
        </w:tabs>
        <w:spacing w:line="360" w:lineRule="auto"/>
        <w:ind w:left="-360"/>
        <w:jc w:val="right"/>
        <w:rPr>
          <w:sz w:val="24"/>
          <w:szCs w:val="24"/>
        </w:rPr>
      </w:pPr>
    </w:p>
    <w:p w14:paraId="5201BF16" w14:textId="70415332" w:rsidR="001A61AF" w:rsidRDefault="00D855F0">
      <w:pPr>
        <w:tabs>
          <w:tab w:val="left" w:pos="1540"/>
        </w:tabs>
        <w:spacing w:line="360" w:lineRule="auto"/>
        <w:ind w:left="-360"/>
        <w:jc w:val="right"/>
        <w:rPr>
          <w:sz w:val="24"/>
          <w:szCs w:val="24"/>
        </w:rPr>
      </w:pPr>
      <w:r>
        <w:rPr>
          <w:sz w:val="24"/>
          <w:szCs w:val="24"/>
        </w:rPr>
        <w:t>Paula Gabrielly Cerqueira Araújo</w:t>
      </w:r>
      <w:r>
        <w:rPr>
          <w:sz w:val="24"/>
          <w:szCs w:val="24"/>
          <w:vertAlign w:val="superscript"/>
        </w:rPr>
        <w:footnoteReference w:id="1"/>
      </w:r>
    </w:p>
    <w:p w14:paraId="280C88E8" w14:textId="669FC2FD" w:rsidR="001A61AF" w:rsidRDefault="00D855F0">
      <w:pPr>
        <w:tabs>
          <w:tab w:val="left" w:pos="2060"/>
        </w:tabs>
        <w:spacing w:line="360" w:lineRule="auto"/>
        <w:ind w:left="-360"/>
        <w:jc w:val="right"/>
        <w:rPr>
          <w:sz w:val="24"/>
          <w:szCs w:val="24"/>
        </w:rPr>
      </w:pPr>
      <w:r>
        <w:rPr>
          <w:sz w:val="24"/>
          <w:szCs w:val="24"/>
        </w:rPr>
        <w:t>Francisco Eugênio Carvalho Galvão</w:t>
      </w:r>
      <w:r w:rsidR="006A0D64">
        <w:rPr>
          <w:rStyle w:val="Refdenotaderodap"/>
          <w:sz w:val="24"/>
          <w:szCs w:val="24"/>
        </w:rPr>
        <w:footnoteReference w:id="2"/>
      </w:r>
      <w:r>
        <w:rPr>
          <w:sz w:val="24"/>
          <w:szCs w:val="24"/>
        </w:rPr>
        <w:t xml:space="preserve"> </w:t>
      </w:r>
    </w:p>
    <w:p w14:paraId="302D9FF7" w14:textId="2004EEB8" w:rsidR="001A61AF" w:rsidRDefault="00D855F0" w:rsidP="00D855F0">
      <w:pPr>
        <w:tabs>
          <w:tab w:val="left" w:pos="2060"/>
          <w:tab w:val="left" w:pos="7240"/>
        </w:tabs>
        <w:spacing w:line="360" w:lineRule="auto"/>
        <w:ind w:left="-360"/>
        <w:jc w:val="right"/>
        <w:rPr>
          <w:sz w:val="24"/>
          <w:szCs w:val="24"/>
        </w:rPr>
      </w:pPr>
      <w:r>
        <w:rPr>
          <w:sz w:val="24"/>
          <w:szCs w:val="24"/>
        </w:rPr>
        <w:t>Mauro Henrique Viana Souza</w:t>
      </w:r>
      <w:r w:rsidR="006A0D64">
        <w:rPr>
          <w:rStyle w:val="Refdenotaderodap"/>
          <w:sz w:val="24"/>
          <w:szCs w:val="24"/>
        </w:rPr>
        <w:footnoteReference w:id="3"/>
      </w:r>
    </w:p>
    <w:p w14:paraId="1F16C22E" w14:textId="74314C5B" w:rsidR="00D855F0" w:rsidRDefault="00D855F0" w:rsidP="00D855F0">
      <w:pPr>
        <w:tabs>
          <w:tab w:val="left" w:pos="2060"/>
          <w:tab w:val="left" w:pos="7240"/>
        </w:tabs>
        <w:spacing w:line="360" w:lineRule="auto"/>
        <w:ind w:left="-360"/>
        <w:jc w:val="right"/>
        <w:rPr>
          <w:sz w:val="24"/>
          <w:szCs w:val="24"/>
        </w:rPr>
      </w:pPr>
      <w:r>
        <w:rPr>
          <w:sz w:val="24"/>
          <w:szCs w:val="24"/>
        </w:rPr>
        <w:t>Victor Nogueira Memória</w:t>
      </w:r>
      <w:r w:rsidR="006A0D64">
        <w:rPr>
          <w:rStyle w:val="Refdenotaderodap"/>
          <w:sz w:val="24"/>
          <w:szCs w:val="24"/>
        </w:rPr>
        <w:footnoteReference w:id="4"/>
      </w:r>
      <w:r>
        <w:rPr>
          <w:sz w:val="24"/>
          <w:szCs w:val="24"/>
        </w:rPr>
        <w:t xml:space="preserve"> </w:t>
      </w:r>
    </w:p>
    <w:p w14:paraId="14032F76" w14:textId="77777777" w:rsidR="00D855F0" w:rsidRDefault="00D855F0" w:rsidP="00D855F0">
      <w:pPr>
        <w:tabs>
          <w:tab w:val="left" w:pos="2060"/>
          <w:tab w:val="left" w:pos="7240"/>
        </w:tabs>
        <w:spacing w:line="360" w:lineRule="auto"/>
        <w:ind w:left="-360"/>
        <w:jc w:val="right"/>
        <w:rPr>
          <w:sz w:val="24"/>
          <w:szCs w:val="24"/>
        </w:rPr>
      </w:pPr>
    </w:p>
    <w:p w14:paraId="615E8EF6" w14:textId="77777777" w:rsidR="001A61AF" w:rsidRDefault="001A61AF">
      <w:pPr>
        <w:tabs>
          <w:tab w:val="left" w:pos="2060"/>
          <w:tab w:val="left" w:pos="7240"/>
        </w:tabs>
        <w:spacing w:line="360" w:lineRule="auto"/>
        <w:ind w:left="-360"/>
        <w:jc w:val="right"/>
        <w:rPr>
          <w:sz w:val="24"/>
          <w:szCs w:val="24"/>
        </w:rPr>
      </w:pPr>
    </w:p>
    <w:p w14:paraId="039F511B" w14:textId="77777777" w:rsidR="001A61AF" w:rsidRDefault="00000000">
      <w:pPr>
        <w:spacing w:line="36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RESUMO</w:t>
      </w:r>
    </w:p>
    <w:p w14:paraId="61354186" w14:textId="77777777" w:rsidR="00D855F0" w:rsidRDefault="00D855F0" w:rsidP="00D855F0">
      <w:pPr>
        <w:spacing w:line="360" w:lineRule="auto"/>
        <w:ind w:firstLine="708"/>
        <w:jc w:val="both"/>
        <w:rPr>
          <w:sz w:val="24"/>
          <w:szCs w:val="24"/>
        </w:rPr>
      </w:pPr>
      <w:r w:rsidRPr="001B7156">
        <w:rPr>
          <w:sz w:val="24"/>
          <w:szCs w:val="24"/>
        </w:rPr>
        <w:t>O presente artigo propõe uma análise crítica das condições reais de acesso à justiça no Brasil, tendo como problemática central a existência de barreiras práticas, econômicas e institucionais que dificultam o exercício desse direito fundamental, especialmente para a população em situação de vulnerabilidade social. A justificativa para o estudo reside na necessidade de compreender se os mecanismos legais atualmente disponíveis — como a gratuidade da justiça e a atuação da Defensoria Pública — são suficientes para garantir um acesso efetivo e igualitário ao Judiciário. A pesquisa percorre a evolução do conceito de acesso à justiça, os avanços e limitações da Lei nº 1.060/1950 e do CPC/2015, e analisa o papel da Defensoria Pública como agente de inclusão jurídica. Conclui-se que, apesar dos avanços normativos, a efetivação plena desse direito exige maior comprometimento estatal e políticas públicas estruturantes.</w:t>
      </w:r>
    </w:p>
    <w:p w14:paraId="53C0CECD" w14:textId="77777777" w:rsidR="001A61AF" w:rsidRDefault="001A61AF">
      <w:pPr>
        <w:spacing w:line="360" w:lineRule="auto"/>
        <w:rPr>
          <w:b/>
          <w:sz w:val="24"/>
          <w:szCs w:val="24"/>
        </w:rPr>
      </w:pPr>
    </w:p>
    <w:p w14:paraId="3F3E6928" w14:textId="7A104D0A" w:rsidR="001A61AF" w:rsidRDefault="00000000" w:rsidP="00D855F0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Palavras-chave: </w:t>
      </w:r>
      <w:r w:rsidR="00D855F0" w:rsidRPr="00710461">
        <w:rPr>
          <w:sz w:val="24"/>
          <w:szCs w:val="24"/>
        </w:rPr>
        <w:t xml:space="preserve">Acesso à justiça; </w:t>
      </w:r>
      <w:r w:rsidR="00D855F0" w:rsidRPr="00B123F3">
        <w:rPr>
          <w:sz w:val="24"/>
          <w:szCs w:val="24"/>
        </w:rPr>
        <w:t>G</w:t>
      </w:r>
      <w:r w:rsidR="00D855F0" w:rsidRPr="00710461">
        <w:rPr>
          <w:sz w:val="24"/>
          <w:szCs w:val="24"/>
        </w:rPr>
        <w:t xml:space="preserve">ratuidade judiciária; Defensoria Pública; </w:t>
      </w:r>
    </w:p>
    <w:p w14:paraId="66417A52" w14:textId="77777777" w:rsidR="00D855F0" w:rsidRDefault="00D855F0" w:rsidP="00D855F0">
      <w:pPr>
        <w:spacing w:line="360" w:lineRule="auto"/>
        <w:jc w:val="both"/>
        <w:rPr>
          <w:sz w:val="24"/>
          <w:szCs w:val="24"/>
        </w:rPr>
      </w:pPr>
    </w:p>
    <w:p w14:paraId="5854F234" w14:textId="77777777" w:rsidR="001A61AF" w:rsidRDefault="00000000">
      <w:pPr>
        <w:spacing w:line="360" w:lineRule="auto"/>
        <w:rPr>
          <w:sz w:val="24"/>
          <w:szCs w:val="24"/>
        </w:rPr>
      </w:pPr>
      <w:bookmarkStart w:id="0" w:name="6vtxa0b68j2q" w:colFirst="0" w:colLast="0"/>
      <w:bookmarkEnd w:id="0"/>
      <w:r>
        <w:rPr>
          <w:b/>
          <w:sz w:val="24"/>
          <w:szCs w:val="24"/>
        </w:rPr>
        <w:t>1 INTRODUÇÃO</w:t>
      </w:r>
    </w:p>
    <w:p w14:paraId="5B67842A" w14:textId="77777777" w:rsidR="00D855F0" w:rsidRPr="00B302C3" w:rsidRDefault="00D855F0" w:rsidP="00D855F0">
      <w:pPr>
        <w:spacing w:line="360" w:lineRule="auto"/>
        <w:ind w:firstLine="708"/>
        <w:jc w:val="both"/>
        <w:rPr>
          <w:sz w:val="24"/>
          <w:szCs w:val="24"/>
        </w:rPr>
      </w:pPr>
      <w:r w:rsidRPr="00B302C3">
        <w:rPr>
          <w:sz w:val="24"/>
          <w:szCs w:val="24"/>
        </w:rPr>
        <w:t xml:space="preserve">O acesso à justiça é um dos pilares do Estado Democrático de Direito, reconhecido como direito fundamental pela Constituição Federal de 1988 (art. 5º, XXXV), que assegura a todos o </w:t>
      </w:r>
      <w:r w:rsidRPr="00B302C3">
        <w:rPr>
          <w:sz w:val="24"/>
          <w:szCs w:val="24"/>
        </w:rPr>
        <w:lastRenderedPageBreak/>
        <w:t>direito de levar ao Judiciário qualquer lesão ou ameaça a</w:t>
      </w:r>
      <w:r>
        <w:rPr>
          <w:sz w:val="24"/>
          <w:szCs w:val="24"/>
        </w:rPr>
        <w:t>o</w:t>
      </w:r>
      <w:r w:rsidRPr="00B302C3">
        <w:rPr>
          <w:sz w:val="24"/>
          <w:szCs w:val="24"/>
        </w:rPr>
        <w:t xml:space="preserve"> direito. No entanto, apesar dessa garantia formal, milhões de brasileiros enfrentam barreiras econômicas, estruturais e sociais que dificultam ou até impedem o exercício pleno desse direito. </w:t>
      </w:r>
    </w:p>
    <w:p w14:paraId="2D463845" w14:textId="77777777" w:rsidR="00D855F0" w:rsidRPr="00B302C3" w:rsidRDefault="00D855F0" w:rsidP="00D855F0">
      <w:pPr>
        <w:spacing w:line="360" w:lineRule="auto"/>
        <w:ind w:firstLine="708"/>
        <w:jc w:val="both"/>
        <w:rPr>
          <w:sz w:val="24"/>
          <w:szCs w:val="24"/>
        </w:rPr>
      </w:pPr>
      <w:r w:rsidRPr="00B302C3">
        <w:rPr>
          <w:sz w:val="24"/>
          <w:szCs w:val="24"/>
        </w:rPr>
        <w:t>No entanto, a realidade social brasileira impõe uma série de obstáculos ao efetivo exercício desse direito. Embora a garantia esteja formalmente prevista no texto constitucional, sua concretização depende de condições materiais e institucionais muitas vezes ausentes, especialmente para a população em situação de vulnerabilidade socioeconômica. Isso revela uma tensão central entre o direito posto e a prática judicial cotidiana.</w:t>
      </w:r>
    </w:p>
    <w:p w14:paraId="79E96FF3" w14:textId="77777777" w:rsidR="00D855F0" w:rsidRPr="00B302C3" w:rsidRDefault="00D855F0" w:rsidP="00D855F0">
      <w:pPr>
        <w:spacing w:line="360" w:lineRule="auto"/>
        <w:ind w:firstLine="708"/>
        <w:jc w:val="both"/>
        <w:rPr>
          <w:sz w:val="24"/>
          <w:szCs w:val="24"/>
        </w:rPr>
      </w:pPr>
      <w:r w:rsidRPr="00B302C3">
        <w:rPr>
          <w:sz w:val="24"/>
          <w:szCs w:val="24"/>
        </w:rPr>
        <w:t>Autores como José Afonso da Silva (2005) destacam que o acesso à justiça é um direito fundamental de eficácia plena e imediata, pois dele depende a realização de outros direitos. Da mesma forma, Alexandre de Moraes (2022) observa que a impossibilidade de acesso adequado à justiça compromete a própria noção de cidadania, reduzindo o Estado de Direito à mera formalidade jurídica.</w:t>
      </w:r>
    </w:p>
    <w:p w14:paraId="0B78C906" w14:textId="77777777" w:rsidR="00D855F0" w:rsidRPr="00B302C3" w:rsidRDefault="00D855F0" w:rsidP="00D855F0">
      <w:pPr>
        <w:spacing w:line="360" w:lineRule="auto"/>
        <w:ind w:firstLine="708"/>
        <w:jc w:val="both"/>
        <w:rPr>
          <w:sz w:val="24"/>
          <w:szCs w:val="24"/>
        </w:rPr>
      </w:pPr>
      <w:r w:rsidRPr="00B302C3">
        <w:rPr>
          <w:sz w:val="24"/>
          <w:szCs w:val="24"/>
        </w:rPr>
        <w:t>Sob a perspectiva da Teoria Geral do Processo, o acesso à justiça também é concebido como um direito instrumental. Segundo Cândido Rangel Dinamarco (2011), o processo civil moderno deve ser compreendido como uma ponte entre o direito material e sua efetivação prática. A instrumentalidade do processo, nesse contexto, exige que o sistema jurisdicional seja eficiente, acessível e sensível às desigualdades sociais. Não basta permitir o ingresso em juízo; é necessário garantir condições reais de permanência e êxito.</w:t>
      </w:r>
    </w:p>
    <w:p w14:paraId="33C49584" w14:textId="77777777" w:rsidR="00D855F0" w:rsidRPr="00B302C3" w:rsidRDefault="00D855F0" w:rsidP="00D855F0">
      <w:pPr>
        <w:spacing w:line="360" w:lineRule="auto"/>
        <w:ind w:firstLine="708"/>
        <w:jc w:val="both"/>
        <w:rPr>
          <w:sz w:val="24"/>
          <w:szCs w:val="24"/>
        </w:rPr>
      </w:pPr>
      <w:r w:rsidRPr="00B302C3">
        <w:rPr>
          <w:sz w:val="24"/>
          <w:szCs w:val="24"/>
        </w:rPr>
        <w:t>Por isso, discutir o acesso à justiça no Brasil exige ir além da análise jurídica formal e considerar a atuação dos mecanismos criados para assegurar esse direito. Dois elementos centrais nesse debate são a gratuidade da justiça e a Defensoria Pública, que se apresentam como instrumentos normativos e institucionais voltados à garantia de uma justiça universal, especialmente para os pobres e excluídos do sistema.</w:t>
      </w:r>
    </w:p>
    <w:p w14:paraId="17A8B47C" w14:textId="77777777" w:rsidR="00D855F0" w:rsidRPr="00B302C3" w:rsidRDefault="00D855F0" w:rsidP="00D855F0">
      <w:pPr>
        <w:spacing w:line="360" w:lineRule="auto"/>
        <w:ind w:firstLine="708"/>
        <w:jc w:val="both"/>
        <w:rPr>
          <w:sz w:val="24"/>
          <w:szCs w:val="24"/>
        </w:rPr>
      </w:pPr>
      <w:r w:rsidRPr="00B302C3">
        <w:rPr>
          <w:sz w:val="24"/>
          <w:szCs w:val="24"/>
        </w:rPr>
        <w:t>A justificativa para a escolha do tema reside, portanto, na necessidade de avaliar a eficácia desses instrumentos à luz da Constituição de 1988 e da realidade brasileira. Em um país marcado por desigualdades estruturais, a justiça gratuita e a atuação da Defensoria Pública tornam-se essenciais não apenas como garantias processuais, mas como expressões do princípio da dignidade da pessoa humana (art. 1º, III, da CF/88).</w:t>
      </w:r>
    </w:p>
    <w:p w14:paraId="3E20B01F" w14:textId="77777777" w:rsidR="00D855F0" w:rsidRPr="00FE4E0E" w:rsidRDefault="00D855F0" w:rsidP="00D855F0">
      <w:pPr>
        <w:spacing w:line="360" w:lineRule="auto"/>
        <w:ind w:firstLine="708"/>
        <w:jc w:val="both"/>
        <w:rPr>
          <w:sz w:val="24"/>
          <w:szCs w:val="24"/>
        </w:rPr>
      </w:pPr>
      <w:r w:rsidRPr="00B302C3">
        <w:rPr>
          <w:sz w:val="24"/>
          <w:szCs w:val="24"/>
        </w:rPr>
        <w:t xml:space="preserve">Além disso, há uma relevância acadêmica e social em investigar até que ponto o ideal de “portas abertas à justiça” se realiza concretamente. Como propõem Mauro </w:t>
      </w:r>
      <w:proofErr w:type="spellStart"/>
      <w:r w:rsidRPr="00B302C3">
        <w:rPr>
          <w:sz w:val="24"/>
          <w:szCs w:val="24"/>
        </w:rPr>
        <w:t>Cappelletti</w:t>
      </w:r>
      <w:proofErr w:type="spellEnd"/>
      <w:r w:rsidRPr="00B302C3">
        <w:rPr>
          <w:sz w:val="24"/>
          <w:szCs w:val="24"/>
        </w:rPr>
        <w:t xml:space="preserve"> e Bryant Garth (1988), o verdadeiro acesso à justiça exige reformas profundas que vão desde a legislação processual até a estruturação das instituições de assistência jurídica. Assim, o </w:t>
      </w:r>
      <w:r w:rsidRPr="00B302C3">
        <w:rPr>
          <w:sz w:val="24"/>
          <w:szCs w:val="24"/>
        </w:rPr>
        <w:lastRenderedPageBreak/>
        <w:t>presente artigo se propõe a fazer uma análise crítica das condições reais de acesso à justiça no Brasil, com foco na eficácia da gratuidade da justiça e no papel da Defensoria Pública, propondo reflexões e possíveis caminhos de aprimoramento.</w:t>
      </w:r>
    </w:p>
    <w:p w14:paraId="07115C26" w14:textId="77777777" w:rsidR="00D855F0" w:rsidRPr="00B302C3" w:rsidRDefault="00D855F0" w:rsidP="00D855F0">
      <w:pPr>
        <w:spacing w:line="360" w:lineRule="auto"/>
        <w:ind w:firstLine="708"/>
        <w:jc w:val="both"/>
        <w:rPr>
          <w:sz w:val="24"/>
          <w:szCs w:val="24"/>
        </w:rPr>
      </w:pPr>
      <w:r w:rsidRPr="00B302C3">
        <w:rPr>
          <w:sz w:val="24"/>
          <w:szCs w:val="24"/>
        </w:rPr>
        <w:t>Neste cenário, o artigo se propõe a analisar criticamente as condições reais de acesso à justiça no Brasil. A investigação se concentra em dois eixos principais: a eficácia da gratuidade da justiça, prevista inicialmente na Lei nº 1.060/1950 e reformulada pelo Código de Processo Civil de 2015, e o papel da Defensoria Pública como promotora do acesso à justiça para a população vulnerável. O objetivo central é avaliar se as garantias legais de acesso se concretizam de fato, especialmente para os que mais dependem delas.</w:t>
      </w:r>
    </w:p>
    <w:p w14:paraId="2583FDC2" w14:textId="77777777" w:rsidR="001A61AF" w:rsidRDefault="001A61AF">
      <w:pPr>
        <w:spacing w:line="360" w:lineRule="auto"/>
        <w:rPr>
          <w:b/>
          <w:sz w:val="24"/>
          <w:szCs w:val="24"/>
        </w:rPr>
      </w:pPr>
    </w:p>
    <w:p w14:paraId="53AAB83E" w14:textId="77777777" w:rsidR="001A61AF" w:rsidRDefault="00000000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2 OBJETIVO</w:t>
      </w:r>
    </w:p>
    <w:p w14:paraId="576B0846" w14:textId="7985D4CE" w:rsidR="001A61AF" w:rsidRDefault="000C4E74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Objetivo Geral: </w:t>
      </w:r>
    </w:p>
    <w:p w14:paraId="5DBBCA51" w14:textId="6DCAB0A6" w:rsidR="000C4E74" w:rsidRDefault="000C4E74" w:rsidP="000C4E74">
      <w:pPr>
        <w:pStyle w:val="PargrafodaLista"/>
        <w:numPr>
          <w:ilvl w:val="0"/>
          <w:numId w:val="1"/>
        </w:numPr>
        <w:spacing w:line="360" w:lineRule="auto"/>
        <w:rPr>
          <w:bCs/>
          <w:sz w:val="24"/>
          <w:szCs w:val="24"/>
        </w:rPr>
      </w:pPr>
      <w:r w:rsidRPr="000C4E74">
        <w:rPr>
          <w:bCs/>
          <w:sz w:val="24"/>
          <w:szCs w:val="24"/>
        </w:rPr>
        <w:t>Analisar criticamente as condições reais de acesso à justiça no Brasil, com ênfase na eficácia da gratuidade judiciária e no papel da Defensoria Pública como instrumento de efetivação de direitos fundamentais.</w:t>
      </w:r>
    </w:p>
    <w:p w14:paraId="0F3BE0CB" w14:textId="3A3E4CEE" w:rsidR="000C4E74" w:rsidRDefault="000C4E74" w:rsidP="000C4E74">
      <w:pPr>
        <w:spacing w:line="360" w:lineRule="auto"/>
        <w:rPr>
          <w:b/>
          <w:sz w:val="24"/>
          <w:szCs w:val="24"/>
        </w:rPr>
      </w:pPr>
      <w:r w:rsidRPr="000C4E74">
        <w:rPr>
          <w:b/>
          <w:sz w:val="24"/>
          <w:szCs w:val="24"/>
        </w:rPr>
        <w:t xml:space="preserve">Objetivos específicos: </w:t>
      </w:r>
    </w:p>
    <w:p w14:paraId="24FF4FA1" w14:textId="6A75E462" w:rsidR="000C4E74" w:rsidRDefault="000C4E74" w:rsidP="000C4E74">
      <w:pPr>
        <w:pStyle w:val="NormalWeb"/>
        <w:numPr>
          <w:ilvl w:val="0"/>
          <w:numId w:val="1"/>
        </w:numPr>
        <w:jc w:val="both"/>
      </w:pPr>
      <w:r>
        <w:t>Analisar a atuação da Defensoria Pública como agente de inclusão jurídica e promotora de cidadania.</w:t>
      </w:r>
    </w:p>
    <w:p w14:paraId="719E8C82" w14:textId="1F9AB119" w:rsidR="000C4E74" w:rsidRDefault="000C4E74" w:rsidP="000C4E74">
      <w:pPr>
        <w:pStyle w:val="NormalWeb"/>
        <w:numPr>
          <w:ilvl w:val="0"/>
          <w:numId w:val="1"/>
        </w:numPr>
        <w:jc w:val="both"/>
      </w:pPr>
      <w:r>
        <w:t>Identificar os desafios regionais e estruturais que dificultam a efetivação do acesso à justiça, especialmente para a população em situação de vulnerabilidade.</w:t>
      </w:r>
    </w:p>
    <w:p w14:paraId="6A8139D4" w14:textId="07EED18B" w:rsidR="000C4E74" w:rsidRDefault="000C4E74" w:rsidP="000C4E74">
      <w:pPr>
        <w:pStyle w:val="NormalWeb"/>
        <w:numPr>
          <w:ilvl w:val="0"/>
          <w:numId w:val="1"/>
        </w:numPr>
        <w:jc w:val="both"/>
      </w:pPr>
      <w:r>
        <w:t>Propor recomendações e caminhos de aprimoramento para ampliar a efetividade da justiça gratuita e da Defensoria Pública no Brasil.</w:t>
      </w:r>
    </w:p>
    <w:p w14:paraId="19C0D964" w14:textId="77777777" w:rsidR="000C4E74" w:rsidRPr="000C4E74" w:rsidRDefault="000C4E74" w:rsidP="000C4E74">
      <w:pPr>
        <w:spacing w:line="360" w:lineRule="auto"/>
        <w:ind w:left="360"/>
        <w:jc w:val="both"/>
        <w:rPr>
          <w:b/>
          <w:sz w:val="24"/>
          <w:szCs w:val="24"/>
        </w:rPr>
      </w:pPr>
    </w:p>
    <w:p w14:paraId="402958E5" w14:textId="77777777" w:rsidR="001A61AF" w:rsidRDefault="00000000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3 MÉTODO</w:t>
      </w:r>
    </w:p>
    <w:p w14:paraId="7FCCB9C4" w14:textId="77777777" w:rsidR="000C4E74" w:rsidRPr="000C4E74" w:rsidRDefault="000C4E74" w:rsidP="000C4E74">
      <w:pPr>
        <w:spacing w:line="360" w:lineRule="auto"/>
        <w:ind w:firstLine="720"/>
        <w:jc w:val="both"/>
        <w:rPr>
          <w:bCs/>
          <w:sz w:val="24"/>
          <w:szCs w:val="24"/>
        </w:rPr>
      </w:pPr>
      <w:r w:rsidRPr="000C4E74">
        <w:rPr>
          <w:bCs/>
          <w:sz w:val="24"/>
          <w:szCs w:val="24"/>
        </w:rPr>
        <w:t xml:space="preserve">O presente estudo adota uma abordagem qualitativa, de caráter exploratório e descritivo, utilizando o método dedutivo. A pesquisa foi desenvolvida a partir de levantamento bibliográfico e documental, com análise de obras doutrinárias, artigos científicos e legislações pertinentes, como a Constituição Federal de 1988, a Lei nº 1.060/1950, o Código de Processo Civil de 2015 e a Lei Complementar nº 80/1994. Também foram utilizados dados secundários disponibilizados por órgãos oficiais, como o Instituto de Pesquisa Econômica Aplicada (IPEA) e a Defensoria Pública, a fim de compreender os entraves estruturais e regionais que dificultam o efetivo acesso à justiça. Dessa forma, a metodologia adotada busca confrontar o arcabouço </w:t>
      </w:r>
      <w:r w:rsidRPr="000C4E74">
        <w:rPr>
          <w:bCs/>
          <w:sz w:val="24"/>
          <w:szCs w:val="24"/>
        </w:rPr>
        <w:lastRenderedPageBreak/>
        <w:t>jurídico-normativo com a realidade prática brasileira, possibilitando uma análise crítica sobre os limites e potencialidades da gratuidade judiciária e da atuação da Defensoria Pública.</w:t>
      </w:r>
    </w:p>
    <w:p w14:paraId="0D441F83" w14:textId="77777777" w:rsidR="001A61AF" w:rsidRDefault="001A61AF">
      <w:pPr>
        <w:spacing w:line="360" w:lineRule="auto"/>
        <w:rPr>
          <w:b/>
          <w:sz w:val="24"/>
          <w:szCs w:val="24"/>
        </w:rPr>
      </w:pPr>
    </w:p>
    <w:p w14:paraId="0979A1A9" w14:textId="77777777" w:rsidR="001A61AF" w:rsidRDefault="00000000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4 RESULTADOS E DISCUSSÃO</w:t>
      </w:r>
    </w:p>
    <w:p w14:paraId="5C8D4A1E" w14:textId="77777777" w:rsidR="0014115F" w:rsidRDefault="0014115F" w:rsidP="0014115F">
      <w:pPr>
        <w:pStyle w:val="PargrafodaLista"/>
        <w:numPr>
          <w:ilvl w:val="0"/>
          <w:numId w:val="2"/>
        </w:numPr>
        <w:spacing w:line="360" w:lineRule="auto"/>
        <w:jc w:val="both"/>
        <w:rPr>
          <w:b/>
          <w:bCs/>
          <w:sz w:val="24"/>
          <w:szCs w:val="24"/>
        </w:rPr>
      </w:pPr>
      <w:r w:rsidRPr="00556018">
        <w:rPr>
          <w:b/>
          <w:bCs/>
          <w:sz w:val="24"/>
          <w:szCs w:val="24"/>
        </w:rPr>
        <w:t>ACESSO À JUSTIÇA: CONCEITO E EVOLUÇÃO HISTÓRICA</w:t>
      </w:r>
    </w:p>
    <w:p w14:paraId="33614288" w14:textId="77777777" w:rsidR="0014115F" w:rsidRPr="00FD5E66" w:rsidRDefault="0014115F" w:rsidP="0014115F">
      <w:pPr>
        <w:spacing w:line="360" w:lineRule="auto"/>
        <w:jc w:val="both"/>
        <w:rPr>
          <w:b/>
          <w:bCs/>
          <w:sz w:val="24"/>
          <w:szCs w:val="24"/>
        </w:rPr>
      </w:pPr>
    </w:p>
    <w:p w14:paraId="354228E2" w14:textId="77777777" w:rsidR="0014115F" w:rsidRDefault="0014115F" w:rsidP="0014115F">
      <w:pPr>
        <w:spacing w:line="360" w:lineRule="auto"/>
        <w:ind w:firstLine="708"/>
        <w:jc w:val="both"/>
        <w:rPr>
          <w:sz w:val="24"/>
          <w:szCs w:val="24"/>
        </w:rPr>
      </w:pPr>
      <w:r w:rsidRPr="00B302C3">
        <w:rPr>
          <w:sz w:val="24"/>
          <w:szCs w:val="24"/>
        </w:rPr>
        <w:t>O conceito de acesso à justiça passou por importantes transformações ao longo do tempo. Inicialmente, o acesso era visto de forma restrita, como o simples direito de ingressar em juízo. Com o passar dos anos, essa noção evoluiu para abranger não apenas o ingresso, mas também a permanência, a efetividade e a justiça do resultado final. Isso inclui o direito a uma decisão justa, proferida em tempo razoável e com pleno respeito ao contraditório e à ampla defesa.</w:t>
      </w:r>
    </w:p>
    <w:p w14:paraId="462738E6" w14:textId="77777777" w:rsidR="0014115F" w:rsidRPr="00B302C3" w:rsidRDefault="0014115F" w:rsidP="0014115F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Sendo assim,</w:t>
      </w:r>
      <w:r w:rsidRPr="00B302C3">
        <w:rPr>
          <w:sz w:val="24"/>
          <w:szCs w:val="24"/>
        </w:rPr>
        <w:t xml:space="preserve"> acesso à justiça, enquanto direito fundamental, é mais do que uma simples faculdade de ingressar em juízo. Trata-se de uma garantia essencial para a concretização de todos os demais direitos, uma vez que, sem um meio efetivo de reivindicá-los, estes permanecem no plano abstrato. Nesse sentido, o acesso à justiça deve ser entendido como um direito multifacetado: jurídico, político e social.</w:t>
      </w:r>
    </w:p>
    <w:p w14:paraId="69BE9E61" w14:textId="77777777" w:rsidR="0014115F" w:rsidRPr="00B302C3" w:rsidRDefault="0014115F" w:rsidP="0014115F">
      <w:pPr>
        <w:spacing w:line="360" w:lineRule="auto"/>
        <w:ind w:firstLine="708"/>
        <w:jc w:val="both"/>
        <w:rPr>
          <w:sz w:val="24"/>
          <w:szCs w:val="24"/>
        </w:rPr>
      </w:pPr>
      <w:r w:rsidRPr="00B302C3">
        <w:rPr>
          <w:sz w:val="24"/>
          <w:szCs w:val="24"/>
        </w:rPr>
        <w:t xml:space="preserve">Historicamente, a ideia de acesso à justiça passou por uma importante transformação. No modelo liberal clássico, predominante no século XIX e início do século XX, esse direito era compreendido de maneira formalista: qualquer cidadão poderia, em tese, acionar o Poder Judiciário, desde que </w:t>
      </w:r>
      <w:proofErr w:type="spellStart"/>
      <w:r w:rsidRPr="00B302C3">
        <w:rPr>
          <w:sz w:val="24"/>
          <w:szCs w:val="24"/>
        </w:rPr>
        <w:t>seguisse</w:t>
      </w:r>
      <w:proofErr w:type="spellEnd"/>
      <w:r w:rsidRPr="00B302C3">
        <w:rPr>
          <w:sz w:val="24"/>
          <w:szCs w:val="24"/>
        </w:rPr>
        <w:t xml:space="preserve"> os procedimentos legais. Entretanto, esse modelo ignorava as desigualdades econômicas e sociais que, na prática, impediam amplos setores da sociedade de usufruírem do sistema judicial.</w:t>
      </w:r>
    </w:p>
    <w:p w14:paraId="50CECC60" w14:textId="77777777" w:rsidR="0014115F" w:rsidRPr="00B302C3" w:rsidRDefault="0014115F" w:rsidP="0014115F">
      <w:pPr>
        <w:spacing w:line="360" w:lineRule="auto"/>
        <w:ind w:firstLine="708"/>
        <w:jc w:val="both"/>
        <w:rPr>
          <w:sz w:val="24"/>
          <w:szCs w:val="24"/>
        </w:rPr>
      </w:pPr>
      <w:r w:rsidRPr="00B302C3">
        <w:rPr>
          <w:sz w:val="24"/>
          <w:szCs w:val="24"/>
        </w:rPr>
        <w:t xml:space="preserve">Uma obra fundamental para entender essa evolução é "Acesso à Justiça", de Mauro </w:t>
      </w:r>
      <w:proofErr w:type="spellStart"/>
      <w:r w:rsidRPr="00B302C3">
        <w:rPr>
          <w:sz w:val="24"/>
          <w:szCs w:val="24"/>
        </w:rPr>
        <w:t>Cappelletti</w:t>
      </w:r>
      <w:proofErr w:type="spellEnd"/>
      <w:r w:rsidRPr="00B302C3">
        <w:rPr>
          <w:sz w:val="24"/>
          <w:szCs w:val="24"/>
        </w:rPr>
        <w:t xml:space="preserve"> e Bryant Garth (1988). Os autores propuseram três "ondas renovatórias" do acesso à justiça: a primeira focada na assistência judiciária para os pobres; a segunda, na representação coletiva de interesses difusos; e a terceira, na reorganização das estruturas e procedimentos judiciais para ampliar o alcance da justiça a todos os cidadãos.</w:t>
      </w:r>
    </w:p>
    <w:p w14:paraId="28835040" w14:textId="77777777" w:rsidR="0014115F" w:rsidRPr="00B302C3" w:rsidRDefault="0014115F" w:rsidP="0014115F">
      <w:pPr>
        <w:spacing w:line="360" w:lineRule="auto"/>
        <w:ind w:firstLine="708"/>
        <w:jc w:val="both"/>
        <w:rPr>
          <w:sz w:val="24"/>
          <w:szCs w:val="24"/>
        </w:rPr>
      </w:pPr>
      <w:r w:rsidRPr="00B302C3">
        <w:rPr>
          <w:sz w:val="24"/>
          <w:szCs w:val="24"/>
        </w:rPr>
        <w:t xml:space="preserve">No Brasil, essa ampliação do conceito se refletiu na Constituição de 1988 e em reformas posteriores, como a do Código de Processo Civil de 2015, que adotou expressamente princípios como o da cooperação e da primazia do julgamento de mérito (art. 6º e art. 4º do CPC/2015). Para </w:t>
      </w:r>
      <w:proofErr w:type="spellStart"/>
      <w:r w:rsidRPr="00B302C3">
        <w:rPr>
          <w:sz w:val="24"/>
          <w:szCs w:val="24"/>
        </w:rPr>
        <w:t>Fredie</w:t>
      </w:r>
      <w:proofErr w:type="spellEnd"/>
      <w:r w:rsidRPr="00B302C3">
        <w:rPr>
          <w:sz w:val="24"/>
          <w:szCs w:val="24"/>
        </w:rPr>
        <w:t xml:space="preserve"> Didier Jr. (2020), essas mudanças representam uma tentativa de tornar o processo </w:t>
      </w:r>
      <w:r w:rsidRPr="00B302C3">
        <w:rPr>
          <w:sz w:val="24"/>
          <w:szCs w:val="24"/>
        </w:rPr>
        <w:lastRenderedPageBreak/>
        <w:t>civil mais democrático, eficiente e acessível, especialmente aos que antes eram excluídos do sistema de justiça.</w:t>
      </w:r>
    </w:p>
    <w:p w14:paraId="50AA64C4" w14:textId="77777777" w:rsidR="0014115F" w:rsidRPr="00B302C3" w:rsidRDefault="0014115F" w:rsidP="0014115F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Ainda neste contexto</w:t>
      </w:r>
      <w:r w:rsidRPr="00B302C3">
        <w:rPr>
          <w:sz w:val="24"/>
          <w:szCs w:val="24"/>
        </w:rPr>
        <w:t>, essas ideias encontraram forte eco na Constituição Federal de 1988, que rompe com o modelo meramente formal de cidadania e estabelece um Estado Democrático de Direito fundado na dignidade da pessoa humana (art. 1º, III) e na igualdade material. O artigo 5º, XXXV, garante a todos o direito de acesso ao Judiciário, e o artigo 134 confere à Defensoria Pública a função institucional de prestar assistência jurídica integral e gratuita aos necessitados.</w:t>
      </w:r>
    </w:p>
    <w:p w14:paraId="33E891EA" w14:textId="77777777" w:rsidR="0014115F" w:rsidRPr="00B302C3" w:rsidRDefault="0014115F" w:rsidP="0014115F">
      <w:pPr>
        <w:spacing w:line="360" w:lineRule="auto"/>
        <w:ind w:firstLine="708"/>
        <w:jc w:val="both"/>
        <w:rPr>
          <w:sz w:val="24"/>
          <w:szCs w:val="24"/>
        </w:rPr>
      </w:pPr>
      <w:r w:rsidRPr="00B302C3">
        <w:rPr>
          <w:sz w:val="24"/>
          <w:szCs w:val="24"/>
        </w:rPr>
        <w:t>Autoras como Ada Pellegrini Grinover (2002) reforçam que o acesso à justiça deve ser visto como o núcleo da cidadania processual, sendo dever do Estado não apenas permitir o acesso, mas garanti-lo em condições de igualdade. Ela destaca que o processo é um espaço de disputa assimétrica, em que o Estado precisa atuar para equilibrar as desigualdades por meio de instrumentos compensatórios, como a gratuidade da justiça e a Defensoria Pública.</w:t>
      </w:r>
    </w:p>
    <w:p w14:paraId="7C328842" w14:textId="77777777" w:rsidR="0014115F" w:rsidRPr="00B302C3" w:rsidRDefault="0014115F" w:rsidP="0014115F">
      <w:pPr>
        <w:spacing w:line="360" w:lineRule="auto"/>
        <w:ind w:firstLine="708"/>
        <w:jc w:val="both"/>
        <w:rPr>
          <w:sz w:val="24"/>
          <w:szCs w:val="24"/>
        </w:rPr>
      </w:pPr>
      <w:r w:rsidRPr="00B302C3">
        <w:rPr>
          <w:sz w:val="24"/>
          <w:szCs w:val="24"/>
        </w:rPr>
        <w:t>Sob a ótica da teoria do processo, Kazuo Watanabe (2003) também enfatiza a função social do processo, ressaltando que o acesso à justiça não se limita à porta de entrada do Judiciário, mas deve abranger todo o percurso procedimental, garantindo participação ativa, decisões justas e efetividade dos direitos.</w:t>
      </w:r>
    </w:p>
    <w:p w14:paraId="39A24C68" w14:textId="77777777" w:rsidR="0014115F" w:rsidRDefault="0014115F" w:rsidP="0014115F">
      <w:pPr>
        <w:spacing w:line="360" w:lineRule="auto"/>
        <w:ind w:firstLine="708"/>
        <w:jc w:val="both"/>
        <w:rPr>
          <w:sz w:val="24"/>
          <w:szCs w:val="24"/>
        </w:rPr>
      </w:pPr>
      <w:r w:rsidRPr="00B302C3">
        <w:rPr>
          <w:sz w:val="24"/>
          <w:szCs w:val="24"/>
        </w:rPr>
        <w:t>A partir dessa evolução, percebe-se que o acesso à justiça não é apenas uma exigência normativa, mas um desafio concreto que envolve fatores como estrutura judiciária, linguagem acessível, assistência jurídica gratuita, celeridade e legitimidade social das decisões. No contexto brasileiro, onde a desigualdade social é acentuada, essa evolução histórica precisa ser constantemente relembrada e fortalecida por políticas públicas, reformas legislativas e pela atuação das instituições jurídicas.</w:t>
      </w:r>
      <w:r>
        <w:rPr>
          <w:sz w:val="24"/>
          <w:szCs w:val="24"/>
        </w:rPr>
        <w:t xml:space="preserve"> </w:t>
      </w:r>
    </w:p>
    <w:p w14:paraId="2259F226" w14:textId="77777777" w:rsidR="0014115F" w:rsidRPr="00FE4E0E" w:rsidRDefault="0014115F" w:rsidP="0014115F">
      <w:pPr>
        <w:spacing w:line="360" w:lineRule="auto"/>
        <w:ind w:firstLine="708"/>
        <w:jc w:val="both"/>
        <w:rPr>
          <w:sz w:val="24"/>
          <w:szCs w:val="24"/>
        </w:rPr>
      </w:pPr>
      <w:r w:rsidRPr="00FE4E0E">
        <w:rPr>
          <w:sz w:val="24"/>
          <w:szCs w:val="24"/>
        </w:rPr>
        <w:t>O acesso à justiça deixou de ser compreendido apenas como a permissão formal para ingressar em juízo. A partir da segunda metade do século XX, a doutrina passou a reconhecer que um sistema verdadeiramente democrático exige não apenas o acesso ao Judiciário, mas que esse acesso seja efetivo, completo e qualitativo. Isso significa garantir que o cidadão consiga exercer plenamente seus direitos no processo, compreender os procedimentos, obter uma decisão justa em tempo razoável e ver seu direito concretizado na prática.</w:t>
      </w:r>
    </w:p>
    <w:p w14:paraId="6FAB5067" w14:textId="77777777" w:rsidR="0014115F" w:rsidRPr="00FE4E0E" w:rsidRDefault="0014115F" w:rsidP="0014115F">
      <w:pPr>
        <w:spacing w:line="360" w:lineRule="auto"/>
        <w:ind w:firstLine="708"/>
        <w:jc w:val="both"/>
        <w:rPr>
          <w:sz w:val="24"/>
          <w:szCs w:val="24"/>
        </w:rPr>
      </w:pPr>
      <w:r w:rsidRPr="00FE4E0E">
        <w:rPr>
          <w:sz w:val="24"/>
          <w:szCs w:val="24"/>
        </w:rPr>
        <w:t xml:space="preserve">Esse entendimento foi decisivamente influenciado pela obra de </w:t>
      </w:r>
      <w:proofErr w:type="spellStart"/>
      <w:r w:rsidRPr="00FE4E0E">
        <w:rPr>
          <w:sz w:val="24"/>
          <w:szCs w:val="24"/>
        </w:rPr>
        <w:t>Cappelletti</w:t>
      </w:r>
      <w:proofErr w:type="spellEnd"/>
      <w:r w:rsidRPr="00FE4E0E">
        <w:rPr>
          <w:sz w:val="24"/>
          <w:szCs w:val="24"/>
        </w:rPr>
        <w:t xml:space="preserve"> e Garth (1988), que afirmam que o simples direito de petição não é suficiente para assegurar justiça. Para os autores, um verdadeiro acesso à justiça exige reformas estruturais, institucionais e </w:t>
      </w:r>
      <w:r w:rsidRPr="00FE4E0E">
        <w:rPr>
          <w:sz w:val="24"/>
          <w:szCs w:val="24"/>
        </w:rPr>
        <w:lastRenderedPageBreak/>
        <w:t>culturais. Assim, o direito não pode ser um privilégio dos que possuem recursos financeiros e conhecimento técnico, mas deve estar ao alcance de todos, inclusive dos mais vulneráveis.</w:t>
      </w:r>
    </w:p>
    <w:p w14:paraId="1A386CE4" w14:textId="77777777" w:rsidR="0014115F" w:rsidRPr="00FE4E0E" w:rsidRDefault="0014115F" w:rsidP="0014115F">
      <w:pPr>
        <w:spacing w:line="360" w:lineRule="auto"/>
        <w:ind w:firstLine="708"/>
        <w:jc w:val="both"/>
        <w:rPr>
          <w:sz w:val="24"/>
          <w:szCs w:val="24"/>
        </w:rPr>
      </w:pPr>
      <w:r w:rsidRPr="00FE4E0E">
        <w:rPr>
          <w:sz w:val="24"/>
          <w:szCs w:val="24"/>
        </w:rPr>
        <w:t>Na mesma linha, José Afonso da Silva (2005) destaca que os direitos fundamentais não podem ser interpretados de forma puramente formalista, sob pena de se tornarem inócuos. O autor ressalta que o direito de acesso à justiça impõe ao Estado o dever de criar condições concretas para sua fruição — como assistência jurídica, gratuidade e estrutura adequada do sistema judicial.</w:t>
      </w:r>
    </w:p>
    <w:p w14:paraId="01B628D8" w14:textId="77777777" w:rsidR="0014115F" w:rsidRPr="00FE4E0E" w:rsidRDefault="0014115F" w:rsidP="0014115F">
      <w:pPr>
        <w:spacing w:line="360" w:lineRule="auto"/>
        <w:ind w:firstLine="708"/>
        <w:jc w:val="both"/>
        <w:rPr>
          <w:sz w:val="24"/>
          <w:szCs w:val="24"/>
        </w:rPr>
      </w:pPr>
      <w:r w:rsidRPr="00FE4E0E">
        <w:rPr>
          <w:sz w:val="24"/>
          <w:szCs w:val="24"/>
        </w:rPr>
        <w:t>Luiz Guilherme Marinoni (2014), no campo da teoria processual, afirma que o acesso efetivo à justiça demanda um processo democrático e funcional, capaz de realizar os direitos materiais em tempo útil e de forma justa. Ele defende que a justiça processual deve ser sensível às desigualdades sociais, incorporando mecanismos que compensem os obstáculos enfrentados pelos economicamente hipossuficientes.</w:t>
      </w:r>
    </w:p>
    <w:p w14:paraId="44499AEB" w14:textId="77777777" w:rsidR="0014115F" w:rsidRPr="00FE4E0E" w:rsidRDefault="0014115F" w:rsidP="0014115F">
      <w:pPr>
        <w:spacing w:line="360" w:lineRule="auto"/>
        <w:ind w:firstLine="708"/>
        <w:jc w:val="both"/>
        <w:rPr>
          <w:sz w:val="24"/>
          <w:szCs w:val="24"/>
        </w:rPr>
      </w:pPr>
      <w:r w:rsidRPr="00FE4E0E">
        <w:rPr>
          <w:sz w:val="24"/>
          <w:szCs w:val="24"/>
        </w:rPr>
        <w:t>Essa expansão conceitual levou à introdução de princípios no Código de Processo Civil de 2015, como o da cooperação (art. 6º), da boa-fé processual (art. 5º) e da primazia do julgamento de mérito (art. 4º), todos voltados a reforçar a efetividade e a legitimidade do processo.</w:t>
      </w:r>
    </w:p>
    <w:p w14:paraId="56C908E8" w14:textId="77777777" w:rsidR="0014115F" w:rsidRPr="00FE4E0E" w:rsidRDefault="0014115F" w:rsidP="0014115F">
      <w:pPr>
        <w:spacing w:line="360" w:lineRule="auto"/>
        <w:ind w:firstLine="708"/>
        <w:jc w:val="both"/>
        <w:rPr>
          <w:sz w:val="24"/>
          <w:szCs w:val="24"/>
        </w:rPr>
      </w:pPr>
      <w:r w:rsidRPr="00FE4E0E">
        <w:rPr>
          <w:sz w:val="24"/>
          <w:szCs w:val="24"/>
        </w:rPr>
        <w:t>No Brasil, o acesso qualificado à justiça também é promovido pela atuação da Defensoria Pública, prevista no art. 134 da Constituição Federal, e pelas normas que regulam a gratuidade da justiça, como a Lei nº 1.060/1950 e os artigos 98 a 102 do CPC/2015. No entanto, diversos desafios persistem, como a demora processual, a linguagem técnica inacessível e a limitação territorial da Defensoria Pública.</w:t>
      </w:r>
    </w:p>
    <w:p w14:paraId="79678D76" w14:textId="77777777" w:rsidR="0014115F" w:rsidRDefault="0014115F" w:rsidP="0014115F">
      <w:pPr>
        <w:spacing w:line="360" w:lineRule="auto"/>
        <w:ind w:firstLine="708"/>
        <w:jc w:val="both"/>
        <w:rPr>
          <w:sz w:val="24"/>
          <w:szCs w:val="24"/>
        </w:rPr>
      </w:pPr>
      <w:r w:rsidRPr="00FE4E0E">
        <w:rPr>
          <w:sz w:val="24"/>
          <w:szCs w:val="24"/>
        </w:rPr>
        <w:t>Por fim, vale lembrar que o acesso efetivo não se resume à estrutura processual: envolve também o respeito à dignidade humana, à escuta ativa do cidadão e à adoção de soluções adequadas ao caso concreto, como destaca Kazuo Watanabe (2003). Em outras palavras, não basta garantir o ingresso no Judiciário — é preciso assegurar justiça em sentido material.</w:t>
      </w:r>
    </w:p>
    <w:p w14:paraId="2567E477" w14:textId="77777777" w:rsidR="0014115F" w:rsidRDefault="0014115F" w:rsidP="0014115F">
      <w:pPr>
        <w:pStyle w:val="PargrafodaLista"/>
        <w:numPr>
          <w:ilvl w:val="0"/>
          <w:numId w:val="2"/>
        </w:numPr>
        <w:spacing w:line="360" w:lineRule="auto"/>
        <w:jc w:val="both"/>
        <w:rPr>
          <w:b/>
          <w:bCs/>
          <w:sz w:val="24"/>
          <w:szCs w:val="24"/>
        </w:rPr>
      </w:pPr>
      <w:r w:rsidRPr="00556018">
        <w:rPr>
          <w:b/>
          <w:bCs/>
          <w:sz w:val="24"/>
          <w:szCs w:val="24"/>
        </w:rPr>
        <w:t>A LEI DA GRATUIDADE DA JUSTIÇA: AVANÇOS E LIMITES</w:t>
      </w:r>
    </w:p>
    <w:p w14:paraId="1DB482FF" w14:textId="77777777" w:rsidR="0014115F" w:rsidRPr="00FD5E66" w:rsidRDefault="0014115F" w:rsidP="0014115F">
      <w:pPr>
        <w:spacing w:line="360" w:lineRule="auto"/>
        <w:jc w:val="both"/>
        <w:rPr>
          <w:b/>
          <w:bCs/>
          <w:sz w:val="24"/>
          <w:szCs w:val="24"/>
        </w:rPr>
      </w:pPr>
    </w:p>
    <w:p w14:paraId="31123B57" w14:textId="77777777" w:rsidR="0014115F" w:rsidRPr="00787E08" w:rsidRDefault="0014115F" w:rsidP="0014115F">
      <w:pPr>
        <w:spacing w:line="360" w:lineRule="auto"/>
        <w:ind w:firstLine="708"/>
        <w:jc w:val="both"/>
        <w:rPr>
          <w:sz w:val="24"/>
          <w:szCs w:val="24"/>
        </w:rPr>
      </w:pPr>
      <w:r w:rsidRPr="00500255">
        <w:rPr>
          <w:sz w:val="24"/>
          <w:szCs w:val="24"/>
        </w:rPr>
        <w:t>A gratuidade da justiça é um dos instrumentos fundamentais para a concretização do direito de acesso à justiça, especialmente para as camadas mais vulneráveis da população.</w:t>
      </w:r>
      <w:r>
        <w:rPr>
          <w:sz w:val="24"/>
          <w:szCs w:val="24"/>
        </w:rPr>
        <w:t xml:space="preserve"> </w:t>
      </w:r>
      <w:r w:rsidRPr="00787E08">
        <w:rPr>
          <w:sz w:val="24"/>
          <w:szCs w:val="24"/>
        </w:rPr>
        <w:t xml:space="preserve">A Lei nº 1.060/1950 foi um marco na história da assistência judiciária no Brasil, ao estabelecer normas para a concessão da gratuidade de justiça àqueles que não podem arcar com as custas do processo e os honorários advocatícios sem prejuízo do sustento próprio ou de sua família. Com o tempo, essa legislação foi sendo complementada por outras normas, especialmente o </w:t>
      </w:r>
      <w:r w:rsidRPr="00787E08">
        <w:rPr>
          <w:sz w:val="24"/>
          <w:szCs w:val="24"/>
        </w:rPr>
        <w:lastRenderedPageBreak/>
        <w:t>Código de Processo Civil de 2015, que ampliou e detalhou as hipóteses de gratuidade (</w:t>
      </w:r>
      <w:proofErr w:type="spellStart"/>
      <w:r w:rsidRPr="00787E08">
        <w:rPr>
          <w:sz w:val="24"/>
          <w:szCs w:val="24"/>
        </w:rPr>
        <w:t>arts</w:t>
      </w:r>
      <w:proofErr w:type="spellEnd"/>
      <w:r w:rsidRPr="00787E08">
        <w:rPr>
          <w:sz w:val="24"/>
          <w:szCs w:val="24"/>
        </w:rPr>
        <w:t>. 98 a 102).</w:t>
      </w:r>
    </w:p>
    <w:p w14:paraId="237B561E" w14:textId="77777777" w:rsidR="0014115F" w:rsidRPr="00787E08" w:rsidRDefault="0014115F" w:rsidP="0014115F">
      <w:pPr>
        <w:spacing w:line="360" w:lineRule="auto"/>
        <w:ind w:firstLine="708"/>
        <w:jc w:val="both"/>
        <w:rPr>
          <w:sz w:val="24"/>
          <w:szCs w:val="24"/>
        </w:rPr>
      </w:pPr>
      <w:r w:rsidRPr="00787E08">
        <w:rPr>
          <w:sz w:val="24"/>
          <w:szCs w:val="24"/>
        </w:rPr>
        <w:t>O CPC/2015 consagrou a presunção de veracidade da alegação de insuficiência de recursos feita por pessoa natural (art. 99, §3º), cabendo ao juiz apenas a verificação do abuso ou má-fé. No entanto, a aplicação prática dessa presunção enfrenta desafios. Muitos juízes exigem comprovações excessivas ou indeferem os pedidos sem fundamentação suficiente, contrariando o princípio da boa-fé e o entendimento consolidado nos tribunais superiores.</w:t>
      </w:r>
    </w:p>
    <w:p w14:paraId="2DAE80BA" w14:textId="77777777" w:rsidR="0014115F" w:rsidRPr="00787E08" w:rsidRDefault="0014115F" w:rsidP="0014115F">
      <w:pPr>
        <w:spacing w:line="360" w:lineRule="auto"/>
        <w:ind w:firstLine="708"/>
        <w:jc w:val="both"/>
        <w:rPr>
          <w:sz w:val="24"/>
          <w:szCs w:val="24"/>
        </w:rPr>
      </w:pPr>
      <w:r w:rsidRPr="00AE5319">
        <w:rPr>
          <w:sz w:val="24"/>
          <w:szCs w:val="24"/>
        </w:rPr>
        <w:t xml:space="preserve">Apesar desse avanço legislativo, na prática, há inúmeros desafios à efetivação da gratuidade. Muitos magistrados exigem documentação excessiva ou indeferem o pedido sem justificativa adequada, o que representa um retrocesso ao direito fundamental ao acesso à justiça. Daniel </w:t>
      </w:r>
      <w:proofErr w:type="spellStart"/>
      <w:r w:rsidRPr="00AE5319">
        <w:rPr>
          <w:sz w:val="24"/>
          <w:szCs w:val="24"/>
        </w:rPr>
        <w:t>Mitidiero</w:t>
      </w:r>
      <w:proofErr w:type="spellEnd"/>
      <w:r w:rsidRPr="00AE5319">
        <w:rPr>
          <w:sz w:val="24"/>
          <w:szCs w:val="24"/>
        </w:rPr>
        <w:t xml:space="preserve"> (2017) adverte que o excesso de formalismo e a burocratização da análise dos pedidos de gratuidade fragilizam o princípio da boa-fé objetiva e desvirtuam a função instrumental do processo.</w:t>
      </w:r>
      <w:r>
        <w:rPr>
          <w:sz w:val="24"/>
          <w:szCs w:val="24"/>
        </w:rPr>
        <w:t xml:space="preserve"> </w:t>
      </w:r>
      <w:r w:rsidRPr="00F53DF1">
        <w:rPr>
          <w:sz w:val="24"/>
          <w:szCs w:val="24"/>
        </w:rPr>
        <w:t>Além disso, Humberto Theodoro Júnior (2022) afirma que negar a gratuidade com base em critérios subjetivos ou sem a devida fundamentação representa grave violação ao direito de acesso à justiça e afronta a própria lógica da presunção legal de veracidade da declaração de pobreza.</w:t>
      </w:r>
      <w:r>
        <w:rPr>
          <w:sz w:val="24"/>
          <w:szCs w:val="24"/>
        </w:rPr>
        <w:t xml:space="preserve"> </w:t>
      </w:r>
    </w:p>
    <w:p w14:paraId="3D08361E" w14:textId="77777777" w:rsidR="0014115F" w:rsidRPr="00F53DF1" w:rsidRDefault="0014115F" w:rsidP="0014115F">
      <w:pPr>
        <w:spacing w:line="360" w:lineRule="auto"/>
        <w:ind w:firstLine="708"/>
        <w:jc w:val="both"/>
        <w:rPr>
          <w:sz w:val="24"/>
          <w:szCs w:val="24"/>
        </w:rPr>
      </w:pPr>
      <w:r w:rsidRPr="00787E08">
        <w:rPr>
          <w:sz w:val="24"/>
          <w:szCs w:val="24"/>
        </w:rPr>
        <w:t>A judicialização do próprio acesso à justiça, quando o cidadão precisa litigar para ter reconhecido o direito de não pagar para litigar, revela um paradoxo inaceitável do sistema. Em muitos casos, os custos do processo tornam-se um obstáculo intransponível, especialmente para pessoas em situação de pobreza, reforçando a exclusão jurídica.</w:t>
      </w:r>
      <w:r>
        <w:rPr>
          <w:sz w:val="24"/>
          <w:szCs w:val="24"/>
        </w:rPr>
        <w:t xml:space="preserve"> </w:t>
      </w:r>
      <w:r w:rsidRPr="00F53DF1">
        <w:rPr>
          <w:sz w:val="24"/>
          <w:szCs w:val="24"/>
        </w:rPr>
        <w:t>Outro ponto relevante diz respeito à judicialização da própria gratuidade. Em muitos casos, os jurisdicionados são obrigados a recorrer para ter reconhecido seu direito de litigar sem custos, o que gera uma situaçã</w:t>
      </w:r>
      <w:r>
        <w:rPr>
          <w:sz w:val="24"/>
          <w:szCs w:val="24"/>
        </w:rPr>
        <w:t>o</w:t>
      </w:r>
      <w:r w:rsidRPr="00F53DF1">
        <w:rPr>
          <w:sz w:val="24"/>
          <w:szCs w:val="24"/>
        </w:rPr>
        <w:t xml:space="preserve"> injusta. Conforme aponta Ada Pellegrini Grinover (2011), o processo não pode funcionar como um privilégio de poucos, mas como um mecanismo de universalização de direitos.</w:t>
      </w:r>
    </w:p>
    <w:p w14:paraId="3250943D" w14:textId="77777777" w:rsidR="0014115F" w:rsidRPr="00556018" w:rsidRDefault="0014115F" w:rsidP="0014115F">
      <w:pPr>
        <w:pStyle w:val="PargrafodaLista"/>
        <w:numPr>
          <w:ilvl w:val="0"/>
          <w:numId w:val="2"/>
        </w:numPr>
        <w:spacing w:line="360" w:lineRule="auto"/>
        <w:jc w:val="both"/>
        <w:rPr>
          <w:b/>
          <w:bCs/>
          <w:sz w:val="24"/>
          <w:szCs w:val="24"/>
        </w:rPr>
      </w:pPr>
      <w:r w:rsidRPr="00556018">
        <w:rPr>
          <w:b/>
          <w:bCs/>
          <w:sz w:val="24"/>
          <w:szCs w:val="24"/>
        </w:rPr>
        <w:t>A DEFENSORIA PÚBLICA COMO INSTRUMENTO DE EFETIVAÇÃO DE DIREITOS</w:t>
      </w:r>
    </w:p>
    <w:p w14:paraId="5853B9AE" w14:textId="77777777" w:rsidR="0014115F" w:rsidRDefault="0014115F" w:rsidP="0014115F">
      <w:pPr>
        <w:spacing w:line="360" w:lineRule="auto"/>
        <w:jc w:val="both"/>
        <w:rPr>
          <w:sz w:val="24"/>
          <w:szCs w:val="24"/>
        </w:rPr>
      </w:pPr>
    </w:p>
    <w:p w14:paraId="1F073A08" w14:textId="77777777" w:rsidR="0014115F" w:rsidRPr="0022444A" w:rsidRDefault="0014115F" w:rsidP="0014115F">
      <w:pPr>
        <w:spacing w:line="360" w:lineRule="auto"/>
        <w:ind w:firstLine="709"/>
        <w:jc w:val="both"/>
        <w:rPr>
          <w:sz w:val="24"/>
          <w:szCs w:val="24"/>
        </w:rPr>
      </w:pPr>
      <w:r w:rsidRPr="0022444A">
        <w:rPr>
          <w:sz w:val="24"/>
          <w:szCs w:val="24"/>
        </w:rPr>
        <w:t xml:space="preserve">A Defensoria Pública ocupa papel central na promoção do acesso à justiça no Brasil, especialmente no que diz respeito à população em situação de vulnerabilidade econômica e social. Constitucionalmente prevista no artigo 134 da Constituição Federal de 1988, trata-se de uma instituição permanente, essencial à função jurisdicional do Estado, incumbida da </w:t>
      </w:r>
      <w:r w:rsidRPr="0022444A">
        <w:rPr>
          <w:sz w:val="24"/>
          <w:szCs w:val="24"/>
        </w:rPr>
        <w:lastRenderedPageBreak/>
        <w:t>orientação jurídica, da promoção dos direitos humanos e da defesa, em todos os graus, dos necessitados.</w:t>
      </w:r>
    </w:p>
    <w:p w14:paraId="646FE8F7" w14:textId="77777777" w:rsidR="0014115F" w:rsidRPr="0022444A" w:rsidRDefault="0014115F" w:rsidP="0014115F">
      <w:pPr>
        <w:spacing w:line="360" w:lineRule="auto"/>
        <w:ind w:firstLine="708"/>
        <w:jc w:val="both"/>
        <w:rPr>
          <w:sz w:val="24"/>
          <w:szCs w:val="24"/>
        </w:rPr>
      </w:pPr>
      <w:r w:rsidRPr="0022444A">
        <w:rPr>
          <w:sz w:val="24"/>
          <w:szCs w:val="24"/>
        </w:rPr>
        <w:t xml:space="preserve">No campo do Direito Processual, </w:t>
      </w:r>
      <w:proofErr w:type="spellStart"/>
      <w:r w:rsidRPr="0022444A">
        <w:rPr>
          <w:sz w:val="24"/>
          <w:szCs w:val="24"/>
        </w:rPr>
        <w:t>Fredie</w:t>
      </w:r>
      <w:proofErr w:type="spellEnd"/>
      <w:r w:rsidRPr="0022444A">
        <w:rPr>
          <w:sz w:val="24"/>
          <w:szCs w:val="24"/>
        </w:rPr>
        <w:t xml:space="preserve"> Didier Jr. (2021) argumenta que a Defensoria Pública é uma das expressões mais concretas do processo como instrumento de efetivação dos direitos fundamentais. Ao atuar em nome dos necessitados, a Defensoria cumpre não apenas uma função jurídica, mas também uma função política, de inclusão social e de construção de uma sociedade mais igualitária.</w:t>
      </w:r>
      <w:r>
        <w:rPr>
          <w:sz w:val="24"/>
          <w:szCs w:val="24"/>
        </w:rPr>
        <w:t xml:space="preserve"> </w:t>
      </w:r>
      <w:r w:rsidRPr="0022444A">
        <w:rPr>
          <w:sz w:val="24"/>
          <w:szCs w:val="24"/>
        </w:rPr>
        <w:t>Por sua vez, Alexandre Morais da Rosa (2019) ressalta que a atuação estratégica da Defensoria Pública em ações coletivas e em litígios estruturais rompe com a lógica atomizada do processo civil tradicional, permitindo soluções mais amplas e efetivas para problemas sistêmicos como a falta de moradia, saúde e educação.</w:t>
      </w:r>
    </w:p>
    <w:p w14:paraId="4F5B4EA6" w14:textId="77777777" w:rsidR="0014115F" w:rsidRPr="0022444A" w:rsidRDefault="0014115F" w:rsidP="0014115F">
      <w:pPr>
        <w:spacing w:line="360" w:lineRule="auto"/>
        <w:ind w:firstLine="708"/>
        <w:jc w:val="both"/>
        <w:rPr>
          <w:sz w:val="24"/>
          <w:szCs w:val="24"/>
        </w:rPr>
      </w:pPr>
      <w:r w:rsidRPr="0022444A">
        <w:rPr>
          <w:sz w:val="24"/>
          <w:szCs w:val="24"/>
        </w:rPr>
        <w:t>Contudo, apesar de sua relevância, a Defensoria Pública enfrenta diversos desafios estruturais, como a insuficiência de recursos financeiros, a carência de defensores em regiões remotas e a limitação de sua atuação em temas de grande impacto social. Segundo dados do Instituto de Pesquisa Econômica Aplicada (IPEA), há um grande déficit de defensores públicos em relação à demanda, especialmente nas regiões Norte e Nordeste, o que compromete a universalização do serviço.</w:t>
      </w:r>
    </w:p>
    <w:p w14:paraId="09564374" w14:textId="77777777" w:rsidR="0014115F" w:rsidRDefault="0014115F" w:rsidP="0014115F">
      <w:pPr>
        <w:pStyle w:val="PargrafodaLista"/>
        <w:numPr>
          <w:ilvl w:val="0"/>
          <w:numId w:val="2"/>
        </w:numPr>
        <w:spacing w:after="160" w:line="259" w:lineRule="auto"/>
        <w:jc w:val="both"/>
        <w:rPr>
          <w:b/>
          <w:bCs/>
          <w:sz w:val="24"/>
          <w:szCs w:val="24"/>
        </w:rPr>
      </w:pPr>
      <w:r w:rsidRPr="00463028">
        <w:rPr>
          <w:b/>
          <w:bCs/>
          <w:sz w:val="24"/>
          <w:szCs w:val="24"/>
        </w:rPr>
        <w:t>DESIGUALDADE NO ACESSO: DESAFIOS REGIONAIS E ESTRUTURAIS</w:t>
      </w:r>
    </w:p>
    <w:p w14:paraId="4D666952" w14:textId="77777777" w:rsidR="0014115F" w:rsidRPr="00463028" w:rsidRDefault="0014115F" w:rsidP="0014115F">
      <w:pPr>
        <w:jc w:val="both"/>
        <w:rPr>
          <w:b/>
          <w:bCs/>
          <w:sz w:val="24"/>
          <w:szCs w:val="24"/>
        </w:rPr>
      </w:pPr>
    </w:p>
    <w:p w14:paraId="6CE340C2" w14:textId="77777777" w:rsidR="0014115F" w:rsidRPr="00463028" w:rsidRDefault="0014115F" w:rsidP="0014115F">
      <w:pPr>
        <w:spacing w:line="360" w:lineRule="auto"/>
        <w:ind w:firstLine="708"/>
        <w:jc w:val="both"/>
        <w:rPr>
          <w:sz w:val="24"/>
          <w:szCs w:val="24"/>
        </w:rPr>
      </w:pPr>
      <w:r w:rsidRPr="00463028">
        <w:rPr>
          <w:sz w:val="24"/>
          <w:szCs w:val="24"/>
        </w:rPr>
        <w:t>A Constituição Federal de 1988 em seu artigo 5ª, inciso XXXV, garante que “a lei não excluirá da apreciação do Poder Judiciário lesão ou ameaça a direito”, no entanto, a efetividade deste princípio enfrenta diversos entraves no Brasil. As barreiras vão desde aspectos financeiros a desigualdades históricas, sociais, territoriais e culturais. Regiões distantes dos grandes centros sofrem muitas dificuldades, onde a presença do Estado é mínima, inclusive nos ramos do Judiciário.</w:t>
      </w:r>
    </w:p>
    <w:p w14:paraId="6CA01AD1" w14:textId="77777777" w:rsidR="0014115F" w:rsidRPr="00463028" w:rsidRDefault="0014115F" w:rsidP="0014115F">
      <w:pPr>
        <w:spacing w:line="360" w:lineRule="auto"/>
        <w:jc w:val="both"/>
        <w:rPr>
          <w:sz w:val="24"/>
          <w:szCs w:val="24"/>
        </w:rPr>
      </w:pPr>
      <w:r w:rsidRPr="00463028">
        <w:rPr>
          <w:sz w:val="24"/>
          <w:szCs w:val="24"/>
        </w:rPr>
        <w:t>Segundo a Defensoria Pública do Estado do Rio de Janeiro:</w:t>
      </w:r>
    </w:p>
    <w:p w14:paraId="5531C3FA" w14:textId="77777777" w:rsidR="0014115F" w:rsidRPr="00463028" w:rsidRDefault="0014115F" w:rsidP="0014115F">
      <w:pPr>
        <w:pStyle w:val="PargrafodaLista"/>
        <w:ind w:left="2268"/>
        <w:jc w:val="both"/>
        <w:rPr>
          <w:sz w:val="20"/>
          <w:szCs w:val="20"/>
        </w:rPr>
      </w:pPr>
      <w:r w:rsidRPr="00463028">
        <w:rPr>
          <w:sz w:val="20"/>
          <w:szCs w:val="20"/>
        </w:rPr>
        <w:t>“[...]Apesar do avanço, a presença da Defensoria Pública ainda é desigual e não alcança todo o território nacional. Apenas 52% das comarcas brasileiras são regularmente atendidas pela Defensoria Pública. Entre 2021 e 2025, a cobertura aumentou 12,8 pontos percentuais, passando de 47,0% (em 2021) para 59,8% (em 2025), mas ainda 15 estados descumprem a Emenda Constitucional nº 80/2014, que determina a presença da Defensoria em todas as comarcas (Bahia, Ceará, Espírito Santo, Goiás, Maranhão, Minas Gerais, Pará, Paraíba, Paraná, Pernambuco, Piauí, Rio Grande do Norte, Santa Catarina, São Paulo e Sergipe). </w:t>
      </w:r>
    </w:p>
    <w:p w14:paraId="713837FE" w14:textId="77777777" w:rsidR="0014115F" w:rsidRDefault="0014115F" w:rsidP="0014115F">
      <w:pPr>
        <w:pStyle w:val="PargrafodaLista"/>
        <w:ind w:left="2268"/>
        <w:jc w:val="both"/>
        <w:rPr>
          <w:sz w:val="20"/>
          <w:szCs w:val="20"/>
        </w:rPr>
      </w:pPr>
      <w:r w:rsidRPr="00463028">
        <w:rPr>
          <w:sz w:val="20"/>
          <w:szCs w:val="20"/>
        </w:rPr>
        <w:t>O Brasil conta hoje com 7.520 defensoras e defensores públicos, o que equivale a um profissional para cada 31.107 habitantes. Quando se considera apenas a população em vulnerabilidade económica, há um defensor a cada 27.363 pessoas com renda de até 3 salários mínimos. A situação é ainda mais crítica na esfera federal: na Justiça Federal, há somente um defensor público federal para cada 309.889 habitantes.[...]” (DEFENSORIA PÚBLICA DO ESTADO DO RIO DE JANEIRO, 2024)</w:t>
      </w:r>
      <w:r>
        <w:rPr>
          <w:sz w:val="20"/>
          <w:szCs w:val="20"/>
        </w:rPr>
        <w:t xml:space="preserve">. </w:t>
      </w:r>
    </w:p>
    <w:p w14:paraId="14C8F3E0" w14:textId="77777777" w:rsidR="0014115F" w:rsidRPr="00463028" w:rsidRDefault="0014115F" w:rsidP="0014115F">
      <w:pPr>
        <w:pStyle w:val="PargrafodaLista"/>
        <w:ind w:left="2268"/>
        <w:jc w:val="both"/>
        <w:rPr>
          <w:sz w:val="20"/>
          <w:szCs w:val="20"/>
        </w:rPr>
      </w:pPr>
    </w:p>
    <w:p w14:paraId="1A3B854C" w14:textId="312107AE" w:rsidR="001A61AF" w:rsidRDefault="0014115F" w:rsidP="0014115F">
      <w:pPr>
        <w:spacing w:line="360" w:lineRule="auto"/>
        <w:ind w:firstLine="708"/>
        <w:jc w:val="both"/>
        <w:rPr>
          <w:sz w:val="24"/>
          <w:szCs w:val="24"/>
        </w:rPr>
      </w:pPr>
      <w:r w:rsidRPr="00463028">
        <w:rPr>
          <w:sz w:val="24"/>
          <w:szCs w:val="24"/>
        </w:rPr>
        <w:t>Questões voltadas a linguagem inacessível utilizada no meio jurídico também são fatores que provocam desigualdades de acesso. Silva (2021) destaca que a desigualdade no acesso à justiça também é agravada por barreiras simbólicas e institucionais. Além disso, a Defensoria Pública, apesar de ser o principal instrumento de efetivação do acesso gratuito à justiça, sofre com os baixos investimentos, afetando diretamente as regiões mais pobres do país. Parafraseando Dallari (2007), só se atinge a justiça acessível de maneira plena quando o Estado garante não apenas o direito formal de recorrer ao Judiciário, mas também os meios concretos e estruturais para exercê-lo de maneira igualitária e eficaz.</w:t>
      </w:r>
    </w:p>
    <w:p w14:paraId="68D451EF" w14:textId="77777777" w:rsidR="0014115F" w:rsidRPr="0014115F" w:rsidRDefault="0014115F" w:rsidP="0014115F">
      <w:pPr>
        <w:spacing w:line="360" w:lineRule="auto"/>
        <w:ind w:firstLine="708"/>
        <w:jc w:val="both"/>
        <w:rPr>
          <w:sz w:val="24"/>
          <w:szCs w:val="24"/>
        </w:rPr>
      </w:pPr>
    </w:p>
    <w:p w14:paraId="78757139" w14:textId="77777777" w:rsidR="001A61AF" w:rsidRDefault="00000000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5 CONSIDERAÇÕES FINAIS</w:t>
      </w:r>
    </w:p>
    <w:p w14:paraId="34582959" w14:textId="77777777" w:rsidR="0014115F" w:rsidRPr="00D36360" w:rsidRDefault="0014115F" w:rsidP="0014115F">
      <w:pPr>
        <w:spacing w:line="360" w:lineRule="auto"/>
        <w:ind w:firstLine="708"/>
        <w:jc w:val="both"/>
        <w:rPr>
          <w:sz w:val="24"/>
          <w:szCs w:val="24"/>
        </w:rPr>
      </w:pPr>
      <w:r w:rsidRPr="00D36360">
        <w:rPr>
          <w:sz w:val="24"/>
          <w:szCs w:val="24"/>
        </w:rPr>
        <w:t>O presente artigo teve como objetivo central refletir criticamente sobre as condições reais de acesso à justiça no Brasil, com foco na eficácia da gratuidade judiciária e no papel da Defensoria Pública como instrumento de efetivação de direitos fundamentais. Partindo do marco constitucional que assegura o direito de todos ao Judiciário (art. 5º, XXXV, da CF/88), buscou-se demonstrar que o acesso à justiça, mais do que uma garantia formal, exige ações estatais concretas que tornem esse direito efetivamente exercitável, especialmente pelos cidadãos em situação de vulnerabilidade econômica e social.</w:t>
      </w:r>
    </w:p>
    <w:p w14:paraId="353707E9" w14:textId="77777777" w:rsidR="0014115F" w:rsidRPr="00D36360" w:rsidRDefault="0014115F" w:rsidP="0014115F">
      <w:pPr>
        <w:spacing w:line="360" w:lineRule="auto"/>
        <w:ind w:firstLine="708"/>
        <w:jc w:val="both"/>
        <w:rPr>
          <w:sz w:val="24"/>
          <w:szCs w:val="24"/>
        </w:rPr>
      </w:pPr>
      <w:r w:rsidRPr="00D36360">
        <w:rPr>
          <w:sz w:val="24"/>
          <w:szCs w:val="24"/>
        </w:rPr>
        <w:t xml:space="preserve">Ao longo do trabalho, evidenciou-se que o conceito de acesso à justiça evoluiu significativamente, passando da simples possibilidade de ingresso em juízo para a exigência de uma tutela jurisdicional eficaz, célere e justa. Destacou-se o papel das reformas legislativas, como o novo Código de Processo Civil de 2015, e a relevância doutrinária de autores como </w:t>
      </w:r>
      <w:proofErr w:type="spellStart"/>
      <w:r w:rsidRPr="00D36360">
        <w:rPr>
          <w:sz w:val="24"/>
          <w:szCs w:val="24"/>
        </w:rPr>
        <w:t>Cappelletti</w:t>
      </w:r>
      <w:proofErr w:type="spellEnd"/>
      <w:r w:rsidRPr="00D36360">
        <w:rPr>
          <w:sz w:val="24"/>
          <w:szCs w:val="24"/>
        </w:rPr>
        <w:t xml:space="preserve"> e Garth (1988), </w:t>
      </w:r>
      <w:proofErr w:type="spellStart"/>
      <w:r w:rsidRPr="00D36360">
        <w:rPr>
          <w:sz w:val="24"/>
          <w:szCs w:val="24"/>
        </w:rPr>
        <w:t>Fredie</w:t>
      </w:r>
      <w:proofErr w:type="spellEnd"/>
      <w:r w:rsidRPr="00D36360">
        <w:rPr>
          <w:sz w:val="24"/>
          <w:szCs w:val="24"/>
        </w:rPr>
        <w:t xml:space="preserve"> Didier Jr. (2021) e Luiz Guilherme Marinoni (2011), que defendem um processo comprometido com os direitos fundamentais e com a justiça substancial.</w:t>
      </w:r>
    </w:p>
    <w:p w14:paraId="1B37418D" w14:textId="77777777" w:rsidR="0014115F" w:rsidRPr="00D36360" w:rsidRDefault="0014115F" w:rsidP="0014115F">
      <w:pPr>
        <w:spacing w:line="360" w:lineRule="auto"/>
        <w:ind w:firstLine="709"/>
        <w:jc w:val="both"/>
        <w:rPr>
          <w:sz w:val="24"/>
          <w:szCs w:val="24"/>
        </w:rPr>
      </w:pPr>
      <w:r w:rsidRPr="00D36360">
        <w:rPr>
          <w:sz w:val="24"/>
          <w:szCs w:val="24"/>
        </w:rPr>
        <w:t>A análise da gratuidade da justiça revelou avanços normativos importantes, mas também limites operacionais e interpretativos que acabam por dificultar seu acesso a quem mais precisa. Exigências excessivas de comprovação da hipossuficiência, decisões judiciais contraditórias e burocracias desnecessárias revelam a distância entre o ideal constitucional e a prática forense cotidiana.</w:t>
      </w:r>
    </w:p>
    <w:p w14:paraId="31DA71C6" w14:textId="77777777" w:rsidR="0014115F" w:rsidRPr="00D36360" w:rsidRDefault="0014115F" w:rsidP="0014115F">
      <w:pPr>
        <w:spacing w:line="360" w:lineRule="auto"/>
        <w:ind w:firstLine="709"/>
        <w:jc w:val="both"/>
        <w:rPr>
          <w:sz w:val="24"/>
          <w:szCs w:val="24"/>
        </w:rPr>
      </w:pPr>
      <w:r w:rsidRPr="00D36360">
        <w:rPr>
          <w:sz w:val="24"/>
          <w:szCs w:val="24"/>
        </w:rPr>
        <w:t xml:space="preserve">No mesmo sentido, a Defensoria Pública foi analisada como uma instituição indispensável para a democratização da justiça, não apenas por sua atuação processual, mas por seu protagonismo na defesa de direitos humanos, educação em direitos e promoção de litígios coletivos. Apesar de sua importância, a Defensoria ainda enfrenta limitações estruturais e </w:t>
      </w:r>
      <w:r w:rsidRPr="00D36360">
        <w:rPr>
          <w:sz w:val="24"/>
          <w:szCs w:val="24"/>
        </w:rPr>
        <w:lastRenderedPageBreak/>
        <w:t>orçamentárias que impedem sua atuação plena em todo o território nacional, o que agrava as desigualdades regionais no acesso à justiça.</w:t>
      </w:r>
    </w:p>
    <w:p w14:paraId="244B9192" w14:textId="77777777" w:rsidR="0014115F" w:rsidRPr="00D36360" w:rsidRDefault="0014115F" w:rsidP="0014115F">
      <w:pPr>
        <w:spacing w:line="360" w:lineRule="auto"/>
        <w:ind w:firstLine="708"/>
        <w:jc w:val="both"/>
        <w:rPr>
          <w:sz w:val="24"/>
          <w:szCs w:val="24"/>
        </w:rPr>
      </w:pPr>
      <w:r w:rsidRPr="00D36360">
        <w:rPr>
          <w:sz w:val="24"/>
          <w:szCs w:val="24"/>
        </w:rPr>
        <w:t>Diante desses achados, é possível concluir que o papel do Estado na efetivação do acesso à justiça vai muito além da manutenção formal do Poder Judiciário. Exige-se uma política pública ativa, contínua e articulada entre os três poderes, voltada à ampliação da Defensoria Pública, à desburocratização da gratuidade da justiça e à construção de mecanismos inclusivos e acessíveis para toda a população.</w:t>
      </w:r>
    </w:p>
    <w:p w14:paraId="021C6350" w14:textId="77777777" w:rsidR="0014115F" w:rsidRPr="00D36360" w:rsidRDefault="0014115F" w:rsidP="0014115F">
      <w:pPr>
        <w:spacing w:line="360" w:lineRule="auto"/>
        <w:ind w:firstLine="708"/>
        <w:jc w:val="both"/>
        <w:rPr>
          <w:sz w:val="24"/>
          <w:szCs w:val="24"/>
        </w:rPr>
      </w:pPr>
      <w:r w:rsidRPr="00D36360">
        <w:rPr>
          <w:sz w:val="24"/>
          <w:szCs w:val="24"/>
        </w:rPr>
        <w:t>Por fim, este trabalho propõe-se como uma contribuição inicial ao debate sobre os limites e possibilidades do acesso à justiça no Brasil. A complexidade do tema exige que novas pesquisas aprofundem questões como a litigância estrutural, os desafios da justiça digital e o papel das instituições jurídicas na superação das desigualdades. Trata-se de um debate essencial para o fortalecimento da democracia e da cidadania substantiva em nosso país.</w:t>
      </w:r>
    </w:p>
    <w:p w14:paraId="161A9C4D" w14:textId="77777777" w:rsidR="0014115F" w:rsidRPr="0022444A" w:rsidRDefault="0014115F" w:rsidP="0014115F">
      <w:pPr>
        <w:spacing w:line="360" w:lineRule="auto"/>
        <w:jc w:val="both"/>
        <w:rPr>
          <w:sz w:val="24"/>
          <w:szCs w:val="24"/>
        </w:rPr>
      </w:pPr>
    </w:p>
    <w:p w14:paraId="4C8595E3" w14:textId="77777777" w:rsidR="001A61AF" w:rsidRDefault="001A61AF">
      <w:pPr>
        <w:spacing w:line="360" w:lineRule="auto"/>
        <w:rPr>
          <w:b/>
          <w:sz w:val="24"/>
          <w:szCs w:val="24"/>
        </w:rPr>
      </w:pPr>
    </w:p>
    <w:p w14:paraId="3BD3FACF" w14:textId="77777777" w:rsidR="001A61AF" w:rsidRDefault="00000000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REFERÊNCIAS</w:t>
      </w:r>
    </w:p>
    <w:p w14:paraId="4E49ACC4" w14:textId="77777777" w:rsidR="001A61AF" w:rsidRDefault="001A61AF">
      <w:pPr>
        <w:spacing w:line="360" w:lineRule="auto"/>
        <w:ind w:hanging="1418"/>
        <w:rPr>
          <w:sz w:val="24"/>
          <w:szCs w:val="24"/>
        </w:rPr>
      </w:pPr>
    </w:p>
    <w:p w14:paraId="0278059A" w14:textId="77777777" w:rsidR="0014115F" w:rsidRPr="00B302C3" w:rsidRDefault="0014115F" w:rsidP="0014115F">
      <w:pPr>
        <w:spacing w:line="360" w:lineRule="auto"/>
        <w:rPr>
          <w:sz w:val="24"/>
          <w:szCs w:val="24"/>
        </w:rPr>
      </w:pPr>
      <w:r w:rsidRPr="00B302C3">
        <w:rPr>
          <w:sz w:val="24"/>
          <w:szCs w:val="24"/>
        </w:rPr>
        <w:t>BRASIL. Constituição da República Federativa do Brasil de 1988. Disponível em: https://www.planalto.gov.br/ccivil_03/constituicao/constituicao.htm. Acesso em: 02 maio 2025.</w:t>
      </w:r>
    </w:p>
    <w:p w14:paraId="517B91D4" w14:textId="77777777" w:rsidR="0014115F" w:rsidRDefault="0014115F" w:rsidP="0014115F">
      <w:pPr>
        <w:spacing w:line="360" w:lineRule="auto"/>
        <w:rPr>
          <w:sz w:val="24"/>
          <w:szCs w:val="24"/>
        </w:rPr>
      </w:pPr>
      <w:r w:rsidRPr="00B302C3">
        <w:rPr>
          <w:sz w:val="24"/>
          <w:szCs w:val="24"/>
        </w:rPr>
        <w:t>BRASIL. Código de Processo Civil (2015). Lei nº 13.105, de 16 de março de 2015. Disponível em: https://www.planalto.gov.br/ccivil_03/_ato2015-2018/2015/lei/l13105.htm. Acesso em: 02 maio 2025.</w:t>
      </w:r>
    </w:p>
    <w:p w14:paraId="0C96444B" w14:textId="77777777" w:rsidR="0014115F" w:rsidRDefault="0014115F" w:rsidP="0014115F">
      <w:pPr>
        <w:spacing w:line="360" w:lineRule="auto"/>
        <w:rPr>
          <w:sz w:val="24"/>
          <w:szCs w:val="24"/>
        </w:rPr>
      </w:pPr>
      <w:r w:rsidRPr="00F67E2D">
        <w:rPr>
          <w:sz w:val="24"/>
          <w:szCs w:val="24"/>
        </w:rPr>
        <w:t>BRASIL. Lei nº 1.060, de 5 de fevereiro de 1950. Concede assistência judiciária aos necessitados. Disponível em: https://www.planalto.gov.br/ccivil_03/leis/l1060.htm. Acesso em: 02 maio 2025.</w:t>
      </w:r>
      <w:r>
        <w:rPr>
          <w:sz w:val="24"/>
          <w:szCs w:val="24"/>
        </w:rPr>
        <w:t xml:space="preserve"> </w:t>
      </w:r>
    </w:p>
    <w:p w14:paraId="7BC6A64B" w14:textId="77777777" w:rsidR="0014115F" w:rsidRDefault="0014115F" w:rsidP="0014115F">
      <w:pPr>
        <w:spacing w:line="360" w:lineRule="auto"/>
        <w:rPr>
          <w:sz w:val="24"/>
          <w:szCs w:val="24"/>
        </w:rPr>
      </w:pPr>
      <w:r w:rsidRPr="00FD6B7D">
        <w:rPr>
          <w:sz w:val="24"/>
          <w:szCs w:val="24"/>
        </w:rPr>
        <w:t>BRASIL. Lei Complementar nº 80, de 12 de janeiro de 1994. Organiza a Defensoria Pública da União, do Distrito Federal e dos Territórios e prescreve normas gerais para sua organização nos Estados. Disponível em: https://www.planalto.gov.br/ccivil_03/leis/lcp/lcp80.htm. Acesso em: 02 maio 2025.</w:t>
      </w:r>
    </w:p>
    <w:p w14:paraId="0EE67C2B" w14:textId="77777777" w:rsidR="0014115F" w:rsidRDefault="0014115F" w:rsidP="0014115F">
      <w:pPr>
        <w:spacing w:line="360" w:lineRule="auto"/>
        <w:rPr>
          <w:sz w:val="24"/>
          <w:szCs w:val="24"/>
        </w:rPr>
      </w:pPr>
      <w:r w:rsidRPr="00FD6B7D">
        <w:rPr>
          <w:sz w:val="24"/>
          <w:szCs w:val="24"/>
        </w:rPr>
        <w:t xml:space="preserve">CARVALHO, André Castro. </w:t>
      </w:r>
      <w:r w:rsidRPr="00CF0C6A">
        <w:rPr>
          <w:b/>
          <w:bCs/>
          <w:i/>
          <w:iCs/>
          <w:sz w:val="24"/>
          <w:szCs w:val="24"/>
        </w:rPr>
        <w:t>Defensoria Pública e acesso à justiça: da atuação tradicional à atuação estratégica</w:t>
      </w:r>
      <w:r w:rsidRPr="00FD6B7D">
        <w:rPr>
          <w:sz w:val="24"/>
          <w:szCs w:val="24"/>
        </w:rPr>
        <w:t>. São Paulo: Saraiva, 2017.</w:t>
      </w:r>
    </w:p>
    <w:p w14:paraId="3B3626E8" w14:textId="77777777" w:rsidR="0014115F" w:rsidRDefault="0014115F" w:rsidP="0014115F">
      <w:pPr>
        <w:spacing w:line="360" w:lineRule="auto"/>
        <w:rPr>
          <w:sz w:val="24"/>
          <w:szCs w:val="24"/>
        </w:rPr>
      </w:pPr>
      <w:r w:rsidRPr="00B302C3">
        <w:rPr>
          <w:sz w:val="24"/>
          <w:szCs w:val="24"/>
        </w:rPr>
        <w:t xml:space="preserve">CAPPELLETTI, Mauro; GARTH, Bryant. </w:t>
      </w:r>
      <w:r w:rsidRPr="00CF0C6A">
        <w:rPr>
          <w:b/>
          <w:bCs/>
          <w:i/>
          <w:iCs/>
          <w:sz w:val="24"/>
          <w:szCs w:val="24"/>
        </w:rPr>
        <w:t>Acesso à Justiça</w:t>
      </w:r>
      <w:r w:rsidRPr="00B302C3">
        <w:rPr>
          <w:sz w:val="24"/>
          <w:szCs w:val="24"/>
        </w:rPr>
        <w:t xml:space="preserve">. Tradução de Ellen Gracie </w:t>
      </w:r>
      <w:proofErr w:type="spellStart"/>
      <w:r w:rsidRPr="00B302C3">
        <w:rPr>
          <w:sz w:val="24"/>
          <w:szCs w:val="24"/>
        </w:rPr>
        <w:t>Northfleet</w:t>
      </w:r>
      <w:proofErr w:type="spellEnd"/>
      <w:r w:rsidRPr="00B302C3">
        <w:rPr>
          <w:sz w:val="24"/>
          <w:szCs w:val="24"/>
        </w:rPr>
        <w:t>. Porto Alegre: Fabris, 1988.</w:t>
      </w:r>
    </w:p>
    <w:p w14:paraId="277F6F58" w14:textId="77777777" w:rsidR="0014115F" w:rsidRPr="000B4206" w:rsidRDefault="0014115F" w:rsidP="0014115F">
      <w:pPr>
        <w:spacing w:line="278" w:lineRule="auto"/>
        <w:rPr>
          <w:sz w:val="24"/>
          <w:szCs w:val="24"/>
        </w:rPr>
      </w:pPr>
      <w:r w:rsidRPr="000B4206">
        <w:rPr>
          <w:sz w:val="24"/>
          <w:szCs w:val="24"/>
        </w:rPr>
        <w:lastRenderedPageBreak/>
        <w:t xml:space="preserve">DALLARI, Dalmo de Abreu. </w:t>
      </w:r>
      <w:r w:rsidRPr="000B4206">
        <w:rPr>
          <w:b/>
          <w:bCs/>
          <w:sz w:val="24"/>
          <w:szCs w:val="24"/>
        </w:rPr>
        <w:t>O futuro do Estado de Direito.</w:t>
      </w:r>
      <w:r w:rsidRPr="000B4206">
        <w:rPr>
          <w:sz w:val="24"/>
          <w:szCs w:val="24"/>
        </w:rPr>
        <w:t xml:space="preserve"> São Paulo: Saraiva, 2007.</w:t>
      </w:r>
    </w:p>
    <w:p w14:paraId="5EDF4D5F" w14:textId="77777777" w:rsidR="0014115F" w:rsidRPr="00B302C3" w:rsidRDefault="0014115F" w:rsidP="0014115F">
      <w:pPr>
        <w:spacing w:line="278" w:lineRule="auto"/>
        <w:rPr>
          <w:sz w:val="24"/>
          <w:szCs w:val="24"/>
        </w:rPr>
      </w:pPr>
      <w:r w:rsidRPr="000B4206">
        <w:rPr>
          <w:sz w:val="24"/>
          <w:szCs w:val="24"/>
        </w:rPr>
        <w:t xml:space="preserve">DEFENSORIA PÚBLICA DO ESTADO DO RIO DE JANEIRO. </w:t>
      </w:r>
      <w:r w:rsidRPr="000B4206">
        <w:rPr>
          <w:b/>
          <w:bCs/>
          <w:sz w:val="24"/>
          <w:szCs w:val="24"/>
        </w:rPr>
        <w:t>Defensorias Públicas do país batem recorde de atendimentos em 2024.</w:t>
      </w:r>
      <w:r w:rsidRPr="000B4206">
        <w:rPr>
          <w:sz w:val="24"/>
          <w:szCs w:val="24"/>
        </w:rPr>
        <w:t xml:space="preserve"> Disponível em: </w:t>
      </w:r>
      <w:hyperlink r:id="rId8" w:tgtFrame="_new" w:history="1">
        <w:r w:rsidRPr="00463028">
          <w:rPr>
            <w:rStyle w:val="Hyperlink"/>
            <w:sz w:val="24"/>
            <w:szCs w:val="24"/>
          </w:rPr>
          <w:t>https://defensoria.rj.def.br/noticia/detalhes/30656-Defensorias-Publicas-do-pais-batem-recorde-de-atendimentos-em-2024</w:t>
        </w:r>
      </w:hyperlink>
      <w:r w:rsidRPr="00463028">
        <w:rPr>
          <w:sz w:val="24"/>
          <w:szCs w:val="24"/>
        </w:rPr>
        <w:t xml:space="preserve">. </w:t>
      </w:r>
      <w:r w:rsidRPr="000B4206">
        <w:rPr>
          <w:sz w:val="24"/>
          <w:szCs w:val="24"/>
        </w:rPr>
        <w:t>Acesso em: 25 maio 2025.</w:t>
      </w:r>
    </w:p>
    <w:p w14:paraId="37A81D83" w14:textId="77777777" w:rsidR="0014115F" w:rsidRDefault="0014115F" w:rsidP="0014115F">
      <w:pPr>
        <w:spacing w:line="360" w:lineRule="auto"/>
        <w:rPr>
          <w:sz w:val="24"/>
          <w:szCs w:val="24"/>
        </w:rPr>
      </w:pPr>
      <w:r w:rsidRPr="00B302C3">
        <w:rPr>
          <w:sz w:val="24"/>
          <w:szCs w:val="24"/>
        </w:rPr>
        <w:t xml:space="preserve">DIDIER JR., </w:t>
      </w:r>
      <w:proofErr w:type="spellStart"/>
      <w:r w:rsidRPr="00B302C3">
        <w:rPr>
          <w:sz w:val="24"/>
          <w:szCs w:val="24"/>
        </w:rPr>
        <w:t>Fredie</w:t>
      </w:r>
      <w:proofErr w:type="spellEnd"/>
      <w:r w:rsidRPr="00B302C3">
        <w:rPr>
          <w:sz w:val="24"/>
          <w:szCs w:val="24"/>
        </w:rPr>
        <w:t xml:space="preserve">. </w:t>
      </w:r>
      <w:r w:rsidRPr="00CF0C6A">
        <w:rPr>
          <w:b/>
          <w:bCs/>
          <w:i/>
          <w:iCs/>
          <w:sz w:val="24"/>
          <w:szCs w:val="24"/>
        </w:rPr>
        <w:t>Curso de Direito Processual Civil</w:t>
      </w:r>
      <w:r w:rsidRPr="00CF0C6A">
        <w:rPr>
          <w:b/>
          <w:bCs/>
          <w:sz w:val="24"/>
          <w:szCs w:val="24"/>
        </w:rPr>
        <w:t>.</w:t>
      </w:r>
      <w:r w:rsidRPr="00B302C3">
        <w:rPr>
          <w:sz w:val="24"/>
          <w:szCs w:val="24"/>
        </w:rPr>
        <w:t xml:space="preserve"> 21. ed. Salvador: </w:t>
      </w:r>
      <w:proofErr w:type="spellStart"/>
      <w:r w:rsidRPr="00B302C3">
        <w:rPr>
          <w:sz w:val="24"/>
          <w:szCs w:val="24"/>
        </w:rPr>
        <w:t>JusPodivm</w:t>
      </w:r>
      <w:proofErr w:type="spellEnd"/>
      <w:r w:rsidRPr="00B302C3">
        <w:rPr>
          <w:sz w:val="24"/>
          <w:szCs w:val="24"/>
        </w:rPr>
        <w:t>, 2020.</w:t>
      </w:r>
    </w:p>
    <w:p w14:paraId="478108ED" w14:textId="77777777" w:rsidR="0014115F" w:rsidRDefault="0014115F" w:rsidP="0014115F">
      <w:pPr>
        <w:spacing w:line="360" w:lineRule="auto"/>
        <w:rPr>
          <w:sz w:val="24"/>
          <w:szCs w:val="24"/>
        </w:rPr>
      </w:pPr>
      <w:r w:rsidRPr="00B302C3">
        <w:rPr>
          <w:sz w:val="24"/>
          <w:szCs w:val="24"/>
        </w:rPr>
        <w:t xml:space="preserve">DINAMARCO, Cândido Rangel. </w:t>
      </w:r>
      <w:r w:rsidRPr="00CF0C6A">
        <w:rPr>
          <w:b/>
          <w:bCs/>
          <w:i/>
          <w:iCs/>
          <w:sz w:val="24"/>
          <w:szCs w:val="24"/>
        </w:rPr>
        <w:t>A Instrumentalidade do Processo</w:t>
      </w:r>
      <w:r w:rsidRPr="00CF0C6A">
        <w:rPr>
          <w:b/>
          <w:bCs/>
          <w:sz w:val="24"/>
          <w:szCs w:val="24"/>
        </w:rPr>
        <w:t>.</w:t>
      </w:r>
      <w:r w:rsidRPr="00B302C3">
        <w:rPr>
          <w:sz w:val="24"/>
          <w:szCs w:val="24"/>
        </w:rPr>
        <w:t xml:space="preserve"> 15. ed. São Paulo: Malheiros, 2011.</w:t>
      </w:r>
    </w:p>
    <w:p w14:paraId="3C4039E0" w14:textId="77777777" w:rsidR="0014115F" w:rsidRDefault="0014115F" w:rsidP="0014115F">
      <w:pPr>
        <w:spacing w:line="360" w:lineRule="auto"/>
        <w:rPr>
          <w:sz w:val="24"/>
          <w:szCs w:val="24"/>
        </w:rPr>
      </w:pPr>
      <w:r w:rsidRPr="00B302C3">
        <w:rPr>
          <w:sz w:val="24"/>
          <w:szCs w:val="24"/>
        </w:rPr>
        <w:t xml:space="preserve">GRINOVER, Ada Pellegrini. </w:t>
      </w:r>
      <w:r w:rsidRPr="00CF0C6A">
        <w:rPr>
          <w:b/>
          <w:bCs/>
          <w:i/>
          <w:iCs/>
          <w:sz w:val="24"/>
          <w:szCs w:val="24"/>
        </w:rPr>
        <w:t>O Acesso à Justiça: Garantia Constitucional e Efetividade</w:t>
      </w:r>
      <w:r w:rsidRPr="00B302C3">
        <w:rPr>
          <w:sz w:val="24"/>
          <w:szCs w:val="24"/>
        </w:rPr>
        <w:t>. In: Temas de Direito Processual. São Paulo: Malheiros, 2002</w:t>
      </w:r>
      <w:r>
        <w:rPr>
          <w:sz w:val="24"/>
          <w:szCs w:val="24"/>
        </w:rPr>
        <w:t xml:space="preserve">. </w:t>
      </w:r>
    </w:p>
    <w:p w14:paraId="06F90EAF" w14:textId="77777777" w:rsidR="0014115F" w:rsidRPr="00B302C3" w:rsidRDefault="0014115F" w:rsidP="0014115F">
      <w:pPr>
        <w:spacing w:line="360" w:lineRule="auto"/>
        <w:rPr>
          <w:sz w:val="24"/>
          <w:szCs w:val="24"/>
        </w:rPr>
      </w:pPr>
      <w:r w:rsidRPr="00FD6B7D">
        <w:rPr>
          <w:sz w:val="24"/>
          <w:szCs w:val="24"/>
        </w:rPr>
        <w:t xml:space="preserve">IPEA – Instituto de Pesquisa Econômica Aplicada. </w:t>
      </w:r>
      <w:r w:rsidRPr="00CF0C6A">
        <w:rPr>
          <w:b/>
          <w:bCs/>
          <w:i/>
          <w:iCs/>
          <w:sz w:val="24"/>
          <w:szCs w:val="24"/>
        </w:rPr>
        <w:t>Diagnóstico da Defensoria Pública no Brasil</w:t>
      </w:r>
      <w:r w:rsidRPr="00CF0C6A">
        <w:rPr>
          <w:b/>
          <w:bCs/>
          <w:sz w:val="24"/>
          <w:szCs w:val="24"/>
        </w:rPr>
        <w:t>.</w:t>
      </w:r>
      <w:r w:rsidRPr="00FD6B7D">
        <w:rPr>
          <w:sz w:val="24"/>
          <w:szCs w:val="24"/>
        </w:rPr>
        <w:t xml:space="preserve"> Brasília: Ipea, 2020. Disponível em: </w:t>
      </w:r>
      <w:hyperlink r:id="rId9" w:tgtFrame="_new" w:history="1">
        <w:r w:rsidRPr="00FD6B7D">
          <w:rPr>
            <w:rStyle w:val="Hyperlink"/>
            <w:sz w:val="24"/>
            <w:szCs w:val="24"/>
          </w:rPr>
          <w:t>https://www.ipea.gov.br/</w:t>
        </w:r>
      </w:hyperlink>
      <w:r w:rsidRPr="00FD6B7D">
        <w:rPr>
          <w:sz w:val="24"/>
          <w:szCs w:val="24"/>
        </w:rPr>
        <w:t>. Acesso em: 02 maio 2025.</w:t>
      </w:r>
    </w:p>
    <w:p w14:paraId="1BB50DEB" w14:textId="77777777" w:rsidR="0014115F" w:rsidRDefault="0014115F" w:rsidP="0014115F">
      <w:pPr>
        <w:spacing w:line="360" w:lineRule="auto"/>
        <w:rPr>
          <w:sz w:val="24"/>
          <w:szCs w:val="24"/>
        </w:rPr>
      </w:pPr>
      <w:r w:rsidRPr="00FD6B7D">
        <w:rPr>
          <w:sz w:val="24"/>
          <w:szCs w:val="24"/>
        </w:rPr>
        <w:t xml:space="preserve">JUNIOR, José Geraldo de; CUNHA, Alexandre Bernardino (org.). </w:t>
      </w:r>
      <w:r w:rsidRPr="00CF0C6A">
        <w:rPr>
          <w:b/>
          <w:bCs/>
          <w:i/>
          <w:iCs/>
          <w:sz w:val="24"/>
          <w:szCs w:val="24"/>
        </w:rPr>
        <w:t>Defensoria Pública e direitos humanos</w:t>
      </w:r>
      <w:r w:rsidRPr="00CF0C6A">
        <w:rPr>
          <w:b/>
          <w:bCs/>
          <w:sz w:val="24"/>
          <w:szCs w:val="24"/>
        </w:rPr>
        <w:t>.</w:t>
      </w:r>
      <w:r w:rsidRPr="00FD6B7D">
        <w:rPr>
          <w:sz w:val="24"/>
          <w:szCs w:val="24"/>
        </w:rPr>
        <w:t xml:space="preserve"> Brasília: ANADEP, 2018.</w:t>
      </w:r>
    </w:p>
    <w:p w14:paraId="0BE3A8A5" w14:textId="77777777" w:rsidR="0014115F" w:rsidRDefault="0014115F" w:rsidP="0014115F">
      <w:pPr>
        <w:spacing w:line="360" w:lineRule="auto"/>
        <w:rPr>
          <w:sz w:val="24"/>
          <w:szCs w:val="24"/>
        </w:rPr>
      </w:pPr>
      <w:r w:rsidRPr="00B302C3">
        <w:rPr>
          <w:sz w:val="24"/>
          <w:szCs w:val="24"/>
        </w:rPr>
        <w:t xml:space="preserve">MARINONI, Luiz Guilherme. </w:t>
      </w:r>
      <w:r w:rsidRPr="00B302C3">
        <w:rPr>
          <w:i/>
          <w:iCs/>
          <w:sz w:val="24"/>
          <w:szCs w:val="24"/>
        </w:rPr>
        <w:t>Teoria Geral do Processo</w:t>
      </w:r>
      <w:r w:rsidRPr="00B302C3">
        <w:rPr>
          <w:sz w:val="24"/>
          <w:szCs w:val="24"/>
        </w:rPr>
        <w:t xml:space="preserve">. 7. ed. São Paulo: </w:t>
      </w:r>
      <w:r w:rsidRPr="00CF0C6A">
        <w:rPr>
          <w:b/>
          <w:bCs/>
          <w:sz w:val="24"/>
          <w:szCs w:val="24"/>
        </w:rPr>
        <w:t>Revista dos Tribunais,</w:t>
      </w:r>
      <w:r w:rsidRPr="00B302C3">
        <w:rPr>
          <w:sz w:val="24"/>
          <w:szCs w:val="24"/>
        </w:rPr>
        <w:t xml:space="preserve"> 2014.</w:t>
      </w:r>
    </w:p>
    <w:p w14:paraId="37C9853A" w14:textId="77777777" w:rsidR="0014115F" w:rsidRDefault="0014115F" w:rsidP="0014115F">
      <w:pPr>
        <w:spacing w:line="278" w:lineRule="auto"/>
        <w:rPr>
          <w:sz w:val="24"/>
          <w:szCs w:val="24"/>
        </w:rPr>
      </w:pPr>
      <w:r w:rsidRPr="000B4206">
        <w:rPr>
          <w:sz w:val="24"/>
          <w:szCs w:val="24"/>
        </w:rPr>
        <w:t xml:space="preserve">MARINONI, Luiz Guilherme; ARENHART, Sérgio Cruz; MITIDIERO, Daniel. Novo curso de processo civil: teoria geral do processo. 3. ed. São Paulo: </w:t>
      </w:r>
      <w:r w:rsidRPr="000B4206">
        <w:rPr>
          <w:b/>
          <w:bCs/>
          <w:sz w:val="24"/>
          <w:szCs w:val="24"/>
        </w:rPr>
        <w:t>Revista dos Tribunais</w:t>
      </w:r>
      <w:r w:rsidRPr="000B4206">
        <w:rPr>
          <w:sz w:val="24"/>
          <w:szCs w:val="24"/>
        </w:rPr>
        <w:t>, 2015.</w:t>
      </w:r>
    </w:p>
    <w:p w14:paraId="4908E041" w14:textId="77777777" w:rsidR="0014115F" w:rsidRPr="00B302C3" w:rsidRDefault="0014115F" w:rsidP="0014115F">
      <w:pPr>
        <w:spacing w:line="360" w:lineRule="auto"/>
        <w:rPr>
          <w:sz w:val="24"/>
          <w:szCs w:val="24"/>
        </w:rPr>
      </w:pPr>
      <w:r w:rsidRPr="00B302C3">
        <w:rPr>
          <w:sz w:val="24"/>
          <w:szCs w:val="24"/>
        </w:rPr>
        <w:t xml:space="preserve">MORAES, Alexandre de. </w:t>
      </w:r>
      <w:r w:rsidRPr="00CF0C6A">
        <w:rPr>
          <w:b/>
          <w:bCs/>
          <w:i/>
          <w:iCs/>
          <w:sz w:val="24"/>
          <w:szCs w:val="24"/>
        </w:rPr>
        <w:t>Direito Constitucional</w:t>
      </w:r>
      <w:r w:rsidRPr="00CF0C6A">
        <w:rPr>
          <w:b/>
          <w:bCs/>
          <w:sz w:val="24"/>
          <w:szCs w:val="24"/>
        </w:rPr>
        <w:t>.</w:t>
      </w:r>
      <w:r w:rsidRPr="00B302C3">
        <w:rPr>
          <w:sz w:val="24"/>
          <w:szCs w:val="24"/>
        </w:rPr>
        <w:t xml:space="preserve"> 43. ed. São Paulo: Atlas, 2022.</w:t>
      </w:r>
    </w:p>
    <w:p w14:paraId="749003D0" w14:textId="77777777" w:rsidR="0014115F" w:rsidRDefault="0014115F" w:rsidP="0014115F">
      <w:pPr>
        <w:spacing w:line="360" w:lineRule="auto"/>
        <w:rPr>
          <w:sz w:val="24"/>
          <w:szCs w:val="24"/>
        </w:rPr>
      </w:pPr>
      <w:r w:rsidRPr="00B302C3">
        <w:rPr>
          <w:sz w:val="24"/>
          <w:szCs w:val="24"/>
        </w:rPr>
        <w:t xml:space="preserve">SILVA, José Afonso da. </w:t>
      </w:r>
      <w:r w:rsidRPr="00CF0C6A">
        <w:rPr>
          <w:b/>
          <w:bCs/>
          <w:i/>
          <w:iCs/>
          <w:sz w:val="24"/>
          <w:szCs w:val="24"/>
        </w:rPr>
        <w:t>Curso de Direito Constitucional Positivo</w:t>
      </w:r>
      <w:r w:rsidRPr="00B302C3">
        <w:rPr>
          <w:sz w:val="24"/>
          <w:szCs w:val="24"/>
        </w:rPr>
        <w:t>. 29. ed. São Paulo: Malheiros, 2005.</w:t>
      </w:r>
    </w:p>
    <w:p w14:paraId="53EF3979" w14:textId="77777777" w:rsidR="0014115F" w:rsidRDefault="0014115F" w:rsidP="0014115F">
      <w:pPr>
        <w:spacing w:line="278" w:lineRule="auto"/>
        <w:jc w:val="both"/>
        <w:rPr>
          <w:sz w:val="24"/>
          <w:szCs w:val="24"/>
        </w:rPr>
      </w:pPr>
      <w:r w:rsidRPr="000B4206">
        <w:rPr>
          <w:sz w:val="24"/>
          <w:szCs w:val="24"/>
        </w:rPr>
        <w:t xml:space="preserve">SILVA, José Afonso da. </w:t>
      </w:r>
      <w:r w:rsidRPr="000B4206">
        <w:rPr>
          <w:b/>
          <w:bCs/>
          <w:sz w:val="24"/>
          <w:szCs w:val="24"/>
        </w:rPr>
        <w:t>Curso de direito constitucional positivo</w:t>
      </w:r>
      <w:r w:rsidRPr="000B4206">
        <w:rPr>
          <w:sz w:val="24"/>
          <w:szCs w:val="24"/>
        </w:rPr>
        <w:t>. 46. ed. São Paulo: Malheiros, 2021.</w:t>
      </w:r>
    </w:p>
    <w:p w14:paraId="1B7CBAFD" w14:textId="77777777" w:rsidR="0014115F" w:rsidRPr="00B302C3" w:rsidRDefault="0014115F" w:rsidP="0014115F">
      <w:pPr>
        <w:spacing w:line="360" w:lineRule="auto"/>
        <w:rPr>
          <w:sz w:val="24"/>
          <w:szCs w:val="24"/>
        </w:rPr>
      </w:pPr>
      <w:r w:rsidRPr="00FD6B7D">
        <w:rPr>
          <w:sz w:val="24"/>
          <w:szCs w:val="24"/>
        </w:rPr>
        <w:t xml:space="preserve">MORAIS DA ROSA, Alexandre. </w:t>
      </w:r>
      <w:r w:rsidRPr="00CF0C6A">
        <w:rPr>
          <w:b/>
          <w:bCs/>
          <w:i/>
          <w:iCs/>
          <w:sz w:val="24"/>
          <w:szCs w:val="24"/>
        </w:rPr>
        <w:t>Jurisdicionalização das políticas públicas: litigância estrutural e processo coletivo</w:t>
      </w:r>
      <w:r w:rsidRPr="00CF0C6A">
        <w:rPr>
          <w:b/>
          <w:bCs/>
          <w:sz w:val="24"/>
          <w:szCs w:val="24"/>
        </w:rPr>
        <w:t>.</w:t>
      </w:r>
      <w:r w:rsidRPr="00FD6B7D">
        <w:rPr>
          <w:sz w:val="24"/>
          <w:szCs w:val="24"/>
        </w:rPr>
        <w:t xml:space="preserve"> 2. ed. Florianópolis: Empório do Direito, 2019.</w:t>
      </w:r>
    </w:p>
    <w:p w14:paraId="1B1E4232" w14:textId="77777777" w:rsidR="0014115F" w:rsidRDefault="0014115F" w:rsidP="0014115F">
      <w:pPr>
        <w:spacing w:line="360" w:lineRule="auto"/>
        <w:rPr>
          <w:sz w:val="24"/>
          <w:szCs w:val="24"/>
        </w:rPr>
      </w:pPr>
      <w:r w:rsidRPr="002878E3">
        <w:rPr>
          <w:sz w:val="24"/>
          <w:szCs w:val="24"/>
        </w:rPr>
        <w:t xml:space="preserve">MOREIRA, José Carlos Barbosa. </w:t>
      </w:r>
      <w:r w:rsidRPr="00CF0C6A">
        <w:rPr>
          <w:b/>
          <w:bCs/>
          <w:i/>
          <w:iCs/>
          <w:sz w:val="24"/>
          <w:szCs w:val="24"/>
        </w:rPr>
        <w:t>Comentários ao Código de Processo Civil</w:t>
      </w:r>
      <w:r w:rsidRPr="00CF0C6A">
        <w:rPr>
          <w:b/>
          <w:bCs/>
          <w:sz w:val="24"/>
          <w:szCs w:val="24"/>
        </w:rPr>
        <w:t>. 1</w:t>
      </w:r>
      <w:r w:rsidRPr="002878E3">
        <w:rPr>
          <w:sz w:val="24"/>
          <w:szCs w:val="24"/>
        </w:rPr>
        <w:t>5. ed. Rio de Janeiro: Forense, 2003. v. 2.</w:t>
      </w:r>
    </w:p>
    <w:p w14:paraId="72DE3A2C" w14:textId="77777777" w:rsidR="0014115F" w:rsidRDefault="0014115F" w:rsidP="0014115F">
      <w:pPr>
        <w:spacing w:line="360" w:lineRule="auto"/>
        <w:rPr>
          <w:sz w:val="24"/>
          <w:szCs w:val="24"/>
        </w:rPr>
      </w:pPr>
      <w:r w:rsidRPr="00FD6B7D">
        <w:rPr>
          <w:sz w:val="24"/>
          <w:szCs w:val="24"/>
        </w:rPr>
        <w:t>PIOVESAN, Flávia</w:t>
      </w:r>
      <w:r w:rsidRPr="00CF0C6A">
        <w:rPr>
          <w:b/>
          <w:bCs/>
          <w:sz w:val="24"/>
          <w:szCs w:val="24"/>
        </w:rPr>
        <w:t xml:space="preserve">. </w:t>
      </w:r>
      <w:r w:rsidRPr="00CF0C6A">
        <w:rPr>
          <w:b/>
          <w:bCs/>
          <w:i/>
          <w:iCs/>
          <w:sz w:val="24"/>
          <w:szCs w:val="24"/>
        </w:rPr>
        <w:t>Direitos humanos e o papel da Defensoria Pública</w:t>
      </w:r>
      <w:r w:rsidRPr="00CF0C6A">
        <w:rPr>
          <w:b/>
          <w:bCs/>
          <w:sz w:val="24"/>
          <w:szCs w:val="24"/>
        </w:rPr>
        <w:t>.</w:t>
      </w:r>
      <w:r w:rsidRPr="00FD6B7D">
        <w:rPr>
          <w:sz w:val="24"/>
          <w:szCs w:val="24"/>
        </w:rPr>
        <w:t xml:space="preserve"> In: SOUSA </w:t>
      </w:r>
    </w:p>
    <w:p w14:paraId="526AAB29" w14:textId="77777777" w:rsidR="0014115F" w:rsidRDefault="0014115F" w:rsidP="0014115F">
      <w:pPr>
        <w:spacing w:line="360" w:lineRule="auto"/>
        <w:rPr>
          <w:sz w:val="24"/>
          <w:szCs w:val="24"/>
        </w:rPr>
      </w:pPr>
      <w:r w:rsidRPr="004D4507">
        <w:rPr>
          <w:sz w:val="24"/>
          <w:szCs w:val="24"/>
        </w:rPr>
        <w:t xml:space="preserve">SARLET, Ingo Wolfgang. </w:t>
      </w:r>
      <w:r w:rsidRPr="00CF0C6A">
        <w:rPr>
          <w:b/>
          <w:bCs/>
          <w:i/>
          <w:iCs/>
          <w:sz w:val="24"/>
          <w:szCs w:val="24"/>
        </w:rPr>
        <w:t>A Eficácia dos Direitos Fundamentais</w:t>
      </w:r>
      <w:r w:rsidRPr="004D4507">
        <w:rPr>
          <w:sz w:val="24"/>
          <w:szCs w:val="24"/>
        </w:rPr>
        <w:t>. 12. ed. Porto Alegre: Livraria do Advogado, 2016.</w:t>
      </w:r>
    </w:p>
    <w:p w14:paraId="6135236D" w14:textId="77777777" w:rsidR="0014115F" w:rsidRPr="004D4507" w:rsidRDefault="0014115F" w:rsidP="0014115F">
      <w:pPr>
        <w:spacing w:line="360" w:lineRule="auto"/>
        <w:rPr>
          <w:sz w:val="24"/>
          <w:szCs w:val="24"/>
        </w:rPr>
      </w:pPr>
      <w:r w:rsidRPr="00FD6B7D">
        <w:rPr>
          <w:sz w:val="24"/>
          <w:szCs w:val="24"/>
        </w:rPr>
        <w:t xml:space="preserve">STRECK, </w:t>
      </w:r>
      <w:proofErr w:type="spellStart"/>
      <w:r w:rsidRPr="00FD6B7D">
        <w:rPr>
          <w:sz w:val="24"/>
          <w:szCs w:val="24"/>
        </w:rPr>
        <w:t>Lenio</w:t>
      </w:r>
      <w:proofErr w:type="spellEnd"/>
      <w:r w:rsidRPr="00FD6B7D">
        <w:rPr>
          <w:sz w:val="24"/>
          <w:szCs w:val="24"/>
        </w:rPr>
        <w:t xml:space="preserve"> Luiz. </w:t>
      </w:r>
      <w:r w:rsidRPr="00CF0C6A">
        <w:rPr>
          <w:b/>
          <w:bCs/>
          <w:i/>
          <w:iCs/>
          <w:sz w:val="24"/>
          <w:szCs w:val="24"/>
        </w:rPr>
        <w:t>Jurisdição constitucional e hermenêutica: uma crítica à dicotomia entre princípios e regras</w:t>
      </w:r>
      <w:r w:rsidRPr="00CF0C6A">
        <w:rPr>
          <w:b/>
          <w:bCs/>
          <w:sz w:val="24"/>
          <w:szCs w:val="24"/>
        </w:rPr>
        <w:t>.</w:t>
      </w:r>
      <w:r w:rsidRPr="00FD6B7D">
        <w:rPr>
          <w:sz w:val="24"/>
          <w:szCs w:val="24"/>
        </w:rPr>
        <w:t xml:space="preserve"> 13. ed. São Paulo: Saraiva, 2015.</w:t>
      </w:r>
    </w:p>
    <w:p w14:paraId="4E9CFD24" w14:textId="77777777" w:rsidR="0014115F" w:rsidRDefault="0014115F" w:rsidP="0014115F">
      <w:pPr>
        <w:spacing w:line="360" w:lineRule="auto"/>
        <w:rPr>
          <w:sz w:val="24"/>
          <w:szCs w:val="24"/>
        </w:rPr>
      </w:pPr>
      <w:r w:rsidRPr="004D4507">
        <w:rPr>
          <w:sz w:val="24"/>
          <w:szCs w:val="24"/>
        </w:rPr>
        <w:t xml:space="preserve">THEODORO JÚNIOR, Humberto. </w:t>
      </w:r>
      <w:r w:rsidRPr="00CF0C6A">
        <w:rPr>
          <w:b/>
          <w:bCs/>
          <w:i/>
          <w:iCs/>
          <w:sz w:val="24"/>
          <w:szCs w:val="24"/>
        </w:rPr>
        <w:t>Curso de Direito Processual Civil</w:t>
      </w:r>
      <w:r w:rsidRPr="004D4507">
        <w:rPr>
          <w:sz w:val="24"/>
          <w:szCs w:val="24"/>
        </w:rPr>
        <w:t>. 66. ed. Rio de Janeiro: Forense, 2022.</w:t>
      </w:r>
    </w:p>
    <w:p w14:paraId="7B75C5AC" w14:textId="49B8AAB9" w:rsidR="001A61AF" w:rsidRPr="006A0D64" w:rsidRDefault="0014115F" w:rsidP="006A0D64">
      <w:pPr>
        <w:spacing w:line="360" w:lineRule="auto"/>
        <w:rPr>
          <w:sz w:val="24"/>
          <w:szCs w:val="24"/>
        </w:rPr>
      </w:pPr>
      <w:r w:rsidRPr="00B302C3">
        <w:rPr>
          <w:sz w:val="24"/>
          <w:szCs w:val="24"/>
        </w:rPr>
        <w:lastRenderedPageBreak/>
        <w:t xml:space="preserve">WATANABE, Kazuo. </w:t>
      </w:r>
      <w:r w:rsidRPr="00CF0C6A">
        <w:rPr>
          <w:b/>
          <w:bCs/>
          <w:i/>
          <w:iCs/>
          <w:sz w:val="24"/>
          <w:szCs w:val="24"/>
        </w:rPr>
        <w:t>Acesso à Justiça e Efetividade do Processo</w:t>
      </w:r>
      <w:r w:rsidRPr="00CF0C6A">
        <w:rPr>
          <w:b/>
          <w:bCs/>
          <w:sz w:val="24"/>
          <w:szCs w:val="24"/>
        </w:rPr>
        <w:t xml:space="preserve">. </w:t>
      </w:r>
      <w:r w:rsidRPr="00B302C3">
        <w:rPr>
          <w:sz w:val="24"/>
          <w:szCs w:val="24"/>
        </w:rPr>
        <w:t xml:space="preserve">In: AMARAL, Guilherme Rizzo (Org.). </w:t>
      </w:r>
      <w:r w:rsidRPr="00B302C3">
        <w:rPr>
          <w:i/>
          <w:iCs/>
          <w:sz w:val="24"/>
          <w:szCs w:val="24"/>
        </w:rPr>
        <w:t>Acesso à Justiça e Processo</w:t>
      </w:r>
      <w:r w:rsidRPr="00B302C3">
        <w:rPr>
          <w:sz w:val="24"/>
          <w:szCs w:val="24"/>
        </w:rPr>
        <w:t>. São Paulo: Saraiva, 2003.</w:t>
      </w:r>
    </w:p>
    <w:p w14:paraId="5460628E" w14:textId="77777777" w:rsidR="00A73569" w:rsidRDefault="00A73569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color w:val="000000"/>
        </w:rPr>
      </w:pPr>
    </w:p>
    <w:p w14:paraId="702D5BF4" w14:textId="77777777" w:rsidR="001A61AF" w:rsidRDefault="001A61AF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color w:val="000000"/>
        </w:rPr>
      </w:pPr>
    </w:p>
    <w:p w14:paraId="172DA53E" w14:textId="77777777" w:rsidR="001A61AF" w:rsidRDefault="001A61AF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color w:val="000000"/>
        </w:rPr>
      </w:pPr>
    </w:p>
    <w:p w14:paraId="4D28E9E7" w14:textId="77777777" w:rsidR="001A61AF" w:rsidRDefault="001A61AF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color w:val="000000"/>
        </w:rPr>
      </w:pPr>
    </w:p>
    <w:p w14:paraId="35A22D78" w14:textId="77777777" w:rsidR="001A61AF" w:rsidRDefault="001A61AF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color w:val="000000"/>
        </w:rPr>
      </w:pPr>
    </w:p>
    <w:sectPr w:rsidR="001A61AF">
      <w:headerReference w:type="default" r:id="rId10"/>
      <w:footerReference w:type="default" r:id="rId11"/>
      <w:pgSz w:w="11906" w:h="16840"/>
      <w:pgMar w:top="1701" w:right="1134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004F2" w14:textId="77777777" w:rsidR="00041FA9" w:rsidRDefault="00041FA9">
      <w:r>
        <w:separator/>
      </w:r>
    </w:p>
  </w:endnote>
  <w:endnote w:type="continuationSeparator" w:id="0">
    <w:p w14:paraId="3B266062" w14:textId="77777777" w:rsidR="00041FA9" w:rsidRDefault="00041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1823F" w14:textId="77777777" w:rsidR="001A61AF" w:rsidRDefault="001A61A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1418"/>
      <w:rPr>
        <w:color w:val="000000"/>
      </w:rPr>
    </w:pPr>
  </w:p>
  <w:p w14:paraId="038E8B53" w14:textId="77777777" w:rsidR="001A61A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1418"/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4C5C0BDF" wp14:editId="024051CB">
          <wp:simplePos x="0" y="0"/>
          <wp:positionH relativeFrom="column">
            <wp:posOffset>-1021610</wp:posOffset>
          </wp:positionH>
          <wp:positionV relativeFrom="paragraph">
            <wp:posOffset>-168909</wp:posOffset>
          </wp:positionV>
          <wp:extent cx="5643037" cy="103759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43037" cy="10375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E8399DD" w14:textId="77777777" w:rsidR="001A61AF" w:rsidRDefault="001A61A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1418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DEEE9" w14:textId="77777777" w:rsidR="00041FA9" w:rsidRDefault="00041FA9">
      <w:r>
        <w:separator/>
      </w:r>
    </w:p>
  </w:footnote>
  <w:footnote w:type="continuationSeparator" w:id="0">
    <w:p w14:paraId="3825B6F7" w14:textId="77777777" w:rsidR="00041FA9" w:rsidRDefault="00041FA9">
      <w:r>
        <w:continuationSeparator/>
      </w:r>
    </w:p>
  </w:footnote>
  <w:footnote w:id="1">
    <w:p w14:paraId="788E7BCF" w14:textId="57D3F2C6" w:rsidR="001A61AF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Graduando em </w:t>
      </w:r>
      <w:r w:rsidR="00D855F0">
        <w:rPr>
          <w:color w:val="000000"/>
          <w:sz w:val="20"/>
          <w:szCs w:val="20"/>
        </w:rPr>
        <w:t>Direito</w:t>
      </w:r>
      <w:r>
        <w:rPr>
          <w:color w:val="000000"/>
          <w:sz w:val="20"/>
          <w:szCs w:val="20"/>
        </w:rPr>
        <w:t xml:space="preserve"> – </w:t>
      </w:r>
      <w:proofErr w:type="spellStart"/>
      <w:r>
        <w:rPr>
          <w:color w:val="000000"/>
          <w:sz w:val="20"/>
          <w:szCs w:val="20"/>
        </w:rPr>
        <w:t>Christus</w:t>
      </w:r>
      <w:proofErr w:type="spellEnd"/>
      <w:r>
        <w:rPr>
          <w:color w:val="000000"/>
          <w:sz w:val="20"/>
          <w:szCs w:val="20"/>
        </w:rPr>
        <w:t xml:space="preserve"> Faculdade do Piauí.</w:t>
      </w:r>
      <w:r w:rsidR="00956E49">
        <w:rPr>
          <w:color w:val="000000"/>
          <w:sz w:val="20"/>
          <w:szCs w:val="20"/>
        </w:rPr>
        <w:t xml:space="preserve"> Email: </w:t>
      </w:r>
      <w:hyperlink r:id="rId1" w:history="1">
        <w:r w:rsidR="00956E49" w:rsidRPr="004478E9">
          <w:rPr>
            <w:rStyle w:val="Hyperlink"/>
            <w:sz w:val="20"/>
            <w:szCs w:val="20"/>
          </w:rPr>
          <w:t>paulacerqueira43@gmail.com</w:t>
        </w:r>
      </w:hyperlink>
      <w:r w:rsidR="00956E49">
        <w:rPr>
          <w:color w:val="000000"/>
          <w:sz w:val="20"/>
          <w:szCs w:val="20"/>
        </w:rPr>
        <w:t xml:space="preserve"> </w:t>
      </w:r>
    </w:p>
  </w:footnote>
  <w:footnote w:id="2">
    <w:p w14:paraId="0F6E92DD" w14:textId="6791C5FE" w:rsidR="006A0D64" w:rsidRDefault="006A0D64">
      <w:pPr>
        <w:pStyle w:val="Textodenotaderodap"/>
      </w:pPr>
      <w:r>
        <w:rPr>
          <w:rStyle w:val="Refdenotaderodap"/>
        </w:rPr>
        <w:footnoteRef/>
      </w:r>
      <w:r>
        <w:t xml:space="preserve"> Professor – </w:t>
      </w:r>
      <w:proofErr w:type="spellStart"/>
      <w:r>
        <w:t>Christus</w:t>
      </w:r>
      <w:proofErr w:type="spellEnd"/>
      <w:r>
        <w:t xml:space="preserve"> Faculdade do Piauí </w:t>
      </w:r>
    </w:p>
  </w:footnote>
  <w:footnote w:id="3">
    <w:p w14:paraId="6ACA4A1F" w14:textId="6D8A782D" w:rsidR="006A0D64" w:rsidRDefault="006A0D64">
      <w:pPr>
        <w:pStyle w:val="Textodenotaderodap"/>
      </w:pPr>
      <w:r>
        <w:rPr>
          <w:rStyle w:val="Refdenotaderodap"/>
        </w:rPr>
        <w:footnoteRef/>
      </w:r>
      <w:r>
        <w:t xml:space="preserve"> Graduando em Direito – </w:t>
      </w:r>
      <w:proofErr w:type="spellStart"/>
      <w:r>
        <w:t>Christus</w:t>
      </w:r>
      <w:proofErr w:type="spellEnd"/>
      <w:r>
        <w:t xml:space="preserve"> Faculdade do Piauí </w:t>
      </w:r>
    </w:p>
  </w:footnote>
  <w:footnote w:id="4">
    <w:p w14:paraId="224B428F" w14:textId="78588668" w:rsidR="006A0D64" w:rsidRDefault="006A0D64">
      <w:pPr>
        <w:pStyle w:val="Textodenotaderodap"/>
      </w:pPr>
      <w:r>
        <w:rPr>
          <w:rStyle w:val="Refdenotaderodap"/>
        </w:rPr>
        <w:footnoteRef/>
      </w:r>
      <w:r>
        <w:t xml:space="preserve"> Graduando em Direito – </w:t>
      </w:r>
      <w:proofErr w:type="spellStart"/>
      <w:r>
        <w:t>Christus</w:t>
      </w:r>
      <w:proofErr w:type="spellEnd"/>
      <w:r>
        <w:t xml:space="preserve"> Faculdade do Piauí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8D523" w14:textId="77777777" w:rsidR="001A61A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595"/>
        <w:tab w:val="left" w:pos="7670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noProof/>
      </w:rPr>
      <w:drawing>
        <wp:anchor distT="0" distB="0" distL="0" distR="0" simplePos="0" relativeHeight="251658240" behindDoc="1" locked="0" layoutInCell="1" hidden="0" allowOverlap="1" wp14:anchorId="0A9F8906" wp14:editId="25586D0B">
          <wp:simplePos x="0" y="0"/>
          <wp:positionH relativeFrom="column">
            <wp:posOffset>-1080134</wp:posOffset>
          </wp:positionH>
          <wp:positionV relativeFrom="paragraph">
            <wp:posOffset>-447039</wp:posOffset>
          </wp:positionV>
          <wp:extent cx="7629525" cy="1402848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29525" cy="140284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675CAA"/>
    <w:multiLevelType w:val="hybridMultilevel"/>
    <w:tmpl w:val="6EFC52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987A4B"/>
    <w:multiLevelType w:val="hybridMultilevel"/>
    <w:tmpl w:val="1D00D96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565552">
    <w:abstractNumId w:val="0"/>
  </w:num>
  <w:num w:numId="2" w16cid:durableId="2116826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1AF"/>
    <w:rsid w:val="00041FA9"/>
    <w:rsid w:val="000C4E74"/>
    <w:rsid w:val="0014115F"/>
    <w:rsid w:val="001A61AF"/>
    <w:rsid w:val="006A0D64"/>
    <w:rsid w:val="00956E49"/>
    <w:rsid w:val="00A73569"/>
    <w:rsid w:val="00BF211B"/>
    <w:rsid w:val="00C2273F"/>
    <w:rsid w:val="00D10ABD"/>
    <w:rsid w:val="00D855F0"/>
    <w:rsid w:val="00E927E9"/>
    <w:rsid w:val="00F4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75C9A"/>
  <w15:docId w15:val="{12F5BE82-AE7A-42FE-A9DD-53D1451BA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0C4E7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C4E74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14115F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A0D6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A0D6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A0D64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956E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fensoria.rj.def.br/noticia/detalhes/30656-Defensorias-Publicas-do-pais-batem-recorde-de-atendimentos-em-202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pea.gov.b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paulacerqueira43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1DA8E-4B2B-4469-885B-F3C16C841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4174</Words>
  <Characters>22542</Characters>
  <Application>Microsoft Office Word</Application>
  <DocSecurity>0</DocSecurity>
  <Lines>187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cerqueira</dc:creator>
  <cp:lastModifiedBy>paula cerqueira</cp:lastModifiedBy>
  <cp:revision>5</cp:revision>
  <dcterms:created xsi:type="dcterms:W3CDTF">2025-08-30T18:56:00Z</dcterms:created>
  <dcterms:modified xsi:type="dcterms:W3CDTF">2025-09-02T18:07:00Z</dcterms:modified>
</cp:coreProperties>
</file>