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A765C3" w:rsidR="000C59CB" w:rsidRDefault="0010685F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SURDEZ E INCLUSÃO: </w:t>
      </w:r>
      <w:r w:rsidR="009C367F">
        <w:rPr>
          <w:b/>
        </w:rPr>
        <w:t xml:space="preserve">LIBRAS COMO LÍNGUA DE </w:t>
      </w:r>
      <w:r>
        <w:rPr>
          <w:b/>
        </w:rPr>
        <w:t>ACOLHIMENTO</w:t>
      </w:r>
      <w:r w:rsidR="009C367F">
        <w:rPr>
          <w:b/>
        </w:rPr>
        <w:t xml:space="preserve"> PARA </w:t>
      </w:r>
      <w:r w:rsidR="00127A74">
        <w:rPr>
          <w:b/>
        </w:rPr>
        <w:t xml:space="preserve">ALUNOS </w:t>
      </w:r>
      <w:r w:rsidR="009C367F">
        <w:rPr>
          <w:b/>
        </w:rPr>
        <w:t xml:space="preserve">SURDOS </w:t>
      </w:r>
      <w:r>
        <w:rPr>
          <w:b/>
        </w:rPr>
        <w:t>VENEZUELANO</w:t>
      </w:r>
      <w:r w:rsidR="009C367F">
        <w:rPr>
          <w:b/>
        </w:rPr>
        <w:t>S</w:t>
      </w:r>
      <w:r w:rsidR="00F91CBA">
        <w:rPr>
          <w:b/>
        </w:rPr>
        <w:t xml:space="preserve"> EM UMA ESCOLA INCLUSIVA DE MANAUS</w:t>
      </w:r>
    </w:p>
    <w:p w14:paraId="3EEF5867" w14:textId="77777777" w:rsidR="00F91CBA" w:rsidRDefault="00F91CBA">
      <w:pPr>
        <w:jc w:val="center"/>
        <w:rPr>
          <w:b/>
          <w:sz w:val="28"/>
          <w:szCs w:val="28"/>
        </w:rPr>
      </w:pPr>
    </w:p>
    <w:p w14:paraId="00000002" w14:textId="57B5F6EE" w:rsidR="000C59CB" w:rsidRDefault="0010685F">
      <w:pPr>
        <w:jc w:val="right"/>
        <w:rPr>
          <w:sz w:val="20"/>
          <w:szCs w:val="20"/>
        </w:rPr>
      </w:pPr>
      <w:r>
        <w:rPr>
          <w:sz w:val="20"/>
          <w:szCs w:val="20"/>
        </w:rPr>
        <w:t>Geceilma Oliveira Pedrosa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38F7765E" w:rsidR="000C59CB" w:rsidRDefault="0010685F">
      <w:pPr>
        <w:jc w:val="right"/>
        <w:rPr>
          <w:sz w:val="20"/>
          <w:szCs w:val="20"/>
        </w:rPr>
      </w:pPr>
      <w:r>
        <w:rPr>
          <w:sz w:val="20"/>
          <w:szCs w:val="20"/>
        </w:rPr>
        <w:t>Rosilene Brito de Oliveira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4" w14:textId="77B5F623" w:rsidR="000C59CB" w:rsidRDefault="0010685F">
      <w:pPr>
        <w:jc w:val="right"/>
        <w:rPr>
          <w:sz w:val="20"/>
          <w:szCs w:val="20"/>
        </w:rPr>
      </w:pPr>
      <w:r>
        <w:rPr>
          <w:sz w:val="20"/>
          <w:szCs w:val="20"/>
        </w:rPr>
        <w:t>Eduardo Figueira Rodrigues</w:t>
      </w:r>
      <w:r w:rsidR="008822C2">
        <w:rPr>
          <w:vertAlign w:val="superscript"/>
        </w:rPr>
        <w:footnoteReference w:id="3"/>
      </w:r>
    </w:p>
    <w:p w14:paraId="53221479" w14:textId="15B8AD2D" w:rsidR="00581ECC" w:rsidRDefault="00581ECC">
      <w:pPr>
        <w:jc w:val="right"/>
        <w:rPr>
          <w:sz w:val="20"/>
          <w:szCs w:val="20"/>
        </w:rPr>
      </w:pPr>
      <w:r>
        <w:rPr>
          <w:sz w:val="20"/>
          <w:szCs w:val="20"/>
        </w:rPr>
        <w:t>Waldeilson Martins Braga</w:t>
      </w:r>
      <w:r>
        <w:rPr>
          <w:rStyle w:val="Refdenotaderodap"/>
          <w:sz w:val="20"/>
          <w:szCs w:val="20"/>
        </w:rPr>
        <w:footnoteReference w:id="4"/>
      </w:r>
    </w:p>
    <w:p w14:paraId="00000005" w14:textId="6CCAE754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10685F">
        <w:rPr>
          <w:sz w:val="20"/>
          <w:szCs w:val="20"/>
        </w:rPr>
        <w:t>ilma.librasbv@gmail.com</w:t>
      </w:r>
      <w:r>
        <w:rPr>
          <w:sz w:val="20"/>
          <w:szCs w:val="20"/>
        </w:rPr>
        <w:t>)</w:t>
      </w:r>
    </w:p>
    <w:p w14:paraId="00000006" w14:textId="4EF7308D" w:rsidR="000C59CB" w:rsidRDefault="00581ECC">
      <w:pPr>
        <w:jc w:val="right"/>
        <w:rPr>
          <w:sz w:val="20"/>
          <w:szCs w:val="20"/>
        </w:rPr>
      </w:pPr>
      <w:r w:rsidRPr="00581ECC">
        <w:rPr>
          <w:b/>
          <w:bCs/>
          <w:sz w:val="20"/>
          <w:szCs w:val="20"/>
        </w:rPr>
        <w:t>GT 3</w:t>
      </w:r>
      <w:r w:rsidR="008822C2">
        <w:rPr>
          <w:b/>
          <w:sz w:val="20"/>
          <w:szCs w:val="20"/>
        </w:rPr>
        <w:t>:</w:t>
      </w:r>
      <w:r w:rsidR="008822C2">
        <w:rPr>
          <w:sz w:val="20"/>
          <w:szCs w:val="20"/>
        </w:rPr>
        <w:t xml:space="preserve"> (</w:t>
      </w:r>
      <w:r w:rsidRPr="00581ECC">
        <w:rPr>
          <w:b/>
          <w:bCs/>
          <w:sz w:val="20"/>
          <w:szCs w:val="20"/>
        </w:rPr>
        <w:t>Educação Inclusiva, Educação Especial e Direitos Humanos na Amazônia</w:t>
      </w:r>
      <w:r w:rsidR="008822C2">
        <w:rPr>
          <w:sz w:val="20"/>
          <w:szCs w:val="20"/>
        </w:rPr>
        <w:t>)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  <w:rPr>
          <w:b/>
        </w:rPr>
      </w:pPr>
      <w:r>
        <w:rPr>
          <w:b/>
        </w:rPr>
        <w:t>Resumo</w:t>
      </w:r>
    </w:p>
    <w:p w14:paraId="7C9811C9" w14:textId="77777777" w:rsidR="0010685F" w:rsidRDefault="0010685F">
      <w:pPr>
        <w:spacing w:line="240" w:lineRule="auto"/>
        <w:rPr>
          <w:b/>
        </w:rPr>
      </w:pPr>
    </w:p>
    <w:p w14:paraId="347C3C34" w14:textId="2C957758" w:rsidR="00A93F34" w:rsidRDefault="005B2E5F" w:rsidP="00F34F66">
      <w:pPr>
        <w:spacing w:line="240" w:lineRule="auto"/>
      </w:pPr>
      <w:r>
        <w:t xml:space="preserve">Durante o período da pandemia da Covid-19, as aulas pela rede estadual de ensino mantiveram seu cronograma de aulas em formato remoto. Passado a crise que se instalou, sobretudo na cidade de Manaus, segundo o </w:t>
      </w:r>
      <w:r>
        <w:t>Comitê Nacional para os Refugiados (Conare) do Ministério da Justiça</w:t>
      </w:r>
      <w:r>
        <w:t>, houve</w:t>
      </w:r>
      <w:r>
        <w:t xml:space="preserve"> um crescimento vertiginoso</w:t>
      </w:r>
      <w:r>
        <w:t xml:space="preserve"> de imigrantes</w:t>
      </w:r>
      <w:r>
        <w:t xml:space="preserve"> venezuelan</w:t>
      </w:r>
      <w:r>
        <w:t>os</w:t>
      </w:r>
      <w:r>
        <w:t xml:space="preserve"> no Brasil</w:t>
      </w:r>
      <w:r w:rsidR="00F34F66">
        <w:t xml:space="preserve"> </w:t>
      </w:r>
      <w:r>
        <w:t xml:space="preserve">concomitante com o retorno presencial das </w:t>
      </w:r>
      <w:r w:rsidR="00F34F66">
        <w:t xml:space="preserve">aulas pela rede estadual de ensino </w:t>
      </w:r>
      <w:r w:rsidR="00F34F66">
        <w:t>(ABRAHÃO, 2019).</w:t>
      </w:r>
      <w:r w:rsidR="00F34F66">
        <w:t xml:space="preserve"> Sob esse cenário e o crescente número de alunos </w:t>
      </w:r>
      <w:r w:rsidR="00897EEA">
        <w:t xml:space="preserve">surdos </w:t>
      </w:r>
      <w:r w:rsidR="00F34F66">
        <w:t xml:space="preserve">venezuelanos matriculados na rede pública de ensino, </w:t>
      </w:r>
      <w:r w:rsidR="00897EEA">
        <w:t xml:space="preserve">o </w:t>
      </w:r>
      <w:r w:rsidR="00F91CBA">
        <w:t xml:space="preserve">professor – tradutor - </w:t>
      </w:r>
      <w:r w:rsidR="00897EEA">
        <w:t>intérprete de Libras se depar</w:t>
      </w:r>
      <w:r w:rsidR="00581ECC">
        <w:t>ou</w:t>
      </w:r>
      <w:r w:rsidR="00897EEA">
        <w:t xml:space="preserve"> com o desafio de promover a acessibilidade</w:t>
      </w:r>
      <w:r w:rsidR="00581ECC">
        <w:t xml:space="preserve"> em Libras</w:t>
      </w:r>
      <w:r w:rsidR="00897EEA">
        <w:t xml:space="preserve"> </w:t>
      </w:r>
      <w:r w:rsidR="00581ECC">
        <w:t>por meio de um</w:t>
      </w:r>
      <w:r w:rsidR="00897EEA">
        <w:t xml:space="preserve"> processo interlinguístico. Esses desafios exigiam do </w:t>
      </w:r>
      <w:r w:rsidR="00F91CBA">
        <w:t>professor–</w:t>
      </w:r>
      <w:r w:rsidR="00897EEA">
        <w:t>tradutor</w:t>
      </w:r>
      <w:r w:rsidR="00F91CBA">
        <w:t>-</w:t>
      </w:r>
      <w:r w:rsidR="00897EEA">
        <w:t xml:space="preserve">intérprete de Libras: conhecimento prévio dos conteúdos explanados em sala de aula, amplo </w:t>
      </w:r>
      <w:r w:rsidR="00F91CBA">
        <w:t xml:space="preserve">conhecimento </w:t>
      </w:r>
      <w:r w:rsidR="00897EEA">
        <w:t>d</w:t>
      </w:r>
      <w:r w:rsidR="00A93F34">
        <w:t>os aspectos linguísticos da</w:t>
      </w:r>
      <w:r w:rsidR="00897EEA">
        <w:t xml:space="preserve"> L</w:t>
      </w:r>
      <w:r w:rsidR="00A93F34">
        <w:t xml:space="preserve">ibras e </w:t>
      </w:r>
      <w:r w:rsidR="00F91CBA">
        <w:t xml:space="preserve">criatividade ao </w:t>
      </w:r>
      <w:r w:rsidR="00A93F34">
        <w:t>desenvolver estratégias tradutórias para alcançar a língua de instrução do aluno surdo venezuelano (Língua de Sinais Venezuelana – LSV)</w:t>
      </w:r>
      <w:r w:rsidR="00F91CBA">
        <w:t xml:space="preserve"> e ao mesmo tempo, introduzir a Libras como principal idioma utilizado na comunicação</w:t>
      </w:r>
      <w:r w:rsidR="00A93F34">
        <w:t>. Diante do exposto, a presente pesquisa objetivou apresentar as principais estratégias utilizadas pelo professor-tradutor-intérprete de Libras na tradução e interpretação de conteúdos explanados em sala de aula</w:t>
      </w:r>
      <w:r w:rsidR="00A93F34" w:rsidRPr="00A93F34">
        <w:t xml:space="preserve"> </w:t>
      </w:r>
      <w:r w:rsidR="00A93F34">
        <w:t>para alunos surdos venezuelanos</w:t>
      </w:r>
      <w:r w:rsidR="00A93F34">
        <w:t xml:space="preserve">, além de mostrar a importância do uso de recursos imagéticos como ferramenta indispensável no processo de tradução e interpretação interlinguístico. Para alcançarmos os objetivos supracitados, a metodologia empregada foi a de </w:t>
      </w:r>
      <w:r w:rsidR="00F91CBA">
        <w:t>Campello (2007), cuja pedagogia visual se constitui em</w:t>
      </w:r>
      <w:r w:rsidR="00F91CBA">
        <w:t xml:space="preserve"> uma prática que </w:t>
      </w:r>
      <w:r w:rsidR="00F91CBA">
        <w:t>prioriza os</w:t>
      </w:r>
      <w:r w:rsidR="00F91CBA">
        <w:t xml:space="preserve"> elementos da cultura surda e da língua de sinais</w:t>
      </w:r>
      <w:r w:rsidR="00F91CBA">
        <w:t xml:space="preserve">, utilizando recursos como: </w:t>
      </w:r>
      <w:r w:rsidR="00F91CBA">
        <w:t>mapa conceitual</w:t>
      </w:r>
      <w:r w:rsidR="00F91CBA">
        <w:t>, uso de imagens, jogo das diferenças de cores</w:t>
      </w:r>
      <w:r w:rsidR="00F91CBA">
        <w:t xml:space="preserve"> </w:t>
      </w:r>
      <w:r w:rsidR="00F91CBA">
        <w:t xml:space="preserve">dos pincéis de lousas, </w:t>
      </w:r>
      <w:r w:rsidR="00F91CBA">
        <w:t>torna</w:t>
      </w:r>
      <w:r w:rsidR="00F91CBA">
        <w:t>ndo</w:t>
      </w:r>
      <w:r w:rsidR="00F91CBA">
        <w:t>-se um importante meio para viabilizar as experiências da visualidade</w:t>
      </w:r>
      <w:r w:rsidR="00F91CBA">
        <w:t xml:space="preserve"> e compreensão do conteúdo</w:t>
      </w:r>
      <w:r w:rsidR="00581ECC">
        <w:t xml:space="preserve"> (MOREIRA, 2013)</w:t>
      </w:r>
      <w:r w:rsidR="00F91CBA">
        <w:t xml:space="preserve">. </w:t>
      </w:r>
      <w:r w:rsidR="006203B8">
        <w:t xml:space="preserve">No que tange as disciplinas de exatas, a interpretação ocorria ora por </w:t>
      </w:r>
      <w:r w:rsidR="006203B8">
        <w:lastRenderedPageBreak/>
        <w:t xml:space="preserve">meio de apontamentos, ora por meio do uso de pincéis cujas cores variavam de acordo com a ênfase que se dava seja ao cálculo ou </w:t>
      </w:r>
      <w:r w:rsidR="006E62E4">
        <w:t xml:space="preserve">ao </w:t>
      </w:r>
      <w:r w:rsidR="006203B8">
        <w:t>resultado numérico. Quanto as disciplinas de humanas, estas apresentavam um certo grau de dificuldade para o professor-</w:t>
      </w:r>
      <w:r w:rsidR="006E62E4">
        <w:t>tradutor-</w:t>
      </w:r>
      <w:r w:rsidR="006203B8">
        <w:t>intérprete, à medida que por vezes recorria ao uso de imagens, desenhos</w:t>
      </w:r>
      <w:r w:rsidR="006E62E4">
        <w:t>, mapas conceituais</w:t>
      </w:r>
      <w:r w:rsidR="006203B8">
        <w:t xml:space="preserve"> e vídeos ao qual o aluno surdo venezuelano pudesse por meio da visualidade entender o objeto em questão e por fim, aprend</w:t>
      </w:r>
      <w:r w:rsidR="006E62E4">
        <w:t>er</w:t>
      </w:r>
      <w:r w:rsidR="006203B8">
        <w:t xml:space="preserve"> os sinais que lhes eram repassados em Libras. </w:t>
      </w:r>
      <w:r w:rsidR="00F91CBA">
        <w:t xml:space="preserve">Portanto, podemos concluir que mesmo o professor-tradutor-intérprete de Libras, desconhecendo a língua de instrução do aluno surdo venezuelano, o uso de imagens </w:t>
      </w:r>
      <w:r w:rsidR="006E62E4">
        <w:t>realiz</w:t>
      </w:r>
      <w:r w:rsidR="00F91CBA">
        <w:t xml:space="preserve">adas na internet, </w:t>
      </w:r>
      <w:r w:rsidR="006203B8">
        <w:t xml:space="preserve">vídeos, </w:t>
      </w:r>
      <w:r w:rsidR="00F91CBA">
        <w:t>o uso de gestos</w:t>
      </w:r>
      <w:r w:rsidR="006203B8">
        <w:t xml:space="preserve">, apontamentos e até mesmo de </w:t>
      </w:r>
      <w:r w:rsidR="00F91CBA">
        <w:t>desenhos</w:t>
      </w:r>
      <w:r w:rsidR="006203B8">
        <w:t>, permirtiam que o aluno surdo compreendesse o conteúdo e aquisição de alguns sinais em Libras, propiciando assim a acessibilidade linguística.</w:t>
      </w:r>
    </w:p>
    <w:p w14:paraId="3153A493" w14:textId="77777777" w:rsidR="00A93F34" w:rsidRDefault="00A93F34" w:rsidP="00F34F66">
      <w:pPr>
        <w:spacing w:line="240" w:lineRule="auto"/>
      </w:pPr>
    </w:p>
    <w:p w14:paraId="0000000C" w14:textId="318E9588" w:rsidR="000C59CB" w:rsidRDefault="008822C2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6203B8">
        <w:t>Surdez</w:t>
      </w:r>
      <w:r>
        <w:t xml:space="preserve">; </w:t>
      </w:r>
      <w:r w:rsidR="006203B8">
        <w:t>Inclusão</w:t>
      </w:r>
      <w:r>
        <w:t xml:space="preserve">; </w:t>
      </w:r>
      <w:r w:rsidR="006203B8">
        <w:t>Acessibilidade interlinguística</w:t>
      </w:r>
      <w:r>
        <w:t xml:space="preserve">; </w:t>
      </w:r>
      <w:r w:rsidR="006203B8">
        <w:t>Migração venezuelana</w:t>
      </w:r>
      <w:r>
        <w:t xml:space="preserve">; </w:t>
      </w:r>
      <w:r w:rsidR="006203B8">
        <w:t>Libras</w:t>
      </w:r>
      <w:r>
        <w:t>.</w:t>
      </w:r>
    </w:p>
    <w:p w14:paraId="0000000E" w14:textId="77777777" w:rsidR="000C59CB" w:rsidRDefault="000C59CB"/>
    <w:p w14:paraId="0000000F" w14:textId="77777777" w:rsidR="000C59CB" w:rsidRDefault="008822C2">
      <w:pPr>
        <w:rPr>
          <w:b/>
          <w:bCs/>
        </w:rPr>
      </w:pPr>
      <w:r w:rsidRPr="006203B8">
        <w:rPr>
          <w:b/>
          <w:bCs/>
        </w:rPr>
        <w:t xml:space="preserve">REFERÊNCIAS </w:t>
      </w:r>
    </w:p>
    <w:p w14:paraId="74CB1480" w14:textId="6EFF0F7E" w:rsidR="00581ECC" w:rsidRDefault="00581ECC" w:rsidP="00581ECC">
      <w:pPr>
        <w:spacing w:line="240" w:lineRule="auto"/>
      </w:pPr>
      <w:r>
        <w:t xml:space="preserve">ABRAHÃO, Bernardo Adame. </w:t>
      </w:r>
      <w:r w:rsidRPr="00581ECC">
        <w:rPr>
          <w:b/>
          <w:bCs/>
        </w:rPr>
        <w:t>Solicitação de refúgio como estratégia migratória dos venezuelanos em Roraima nos anos de 2014 a 2017</w:t>
      </w:r>
      <w:r>
        <w:t>. 108f. Mestrado (Sociedade e Fronteira), Universidade Federal de Roraima, Boa Vista, 2019.</w:t>
      </w:r>
    </w:p>
    <w:p w14:paraId="24B01982" w14:textId="77777777" w:rsidR="00581ECC" w:rsidRPr="006203B8" w:rsidRDefault="00581ECC" w:rsidP="00581ECC">
      <w:pPr>
        <w:spacing w:line="240" w:lineRule="auto"/>
        <w:rPr>
          <w:b/>
          <w:bCs/>
        </w:rPr>
      </w:pPr>
    </w:p>
    <w:p w14:paraId="00000011" w14:textId="1E330A20" w:rsidR="000C59CB" w:rsidRDefault="006203B8" w:rsidP="006203B8">
      <w:pPr>
        <w:spacing w:line="240" w:lineRule="auto"/>
      </w:pPr>
      <w:r>
        <w:t>CAMPELLO</w:t>
      </w:r>
      <w:r>
        <w:t>,</w:t>
      </w:r>
      <w:r>
        <w:t xml:space="preserve"> Ana Regina e Souza</w:t>
      </w:r>
      <w:r w:rsidRPr="006203B8">
        <w:rPr>
          <w:b/>
          <w:bCs/>
        </w:rPr>
        <w:t>. Pedagogia Visual</w:t>
      </w:r>
      <w:r>
        <w:t>: sinal na educação dos surdos. In: QUADROS, Ronice Müller de; PERLIN, Gladis (orgs). Estudos Surdos II. Petrópolis: Arara Azul, 2007, p. 100-131</w:t>
      </w:r>
      <w:r w:rsidR="00581ECC">
        <w:t>.</w:t>
      </w:r>
    </w:p>
    <w:p w14:paraId="689FFBBB" w14:textId="77777777" w:rsidR="00581ECC" w:rsidRDefault="00581ECC" w:rsidP="006203B8">
      <w:pPr>
        <w:spacing w:line="240" w:lineRule="auto"/>
      </w:pPr>
    </w:p>
    <w:p w14:paraId="11E8C984" w14:textId="6FA48ECA" w:rsidR="00581ECC" w:rsidRDefault="00581ECC" w:rsidP="006203B8">
      <w:pPr>
        <w:spacing w:line="240" w:lineRule="auto"/>
      </w:pPr>
      <w:r>
        <w:t>MOREIRA, Marco Antonio.</w:t>
      </w:r>
      <w:r>
        <w:t xml:space="preserve"> </w:t>
      </w:r>
      <w:r w:rsidRPr="00581ECC">
        <w:rPr>
          <w:b/>
          <w:bCs/>
        </w:rPr>
        <w:t>Aprendizagem significativa em mapas conceituais</w:t>
      </w:r>
      <w:r>
        <w:t>. Porto Alegre, v.24, n. 6, 2013, 49p.</w:t>
      </w:r>
    </w:p>
    <w:p w14:paraId="24EDFE4E" w14:textId="77777777" w:rsidR="006203B8" w:rsidRDefault="006203B8"/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08C4" w14:textId="77777777" w:rsidR="00243E18" w:rsidRDefault="00243E18">
      <w:pPr>
        <w:spacing w:line="240" w:lineRule="auto"/>
      </w:pPr>
      <w:r>
        <w:separator/>
      </w:r>
    </w:p>
  </w:endnote>
  <w:endnote w:type="continuationSeparator" w:id="0">
    <w:p w14:paraId="0E3A896C" w14:textId="77777777" w:rsidR="00243E18" w:rsidRDefault="00243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C163" w14:textId="77777777" w:rsidR="00243E18" w:rsidRDefault="00243E18">
      <w:pPr>
        <w:spacing w:line="240" w:lineRule="auto"/>
      </w:pPr>
      <w:r>
        <w:separator/>
      </w:r>
    </w:p>
  </w:footnote>
  <w:footnote w:type="continuationSeparator" w:id="0">
    <w:p w14:paraId="22CE788A" w14:textId="77777777" w:rsidR="00243E18" w:rsidRDefault="00243E18">
      <w:pPr>
        <w:spacing w:line="240" w:lineRule="auto"/>
      </w:pPr>
      <w:r>
        <w:continuationSeparator/>
      </w:r>
    </w:p>
  </w:footnote>
  <w:footnote w:id="1">
    <w:p w14:paraId="00000018" w14:textId="6795DFF3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10685F">
        <w:rPr>
          <w:color w:val="000000"/>
          <w:sz w:val="20"/>
          <w:szCs w:val="20"/>
        </w:rPr>
        <w:t>Docente da Universidade Federal de Roraima – UFRR; Doutoranda em Linguística pelo Programa de Pós-Graduação em Linguística da Universidade Federal de Uberlândia – UFU. Coordendora dos Laboratórios de Tradução e Interpretação em Libras.</w:t>
      </w:r>
    </w:p>
  </w:footnote>
  <w:footnote w:id="2">
    <w:p w14:paraId="00000019" w14:textId="3C8250B5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10685F">
        <w:rPr>
          <w:color w:val="000000"/>
          <w:sz w:val="20"/>
          <w:szCs w:val="20"/>
        </w:rPr>
        <w:t>Professora – Intérprete de Libras pela Secretária de Educação e Desposrto do Estado do Amazonas – SEDUC; Mestre em Educação pela Universida</w:t>
      </w:r>
      <w:r w:rsidR="005B2E5F">
        <w:rPr>
          <w:color w:val="000000"/>
          <w:sz w:val="20"/>
          <w:szCs w:val="20"/>
        </w:rPr>
        <w:t>d de La Integración das Américas - Unidas</w:t>
      </w:r>
      <w:r w:rsidR="0010685F">
        <w:rPr>
          <w:color w:val="000000"/>
          <w:sz w:val="20"/>
          <w:szCs w:val="20"/>
        </w:rPr>
        <w:t>.</w:t>
      </w:r>
    </w:p>
  </w:footnote>
  <w:footnote w:id="3">
    <w:p w14:paraId="0000001A" w14:textId="1FE73DFF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10685F">
        <w:rPr>
          <w:color w:val="000000"/>
          <w:sz w:val="20"/>
          <w:szCs w:val="20"/>
        </w:rPr>
        <w:t>Professor – Intérprete de Libras pela S</w:t>
      </w:r>
      <w:r w:rsidR="0010685F">
        <w:rPr>
          <w:color w:val="000000"/>
          <w:sz w:val="20"/>
          <w:szCs w:val="20"/>
        </w:rPr>
        <w:t>e</w:t>
      </w:r>
      <w:r w:rsidR="0010685F">
        <w:rPr>
          <w:color w:val="000000"/>
          <w:sz w:val="20"/>
          <w:szCs w:val="20"/>
        </w:rPr>
        <w:t>cretária de Educação e Desposrto do Estado do Amazonas – SEDUC</w:t>
      </w:r>
      <w:r w:rsidR="0010685F">
        <w:rPr>
          <w:color w:val="000000"/>
          <w:sz w:val="20"/>
          <w:szCs w:val="20"/>
        </w:rPr>
        <w:t>; Doutor em Educação pela</w:t>
      </w:r>
      <w:r w:rsidR="005B2E5F" w:rsidRPr="005B2E5F">
        <w:rPr>
          <w:color w:val="000000"/>
          <w:sz w:val="20"/>
          <w:szCs w:val="20"/>
        </w:rPr>
        <w:t xml:space="preserve"> </w:t>
      </w:r>
      <w:r w:rsidR="005B2E5F">
        <w:rPr>
          <w:color w:val="000000"/>
          <w:sz w:val="20"/>
          <w:szCs w:val="20"/>
        </w:rPr>
        <w:t>Universidad de La Integración das Américas - Unidas.</w:t>
      </w:r>
    </w:p>
  </w:footnote>
  <w:footnote w:id="4">
    <w:p w14:paraId="68D85995" w14:textId="420DA106" w:rsidR="00581ECC" w:rsidRDefault="00581ECC">
      <w:pPr>
        <w:pStyle w:val="Textodenotaderodap"/>
      </w:pPr>
      <w:r>
        <w:rPr>
          <w:rStyle w:val="Refdenotaderodap"/>
        </w:rPr>
        <w:footnoteRef/>
      </w:r>
      <w:r>
        <w:t xml:space="preserve"> Tradutor/Intérprete de Libras; Docente de Língua Portuguesa; Metsrando do Programa de pós-Graduação em Ensino Tecnológico – PPGET/IFAM; Bolsista FAPEAM;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C59CB"/>
    <w:rsid w:val="0010685F"/>
    <w:rsid w:val="00127A74"/>
    <w:rsid w:val="00243E18"/>
    <w:rsid w:val="00581ECC"/>
    <w:rsid w:val="005B2E5F"/>
    <w:rsid w:val="006203B8"/>
    <w:rsid w:val="006E62E4"/>
    <w:rsid w:val="007C2D43"/>
    <w:rsid w:val="008822C2"/>
    <w:rsid w:val="00897EEA"/>
    <w:rsid w:val="009C367F"/>
    <w:rsid w:val="00A93F34"/>
    <w:rsid w:val="00F34F66"/>
    <w:rsid w:val="00F9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EF60"/>
  <w15:docId w15:val="{5986AEAF-E97D-4100-8102-C23B6161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Props1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Bruno Pedrosa</cp:lastModifiedBy>
  <cp:revision>3</cp:revision>
  <dcterms:created xsi:type="dcterms:W3CDTF">2023-07-10T01:53:00Z</dcterms:created>
  <dcterms:modified xsi:type="dcterms:W3CDTF">2023-07-10T02:01:00Z</dcterms:modified>
</cp:coreProperties>
</file>