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63EBC" w14:textId="77777777" w:rsidR="00442A47" w:rsidRPr="009C709C" w:rsidRDefault="00442A47" w:rsidP="00442A47">
      <w:pPr>
        <w:rPr>
          <w:rFonts w:ascii="Arial" w:hAnsi="Arial" w:cs="Arial"/>
          <w:b/>
          <w:bCs/>
        </w:rPr>
      </w:pPr>
    </w:p>
    <w:p w14:paraId="4C31009A" w14:textId="49C34CE7" w:rsidR="00442A47" w:rsidRPr="009C709C" w:rsidRDefault="001B7688" w:rsidP="00AC463E">
      <w:pPr>
        <w:jc w:val="both"/>
        <w:rPr>
          <w:rFonts w:ascii="Arial" w:hAnsi="Arial" w:cs="Arial"/>
          <w:b/>
          <w:bCs/>
          <w:sz w:val="28"/>
          <w:szCs w:val="28"/>
        </w:rPr>
      </w:pPr>
      <w:r w:rsidRPr="009C709C">
        <w:rPr>
          <w:rFonts w:ascii="Arial" w:hAnsi="Arial" w:cs="Arial"/>
          <w:b/>
          <w:bCs/>
          <w:sz w:val="28"/>
          <w:szCs w:val="28"/>
        </w:rPr>
        <w:t xml:space="preserve">UMA TRÍADE INDISPENSÁVEL </w:t>
      </w:r>
      <w:r w:rsidR="00FE0756" w:rsidRPr="009C709C">
        <w:rPr>
          <w:rFonts w:ascii="Arial" w:hAnsi="Arial" w:cs="Arial"/>
          <w:b/>
          <w:bCs/>
          <w:sz w:val="28"/>
          <w:szCs w:val="28"/>
        </w:rPr>
        <w:t xml:space="preserve">A FORMAÇÃO </w:t>
      </w:r>
      <w:r w:rsidR="00A35BB8" w:rsidRPr="009C709C">
        <w:rPr>
          <w:rFonts w:ascii="Arial" w:hAnsi="Arial" w:cs="Arial"/>
          <w:b/>
          <w:bCs/>
          <w:sz w:val="28"/>
          <w:szCs w:val="28"/>
        </w:rPr>
        <w:t>PEDAGÓGIC</w:t>
      </w:r>
      <w:r w:rsidR="00FE0756" w:rsidRPr="009C709C">
        <w:rPr>
          <w:rFonts w:ascii="Arial" w:hAnsi="Arial" w:cs="Arial"/>
          <w:b/>
          <w:bCs/>
          <w:sz w:val="28"/>
          <w:szCs w:val="28"/>
        </w:rPr>
        <w:t>A</w:t>
      </w:r>
      <w:r w:rsidR="00A35BB8" w:rsidRPr="009C709C">
        <w:rPr>
          <w:rFonts w:ascii="Arial" w:hAnsi="Arial" w:cs="Arial"/>
          <w:b/>
          <w:bCs/>
          <w:sz w:val="28"/>
          <w:szCs w:val="28"/>
        </w:rPr>
        <w:t xml:space="preserve"> </w:t>
      </w:r>
      <w:r w:rsidR="00FE0756" w:rsidRPr="009C709C">
        <w:rPr>
          <w:rFonts w:ascii="Arial" w:hAnsi="Arial" w:cs="Arial"/>
          <w:b/>
          <w:bCs/>
          <w:sz w:val="28"/>
          <w:szCs w:val="28"/>
        </w:rPr>
        <w:t xml:space="preserve">PARA O DESENVOLVIMENTO DO TRABALHO NA </w:t>
      </w:r>
      <w:r w:rsidRPr="009C709C">
        <w:rPr>
          <w:rFonts w:ascii="Arial" w:hAnsi="Arial" w:cs="Arial"/>
          <w:b/>
          <w:bCs/>
          <w:sz w:val="28"/>
          <w:szCs w:val="28"/>
        </w:rPr>
        <w:t>CLASSE HOSPITALAR: HUMANIZAÇÃO, SEGURANÇA E LUDICIDADE</w:t>
      </w:r>
    </w:p>
    <w:p w14:paraId="67D22A5F" w14:textId="77777777" w:rsidR="007A1ADB" w:rsidRPr="009C709C" w:rsidRDefault="007A1ADB" w:rsidP="00E2651B">
      <w:pPr>
        <w:spacing w:after="0" w:line="360" w:lineRule="auto"/>
        <w:rPr>
          <w:rFonts w:ascii="Arial" w:hAnsi="Arial" w:cs="Arial"/>
          <w:b/>
          <w:bCs/>
        </w:rPr>
      </w:pPr>
    </w:p>
    <w:p w14:paraId="4019C951" w14:textId="77777777" w:rsidR="00E2651B" w:rsidRPr="009C709C" w:rsidRDefault="00E2651B" w:rsidP="00E2651B">
      <w:pPr>
        <w:spacing w:after="0" w:line="360" w:lineRule="auto"/>
        <w:rPr>
          <w:rFonts w:ascii="Arial" w:hAnsi="Arial" w:cs="Arial"/>
        </w:rPr>
      </w:pPr>
    </w:p>
    <w:p w14:paraId="0962F3AC" w14:textId="6094B469" w:rsidR="00CC0F9B" w:rsidRDefault="0057475C" w:rsidP="00C67D59">
      <w:pPr>
        <w:spacing w:after="0" w:line="360" w:lineRule="auto"/>
        <w:jc w:val="both"/>
        <w:rPr>
          <w:rFonts w:ascii="Arial" w:hAnsi="Arial" w:cs="Arial"/>
          <w:b/>
          <w:bCs/>
        </w:rPr>
      </w:pPr>
      <w:r w:rsidRPr="009C709C">
        <w:rPr>
          <w:rFonts w:ascii="Arial" w:hAnsi="Arial" w:cs="Arial"/>
          <w:b/>
          <w:bCs/>
        </w:rPr>
        <w:t>I</w:t>
      </w:r>
      <w:r w:rsidR="00CC0F9B" w:rsidRPr="009C709C">
        <w:rPr>
          <w:rFonts w:ascii="Arial" w:hAnsi="Arial" w:cs="Arial"/>
          <w:b/>
          <w:bCs/>
        </w:rPr>
        <w:t>NTRODUÇÃO</w:t>
      </w:r>
    </w:p>
    <w:p w14:paraId="5A51EB47" w14:textId="77777777" w:rsidR="00C67D59" w:rsidRPr="00C67D59" w:rsidRDefault="00C67D59" w:rsidP="00C67D59">
      <w:pPr>
        <w:spacing w:after="0" w:line="360" w:lineRule="auto"/>
        <w:jc w:val="both"/>
        <w:rPr>
          <w:rFonts w:ascii="Arial" w:hAnsi="Arial" w:cs="Arial"/>
          <w:b/>
          <w:bCs/>
        </w:rPr>
      </w:pPr>
    </w:p>
    <w:p w14:paraId="2DF815B1" w14:textId="649AD1E4" w:rsidR="00FD3027" w:rsidRPr="009C709C" w:rsidRDefault="004C3376" w:rsidP="00FD3027">
      <w:pPr>
        <w:spacing w:after="0" w:line="360" w:lineRule="auto"/>
        <w:ind w:firstLine="708"/>
        <w:jc w:val="both"/>
        <w:rPr>
          <w:rFonts w:ascii="Arial" w:eastAsia="Candara" w:hAnsi="Arial" w:cs="Arial"/>
          <w:bCs/>
        </w:rPr>
      </w:pPr>
      <w:r w:rsidRPr="009C709C">
        <w:rPr>
          <w:rFonts w:ascii="Arial" w:eastAsia="Candara" w:hAnsi="Arial" w:cs="Arial"/>
          <w:bCs/>
        </w:rPr>
        <w:t>N</w:t>
      </w:r>
      <w:r w:rsidR="007A1ADB" w:rsidRPr="009C709C">
        <w:rPr>
          <w:rFonts w:ascii="Arial" w:eastAsia="Candara" w:hAnsi="Arial" w:cs="Arial"/>
          <w:bCs/>
        </w:rPr>
        <w:t>o</w:t>
      </w:r>
      <w:r w:rsidR="0057475C" w:rsidRPr="009C709C">
        <w:rPr>
          <w:rFonts w:ascii="Arial" w:eastAsia="Candara" w:hAnsi="Arial" w:cs="Arial"/>
          <w:bCs/>
        </w:rPr>
        <w:t xml:space="preserve"> anexo de atendimento pediátrico do Hospital Geral Prado Valadares (HGPV),</w:t>
      </w:r>
      <w:r w:rsidR="001E31BB" w:rsidRPr="009C709C">
        <w:rPr>
          <w:rFonts w:ascii="Arial" w:eastAsia="Candara" w:hAnsi="Arial" w:cs="Arial"/>
          <w:bCs/>
        </w:rPr>
        <w:t xml:space="preserve"> </w:t>
      </w:r>
      <w:r w:rsidR="0057475C" w:rsidRPr="009C709C">
        <w:rPr>
          <w:rFonts w:ascii="Arial" w:eastAsia="Candara" w:hAnsi="Arial" w:cs="Arial"/>
          <w:bCs/>
        </w:rPr>
        <w:t>popularmente</w:t>
      </w:r>
      <w:r w:rsidR="006A0399" w:rsidRPr="009C709C">
        <w:rPr>
          <w:rFonts w:ascii="Arial" w:eastAsia="Candara" w:hAnsi="Arial" w:cs="Arial"/>
          <w:bCs/>
        </w:rPr>
        <w:t xml:space="preserve"> conhecido</w:t>
      </w:r>
      <w:r w:rsidR="0057475C" w:rsidRPr="009C709C">
        <w:rPr>
          <w:rFonts w:ascii="Arial" w:eastAsia="Candara" w:hAnsi="Arial" w:cs="Arial"/>
          <w:bCs/>
        </w:rPr>
        <w:t xml:space="preserve"> </w:t>
      </w:r>
      <w:r w:rsidR="006A0399" w:rsidRPr="009C709C">
        <w:rPr>
          <w:rFonts w:ascii="Arial" w:eastAsia="Candara" w:hAnsi="Arial" w:cs="Arial"/>
          <w:bCs/>
        </w:rPr>
        <w:t>como</w:t>
      </w:r>
      <w:r w:rsidR="0057475C" w:rsidRPr="009C709C">
        <w:rPr>
          <w:rFonts w:ascii="Arial" w:eastAsia="Candara" w:hAnsi="Arial" w:cs="Arial"/>
          <w:bCs/>
        </w:rPr>
        <w:t xml:space="preserve"> “Castelinho”</w:t>
      </w:r>
      <w:r w:rsidR="00B91AA3" w:rsidRPr="009C709C">
        <w:rPr>
          <w:rFonts w:ascii="Arial" w:eastAsia="Candara" w:hAnsi="Arial" w:cs="Arial"/>
          <w:bCs/>
        </w:rPr>
        <w:t xml:space="preserve"> – </w:t>
      </w:r>
      <w:r w:rsidR="0057475C" w:rsidRPr="009C709C">
        <w:rPr>
          <w:rFonts w:ascii="Arial" w:eastAsia="Candara" w:hAnsi="Arial" w:cs="Arial"/>
          <w:bCs/>
        </w:rPr>
        <w:t xml:space="preserve">por suas formas arquiteturais se assemelharem a dos castelos da </w:t>
      </w:r>
      <w:r w:rsidR="0057475C" w:rsidRPr="009C709C">
        <w:rPr>
          <w:rFonts w:ascii="Arial" w:eastAsia="Candara" w:hAnsi="Arial" w:cs="Arial"/>
          <w:bCs/>
          <w:i/>
          <w:iCs/>
        </w:rPr>
        <w:t>Disney World</w:t>
      </w:r>
      <w:r w:rsidR="0057475C" w:rsidRPr="009C709C">
        <w:rPr>
          <w:rFonts w:ascii="Arial" w:eastAsia="Candara" w:hAnsi="Arial" w:cs="Arial"/>
          <w:bCs/>
        </w:rPr>
        <w:t>,</w:t>
      </w:r>
      <w:r w:rsidR="00FD3027" w:rsidRPr="009C709C">
        <w:rPr>
          <w:rFonts w:ascii="Arial" w:eastAsia="Candara" w:hAnsi="Arial" w:cs="Arial"/>
          <w:bCs/>
        </w:rPr>
        <w:t xml:space="preserve"> </w:t>
      </w:r>
      <w:r w:rsidR="0057475C" w:rsidRPr="009C709C">
        <w:rPr>
          <w:rFonts w:ascii="Arial" w:eastAsia="Candara" w:hAnsi="Arial" w:cs="Arial"/>
          <w:bCs/>
        </w:rPr>
        <w:t>Jequié, Estado da Bahia</w:t>
      </w:r>
      <w:r w:rsidR="00B91AA3" w:rsidRPr="009C709C">
        <w:rPr>
          <w:rFonts w:ascii="Arial" w:eastAsia="Candara" w:hAnsi="Arial" w:cs="Arial"/>
          <w:bCs/>
        </w:rPr>
        <w:t xml:space="preserve"> –</w:t>
      </w:r>
      <w:r w:rsidR="00905BC5" w:rsidRPr="009C709C">
        <w:rPr>
          <w:rFonts w:ascii="Arial" w:eastAsia="Candara" w:hAnsi="Arial" w:cs="Arial"/>
          <w:bCs/>
        </w:rPr>
        <w:t xml:space="preserve"> </w:t>
      </w:r>
      <w:r w:rsidRPr="009C709C">
        <w:rPr>
          <w:rFonts w:ascii="Arial" w:eastAsia="Candara" w:hAnsi="Arial" w:cs="Arial"/>
          <w:bCs/>
        </w:rPr>
        <w:t xml:space="preserve">a equipe de </w:t>
      </w:r>
      <w:r w:rsidR="00475783" w:rsidRPr="009C709C">
        <w:rPr>
          <w:rFonts w:ascii="Arial" w:eastAsia="Candara" w:hAnsi="Arial" w:cs="Arial"/>
          <w:bCs/>
        </w:rPr>
        <w:t>pesquisadores do Grupo de Estudos e Pesquisas em Tempo, Espaço</w:t>
      </w:r>
      <w:r w:rsidRPr="009C709C">
        <w:rPr>
          <w:rFonts w:ascii="Arial" w:eastAsia="Candara" w:hAnsi="Arial" w:cs="Arial"/>
          <w:bCs/>
        </w:rPr>
        <w:t xml:space="preserve">, </w:t>
      </w:r>
      <w:r w:rsidR="00475783" w:rsidRPr="009C709C">
        <w:rPr>
          <w:rFonts w:ascii="Arial" w:eastAsia="Candara" w:hAnsi="Arial" w:cs="Arial"/>
          <w:bCs/>
        </w:rPr>
        <w:t xml:space="preserve">Educação e Memória (GPTEEM/CNPq), </w:t>
      </w:r>
      <w:r w:rsidR="001E31BB" w:rsidRPr="009C709C">
        <w:rPr>
          <w:rFonts w:ascii="Arial" w:eastAsia="Candara" w:hAnsi="Arial" w:cs="Arial"/>
          <w:bCs/>
        </w:rPr>
        <w:t xml:space="preserve">todos docentes do Curso de Pedagogia da Universidade Estadual do Sudoeste da Bahia (UESB), </w:t>
      </w:r>
      <w:r w:rsidR="001E31BB" w:rsidRPr="009C709C">
        <w:rPr>
          <w:rFonts w:ascii="Arial" w:eastAsia="Candara" w:hAnsi="Arial" w:cs="Arial"/>
          <w:bCs/>
          <w:i/>
          <w:iCs/>
        </w:rPr>
        <w:t>Campus</w:t>
      </w:r>
      <w:r w:rsidR="001E31BB" w:rsidRPr="009C709C">
        <w:rPr>
          <w:rFonts w:ascii="Arial" w:eastAsia="Candara" w:hAnsi="Arial" w:cs="Arial"/>
          <w:bCs/>
        </w:rPr>
        <w:t xml:space="preserve"> de Jequié, </w:t>
      </w:r>
      <w:r w:rsidRPr="009C709C">
        <w:rPr>
          <w:rFonts w:ascii="Arial" w:eastAsia="Candara" w:hAnsi="Arial" w:cs="Arial"/>
          <w:bCs/>
        </w:rPr>
        <w:t>envidam as providências necessárias</w:t>
      </w:r>
      <w:r w:rsidR="008E62BA" w:rsidRPr="009C709C">
        <w:rPr>
          <w:rFonts w:ascii="Arial" w:eastAsia="Candara" w:hAnsi="Arial" w:cs="Arial"/>
          <w:bCs/>
        </w:rPr>
        <w:t xml:space="preserve"> e ultimadoras</w:t>
      </w:r>
      <w:r w:rsidRPr="009C709C">
        <w:rPr>
          <w:rFonts w:ascii="Arial" w:eastAsia="Candara" w:hAnsi="Arial" w:cs="Arial"/>
          <w:bCs/>
        </w:rPr>
        <w:t xml:space="preserve"> para a entrada em funcionamento </w:t>
      </w:r>
      <w:r w:rsidR="006A0399" w:rsidRPr="009C709C">
        <w:rPr>
          <w:rFonts w:ascii="Arial" w:eastAsia="Candara" w:hAnsi="Arial" w:cs="Arial"/>
          <w:bCs/>
        </w:rPr>
        <w:t xml:space="preserve">da classe hospitalar na </w:t>
      </w:r>
      <w:r w:rsidR="00B91AA3" w:rsidRPr="009C709C">
        <w:rPr>
          <w:rFonts w:ascii="Arial" w:eastAsia="Candara" w:hAnsi="Arial" w:cs="Arial"/>
          <w:bCs/>
        </w:rPr>
        <w:t xml:space="preserve">supramencionada </w:t>
      </w:r>
      <w:r w:rsidR="006A0399" w:rsidRPr="009C709C">
        <w:rPr>
          <w:rFonts w:ascii="Arial" w:eastAsia="Candara" w:hAnsi="Arial" w:cs="Arial"/>
          <w:bCs/>
        </w:rPr>
        <w:t>unidade de saúde.</w:t>
      </w:r>
      <w:r w:rsidRPr="009C709C">
        <w:rPr>
          <w:rFonts w:ascii="Arial" w:eastAsia="Candara" w:hAnsi="Arial" w:cs="Arial"/>
          <w:bCs/>
        </w:rPr>
        <w:t xml:space="preserve"> </w:t>
      </w:r>
      <w:r w:rsidR="008E62BA" w:rsidRPr="009C709C">
        <w:rPr>
          <w:rFonts w:ascii="Arial" w:eastAsia="Candara" w:hAnsi="Arial" w:cs="Arial"/>
          <w:bCs/>
        </w:rPr>
        <w:t xml:space="preserve">O “Castelinho” </w:t>
      </w:r>
      <w:r w:rsidR="00E2651B" w:rsidRPr="009C709C">
        <w:rPr>
          <w:rFonts w:ascii="Arial" w:eastAsia="Candara" w:hAnsi="Arial" w:cs="Arial"/>
          <w:bCs/>
        </w:rPr>
        <w:t xml:space="preserve">aliás, </w:t>
      </w:r>
      <w:r w:rsidRPr="009C709C">
        <w:rPr>
          <w:rFonts w:ascii="Arial" w:eastAsia="Candara" w:hAnsi="Arial" w:cs="Arial"/>
          <w:bCs/>
        </w:rPr>
        <w:t>constitui-se num espaço de referência</w:t>
      </w:r>
      <w:r w:rsidR="00A20C6C" w:rsidRPr="009C709C">
        <w:rPr>
          <w:rFonts w:ascii="Arial" w:eastAsia="Candara" w:hAnsi="Arial" w:cs="Arial"/>
          <w:bCs/>
        </w:rPr>
        <w:t xml:space="preserve"> no atendimento pediátrico</w:t>
      </w:r>
      <w:r w:rsidR="008E62BA" w:rsidRPr="009C709C">
        <w:rPr>
          <w:rFonts w:ascii="Arial" w:eastAsia="Candara" w:hAnsi="Arial" w:cs="Arial"/>
          <w:bCs/>
        </w:rPr>
        <w:t xml:space="preserve"> </w:t>
      </w:r>
      <w:r w:rsidR="001E31BB" w:rsidRPr="009C709C">
        <w:rPr>
          <w:rFonts w:ascii="Arial" w:eastAsia="Candara" w:hAnsi="Arial" w:cs="Arial"/>
          <w:bCs/>
        </w:rPr>
        <w:t>para os municípios que compõem as regiões sudoeste e centro-sul do Estado da Bahia</w:t>
      </w:r>
      <w:r w:rsidR="00200CEB" w:rsidRPr="009C709C">
        <w:rPr>
          <w:rFonts w:ascii="Arial" w:eastAsia="Candara" w:hAnsi="Arial" w:cs="Arial"/>
          <w:bCs/>
        </w:rPr>
        <w:t>.</w:t>
      </w:r>
      <w:r w:rsidR="001E31BB" w:rsidRPr="009C709C">
        <w:rPr>
          <w:rFonts w:ascii="Arial" w:eastAsia="Candara" w:hAnsi="Arial" w:cs="Arial"/>
          <w:bCs/>
        </w:rPr>
        <w:t xml:space="preserve"> </w:t>
      </w:r>
    </w:p>
    <w:p w14:paraId="37B51598" w14:textId="09FEA44A" w:rsidR="006676BB" w:rsidRPr="009C709C" w:rsidRDefault="00200CEB" w:rsidP="006676BB">
      <w:pPr>
        <w:spacing w:after="0" w:line="360" w:lineRule="auto"/>
        <w:ind w:firstLine="708"/>
        <w:jc w:val="both"/>
        <w:rPr>
          <w:rFonts w:ascii="Arial" w:eastAsia="Candara" w:hAnsi="Arial" w:cs="Arial"/>
          <w:bCs/>
        </w:rPr>
      </w:pPr>
      <w:r w:rsidRPr="009C709C">
        <w:rPr>
          <w:rFonts w:ascii="Arial" w:eastAsia="Candara" w:hAnsi="Arial" w:cs="Arial"/>
          <w:bCs/>
        </w:rPr>
        <w:t>A</w:t>
      </w:r>
      <w:r w:rsidR="001E31BB" w:rsidRPr="009C709C">
        <w:rPr>
          <w:rFonts w:ascii="Arial" w:eastAsia="Candara" w:hAnsi="Arial" w:cs="Arial"/>
          <w:bCs/>
        </w:rPr>
        <w:t>tualmente,</w:t>
      </w:r>
      <w:r w:rsidRPr="009C709C">
        <w:rPr>
          <w:rFonts w:ascii="Arial" w:eastAsia="Candara" w:hAnsi="Arial" w:cs="Arial"/>
          <w:bCs/>
        </w:rPr>
        <w:t xml:space="preserve"> essa </w:t>
      </w:r>
      <w:r w:rsidR="00E2651B" w:rsidRPr="009C709C">
        <w:rPr>
          <w:rFonts w:ascii="Arial" w:eastAsia="Candara" w:hAnsi="Arial" w:cs="Arial"/>
          <w:bCs/>
        </w:rPr>
        <w:t>instituição</w:t>
      </w:r>
      <w:r w:rsidRPr="009C709C">
        <w:rPr>
          <w:rFonts w:ascii="Arial" w:eastAsia="Candara" w:hAnsi="Arial" w:cs="Arial"/>
          <w:bCs/>
        </w:rPr>
        <w:t xml:space="preserve"> de saúde</w:t>
      </w:r>
      <w:r w:rsidR="00954A5B" w:rsidRPr="009C709C">
        <w:rPr>
          <w:rFonts w:ascii="Arial" w:eastAsia="Candara" w:hAnsi="Arial" w:cs="Arial"/>
          <w:bCs/>
        </w:rPr>
        <w:t xml:space="preserve"> </w:t>
      </w:r>
      <w:r w:rsidR="008E62BA" w:rsidRPr="009C709C">
        <w:rPr>
          <w:rFonts w:ascii="Arial" w:eastAsia="Candara" w:hAnsi="Arial" w:cs="Arial"/>
          <w:bCs/>
        </w:rPr>
        <w:t>persegue</w:t>
      </w:r>
      <w:r w:rsidR="00954A5B" w:rsidRPr="009C709C">
        <w:rPr>
          <w:rFonts w:ascii="Arial" w:eastAsia="Candara" w:hAnsi="Arial" w:cs="Arial"/>
          <w:bCs/>
        </w:rPr>
        <w:t>,</w:t>
      </w:r>
      <w:r w:rsidR="008E62BA" w:rsidRPr="009C709C">
        <w:rPr>
          <w:rFonts w:ascii="Arial" w:eastAsia="Candara" w:hAnsi="Arial" w:cs="Arial"/>
          <w:bCs/>
        </w:rPr>
        <w:t xml:space="preserve"> </w:t>
      </w:r>
      <w:r w:rsidR="001E31BB" w:rsidRPr="009C709C">
        <w:rPr>
          <w:rFonts w:ascii="Arial" w:eastAsia="Candara" w:hAnsi="Arial" w:cs="Arial"/>
          <w:bCs/>
        </w:rPr>
        <w:t>o</w:t>
      </w:r>
      <w:r w:rsidR="00560BEA" w:rsidRPr="009C709C">
        <w:rPr>
          <w:rFonts w:ascii="Arial" w:eastAsia="Candara" w:hAnsi="Arial" w:cs="Arial"/>
          <w:bCs/>
        </w:rPr>
        <w:t xml:space="preserve"> reconheci</w:t>
      </w:r>
      <w:r w:rsidR="001E31BB" w:rsidRPr="009C709C">
        <w:rPr>
          <w:rFonts w:ascii="Arial" w:eastAsia="Candara" w:hAnsi="Arial" w:cs="Arial"/>
          <w:bCs/>
        </w:rPr>
        <w:t>mento</w:t>
      </w:r>
      <w:r w:rsidR="00560BEA" w:rsidRPr="009C709C">
        <w:rPr>
          <w:rFonts w:ascii="Arial" w:eastAsia="Candara" w:hAnsi="Arial" w:cs="Arial"/>
          <w:bCs/>
        </w:rPr>
        <w:t xml:space="preserve"> </w:t>
      </w:r>
      <w:r w:rsidR="00475783" w:rsidRPr="009C709C">
        <w:rPr>
          <w:rFonts w:ascii="Arial" w:eastAsia="Candara" w:hAnsi="Arial" w:cs="Arial"/>
          <w:bCs/>
        </w:rPr>
        <w:t>enquanto</w:t>
      </w:r>
      <w:r w:rsidR="00B91AA3" w:rsidRPr="009C709C">
        <w:rPr>
          <w:rFonts w:ascii="Arial" w:eastAsia="Candara" w:hAnsi="Arial" w:cs="Arial"/>
          <w:bCs/>
        </w:rPr>
        <w:t xml:space="preserve"> unidade </w:t>
      </w:r>
      <w:r w:rsidRPr="009C709C">
        <w:rPr>
          <w:rFonts w:ascii="Arial" w:eastAsia="Candara" w:hAnsi="Arial" w:cs="Arial"/>
          <w:bCs/>
        </w:rPr>
        <w:t xml:space="preserve">de referência </w:t>
      </w:r>
      <w:r w:rsidR="00905BC5" w:rsidRPr="009C709C">
        <w:rPr>
          <w:rFonts w:ascii="Arial" w:eastAsia="Candara" w:hAnsi="Arial" w:cs="Arial"/>
          <w:bCs/>
        </w:rPr>
        <w:t>n</w:t>
      </w:r>
      <w:r w:rsidR="00B91AA3" w:rsidRPr="009C709C">
        <w:rPr>
          <w:rFonts w:ascii="Arial" w:eastAsia="Candara" w:hAnsi="Arial" w:cs="Arial"/>
          <w:bCs/>
        </w:rPr>
        <w:t>o atendimento humanizado</w:t>
      </w:r>
      <w:r w:rsidR="00DD63C5" w:rsidRPr="009C709C">
        <w:rPr>
          <w:rFonts w:ascii="Arial" w:eastAsia="Candara" w:hAnsi="Arial" w:cs="Arial"/>
          <w:bCs/>
        </w:rPr>
        <w:t xml:space="preserve"> que, no caso, pode ser conquistado quando o HGPV </w:t>
      </w:r>
      <w:r w:rsidRPr="009C709C">
        <w:rPr>
          <w:rFonts w:ascii="Arial" w:eastAsia="Candara" w:hAnsi="Arial" w:cs="Arial"/>
          <w:bCs/>
        </w:rPr>
        <w:t xml:space="preserve">cumprir todos os 21 </w:t>
      </w:r>
      <w:r w:rsidR="00FD3027" w:rsidRPr="009C709C">
        <w:rPr>
          <w:rFonts w:ascii="Arial" w:eastAsia="Candara" w:hAnsi="Arial" w:cs="Arial"/>
          <w:bCs/>
        </w:rPr>
        <w:t>itens</w:t>
      </w:r>
      <w:r w:rsidRPr="009C709C">
        <w:rPr>
          <w:rFonts w:ascii="Arial" w:eastAsia="Candara" w:hAnsi="Arial" w:cs="Arial"/>
          <w:bCs/>
        </w:rPr>
        <w:t xml:space="preserve"> de verificação </w:t>
      </w:r>
      <w:r w:rsidR="005F1B1E" w:rsidRPr="009C709C">
        <w:rPr>
          <w:rFonts w:ascii="Arial" w:eastAsia="Candara" w:hAnsi="Arial" w:cs="Arial"/>
          <w:bCs/>
        </w:rPr>
        <w:t>contidos n</w:t>
      </w:r>
      <w:r w:rsidRPr="009C709C">
        <w:rPr>
          <w:rFonts w:ascii="Arial" w:eastAsia="Candara" w:hAnsi="Arial" w:cs="Arial"/>
          <w:bCs/>
        </w:rPr>
        <w:t xml:space="preserve">o </w:t>
      </w:r>
      <w:r w:rsidRPr="00AA0B4F">
        <w:rPr>
          <w:rFonts w:ascii="Arial" w:eastAsia="Candara" w:hAnsi="Arial" w:cs="Arial"/>
          <w:bCs/>
          <w:i/>
          <w:iCs/>
        </w:rPr>
        <w:t>Manual Técnico do Selo Estadual d</w:t>
      </w:r>
      <w:r w:rsidR="005F1B1E" w:rsidRPr="00AA0B4F">
        <w:rPr>
          <w:rFonts w:ascii="Arial" w:eastAsia="Candara" w:hAnsi="Arial" w:cs="Arial"/>
          <w:bCs/>
          <w:i/>
          <w:iCs/>
        </w:rPr>
        <w:t>e</w:t>
      </w:r>
      <w:r w:rsidRPr="00AA0B4F">
        <w:rPr>
          <w:rFonts w:ascii="Arial" w:eastAsia="Candara" w:hAnsi="Arial" w:cs="Arial"/>
          <w:bCs/>
          <w:i/>
          <w:iCs/>
        </w:rPr>
        <w:t xml:space="preserve"> Humanização</w:t>
      </w:r>
      <w:r w:rsidR="00FD3027" w:rsidRPr="00AA0B4F">
        <w:rPr>
          <w:rFonts w:ascii="Arial" w:eastAsia="Candara" w:hAnsi="Arial" w:cs="Arial"/>
          <w:bCs/>
          <w:i/>
          <w:iCs/>
        </w:rPr>
        <w:t xml:space="preserve"> do Estado da Bahia</w:t>
      </w:r>
      <w:r w:rsidRPr="009C709C">
        <w:rPr>
          <w:rFonts w:ascii="Arial" w:eastAsia="Candara" w:hAnsi="Arial" w:cs="Arial"/>
          <w:bCs/>
        </w:rPr>
        <w:t xml:space="preserve"> </w:t>
      </w:r>
      <w:r w:rsidR="00FD3027" w:rsidRPr="009C709C">
        <w:rPr>
          <w:rFonts w:ascii="Arial" w:eastAsia="Candara" w:hAnsi="Arial" w:cs="Arial"/>
          <w:bCs/>
        </w:rPr>
        <w:t>(SESAB</w:t>
      </w:r>
      <w:r w:rsidR="00905BC5" w:rsidRPr="009C709C">
        <w:rPr>
          <w:rFonts w:ascii="Arial" w:eastAsia="Candara" w:hAnsi="Arial" w:cs="Arial"/>
          <w:bCs/>
        </w:rPr>
        <w:t xml:space="preserve">, </w:t>
      </w:r>
      <w:r w:rsidR="00FD3027" w:rsidRPr="009C709C">
        <w:rPr>
          <w:rFonts w:ascii="Arial" w:eastAsia="Candara" w:hAnsi="Arial" w:cs="Arial"/>
          <w:bCs/>
        </w:rPr>
        <w:t>2021, p. 49)</w:t>
      </w:r>
      <w:r w:rsidR="005F1B1E" w:rsidRPr="009C709C">
        <w:rPr>
          <w:rFonts w:ascii="Arial" w:eastAsia="Candara" w:hAnsi="Arial" w:cs="Arial"/>
          <w:bCs/>
        </w:rPr>
        <w:t>,</w:t>
      </w:r>
      <w:r w:rsidR="00FD3027" w:rsidRPr="009C709C">
        <w:rPr>
          <w:rFonts w:ascii="Arial" w:eastAsia="Candara" w:hAnsi="Arial" w:cs="Arial"/>
          <w:bCs/>
        </w:rPr>
        <w:t xml:space="preserve"> dentre os quais se </w:t>
      </w:r>
      <w:proofErr w:type="spellStart"/>
      <w:r w:rsidR="00FE0756" w:rsidRPr="009C709C">
        <w:rPr>
          <w:rFonts w:ascii="Arial" w:eastAsia="Candara" w:hAnsi="Arial" w:cs="Arial"/>
          <w:bCs/>
        </w:rPr>
        <w:t>inclui</w:t>
      </w:r>
      <w:proofErr w:type="spellEnd"/>
      <w:r w:rsidR="00FE0756" w:rsidRPr="009C709C">
        <w:rPr>
          <w:rFonts w:ascii="Arial" w:eastAsia="Candara" w:hAnsi="Arial" w:cs="Arial"/>
          <w:bCs/>
        </w:rPr>
        <w:t xml:space="preserve"> </w:t>
      </w:r>
      <w:r w:rsidR="00FD3027" w:rsidRPr="009C709C">
        <w:rPr>
          <w:rFonts w:ascii="Arial" w:eastAsia="Candara" w:hAnsi="Arial" w:cs="Arial"/>
          <w:bCs/>
        </w:rPr>
        <w:t>o item 15º</w:t>
      </w:r>
      <w:r w:rsidR="00475783" w:rsidRPr="009C709C">
        <w:rPr>
          <w:rFonts w:ascii="Arial" w:eastAsia="Candara" w:hAnsi="Arial" w:cs="Arial"/>
          <w:bCs/>
        </w:rPr>
        <w:t>, onde se</w:t>
      </w:r>
      <w:r w:rsidR="00FD3027" w:rsidRPr="009C709C">
        <w:rPr>
          <w:rFonts w:ascii="Arial" w:eastAsia="Candara" w:hAnsi="Arial" w:cs="Arial"/>
          <w:bCs/>
        </w:rPr>
        <w:t xml:space="preserve"> estabelece com</w:t>
      </w:r>
      <w:r w:rsidR="00475783" w:rsidRPr="009C709C">
        <w:rPr>
          <w:rFonts w:ascii="Arial" w:eastAsia="Candara" w:hAnsi="Arial" w:cs="Arial"/>
          <w:bCs/>
        </w:rPr>
        <w:t>o</w:t>
      </w:r>
      <w:r w:rsidR="00FD3027" w:rsidRPr="009C709C">
        <w:rPr>
          <w:rFonts w:ascii="Arial" w:eastAsia="Candara" w:hAnsi="Arial" w:cs="Arial"/>
          <w:bCs/>
        </w:rPr>
        <w:t xml:space="preserve"> princípio indispensável à promoção da humanização da saúde infantil</w:t>
      </w:r>
      <w:r w:rsidR="00905BC5" w:rsidRPr="009C709C">
        <w:rPr>
          <w:rFonts w:ascii="Arial" w:eastAsia="Candara" w:hAnsi="Arial" w:cs="Arial"/>
          <w:bCs/>
        </w:rPr>
        <w:t xml:space="preserve">, </w:t>
      </w:r>
      <w:r w:rsidR="00FD3027" w:rsidRPr="009C709C">
        <w:rPr>
          <w:rFonts w:ascii="Arial" w:eastAsia="Candara" w:hAnsi="Arial" w:cs="Arial"/>
          <w:bCs/>
        </w:rPr>
        <w:t>que os hospitais e outros espaços d</w:t>
      </w:r>
      <w:r w:rsidR="005F1B1E" w:rsidRPr="009C709C">
        <w:rPr>
          <w:rFonts w:ascii="Arial" w:eastAsia="Candara" w:hAnsi="Arial" w:cs="Arial"/>
          <w:bCs/>
        </w:rPr>
        <w:t>esse tipo</w:t>
      </w:r>
      <w:r w:rsidR="00FD3027" w:rsidRPr="009C709C">
        <w:rPr>
          <w:rFonts w:ascii="Arial" w:eastAsia="Candara" w:hAnsi="Arial" w:cs="Arial"/>
          <w:bCs/>
        </w:rPr>
        <w:t xml:space="preserve"> implantem um projeto “[...] de atendimento escolar para crianças e adolescentes em longo período de internação [...]” (SESAB</w:t>
      </w:r>
      <w:r w:rsidR="00905BC5" w:rsidRPr="009C709C">
        <w:rPr>
          <w:rFonts w:ascii="Arial" w:eastAsia="Candara" w:hAnsi="Arial" w:cs="Arial"/>
          <w:bCs/>
        </w:rPr>
        <w:t xml:space="preserve">, </w:t>
      </w:r>
      <w:r w:rsidR="00FD3027" w:rsidRPr="009C709C">
        <w:rPr>
          <w:rFonts w:ascii="Arial" w:eastAsia="Candara" w:hAnsi="Arial" w:cs="Arial"/>
          <w:bCs/>
        </w:rPr>
        <w:t>2021, p. 49).</w:t>
      </w:r>
    </w:p>
    <w:p w14:paraId="3E74A976" w14:textId="159FBB4F" w:rsidR="006676BB" w:rsidRPr="009C709C" w:rsidRDefault="00FE0756" w:rsidP="006676BB">
      <w:pPr>
        <w:spacing w:after="0" w:line="360" w:lineRule="auto"/>
        <w:ind w:firstLine="708"/>
        <w:jc w:val="both"/>
        <w:rPr>
          <w:rFonts w:ascii="Arial" w:eastAsia="Candara" w:hAnsi="Arial" w:cs="Arial"/>
          <w:bCs/>
        </w:rPr>
      </w:pPr>
      <w:r w:rsidRPr="009C709C">
        <w:rPr>
          <w:rFonts w:ascii="Arial" w:eastAsia="Candara" w:hAnsi="Arial" w:cs="Arial"/>
          <w:bCs/>
        </w:rPr>
        <w:t xml:space="preserve">A formação </w:t>
      </w:r>
      <w:r w:rsidR="006676BB" w:rsidRPr="009C709C">
        <w:rPr>
          <w:rFonts w:ascii="Arial" w:eastAsia="Candara" w:hAnsi="Arial" w:cs="Arial"/>
          <w:bCs/>
        </w:rPr>
        <w:t>de profissionais capacitados</w:t>
      </w:r>
      <w:r w:rsidRPr="009C709C">
        <w:rPr>
          <w:rFonts w:ascii="Arial" w:eastAsia="Candara" w:hAnsi="Arial" w:cs="Arial"/>
          <w:bCs/>
        </w:rPr>
        <w:t xml:space="preserve"> para </w:t>
      </w:r>
      <w:r w:rsidR="00E2651B" w:rsidRPr="009C709C">
        <w:rPr>
          <w:rFonts w:ascii="Arial" w:eastAsia="Candara" w:hAnsi="Arial" w:cs="Arial"/>
          <w:bCs/>
        </w:rPr>
        <w:t xml:space="preserve">a </w:t>
      </w:r>
      <w:r w:rsidRPr="009C709C">
        <w:rPr>
          <w:rFonts w:ascii="Arial" w:eastAsia="Candara" w:hAnsi="Arial" w:cs="Arial"/>
          <w:bCs/>
        </w:rPr>
        <w:t>prestação d</w:t>
      </w:r>
      <w:r w:rsidR="00475783" w:rsidRPr="009C709C">
        <w:rPr>
          <w:rFonts w:ascii="Arial" w:eastAsia="Candara" w:hAnsi="Arial" w:cs="Arial"/>
          <w:bCs/>
        </w:rPr>
        <w:t>esse</w:t>
      </w:r>
      <w:r w:rsidRPr="009C709C">
        <w:rPr>
          <w:rFonts w:ascii="Arial" w:eastAsia="Candara" w:hAnsi="Arial" w:cs="Arial"/>
          <w:bCs/>
        </w:rPr>
        <w:t xml:space="preserve"> atendimento educacional hospitalar</w:t>
      </w:r>
      <w:r w:rsidR="006676BB" w:rsidRPr="009C709C">
        <w:rPr>
          <w:rFonts w:ascii="Arial" w:eastAsia="Candara" w:hAnsi="Arial" w:cs="Arial"/>
          <w:bCs/>
        </w:rPr>
        <w:t>, não obstante,</w:t>
      </w:r>
      <w:r w:rsidRPr="009C709C">
        <w:rPr>
          <w:rFonts w:ascii="Arial" w:eastAsia="Candara" w:hAnsi="Arial" w:cs="Arial"/>
          <w:bCs/>
        </w:rPr>
        <w:t xml:space="preserve"> </w:t>
      </w:r>
      <w:r w:rsidR="005950E1" w:rsidRPr="009C709C">
        <w:rPr>
          <w:rFonts w:ascii="Arial" w:eastAsia="Candara" w:hAnsi="Arial" w:cs="Arial"/>
          <w:bCs/>
        </w:rPr>
        <w:t>precis</w:t>
      </w:r>
      <w:r w:rsidR="000921C5" w:rsidRPr="009C709C">
        <w:rPr>
          <w:rFonts w:ascii="Arial" w:eastAsia="Candara" w:hAnsi="Arial" w:cs="Arial"/>
          <w:bCs/>
        </w:rPr>
        <w:t>a</w:t>
      </w:r>
      <w:r w:rsidR="005950E1" w:rsidRPr="009C709C">
        <w:rPr>
          <w:rFonts w:ascii="Arial" w:eastAsia="Candara" w:hAnsi="Arial" w:cs="Arial"/>
          <w:bCs/>
        </w:rPr>
        <w:t xml:space="preserve"> ser assertiva e pragmática, pois, </w:t>
      </w:r>
      <w:r w:rsidRPr="009C709C">
        <w:rPr>
          <w:rFonts w:ascii="Arial" w:eastAsia="Candara" w:hAnsi="Arial" w:cs="Arial"/>
          <w:bCs/>
        </w:rPr>
        <w:t>exige dos envolvidos</w:t>
      </w:r>
      <w:r w:rsidR="005950E1" w:rsidRPr="009C709C">
        <w:rPr>
          <w:rFonts w:ascii="Arial" w:eastAsia="Candara" w:hAnsi="Arial" w:cs="Arial"/>
          <w:bCs/>
        </w:rPr>
        <w:t>,</w:t>
      </w:r>
      <w:r w:rsidRPr="009C709C">
        <w:rPr>
          <w:rFonts w:ascii="Arial" w:eastAsia="Candara" w:hAnsi="Arial" w:cs="Arial"/>
          <w:bCs/>
        </w:rPr>
        <w:t xml:space="preserve"> </w:t>
      </w:r>
      <w:r w:rsidR="006676BB" w:rsidRPr="009C709C">
        <w:rPr>
          <w:rFonts w:ascii="Arial" w:eastAsia="Candara" w:hAnsi="Arial" w:cs="Arial"/>
          <w:bCs/>
        </w:rPr>
        <w:t xml:space="preserve">o respeito a uma tríade </w:t>
      </w:r>
      <w:r w:rsidR="00E2651B" w:rsidRPr="009C709C">
        <w:rPr>
          <w:rFonts w:ascii="Arial" w:eastAsia="Candara" w:hAnsi="Arial" w:cs="Arial"/>
          <w:bCs/>
        </w:rPr>
        <w:t xml:space="preserve">de princípios </w:t>
      </w:r>
      <w:r w:rsidR="006676BB" w:rsidRPr="009C709C">
        <w:rPr>
          <w:rFonts w:ascii="Arial" w:eastAsia="Candara" w:hAnsi="Arial" w:cs="Arial"/>
          <w:bCs/>
        </w:rPr>
        <w:t xml:space="preserve">que </w:t>
      </w:r>
      <w:r w:rsidR="00E2651B" w:rsidRPr="009C709C">
        <w:rPr>
          <w:rFonts w:ascii="Arial" w:eastAsia="Candara" w:hAnsi="Arial" w:cs="Arial"/>
          <w:bCs/>
        </w:rPr>
        <w:lastRenderedPageBreak/>
        <w:t>são</w:t>
      </w:r>
      <w:r w:rsidR="006676BB" w:rsidRPr="009C709C">
        <w:rPr>
          <w:rFonts w:ascii="Arial" w:eastAsia="Candara" w:hAnsi="Arial" w:cs="Arial"/>
          <w:bCs/>
        </w:rPr>
        <w:t xml:space="preserve"> considerad</w:t>
      </w:r>
      <w:r w:rsidR="00E2651B" w:rsidRPr="009C709C">
        <w:rPr>
          <w:rFonts w:ascii="Arial" w:eastAsia="Candara" w:hAnsi="Arial" w:cs="Arial"/>
          <w:bCs/>
        </w:rPr>
        <w:t>os</w:t>
      </w:r>
      <w:r w:rsidR="006676BB" w:rsidRPr="009C709C">
        <w:rPr>
          <w:rFonts w:ascii="Arial" w:eastAsia="Candara" w:hAnsi="Arial" w:cs="Arial"/>
          <w:bCs/>
        </w:rPr>
        <w:t xml:space="preserve"> indispensáve</w:t>
      </w:r>
      <w:r w:rsidR="00E2651B" w:rsidRPr="009C709C">
        <w:rPr>
          <w:rFonts w:ascii="Arial" w:eastAsia="Candara" w:hAnsi="Arial" w:cs="Arial"/>
          <w:bCs/>
        </w:rPr>
        <w:t>is</w:t>
      </w:r>
      <w:r w:rsidR="006676BB" w:rsidRPr="009C709C">
        <w:rPr>
          <w:rFonts w:ascii="Arial" w:eastAsia="Candara" w:hAnsi="Arial" w:cs="Arial"/>
          <w:bCs/>
        </w:rPr>
        <w:t xml:space="preserve"> para o desenvolvimento do trabalho educacional </w:t>
      </w:r>
      <w:r w:rsidR="00475783" w:rsidRPr="009C709C">
        <w:rPr>
          <w:rFonts w:ascii="Arial" w:eastAsia="Candara" w:hAnsi="Arial" w:cs="Arial"/>
          <w:bCs/>
        </w:rPr>
        <w:t>no ambiente</w:t>
      </w:r>
      <w:r w:rsidR="006676BB" w:rsidRPr="009C709C">
        <w:rPr>
          <w:rFonts w:ascii="Arial" w:eastAsia="Candara" w:hAnsi="Arial" w:cs="Arial"/>
          <w:bCs/>
        </w:rPr>
        <w:t xml:space="preserve"> hospitalar e essa tríade envolve</w:t>
      </w:r>
      <w:r w:rsidR="00E92451" w:rsidRPr="009C709C">
        <w:rPr>
          <w:rFonts w:ascii="Arial" w:eastAsia="Candara" w:hAnsi="Arial" w:cs="Arial"/>
          <w:bCs/>
        </w:rPr>
        <w:t>: 1)</w:t>
      </w:r>
      <w:r w:rsidR="006676BB" w:rsidRPr="009C709C">
        <w:rPr>
          <w:rFonts w:ascii="Arial" w:eastAsia="Candara" w:hAnsi="Arial" w:cs="Arial"/>
          <w:bCs/>
        </w:rPr>
        <w:t xml:space="preserve"> a produção de conhecimentos sobre o </w:t>
      </w:r>
      <w:r w:rsidR="00F44057" w:rsidRPr="009C709C">
        <w:rPr>
          <w:rFonts w:ascii="Arial" w:eastAsia="Candara" w:hAnsi="Arial" w:cs="Arial"/>
          <w:bCs/>
        </w:rPr>
        <w:t xml:space="preserve">desenvolvimento do </w:t>
      </w:r>
      <w:r w:rsidR="006676BB" w:rsidRPr="009C709C">
        <w:rPr>
          <w:rFonts w:ascii="Arial" w:eastAsia="Candara" w:hAnsi="Arial" w:cs="Arial"/>
          <w:bCs/>
        </w:rPr>
        <w:t xml:space="preserve">tratamento humanizado; </w:t>
      </w:r>
      <w:r w:rsidR="00E92451" w:rsidRPr="009C709C">
        <w:rPr>
          <w:rFonts w:ascii="Arial" w:eastAsia="Candara" w:hAnsi="Arial" w:cs="Arial"/>
          <w:bCs/>
        </w:rPr>
        <w:t xml:space="preserve">2) </w:t>
      </w:r>
      <w:r w:rsidR="006676BB" w:rsidRPr="009C709C">
        <w:rPr>
          <w:rFonts w:ascii="Arial" w:eastAsia="Candara" w:hAnsi="Arial" w:cs="Arial"/>
          <w:bCs/>
        </w:rPr>
        <w:t xml:space="preserve">envolve </w:t>
      </w:r>
      <w:r w:rsidR="00E2651B" w:rsidRPr="009C709C">
        <w:rPr>
          <w:rFonts w:ascii="Arial" w:eastAsia="Candara" w:hAnsi="Arial" w:cs="Arial"/>
          <w:bCs/>
        </w:rPr>
        <w:t>o</w:t>
      </w:r>
      <w:r w:rsidR="006676BB" w:rsidRPr="009C709C">
        <w:rPr>
          <w:rFonts w:ascii="Arial" w:eastAsia="Candara" w:hAnsi="Arial" w:cs="Arial"/>
          <w:bCs/>
        </w:rPr>
        <w:t xml:space="preserve"> acolhimento</w:t>
      </w:r>
      <w:r w:rsidR="00E92451" w:rsidRPr="009C709C">
        <w:rPr>
          <w:rFonts w:ascii="Arial" w:eastAsia="Candara" w:hAnsi="Arial" w:cs="Arial"/>
          <w:bCs/>
        </w:rPr>
        <w:t xml:space="preserve"> e atualização constantes</w:t>
      </w:r>
      <w:r w:rsidR="006676BB" w:rsidRPr="009C709C">
        <w:rPr>
          <w:rFonts w:ascii="Arial" w:eastAsia="Candara" w:hAnsi="Arial" w:cs="Arial"/>
          <w:bCs/>
        </w:rPr>
        <w:t xml:space="preserve"> d</w:t>
      </w:r>
      <w:r w:rsidR="00E2651B" w:rsidRPr="009C709C">
        <w:rPr>
          <w:rFonts w:ascii="Arial" w:eastAsia="Candara" w:hAnsi="Arial" w:cs="Arial"/>
          <w:bCs/>
        </w:rPr>
        <w:t xml:space="preserve">as prescrições </w:t>
      </w:r>
      <w:r w:rsidR="006676BB" w:rsidRPr="009C709C">
        <w:rPr>
          <w:rFonts w:ascii="Arial" w:eastAsia="Candara" w:hAnsi="Arial" w:cs="Arial"/>
          <w:bCs/>
        </w:rPr>
        <w:t>de segurança que vis</w:t>
      </w:r>
      <w:r w:rsidR="00E2651B" w:rsidRPr="009C709C">
        <w:rPr>
          <w:rFonts w:ascii="Arial" w:eastAsia="Candara" w:hAnsi="Arial" w:cs="Arial"/>
          <w:bCs/>
        </w:rPr>
        <w:t>a</w:t>
      </w:r>
      <w:r w:rsidR="006676BB" w:rsidRPr="009C709C">
        <w:rPr>
          <w:rFonts w:ascii="Arial" w:eastAsia="Candara" w:hAnsi="Arial" w:cs="Arial"/>
          <w:bCs/>
        </w:rPr>
        <w:t>m o controle da infecção hospitalar;</w:t>
      </w:r>
      <w:r w:rsidR="00F44057" w:rsidRPr="009C709C">
        <w:rPr>
          <w:rFonts w:ascii="Arial" w:eastAsia="Candara" w:hAnsi="Arial" w:cs="Arial"/>
          <w:bCs/>
        </w:rPr>
        <w:t xml:space="preserve"> </w:t>
      </w:r>
      <w:r w:rsidR="00E92451" w:rsidRPr="009C709C">
        <w:rPr>
          <w:rFonts w:ascii="Arial" w:eastAsia="Candara" w:hAnsi="Arial" w:cs="Arial"/>
          <w:bCs/>
        </w:rPr>
        <w:t xml:space="preserve">3) </w:t>
      </w:r>
      <w:r w:rsidR="00E2651B" w:rsidRPr="009C709C">
        <w:rPr>
          <w:rFonts w:ascii="Arial" w:eastAsia="Candara" w:hAnsi="Arial" w:cs="Arial"/>
          <w:bCs/>
        </w:rPr>
        <w:t>e, por fim</w:t>
      </w:r>
      <w:r w:rsidR="00E92451" w:rsidRPr="009C709C">
        <w:rPr>
          <w:rFonts w:ascii="Arial" w:eastAsia="Candara" w:hAnsi="Arial" w:cs="Arial"/>
          <w:bCs/>
        </w:rPr>
        <w:t>,</w:t>
      </w:r>
      <w:r w:rsidR="00E2651B" w:rsidRPr="009C709C">
        <w:rPr>
          <w:rFonts w:ascii="Arial" w:eastAsia="Candara" w:hAnsi="Arial" w:cs="Arial"/>
          <w:bCs/>
        </w:rPr>
        <w:t xml:space="preserve"> exige que a</w:t>
      </w:r>
      <w:r w:rsidR="00A00221" w:rsidRPr="009C709C">
        <w:rPr>
          <w:rFonts w:ascii="Arial" w:eastAsia="Candara" w:hAnsi="Arial" w:cs="Arial"/>
          <w:bCs/>
        </w:rPr>
        <w:t xml:space="preserve"> </w:t>
      </w:r>
      <w:r w:rsidR="00E2651B" w:rsidRPr="009C709C">
        <w:rPr>
          <w:rFonts w:ascii="Arial" w:eastAsia="Candara" w:hAnsi="Arial" w:cs="Arial"/>
          <w:bCs/>
        </w:rPr>
        <w:t>ludicidade se preste para</w:t>
      </w:r>
      <w:r w:rsidR="00E92451" w:rsidRPr="009C709C">
        <w:rPr>
          <w:rFonts w:ascii="Arial" w:eastAsia="Candara" w:hAnsi="Arial" w:cs="Arial"/>
          <w:bCs/>
        </w:rPr>
        <w:t xml:space="preserve"> forjar um elo de ligação que se torne suscetível ao fortalecimento dos princípios 1 e 2, pois, seja produzindo conhecimento sobre o atendimento humanizado, seja acolhendo e atualizando constantemente as prescrições de segurança que visam o controle da infecção hospitalar, o trabalho educacional realizado</w:t>
      </w:r>
      <w:r w:rsidR="00A00221" w:rsidRPr="009C709C">
        <w:rPr>
          <w:rFonts w:ascii="Arial" w:eastAsia="Candara" w:hAnsi="Arial" w:cs="Arial"/>
          <w:bCs/>
        </w:rPr>
        <w:t xml:space="preserve"> no ambiente hospitalar </w:t>
      </w:r>
      <w:r w:rsidR="00E92451" w:rsidRPr="009C709C">
        <w:rPr>
          <w:rFonts w:ascii="Arial" w:eastAsia="Candara" w:hAnsi="Arial" w:cs="Arial"/>
          <w:bCs/>
        </w:rPr>
        <w:t>há que ser realizado para mitigar o sofrimento causado a criança que está internada</w:t>
      </w:r>
      <w:r w:rsidR="00086DC3" w:rsidRPr="009C709C">
        <w:rPr>
          <w:rFonts w:ascii="Arial" w:eastAsia="Candara" w:hAnsi="Arial" w:cs="Arial"/>
          <w:bCs/>
        </w:rPr>
        <w:t xml:space="preserve"> e a ludicidade pode fazer isso.</w:t>
      </w:r>
    </w:p>
    <w:p w14:paraId="58205D67" w14:textId="77777777" w:rsidR="0058539B" w:rsidRPr="009C709C" w:rsidRDefault="0058539B" w:rsidP="005F1B1E">
      <w:pPr>
        <w:spacing w:after="0" w:line="360" w:lineRule="auto"/>
        <w:jc w:val="both"/>
        <w:rPr>
          <w:rFonts w:ascii="Arial" w:eastAsia="Candara" w:hAnsi="Arial" w:cs="Arial"/>
          <w:bCs/>
        </w:rPr>
      </w:pPr>
    </w:p>
    <w:p w14:paraId="7945A382" w14:textId="43DA15B5" w:rsidR="000921C5" w:rsidRPr="009C709C" w:rsidRDefault="005F1B1E" w:rsidP="005F1B1E">
      <w:pPr>
        <w:spacing w:after="0" w:line="360" w:lineRule="auto"/>
        <w:jc w:val="both"/>
        <w:rPr>
          <w:rFonts w:ascii="Arial" w:eastAsia="Candara" w:hAnsi="Arial" w:cs="Arial"/>
          <w:b/>
        </w:rPr>
      </w:pPr>
      <w:r w:rsidRPr="009C709C">
        <w:rPr>
          <w:rFonts w:ascii="Arial" w:eastAsia="Candara" w:hAnsi="Arial" w:cs="Arial"/>
          <w:b/>
        </w:rPr>
        <w:t>M</w:t>
      </w:r>
      <w:r w:rsidR="00CC0F9B" w:rsidRPr="009C709C">
        <w:rPr>
          <w:rFonts w:ascii="Arial" w:eastAsia="Candara" w:hAnsi="Arial" w:cs="Arial"/>
          <w:b/>
        </w:rPr>
        <w:t>ATERIAIS E MÉTODOS</w:t>
      </w:r>
    </w:p>
    <w:p w14:paraId="2AD50FF6" w14:textId="77777777" w:rsidR="00C67D59" w:rsidRDefault="00C67D59" w:rsidP="004B2900">
      <w:pPr>
        <w:spacing w:after="0" w:line="360" w:lineRule="auto"/>
        <w:ind w:firstLine="708"/>
        <w:jc w:val="both"/>
        <w:rPr>
          <w:rFonts w:ascii="Arial" w:eastAsia="Candara" w:hAnsi="Arial" w:cs="Arial"/>
          <w:bCs/>
        </w:rPr>
      </w:pPr>
    </w:p>
    <w:p w14:paraId="3E7DA865" w14:textId="13BBE88C" w:rsidR="00A16AE3" w:rsidRPr="009C709C" w:rsidRDefault="004B2900" w:rsidP="004B2900">
      <w:pPr>
        <w:spacing w:after="0" w:line="360" w:lineRule="auto"/>
        <w:ind w:firstLine="708"/>
        <w:jc w:val="both"/>
        <w:rPr>
          <w:rFonts w:ascii="Arial" w:eastAsia="Candara" w:hAnsi="Arial" w:cs="Arial"/>
          <w:bCs/>
        </w:rPr>
      </w:pPr>
      <w:r w:rsidRPr="009C709C">
        <w:rPr>
          <w:rFonts w:ascii="Arial" w:eastAsia="Candara" w:hAnsi="Arial" w:cs="Arial"/>
          <w:bCs/>
        </w:rPr>
        <w:t>O</w:t>
      </w:r>
      <w:r w:rsidR="00964AEE" w:rsidRPr="009C709C">
        <w:rPr>
          <w:rFonts w:ascii="Arial" w:eastAsia="Candara" w:hAnsi="Arial" w:cs="Arial"/>
          <w:bCs/>
        </w:rPr>
        <w:t xml:space="preserve"> trabalho educacional realizado no ambiente hospitalar traz novos desafios para os profissionais da educação</w:t>
      </w:r>
      <w:r w:rsidR="00BD466B" w:rsidRPr="009C709C">
        <w:rPr>
          <w:rFonts w:ascii="Arial" w:eastAsia="Candara" w:hAnsi="Arial" w:cs="Arial"/>
          <w:bCs/>
        </w:rPr>
        <w:t>,</w:t>
      </w:r>
      <w:r w:rsidR="00964AEE" w:rsidRPr="009C709C">
        <w:rPr>
          <w:rFonts w:ascii="Arial" w:eastAsia="Candara" w:hAnsi="Arial" w:cs="Arial"/>
          <w:bCs/>
        </w:rPr>
        <w:t xml:space="preserve"> </w:t>
      </w:r>
      <w:r w:rsidR="00BD466B" w:rsidRPr="009C709C">
        <w:rPr>
          <w:rFonts w:ascii="Arial" w:eastAsia="Candara" w:hAnsi="Arial" w:cs="Arial"/>
          <w:bCs/>
        </w:rPr>
        <w:t>decerto</w:t>
      </w:r>
      <w:r w:rsidRPr="009C709C">
        <w:rPr>
          <w:rFonts w:ascii="Arial" w:eastAsia="Candara" w:hAnsi="Arial" w:cs="Arial"/>
          <w:bCs/>
        </w:rPr>
        <w:t xml:space="preserve">, </w:t>
      </w:r>
      <w:r w:rsidR="00964AEE" w:rsidRPr="009C709C">
        <w:rPr>
          <w:rFonts w:ascii="Arial" w:eastAsia="Candara" w:hAnsi="Arial" w:cs="Arial"/>
          <w:bCs/>
        </w:rPr>
        <w:t xml:space="preserve">sendo essa a razão pela qual, ao falarmos de métodos de pesquisa, precisamos </w:t>
      </w:r>
      <w:r w:rsidR="00960775" w:rsidRPr="009C709C">
        <w:rPr>
          <w:rFonts w:ascii="Arial" w:eastAsia="Candara" w:hAnsi="Arial" w:cs="Arial"/>
          <w:bCs/>
        </w:rPr>
        <w:t>discutir</w:t>
      </w:r>
      <w:r w:rsidR="00964AEE" w:rsidRPr="009C709C">
        <w:rPr>
          <w:rFonts w:ascii="Arial" w:eastAsia="Candara" w:hAnsi="Arial" w:cs="Arial"/>
          <w:bCs/>
        </w:rPr>
        <w:t xml:space="preserve"> também sobre formação</w:t>
      </w:r>
      <w:r w:rsidR="00960775" w:rsidRPr="009C709C">
        <w:rPr>
          <w:rFonts w:ascii="Arial" w:eastAsia="Candara" w:hAnsi="Arial" w:cs="Arial"/>
          <w:bCs/>
        </w:rPr>
        <w:t>,</w:t>
      </w:r>
      <w:r w:rsidRPr="009C709C">
        <w:rPr>
          <w:rFonts w:ascii="Arial" w:eastAsia="Candara" w:hAnsi="Arial" w:cs="Arial"/>
          <w:bCs/>
        </w:rPr>
        <w:t xml:space="preserve"> como estratégia metodológica que deve anteceder a entrada dos educadores no</w:t>
      </w:r>
      <w:r w:rsidR="00BD466B" w:rsidRPr="009C709C">
        <w:rPr>
          <w:rFonts w:ascii="Arial" w:eastAsia="Candara" w:hAnsi="Arial" w:cs="Arial"/>
          <w:bCs/>
        </w:rPr>
        <w:t>s</w:t>
      </w:r>
      <w:r w:rsidRPr="009C709C">
        <w:rPr>
          <w:rFonts w:ascii="Arial" w:eastAsia="Candara" w:hAnsi="Arial" w:cs="Arial"/>
          <w:bCs/>
        </w:rPr>
        <w:t xml:space="preserve"> hospita</w:t>
      </w:r>
      <w:r w:rsidR="00BD466B" w:rsidRPr="009C709C">
        <w:rPr>
          <w:rFonts w:ascii="Arial" w:eastAsia="Candara" w:hAnsi="Arial" w:cs="Arial"/>
          <w:bCs/>
        </w:rPr>
        <w:t>is</w:t>
      </w:r>
      <w:r w:rsidRPr="009C709C">
        <w:rPr>
          <w:rFonts w:ascii="Arial" w:eastAsia="Candara" w:hAnsi="Arial" w:cs="Arial"/>
          <w:bCs/>
        </w:rPr>
        <w:t>. Sim (!), formação</w:t>
      </w:r>
      <w:r w:rsidR="00BD466B" w:rsidRPr="009C709C">
        <w:rPr>
          <w:rFonts w:ascii="Arial" w:eastAsia="Candara" w:hAnsi="Arial" w:cs="Arial"/>
          <w:bCs/>
        </w:rPr>
        <w:t>,</w:t>
      </w:r>
      <w:r w:rsidRPr="009C709C">
        <w:rPr>
          <w:rFonts w:ascii="Arial" w:eastAsia="Candara" w:hAnsi="Arial" w:cs="Arial"/>
          <w:bCs/>
        </w:rPr>
        <w:t xml:space="preserve"> porque há um abismo de diferenças entre a dinâmica</w:t>
      </w:r>
      <w:r w:rsidR="00FA5CB5">
        <w:rPr>
          <w:rFonts w:ascii="Arial" w:eastAsia="Candara" w:hAnsi="Arial" w:cs="Arial"/>
          <w:bCs/>
        </w:rPr>
        <w:t>s que tem como cenário a</w:t>
      </w:r>
      <w:r w:rsidRPr="009C709C">
        <w:rPr>
          <w:rFonts w:ascii="Arial" w:eastAsia="Candara" w:hAnsi="Arial" w:cs="Arial"/>
          <w:bCs/>
        </w:rPr>
        <w:t xml:space="preserve"> escola regular e </w:t>
      </w:r>
      <w:r w:rsidR="00FA5CB5">
        <w:rPr>
          <w:rFonts w:ascii="Arial" w:eastAsia="Candara" w:hAnsi="Arial" w:cs="Arial"/>
          <w:bCs/>
        </w:rPr>
        <w:t>a</w:t>
      </w:r>
      <w:r w:rsidRPr="009C709C">
        <w:rPr>
          <w:rFonts w:ascii="Arial" w:eastAsia="Candara" w:hAnsi="Arial" w:cs="Arial"/>
          <w:bCs/>
        </w:rPr>
        <w:t xml:space="preserve"> classe hospitalar</w:t>
      </w:r>
      <w:r w:rsidR="00960775" w:rsidRPr="009C709C">
        <w:rPr>
          <w:rFonts w:ascii="Arial" w:eastAsia="Candara" w:hAnsi="Arial" w:cs="Arial"/>
          <w:bCs/>
        </w:rPr>
        <w:t xml:space="preserve">, fazendo-se necessário, por conta disso, a adoção de uma abordagem metodológica balizada na formação em temas </w:t>
      </w:r>
      <w:r w:rsidR="00BD466B" w:rsidRPr="009C709C">
        <w:rPr>
          <w:rFonts w:ascii="Arial" w:eastAsia="Candara" w:hAnsi="Arial" w:cs="Arial"/>
          <w:bCs/>
        </w:rPr>
        <w:t>específicos como os supramencionados</w:t>
      </w:r>
      <w:r w:rsidR="0058539B">
        <w:rPr>
          <w:rFonts w:ascii="Arial" w:eastAsia="Candara" w:hAnsi="Arial" w:cs="Arial"/>
          <w:bCs/>
        </w:rPr>
        <w:t xml:space="preserve">, </w:t>
      </w:r>
      <w:r w:rsidR="00FA5CB5">
        <w:rPr>
          <w:rFonts w:ascii="Arial" w:eastAsia="Candara" w:hAnsi="Arial" w:cs="Arial"/>
          <w:bCs/>
        </w:rPr>
        <w:t xml:space="preserve">posto que, </w:t>
      </w:r>
      <w:r w:rsidR="007A5CD6">
        <w:rPr>
          <w:rFonts w:ascii="Arial" w:eastAsia="Candara" w:hAnsi="Arial" w:cs="Arial"/>
          <w:bCs/>
        </w:rPr>
        <w:t xml:space="preserve">é seminal, antes de </w:t>
      </w:r>
      <w:r w:rsidR="00FA5CB5">
        <w:rPr>
          <w:rFonts w:ascii="Arial" w:eastAsia="Candara" w:hAnsi="Arial" w:cs="Arial"/>
          <w:bCs/>
        </w:rPr>
        <w:t xml:space="preserve">desenvolvermos ações concretas no ambiente hospitalar, estarmos minimamente preparados para enfrentar os desafios advindos dessa nobre e essencial tarefa. </w:t>
      </w:r>
    </w:p>
    <w:p w14:paraId="2D204FD7" w14:textId="3A4B8F0F" w:rsidR="00BD466B" w:rsidRPr="009C709C" w:rsidRDefault="00A16AE3" w:rsidP="004B2900">
      <w:pPr>
        <w:spacing w:after="0" w:line="360" w:lineRule="auto"/>
        <w:ind w:firstLine="708"/>
        <w:jc w:val="both"/>
        <w:rPr>
          <w:rFonts w:ascii="Arial" w:eastAsia="Candara" w:hAnsi="Arial" w:cs="Arial"/>
          <w:bCs/>
        </w:rPr>
      </w:pPr>
      <w:r w:rsidRPr="009C709C">
        <w:rPr>
          <w:rFonts w:ascii="Arial" w:eastAsia="Candara" w:hAnsi="Arial" w:cs="Arial"/>
          <w:bCs/>
        </w:rPr>
        <w:t xml:space="preserve">E por que essas formações </w:t>
      </w:r>
      <w:r w:rsidR="0058539B">
        <w:rPr>
          <w:rFonts w:ascii="Arial" w:eastAsia="Candara" w:hAnsi="Arial" w:cs="Arial"/>
          <w:bCs/>
        </w:rPr>
        <w:t xml:space="preserve">que tomam o tema da </w:t>
      </w:r>
      <w:r w:rsidR="0058539B" w:rsidRPr="009C709C">
        <w:rPr>
          <w:rFonts w:ascii="Arial" w:eastAsia="Candara" w:hAnsi="Arial" w:cs="Arial"/>
          <w:bCs/>
        </w:rPr>
        <w:t>humanização, segurança e ludicidade</w:t>
      </w:r>
      <w:r w:rsidR="0058539B">
        <w:rPr>
          <w:rFonts w:ascii="Arial" w:eastAsia="Candara" w:hAnsi="Arial" w:cs="Arial"/>
          <w:bCs/>
        </w:rPr>
        <w:t xml:space="preserve"> </w:t>
      </w:r>
      <w:r w:rsidRPr="009C709C">
        <w:rPr>
          <w:rFonts w:ascii="Arial" w:eastAsia="Candara" w:hAnsi="Arial" w:cs="Arial"/>
          <w:bCs/>
        </w:rPr>
        <w:t xml:space="preserve">são indispensáveis? Porque </w:t>
      </w:r>
      <w:r w:rsidR="00960775" w:rsidRPr="009C709C">
        <w:rPr>
          <w:rFonts w:ascii="Arial" w:eastAsia="Candara" w:hAnsi="Arial" w:cs="Arial"/>
          <w:bCs/>
        </w:rPr>
        <w:t>o tempo-aula</w:t>
      </w:r>
      <w:r w:rsidRPr="009C709C">
        <w:rPr>
          <w:rFonts w:ascii="Arial" w:eastAsia="Candara" w:hAnsi="Arial" w:cs="Arial"/>
          <w:bCs/>
        </w:rPr>
        <w:t>, por exemplo,</w:t>
      </w:r>
      <w:r w:rsidR="00960775" w:rsidRPr="009C709C">
        <w:rPr>
          <w:rFonts w:ascii="Arial" w:eastAsia="Candara" w:hAnsi="Arial" w:cs="Arial"/>
          <w:bCs/>
        </w:rPr>
        <w:t xml:space="preserve"> da escola regular não deve ser reproduzido </w:t>
      </w:r>
      <w:r w:rsidR="00BD466B" w:rsidRPr="009C709C">
        <w:rPr>
          <w:rFonts w:ascii="Arial" w:eastAsia="Candara" w:hAnsi="Arial" w:cs="Arial"/>
          <w:bCs/>
        </w:rPr>
        <w:t>em sua integralidade, na classe hospitalar</w:t>
      </w:r>
      <w:r w:rsidR="00D219EE">
        <w:rPr>
          <w:rFonts w:ascii="Arial" w:eastAsia="Candara" w:hAnsi="Arial" w:cs="Arial"/>
          <w:bCs/>
        </w:rPr>
        <w:t xml:space="preserve">; porque, </w:t>
      </w:r>
      <w:r w:rsidR="0058539B">
        <w:rPr>
          <w:rFonts w:ascii="Arial" w:eastAsia="Candara" w:hAnsi="Arial" w:cs="Arial"/>
          <w:bCs/>
        </w:rPr>
        <w:t xml:space="preserve">na classe hospitalar </w:t>
      </w:r>
      <w:r w:rsidR="00D219EE">
        <w:rPr>
          <w:rFonts w:ascii="Arial" w:eastAsia="Candara" w:hAnsi="Arial" w:cs="Arial"/>
          <w:bCs/>
        </w:rPr>
        <w:t>é preciso re</w:t>
      </w:r>
      <w:r w:rsidR="00AC7A8A">
        <w:rPr>
          <w:rFonts w:ascii="Arial" w:eastAsia="Candara" w:hAnsi="Arial" w:cs="Arial"/>
          <w:bCs/>
        </w:rPr>
        <w:t>pensar</w:t>
      </w:r>
      <w:r w:rsidR="00D219EE">
        <w:rPr>
          <w:rFonts w:ascii="Arial" w:eastAsia="Candara" w:hAnsi="Arial" w:cs="Arial"/>
          <w:bCs/>
        </w:rPr>
        <w:t xml:space="preserve"> </w:t>
      </w:r>
      <w:proofErr w:type="gramStart"/>
      <w:r w:rsidR="0058539B">
        <w:rPr>
          <w:rFonts w:ascii="Arial" w:eastAsia="Candara" w:hAnsi="Arial" w:cs="Arial"/>
          <w:bCs/>
        </w:rPr>
        <w:t>todos os</w:t>
      </w:r>
      <w:r w:rsidR="00D219EE">
        <w:rPr>
          <w:rFonts w:ascii="Arial" w:eastAsia="Candara" w:hAnsi="Arial" w:cs="Arial"/>
          <w:bCs/>
        </w:rPr>
        <w:t xml:space="preserve"> uso</w:t>
      </w:r>
      <w:proofErr w:type="gramEnd"/>
      <w:r w:rsidR="00D219EE">
        <w:rPr>
          <w:rFonts w:ascii="Arial" w:eastAsia="Candara" w:hAnsi="Arial" w:cs="Arial"/>
          <w:bCs/>
        </w:rPr>
        <w:t xml:space="preserve"> de </w:t>
      </w:r>
      <w:r w:rsidR="0058539B">
        <w:rPr>
          <w:rFonts w:ascii="Arial" w:eastAsia="Candara" w:hAnsi="Arial" w:cs="Arial"/>
          <w:bCs/>
        </w:rPr>
        <w:t>recursos</w:t>
      </w:r>
      <w:r w:rsidR="00AC7A8A">
        <w:rPr>
          <w:rFonts w:ascii="Arial" w:eastAsia="Candara" w:hAnsi="Arial" w:cs="Arial"/>
          <w:bCs/>
        </w:rPr>
        <w:t xml:space="preserve"> </w:t>
      </w:r>
      <w:r w:rsidR="00D219EE">
        <w:rPr>
          <w:rFonts w:ascii="Arial" w:eastAsia="Candara" w:hAnsi="Arial" w:cs="Arial"/>
          <w:bCs/>
        </w:rPr>
        <w:t>habitual</w:t>
      </w:r>
      <w:r w:rsidR="00AC7A8A">
        <w:rPr>
          <w:rFonts w:ascii="Arial" w:eastAsia="Candara" w:hAnsi="Arial" w:cs="Arial"/>
          <w:bCs/>
        </w:rPr>
        <w:t>mente utilizados</w:t>
      </w:r>
      <w:r w:rsidR="00D219EE">
        <w:rPr>
          <w:rFonts w:ascii="Arial" w:eastAsia="Candara" w:hAnsi="Arial" w:cs="Arial"/>
          <w:bCs/>
        </w:rPr>
        <w:t xml:space="preserve"> nas classes escola</w:t>
      </w:r>
      <w:r w:rsidR="00AC7A8A">
        <w:rPr>
          <w:rFonts w:ascii="Arial" w:eastAsia="Candara" w:hAnsi="Arial" w:cs="Arial"/>
          <w:bCs/>
        </w:rPr>
        <w:t>res</w:t>
      </w:r>
      <w:r w:rsidR="0058539B">
        <w:rPr>
          <w:rFonts w:ascii="Arial" w:eastAsia="Candara" w:hAnsi="Arial" w:cs="Arial"/>
          <w:bCs/>
        </w:rPr>
        <w:t>.</w:t>
      </w:r>
      <w:r w:rsidR="00AC7A8A">
        <w:rPr>
          <w:rFonts w:ascii="Arial" w:eastAsia="Candara" w:hAnsi="Arial" w:cs="Arial"/>
          <w:bCs/>
        </w:rPr>
        <w:t xml:space="preserve"> </w:t>
      </w:r>
    </w:p>
    <w:p w14:paraId="05D47405" w14:textId="77777777" w:rsidR="00AC7A8A" w:rsidRDefault="00A16AE3" w:rsidP="00AC7A8A">
      <w:pPr>
        <w:spacing w:after="0" w:line="360" w:lineRule="auto"/>
        <w:ind w:firstLine="708"/>
        <w:jc w:val="both"/>
        <w:rPr>
          <w:rFonts w:ascii="Arial" w:hAnsi="Arial" w:cs="Arial"/>
        </w:rPr>
      </w:pPr>
      <w:r w:rsidRPr="009C709C">
        <w:rPr>
          <w:rFonts w:ascii="Arial" w:eastAsia="Candara" w:hAnsi="Arial" w:cs="Arial"/>
          <w:bCs/>
        </w:rPr>
        <w:lastRenderedPageBreak/>
        <w:t>Foi, portanto, no ensejo de oferecer formação sobre os princípios indeclináveis da humanização no ambiente hospitalar que</w:t>
      </w:r>
      <w:r w:rsidR="00AC7A8A">
        <w:rPr>
          <w:rFonts w:ascii="Arial" w:eastAsia="Candara" w:hAnsi="Arial" w:cs="Arial"/>
          <w:bCs/>
        </w:rPr>
        <w:t xml:space="preserve"> o GPTEEM promoveu a realização d</w:t>
      </w:r>
      <w:r w:rsidRPr="009C709C">
        <w:rPr>
          <w:rFonts w:ascii="Arial" w:eastAsia="Candara" w:hAnsi="Arial" w:cs="Arial"/>
          <w:bCs/>
        </w:rPr>
        <w:t xml:space="preserve">o Curso de </w:t>
      </w:r>
      <w:r w:rsidRPr="009C709C">
        <w:rPr>
          <w:rFonts w:ascii="Arial" w:hAnsi="Arial" w:cs="Arial"/>
        </w:rPr>
        <w:t xml:space="preserve">Formação </w:t>
      </w:r>
      <w:r w:rsidRPr="009C709C">
        <w:rPr>
          <w:rFonts w:ascii="Arial" w:hAnsi="Arial" w:cs="Arial"/>
          <w:i/>
          <w:iCs/>
        </w:rPr>
        <w:t>“Humanização encastelada: rotinas de um hospital infantil”</w:t>
      </w:r>
      <w:r w:rsidRPr="009C709C">
        <w:rPr>
          <w:rFonts w:ascii="Arial" w:hAnsi="Arial" w:cs="Arial"/>
        </w:rPr>
        <w:t xml:space="preserve"> com a Coordenadora do Grupo de Trabalho Humanizado (GTH/HGPV) do “Castelinho”.</w:t>
      </w:r>
    </w:p>
    <w:p w14:paraId="330240BA" w14:textId="3A647035" w:rsidR="00AA0B4F" w:rsidRDefault="00A16AE3" w:rsidP="00AA0B4F">
      <w:pPr>
        <w:spacing w:after="0" w:line="360" w:lineRule="auto"/>
        <w:ind w:firstLine="708"/>
        <w:jc w:val="both"/>
        <w:rPr>
          <w:rFonts w:ascii="Arial" w:hAnsi="Arial" w:cs="Arial"/>
        </w:rPr>
      </w:pPr>
      <w:r w:rsidRPr="009C709C">
        <w:rPr>
          <w:rFonts w:ascii="Arial" w:hAnsi="Arial" w:cs="Arial"/>
        </w:rPr>
        <w:t>Acerca da</w:t>
      </w:r>
      <w:r w:rsidR="000408C0" w:rsidRPr="009C709C">
        <w:rPr>
          <w:rFonts w:ascii="Arial" w:hAnsi="Arial" w:cs="Arial"/>
        </w:rPr>
        <w:t>s medidas de segurança necessárias para o cumprimento de protocolos de c</w:t>
      </w:r>
      <w:r w:rsidRPr="009C709C">
        <w:rPr>
          <w:rFonts w:ascii="Arial" w:hAnsi="Arial" w:cs="Arial"/>
        </w:rPr>
        <w:t>ontrole d</w:t>
      </w:r>
      <w:r w:rsidR="000408C0" w:rsidRPr="009C709C">
        <w:rPr>
          <w:rFonts w:ascii="Arial" w:hAnsi="Arial" w:cs="Arial"/>
        </w:rPr>
        <w:t>a</w:t>
      </w:r>
      <w:r w:rsidRPr="009C709C">
        <w:rPr>
          <w:rFonts w:ascii="Arial" w:hAnsi="Arial" w:cs="Arial"/>
        </w:rPr>
        <w:t xml:space="preserve"> </w:t>
      </w:r>
      <w:r w:rsidR="000408C0" w:rsidRPr="009C709C">
        <w:rPr>
          <w:rFonts w:ascii="Arial" w:hAnsi="Arial" w:cs="Arial"/>
        </w:rPr>
        <w:t>i</w:t>
      </w:r>
      <w:r w:rsidRPr="009C709C">
        <w:rPr>
          <w:rFonts w:ascii="Arial" w:hAnsi="Arial" w:cs="Arial"/>
        </w:rPr>
        <w:t xml:space="preserve">nfecção </w:t>
      </w:r>
      <w:r w:rsidR="000408C0" w:rsidRPr="009C709C">
        <w:rPr>
          <w:rFonts w:ascii="Arial" w:hAnsi="Arial" w:cs="Arial"/>
        </w:rPr>
        <w:t>h</w:t>
      </w:r>
      <w:r w:rsidRPr="009C709C">
        <w:rPr>
          <w:rFonts w:ascii="Arial" w:hAnsi="Arial" w:cs="Arial"/>
        </w:rPr>
        <w:t>ospitalar</w:t>
      </w:r>
      <w:r w:rsidR="000408C0" w:rsidRPr="009C709C">
        <w:rPr>
          <w:rFonts w:ascii="Arial" w:hAnsi="Arial" w:cs="Arial"/>
        </w:rPr>
        <w:t>, sem os quais não se pode ter acesso a</w:t>
      </w:r>
      <w:r w:rsidR="00AC7A8A">
        <w:rPr>
          <w:rFonts w:ascii="Arial" w:hAnsi="Arial" w:cs="Arial"/>
        </w:rPr>
        <w:t xml:space="preserve"> esse ambiente</w:t>
      </w:r>
      <w:r w:rsidR="000408C0" w:rsidRPr="009C709C">
        <w:rPr>
          <w:rFonts w:ascii="Arial" w:hAnsi="Arial" w:cs="Arial"/>
        </w:rPr>
        <w:t xml:space="preserve">, </w:t>
      </w:r>
      <w:r w:rsidR="0058539B">
        <w:rPr>
          <w:rFonts w:ascii="Arial" w:hAnsi="Arial" w:cs="Arial"/>
        </w:rPr>
        <w:t>os membros do GPTEEM</w:t>
      </w:r>
      <w:r w:rsidR="000408C0" w:rsidRPr="009C709C">
        <w:rPr>
          <w:rFonts w:ascii="Arial" w:hAnsi="Arial" w:cs="Arial"/>
        </w:rPr>
        <w:t xml:space="preserve"> também, foram instados a participar de uma formação sobre o assunto, ministrada pela Coordenadora do Centro de Controle de Infecção Hospitalar (CICH/HGPV).</w:t>
      </w:r>
    </w:p>
    <w:p w14:paraId="4BCE417E" w14:textId="2A37C7FA" w:rsidR="00AA0B4F" w:rsidRDefault="000408C0" w:rsidP="00AA0B4F">
      <w:pPr>
        <w:spacing w:after="0" w:line="360" w:lineRule="auto"/>
        <w:ind w:firstLine="708"/>
        <w:jc w:val="both"/>
        <w:rPr>
          <w:rFonts w:ascii="Arial" w:hAnsi="Arial" w:cs="Arial"/>
        </w:rPr>
      </w:pPr>
      <w:r w:rsidRPr="00AA0B4F">
        <w:rPr>
          <w:rFonts w:ascii="Arial" w:hAnsi="Arial" w:cs="Arial"/>
        </w:rPr>
        <w:t>E daí por diante, outra</w:t>
      </w:r>
      <w:r w:rsidR="009C709C" w:rsidRPr="00AA0B4F">
        <w:rPr>
          <w:rFonts w:ascii="Arial" w:hAnsi="Arial" w:cs="Arial"/>
        </w:rPr>
        <w:t xml:space="preserve"> </w:t>
      </w:r>
      <w:r w:rsidRPr="00AA0B4F">
        <w:rPr>
          <w:rFonts w:ascii="Arial" w:hAnsi="Arial" w:cs="Arial"/>
        </w:rPr>
        <w:t>formaç</w:t>
      </w:r>
      <w:r w:rsidR="009C709C" w:rsidRPr="00AA0B4F">
        <w:rPr>
          <w:rFonts w:ascii="Arial" w:hAnsi="Arial" w:cs="Arial"/>
        </w:rPr>
        <w:t>ão</w:t>
      </w:r>
      <w:r w:rsidRPr="00AA0B4F">
        <w:rPr>
          <w:rFonts w:ascii="Arial" w:hAnsi="Arial" w:cs="Arial"/>
        </w:rPr>
        <w:t xml:space="preserve"> fo</w:t>
      </w:r>
      <w:r w:rsidR="009C709C" w:rsidRPr="00AA0B4F">
        <w:rPr>
          <w:rFonts w:ascii="Arial" w:hAnsi="Arial" w:cs="Arial"/>
        </w:rPr>
        <w:t xml:space="preserve">i </w:t>
      </w:r>
      <w:r w:rsidRPr="00AA0B4F">
        <w:rPr>
          <w:rFonts w:ascii="Arial" w:hAnsi="Arial" w:cs="Arial"/>
        </w:rPr>
        <w:t>realizada, dessa vez</w:t>
      </w:r>
      <w:r w:rsidR="009C709C" w:rsidRPr="00AA0B4F">
        <w:rPr>
          <w:rFonts w:ascii="Arial" w:hAnsi="Arial" w:cs="Arial"/>
        </w:rPr>
        <w:t xml:space="preserve">, </w:t>
      </w:r>
      <w:r w:rsidR="0058539B">
        <w:rPr>
          <w:rFonts w:ascii="Arial" w:hAnsi="Arial" w:cs="Arial"/>
        </w:rPr>
        <w:t xml:space="preserve">com a finalidade de </w:t>
      </w:r>
      <w:r w:rsidRPr="00AA0B4F">
        <w:rPr>
          <w:rFonts w:ascii="Arial" w:hAnsi="Arial" w:cs="Arial"/>
        </w:rPr>
        <w:t>apresentar</w:t>
      </w:r>
      <w:r w:rsidR="0058539B">
        <w:rPr>
          <w:rFonts w:ascii="Arial" w:hAnsi="Arial" w:cs="Arial"/>
        </w:rPr>
        <w:t xml:space="preserve"> </w:t>
      </w:r>
      <w:r w:rsidRPr="00AA0B4F">
        <w:rPr>
          <w:rFonts w:ascii="Arial" w:hAnsi="Arial" w:cs="Arial"/>
        </w:rPr>
        <w:t xml:space="preserve">os marcos legislacionais </w:t>
      </w:r>
      <w:r w:rsidR="0058539B">
        <w:rPr>
          <w:rFonts w:ascii="Arial" w:hAnsi="Arial" w:cs="Arial"/>
        </w:rPr>
        <w:t>do</w:t>
      </w:r>
      <w:r w:rsidR="00AA0B4F" w:rsidRPr="00AA0B4F">
        <w:rPr>
          <w:rFonts w:ascii="Arial" w:hAnsi="Arial" w:cs="Arial"/>
        </w:rPr>
        <w:t xml:space="preserve"> </w:t>
      </w:r>
      <w:r w:rsidR="00AA0B4F" w:rsidRPr="001479F6">
        <w:rPr>
          <w:rFonts w:ascii="Arial" w:eastAsia="Candara" w:hAnsi="Arial" w:cs="Arial"/>
          <w:i/>
          <w:iCs/>
        </w:rPr>
        <w:t>Manual Técnico do Selo Estadual de Humanização SUS – Bahia</w:t>
      </w:r>
      <w:r w:rsidR="00AA0B4F" w:rsidRPr="00AA0B4F">
        <w:rPr>
          <w:rFonts w:ascii="Arial" w:eastAsia="Candara" w:hAnsi="Arial" w:cs="Arial"/>
        </w:rPr>
        <w:t xml:space="preserve"> (2021); </w:t>
      </w:r>
      <w:r w:rsidR="0058539B">
        <w:rPr>
          <w:rFonts w:ascii="Arial" w:hAnsi="Arial" w:cs="Arial"/>
        </w:rPr>
        <w:t>d</w:t>
      </w:r>
      <w:r w:rsidR="00AA0B4F" w:rsidRPr="00AA0B4F">
        <w:rPr>
          <w:rFonts w:ascii="Arial" w:hAnsi="Arial" w:cs="Arial"/>
        </w:rPr>
        <w:t xml:space="preserve">a </w:t>
      </w:r>
      <w:r w:rsidR="00AA0B4F" w:rsidRPr="001479F6">
        <w:rPr>
          <w:rFonts w:ascii="Arial" w:eastAsia="Candara" w:hAnsi="Arial" w:cs="Arial"/>
          <w:i/>
          <w:iCs/>
        </w:rPr>
        <w:t xml:space="preserve">Política Nacional de </w:t>
      </w:r>
      <w:r w:rsidR="00AA0B4F" w:rsidRPr="00AA0B4F">
        <w:rPr>
          <w:rFonts w:ascii="Arial" w:eastAsia="Candara" w:hAnsi="Arial" w:cs="Arial"/>
          <w:i/>
          <w:iCs/>
        </w:rPr>
        <w:t>Humanização</w:t>
      </w:r>
      <w:r w:rsidR="00AA0B4F" w:rsidRPr="001479F6">
        <w:rPr>
          <w:rFonts w:ascii="Arial" w:eastAsia="Candara" w:hAnsi="Arial" w:cs="Arial"/>
          <w:i/>
          <w:iCs/>
        </w:rPr>
        <w:t xml:space="preserve"> (PNH) – Humaniza SUS</w:t>
      </w:r>
      <w:r w:rsidR="00AA0B4F" w:rsidRPr="00AA0B4F">
        <w:rPr>
          <w:rFonts w:ascii="Arial" w:eastAsia="Candara" w:hAnsi="Arial" w:cs="Arial"/>
          <w:i/>
          <w:iCs/>
        </w:rPr>
        <w:t xml:space="preserve"> </w:t>
      </w:r>
      <w:r w:rsidR="00AA0B4F" w:rsidRPr="00AA0B4F">
        <w:rPr>
          <w:rFonts w:ascii="Arial" w:eastAsia="Candara" w:hAnsi="Arial" w:cs="Arial"/>
        </w:rPr>
        <w:t xml:space="preserve">(2012); </w:t>
      </w:r>
      <w:r w:rsidR="0058539B">
        <w:rPr>
          <w:rFonts w:ascii="Arial" w:hAnsi="Arial" w:cs="Arial"/>
        </w:rPr>
        <w:t>d</w:t>
      </w:r>
      <w:r w:rsidR="00AA0B4F" w:rsidRPr="00AA0B4F">
        <w:rPr>
          <w:rFonts w:ascii="Arial" w:hAnsi="Arial" w:cs="Arial"/>
        </w:rPr>
        <w:t xml:space="preserve">o </w:t>
      </w:r>
      <w:r w:rsidR="00AA0B4F" w:rsidRPr="001479F6">
        <w:rPr>
          <w:rFonts w:ascii="Arial" w:eastAsia="Candara" w:hAnsi="Arial" w:cs="Arial"/>
          <w:i/>
          <w:iCs/>
        </w:rPr>
        <w:t xml:space="preserve">Estatuto da Criança e do </w:t>
      </w:r>
      <w:r w:rsidR="00AA0B4F" w:rsidRPr="00AA0B4F">
        <w:rPr>
          <w:rFonts w:ascii="Arial" w:eastAsia="Candara" w:hAnsi="Arial" w:cs="Arial"/>
          <w:i/>
          <w:iCs/>
        </w:rPr>
        <w:t>Adolescente</w:t>
      </w:r>
      <w:r w:rsidR="00AA0B4F" w:rsidRPr="00AA0B4F">
        <w:rPr>
          <w:rFonts w:ascii="Arial" w:eastAsia="Candara" w:hAnsi="Arial" w:cs="Arial"/>
        </w:rPr>
        <w:t xml:space="preserve"> (2017); </w:t>
      </w:r>
      <w:r w:rsidR="0058539B">
        <w:rPr>
          <w:rFonts w:ascii="Arial" w:hAnsi="Arial" w:cs="Arial"/>
        </w:rPr>
        <w:t>d</w:t>
      </w:r>
      <w:r w:rsidR="00AA0B4F" w:rsidRPr="00AA0B4F">
        <w:rPr>
          <w:rFonts w:ascii="Arial" w:hAnsi="Arial" w:cs="Arial"/>
        </w:rPr>
        <w:t xml:space="preserve">o </w:t>
      </w:r>
      <w:r w:rsidR="00AA0B4F" w:rsidRPr="001479F6">
        <w:rPr>
          <w:rFonts w:ascii="Arial" w:eastAsia="Candara" w:hAnsi="Arial" w:cs="Arial"/>
          <w:i/>
          <w:iCs/>
        </w:rPr>
        <w:t>Programa Nacional de Humanização da Assistência Hospitalar</w:t>
      </w:r>
      <w:r w:rsidR="00AA0B4F" w:rsidRPr="00AA0B4F">
        <w:rPr>
          <w:rFonts w:ascii="Arial" w:eastAsia="Candara" w:hAnsi="Arial" w:cs="Arial"/>
        </w:rPr>
        <w:t xml:space="preserve"> (2001); </w:t>
      </w:r>
      <w:r w:rsidR="0058539B">
        <w:rPr>
          <w:rFonts w:ascii="Arial" w:eastAsia="Candara" w:hAnsi="Arial" w:cs="Arial"/>
        </w:rPr>
        <w:t>d</w:t>
      </w:r>
      <w:r w:rsidR="00AA0B4F" w:rsidRPr="00AA0B4F">
        <w:rPr>
          <w:rFonts w:ascii="Arial" w:eastAsia="Candara" w:hAnsi="Arial" w:cs="Arial"/>
        </w:rPr>
        <w:t xml:space="preserve">a </w:t>
      </w:r>
      <w:r w:rsidR="00AA0B4F" w:rsidRPr="001479F6">
        <w:rPr>
          <w:rFonts w:ascii="Arial" w:eastAsia="Candara" w:hAnsi="Arial" w:cs="Arial"/>
          <w:i/>
          <w:iCs/>
        </w:rPr>
        <w:t>Política Nacional de Educação Especial: Equitativa, Inclusiva e com Aprendizado ao Longo da Vida</w:t>
      </w:r>
      <w:r w:rsidR="00AA0B4F" w:rsidRPr="00AA0B4F">
        <w:rPr>
          <w:rFonts w:ascii="Arial" w:eastAsia="Candara" w:hAnsi="Arial" w:cs="Arial"/>
        </w:rPr>
        <w:t xml:space="preserve"> (2020) e </w:t>
      </w:r>
      <w:r w:rsidR="0058539B">
        <w:rPr>
          <w:rFonts w:ascii="Arial" w:eastAsia="Candara" w:hAnsi="Arial" w:cs="Arial"/>
        </w:rPr>
        <w:t>d</w:t>
      </w:r>
      <w:r w:rsidR="00AA0B4F" w:rsidRPr="00AA0B4F">
        <w:rPr>
          <w:rFonts w:ascii="Arial" w:eastAsia="Candara" w:hAnsi="Arial" w:cs="Arial"/>
        </w:rPr>
        <w:t xml:space="preserve">o documento </w:t>
      </w:r>
      <w:r w:rsidR="00AA0B4F" w:rsidRPr="001479F6">
        <w:rPr>
          <w:rFonts w:ascii="Arial" w:eastAsia="Candara" w:hAnsi="Arial" w:cs="Arial"/>
          <w:i/>
          <w:iCs/>
        </w:rPr>
        <w:t>Classe hospitalar e atendimento pedagógico domiciliar: estratégias e orientações</w:t>
      </w:r>
      <w:r w:rsidR="00AA0B4F" w:rsidRPr="00AA0B4F">
        <w:rPr>
          <w:rFonts w:ascii="Arial" w:eastAsia="Candara" w:hAnsi="Arial" w:cs="Arial"/>
        </w:rPr>
        <w:t xml:space="preserve"> (</w:t>
      </w:r>
      <w:r w:rsidR="00AA0B4F" w:rsidRPr="001479F6">
        <w:rPr>
          <w:rFonts w:ascii="Arial" w:eastAsia="Candara" w:hAnsi="Arial" w:cs="Arial"/>
        </w:rPr>
        <w:t>2002</w:t>
      </w:r>
      <w:r w:rsidR="00AA0B4F" w:rsidRPr="00AA0B4F">
        <w:rPr>
          <w:rFonts w:ascii="Arial" w:eastAsia="Candara" w:hAnsi="Arial" w:cs="Arial"/>
        </w:rPr>
        <w:t>)</w:t>
      </w:r>
      <w:r w:rsidR="00AA0B4F">
        <w:rPr>
          <w:rFonts w:ascii="Arial" w:eastAsia="Candara" w:hAnsi="Arial" w:cs="Arial"/>
        </w:rPr>
        <w:t xml:space="preserve">. Todas essas leis e documentos </w:t>
      </w:r>
      <w:r w:rsidRPr="009C709C">
        <w:rPr>
          <w:rFonts w:ascii="Arial" w:hAnsi="Arial" w:cs="Arial"/>
        </w:rPr>
        <w:t xml:space="preserve">que </w:t>
      </w:r>
      <w:r w:rsidR="0058539B">
        <w:rPr>
          <w:rFonts w:ascii="Arial" w:hAnsi="Arial" w:cs="Arial"/>
        </w:rPr>
        <w:t>afirmam a importância</w:t>
      </w:r>
      <w:r w:rsidRPr="009C709C">
        <w:rPr>
          <w:rFonts w:ascii="Arial" w:hAnsi="Arial" w:cs="Arial"/>
        </w:rPr>
        <w:t xml:space="preserve"> d</w:t>
      </w:r>
      <w:r w:rsidR="0058539B">
        <w:rPr>
          <w:rFonts w:ascii="Arial" w:hAnsi="Arial" w:cs="Arial"/>
        </w:rPr>
        <w:t>o</w:t>
      </w:r>
      <w:r w:rsidRPr="009C709C">
        <w:rPr>
          <w:rFonts w:ascii="Arial" w:hAnsi="Arial" w:cs="Arial"/>
        </w:rPr>
        <w:t xml:space="preserve"> atendimento educacional especializado n</w:t>
      </w:r>
      <w:r w:rsidR="009C709C">
        <w:rPr>
          <w:rFonts w:ascii="Arial" w:hAnsi="Arial" w:cs="Arial"/>
        </w:rPr>
        <w:t>o ambiente</w:t>
      </w:r>
      <w:r w:rsidRPr="009C709C">
        <w:rPr>
          <w:rFonts w:ascii="Arial" w:hAnsi="Arial" w:cs="Arial"/>
        </w:rPr>
        <w:t xml:space="preserve"> hospitalar</w:t>
      </w:r>
      <w:r w:rsidR="009C709C" w:rsidRPr="009C709C">
        <w:rPr>
          <w:rFonts w:ascii="Arial" w:hAnsi="Arial" w:cs="Arial"/>
        </w:rPr>
        <w:t xml:space="preserve">. </w:t>
      </w:r>
    </w:p>
    <w:p w14:paraId="5C577A11" w14:textId="4EE53FD2" w:rsidR="000408C0" w:rsidRPr="00AA0B4F" w:rsidRDefault="009C709C" w:rsidP="00AA0B4F">
      <w:pPr>
        <w:spacing w:after="0" w:line="360" w:lineRule="auto"/>
        <w:ind w:firstLine="708"/>
        <w:jc w:val="both"/>
        <w:rPr>
          <w:rFonts w:ascii="Arial" w:eastAsia="Candara" w:hAnsi="Arial" w:cs="Arial"/>
        </w:rPr>
      </w:pPr>
      <w:r w:rsidRPr="009C709C">
        <w:rPr>
          <w:rFonts w:ascii="Arial" w:hAnsi="Arial" w:cs="Arial"/>
        </w:rPr>
        <w:t>Nessa oportunidade, também</w:t>
      </w:r>
      <w:r>
        <w:rPr>
          <w:rFonts w:ascii="Arial" w:hAnsi="Arial" w:cs="Arial"/>
        </w:rPr>
        <w:t>,</w:t>
      </w:r>
      <w:r w:rsidRPr="009C709C">
        <w:rPr>
          <w:rFonts w:ascii="Arial" w:hAnsi="Arial" w:cs="Arial"/>
        </w:rPr>
        <w:t xml:space="preserve"> discutiu-se </w:t>
      </w:r>
      <w:r>
        <w:rPr>
          <w:rFonts w:ascii="Arial" w:hAnsi="Arial" w:cs="Arial"/>
        </w:rPr>
        <w:t>acerca</w:t>
      </w:r>
      <w:r w:rsidRPr="009C709C">
        <w:rPr>
          <w:rFonts w:ascii="Arial" w:hAnsi="Arial" w:cs="Arial"/>
        </w:rPr>
        <w:t xml:space="preserve"> </w:t>
      </w:r>
      <w:r>
        <w:rPr>
          <w:rFonts w:ascii="Arial" w:hAnsi="Arial" w:cs="Arial"/>
        </w:rPr>
        <w:t>d</w:t>
      </w:r>
      <w:r w:rsidRPr="009C709C">
        <w:rPr>
          <w:rFonts w:ascii="Arial" w:hAnsi="Arial" w:cs="Arial"/>
        </w:rPr>
        <w:t>as modalidades de atendimento pedagógico hospitalar</w:t>
      </w:r>
      <w:r>
        <w:rPr>
          <w:rFonts w:ascii="Arial" w:hAnsi="Arial" w:cs="Arial"/>
        </w:rPr>
        <w:t xml:space="preserve"> e sobre algumas estratégias de ensino-aprendizagem que podem ser aplicadas nos hospitais</w:t>
      </w:r>
      <w:r w:rsidR="00C247B1">
        <w:rPr>
          <w:rFonts w:ascii="Arial" w:hAnsi="Arial" w:cs="Arial"/>
        </w:rPr>
        <w:t>, visando a promoção do adequado atendimento educacional hospitalar.</w:t>
      </w:r>
    </w:p>
    <w:p w14:paraId="47F09C7B" w14:textId="77777777" w:rsidR="0058539B" w:rsidRDefault="00C247B1" w:rsidP="0058539B">
      <w:pPr>
        <w:spacing w:after="0" w:line="360" w:lineRule="auto"/>
        <w:ind w:firstLine="708"/>
        <w:jc w:val="both"/>
        <w:rPr>
          <w:rFonts w:ascii="Arial" w:hAnsi="Arial" w:cs="Arial"/>
        </w:rPr>
      </w:pPr>
      <w:r>
        <w:rPr>
          <w:rFonts w:ascii="Arial" w:hAnsi="Arial" w:cs="Arial"/>
        </w:rPr>
        <w:t xml:space="preserve">Articulando-se ao debate do tratamento educacional hospitalar humanizado, não obstante, </w:t>
      </w:r>
      <w:r w:rsidR="009E1DFD">
        <w:rPr>
          <w:rFonts w:ascii="Arial" w:hAnsi="Arial" w:cs="Arial"/>
        </w:rPr>
        <w:t>o GPTEE</w:t>
      </w:r>
      <w:r w:rsidR="00A82F3E">
        <w:rPr>
          <w:rFonts w:ascii="Arial" w:hAnsi="Arial" w:cs="Arial"/>
        </w:rPr>
        <w:t>M</w:t>
      </w:r>
      <w:r w:rsidR="009E1DFD">
        <w:rPr>
          <w:rFonts w:ascii="Arial" w:hAnsi="Arial" w:cs="Arial"/>
        </w:rPr>
        <w:t xml:space="preserve"> promoveu conhecimentos acerca</w:t>
      </w:r>
      <w:r>
        <w:rPr>
          <w:rFonts w:ascii="Arial" w:hAnsi="Arial" w:cs="Arial"/>
        </w:rPr>
        <w:t xml:space="preserve"> </w:t>
      </w:r>
      <w:r w:rsidR="009E1DFD">
        <w:rPr>
          <w:rFonts w:ascii="Arial" w:hAnsi="Arial" w:cs="Arial"/>
        </w:rPr>
        <w:t>d</w:t>
      </w:r>
      <w:r>
        <w:rPr>
          <w:rFonts w:ascii="Arial" w:hAnsi="Arial" w:cs="Arial"/>
        </w:rPr>
        <w:t>a questão do tempo-aula</w:t>
      </w:r>
      <w:r w:rsidR="009E1DFD">
        <w:rPr>
          <w:rFonts w:ascii="Arial" w:hAnsi="Arial" w:cs="Arial"/>
        </w:rPr>
        <w:t xml:space="preserve"> na classe hospitalar</w:t>
      </w:r>
      <w:r w:rsidR="00CF5BEF">
        <w:rPr>
          <w:rFonts w:ascii="Arial" w:hAnsi="Arial" w:cs="Arial"/>
        </w:rPr>
        <w:t>;</w:t>
      </w:r>
      <w:r>
        <w:rPr>
          <w:rFonts w:ascii="Arial" w:hAnsi="Arial" w:cs="Arial"/>
        </w:rPr>
        <w:t xml:space="preserve"> discutiu a questão do acompanhamento pedagógico</w:t>
      </w:r>
      <w:r w:rsidR="00CF5BEF">
        <w:rPr>
          <w:rFonts w:ascii="Arial" w:hAnsi="Arial" w:cs="Arial"/>
        </w:rPr>
        <w:t xml:space="preserve"> e atuação das Secret</w:t>
      </w:r>
      <w:r w:rsidR="009E1DFD">
        <w:rPr>
          <w:rFonts w:ascii="Arial" w:hAnsi="Arial" w:cs="Arial"/>
        </w:rPr>
        <w:t>a</w:t>
      </w:r>
      <w:r w:rsidR="00CF5BEF">
        <w:rPr>
          <w:rFonts w:ascii="Arial" w:hAnsi="Arial" w:cs="Arial"/>
        </w:rPr>
        <w:t>rias de Educação; debateu</w:t>
      </w:r>
      <w:r w:rsidR="009E1DFD">
        <w:rPr>
          <w:rFonts w:ascii="Arial" w:hAnsi="Arial" w:cs="Arial"/>
        </w:rPr>
        <w:t xml:space="preserve"> </w:t>
      </w:r>
      <w:r w:rsidR="00CF5BEF">
        <w:rPr>
          <w:rFonts w:ascii="Arial" w:hAnsi="Arial" w:cs="Arial"/>
        </w:rPr>
        <w:t>o tema do</w:t>
      </w:r>
      <w:r>
        <w:rPr>
          <w:rFonts w:ascii="Arial" w:hAnsi="Arial" w:cs="Arial"/>
        </w:rPr>
        <w:t xml:space="preserve"> planejamento e da avaliação no contexto da internação hospitalar</w:t>
      </w:r>
      <w:r w:rsidR="00CF5BEF">
        <w:rPr>
          <w:rFonts w:ascii="Arial" w:hAnsi="Arial" w:cs="Arial"/>
        </w:rPr>
        <w:t>;</w:t>
      </w:r>
      <w:r>
        <w:rPr>
          <w:rFonts w:ascii="Arial" w:hAnsi="Arial" w:cs="Arial"/>
        </w:rPr>
        <w:t xml:space="preserve"> e, indo além, </w:t>
      </w:r>
      <w:r w:rsidR="0058539B">
        <w:rPr>
          <w:rFonts w:ascii="Arial" w:hAnsi="Arial" w:cs="Arial"/>
        </w:rPr>
        <w:t>discutiu</w:t>
      </w:r>
      <w:r>
        <w:rPr>
          <w:rFonts w:ascii="Arial" w:hAnsi="Arial" w:cs="Arial"/>
        </w:rPr>
        <w:t xml:space="preserve"> ainda as recomendações de uso, não recomendações e </w:t>
      </w:r>
      <w:r>
        <w:rPr>
          <w:rFonts w:ascii="Arial" w:hAnsi="Arial" w:cs="Arial"/>
        </w:rPr>
        <w:lastRenderedPageBreak/>
        <w:t>adaptações necessárias a utilização de materiais pedagógicos no ambiente hospitalar</w:t>
      </w:r>
      <w:r w:rsidR="00CF5BEF">
        <w:rPr>
          <w:rFonts w:ascii="Arial" w:hAnsi="Arial" w:cs="Arial"/>
        </w:rPr>
        <w:t>.</w:t>
      </w:r>
      <w:r w:rsidR="0058539B">
        <w:rPr>
          <w:rFonts w:ascii="Arial" w:hAnsi="Arial" w:cs="Arial"/>
        </w:rPr>
        <w:t xml:space="preserve"> </w:t>
      </w:r>
    </w:p>
    <w:p w14:paraId="74744632" w14:textId="47D816D4" w:rsidR="000B3CE4" w:rsidRDefault="00CF5BEF" w:rsidP="0058539B">
      <w:pPr>
        <w:spacing w:after="0" w:line="360" w:lineRule="auto"/>
        <w:ind w:firstLine="708"/>
        <w:jc w:val="both"/>
        <w:rPr>
          <w:rFonts w:ascii="Arial" w:hAnsi="Arial" w:cs="Arial"/>
        </w:rPr>
      </w:pPr>
      <w:r>
        <w:rPr>
          <w:rFonts w:ascii="Arial" w:hAnsi="Arial" w:cs="Arial"/>
        </w:rPr>
        <w:t xml:space="preserve">Essa proposta de pesquisa-ação, destarte, </w:t>
      </w:r>
      <w:r w:rsidRPr="00CF5BEF">
        <w:rPr>
          <w:rFonts w:ascii="Arial" w:hAnsi="Arial" w:cs="Arial"/>
        </w:rPr>
        <w:t>te</w:t>
      </w:r>
      <w:r w:rsidR="009E1DFD">
        <w:rPr>
          <w:rFonts w:ascii="Arial" w:hAnsi="Arial" w:cs="Arial"/>
        </w:rPr>
        <w:t xml:space="preserve">ndo </w:t>
      </w:r>
      <w:r>
        <w:rPr>
          <w:rFonts w:ascii="Arial" w:hAnsi="Arial" w:cs="Arial"/>
        </w:rPr>
        <w:t>como pôr teleológico</w:t>
      </w:r>
      <w:r w:rsidRPr="00CF5BEF">
        <w:rPr>
          <w:rFonts w:ascii="Arial" w:hAnsi="Arial" w:cs="Arial"/>
        </w:rPr>
        <w:t xml:space="preserve"> possibilitar </w:t>
      </w:r>
      <w:r w:rsidR="007279F0">
        <w:rPr>
          <w:rFonts w:ascii="Arial" w:hAnsi="Arial" w:cs="Arial"/>
        </w:rPr>
        <w:t xml:space="preserve">aos </w:t>
      </w:r>
      <w:r w:rsidRPr="00CF5BEF">
        <w:rPr>
          <w:rFonts w:ascii="Arial" w:hAnsi="Arial" w:cs="Arial"/>
        </w:rPr>
        <w:t>pesquisadores</w:t>
      </w:r>
      <w:r w:rsidR="007279F0">
        <w:rPr>
          <w:rFonts w:ascii="Arial" w:hAnsi="Arial" w:cs="Arial"/>
        </w:rPr>
        <w:t xml:space="preserve"> do GPTEE</w:t>
      </w:r>
      <w:r w:rsidR="00A82F3E">
        <w:rPr>
          <w:rFonts w:ascii="Arial" w:hAnsi="Arial" w:cs="Arial"/>
        </w:rPr>
        <w:t>M</w:t>
      </w:r>
      <w:r w:rsidRPr="00CF5BEF">
        <w:rPr>
          <w:rFonts w:ascii="Arial" w:hAnsi="Arial" w:cs="Arial"/>
        </w:rPr>
        <w:t xml:space="preserve">, os meios para conseguirem </w:t>
      </w:r>
      <w:r w:rsidR="007279F0">
        <w:rPr>
          <w:rFonts w:ascii="Arial" w:hAnsi="Arial" w:cs="Arial"/>
        </w:rPr>
        <w:t xml:space="preserve">se formar adequadamente, a fim de que, proximamente, </w:t>
      </w:r>
      <w:r w:rsidR="003C7351">
        <w:rPr>
          <w:rFonts w:ascii="Arial" w:hAnsi="Arial" w:cs="Arial"/>
        </w:rPr>
        <w:t xml:space="preserve">estejam preparados para mitigar </w:t>
      </w:r>
      <w:r w:rsidRPr="00CF5BEF">
        <w:rPr>
          <w:rFonts w:ascii="Arial" w:hAnsi="Arial" w:cs="Arial"/>
        </w:rPr>
        <w:t>os problemas que</w:t>
      </w:r>
      <w:r w:rsidR="007279F0">
        <w:rPr>
          <w:rFonts w:ascii="Arial" w:hAnsi="Arial" w:cs="Arial"/>
        </w:rPr>
        <w:t xml:space="preserve"> as crianças internadas</w:t>
      </w:r>
      <w:r w:rsidRPr="00CF5BEF">
        <w:rPr>
          <w:rFonts w:ascii="Arial" w:hAnsi="Arial" w:cs="Arial"/>
        </w:rPr>
        <w:t xml:space="preserve"> </w:t>
      </w:r>
      <w:r w:rsidR="007279F0">
        <w:rPr>
          <w:rFonts w:ascii="Arial" w:hAnsi="Arial" w:cs="Arial"/>
        </w:rPr>
        <w:t>enfrentam</w:t>
      </w:r>
      <w:r w:rsidR="003C7351">
        <w:rPr>
          <w:rFonts w:ascii="Arial" w:hAnsi="Arial" w:cs="Arial"/>
        </w:rPr>
        <w:t>,</w:t>
      </w:r>
      <w:r w:rsidR="007279F0">
        <w:rPr>
          <w:rFonts w:ascii="Arial" w:hAnsi="Arial" w:cs="Arial"/>
        </w:rPr>
        <w:t xml:space="preserve"> ao se defrontarem com o sofrimento provocado pela ruptura da rotina </w:t>
      </w:r>
      <w:r w:rsidR="003C7351">
        <w:rPr>
          <w:rFonts w:ascii="Arial" w:hAnsi="Arial" w:cs="Arial"/>
        </w:rPr>
        <w:t xml:space="preserve">do dia-a-dia, </w:t>
      </w:r>
      <w:r w:rsidR="007279F0">
        <w:rPr>
          <w:rFonts w:ascii="Arial" w:hAnsi="Arial" w:cs="Arial"/>
        </w:rPr>
        <w:t>caracteriza-se, não obstante, por oferecer aprofundamento em temas pouco comuns para os pedagogos</w:t>
      </w:r>
      <w:r w:rsidR="00D578E0">
        <w:rPr>
          <w:rFonts w:ascii="Arial" w:hAnsi="Arial" w:cs="Arial"/>
        </w:rPr>
        <w:t xml:space="preserve"> </w:t>
      </w:r>
      <w:r w:rsidR="00D578E0">
        <w:rPr>
          <w:rFonts w:ascii="Arial" w:hAnsi="Arial" w:cs="Arial"/>
        </w:rPr>
        <w:t>que costumam tomar o espaço da escola, aliás, enquanto locais exclusivos para a produção de suas experiências</w:t>
      </w:r>
      <w:r w:rsidR="00D578E0">
        <w:rPr>
          <w:rFonts w:ascii="Arial" w:hAnsi="Arial" w:cs="Arial"/>
        </w:rPr>
        <w:t>. A saber, os temas pouco explorados a que nos referimos são:</w:t>
      </w:r>
      <w:r w:rsidR="000B3CE4">
        <w:rPr>
          <w:rFonts w:ascii="Arial" w:hAnsi="Arial" w:cs="Arial"/>
        </w:rPr>
        <w:t xml:space="preserve"> </w:t>
      </w:r>
      <w:r w:rsidR="00D578E0">
        <w:rPr>
          <w:rFonts w:ascii="Arial" w:hAnsi="Arial" w:cs="Arial"/>
        </w:rPr>
        <w:t xml:space="preserve">a </w:t>
      </w:r>
      <w:r w:rsidR="000B3CE4">
        <w:rPr>
          <w:rFonts w:ascii="Arial" w:hAnsi="Arial" w:cs="Arial"/>
        </w:rPr>
        <w:t>pedagogia hospitalar</w:t>
      </w:r>
      <w:r w:rsidR="003C7351">
        <w:rPr>
          <w:rFonts w:ascii="Arial" w:hAnsi="Arial" w:cs="Arial"/>
        </w:rPr>
        <w:t xml:space="preserve"> e, principalmente, o trabalho educacional nos hospitais</w:t>
      </w:r>
      <w:r w:rsidR="000B3CE4">
        <w:rPr>
          <w:rFonts w:ascii="Arial" w:hAnsi="Arial" w:cs="Arial"/>
        </w:rPr>
        <w:t xml:space="preserve">. </w:t>
      </w:r>
    </w:p>
    <w:p w14:paraId="341A08C4" w14:textId="3DF646F0" w:rsidR="00C247B1" w:rsidRDefault="000B3CE4" w:rsidP="007279F0">
      <w:pPr>
        <w:spacing w:after="0" w:line="360" w:lineRule="auto"/>
        <w:ind w:firstLine="708"/>
        <w:jc w:val="both"/>
        <w:rPr>
          <w:rFonts w:ascii="Arial" w:hAnsi="Arial" w:cs="Arial"/>
        </w:rPr>
      </w:pPr>
      <w:r>
        <w:rPr>
          <w:rFonts w:ascii="Arial" w:hAnsi="Arial" w:cs="Arial"/>
        </w:rPr>
        <w:t>E como mencionado anteriormente, essa pesquisa-ação ocorrerá no “Castelinho” (HGPV),</w:t>
      </w:r>
      <w:r w:rsidR="003C7351">
        <w:rPr>
          <w:rFonts w:ascii="Arial" w:hAnsi="Arial" w:cs="Arial"/>
        </w:rPr>
        <w:t xml:space="preserve"> maior equipamento de saúde pediátrica do </w:t>
      </w:r>
      <w:proofErr w:type="gramStart"/>
      <w:r w:rsidR="003C7351">
        <w:rPr>
          <w:rFonts w:ascii="Arial" w:hAnsi="Arial" w:cs="Arial"/>
        </w:rPr>
        <w:t>sul</w:t>
      </w:r>
      <w:proofErr w:type="gramEnd"/>
      <w:r w:rsidR="003C7351">
        <w:rPr>
          <w:rFonts w:ascii="Arial" w:hAnsi="Arial" w:cs="Arial"/>
        </w:rPr>
        <w:t xml:space="preserve"> e centro-sul do Estado da Bahia,</w:t>
      </w:r>
      <w:r>
        <w:rPr>
          <w:rFonts w:ascii="Arial" w:hAnsi="Arial" w:cs="Arial"/>
        </w:rPr>
        <w:t xml:space="preserve"> beneficiando a todas as crianças internadas dos seguimentos da educação infantil e anos iniciais</w:t>
      </w:r>
      <w:r w:rsidR="00D578E0">
        <w:rPr>
          <w:rFonts w:ascii="Arial" w:hAnsi="Arial" w:cs="Arial"/>
        </w:rPr>
        <w:t>,</w:t>
      </w:r>
      <w:r w:rsidR="003C7351">
        <w:rPr>
          <w:rFonts w:ascii="Arial" w:hAnsi="Arial" w:cs="Arial"/>
        </w:rPr>
        <w:t xml:space="preserve"> quando a classe hospitalar for implantada</w:t>
      </w:r>
      <w:r w:rsidR="00D578E0">
        <w:rPr>
          <w:rFonts w:ascii="Arial" w:hAnsi="Arial" w:cs="Arial"/>
        </w:rPr>
        <w:t xml:space="preserve"> o que aliás, tem prazo para acontecer, que será até o final do mês de abril de 2025, conforme acertos realizados entre o GPTEEM da UESB e a Diretoria do HGPV.</w:t>
      </w:r>
    </w:p>
    <w:p w14:paraId="0D1B79DC" w14:textId="77777777" w:rsidR="00C247B1" w:rsidRDefault="00C247B1" w:rsidP="004B2900">
      <w:pPr>
        <w:spacing w:after="0" w:line="360" w:lineRule="auto"/>
        <w:ind w:firstLine="708"/>
        <w:jc w:val="both"/>
        <w:rPr>
          <w:rFonts w:ascii="Arial" w:hAnsi="Arial" w:cs="Arial"/>
        </w:rPr>
      </w:pPr>
    </w:p>
    <w:p w14:paraId="6B1EC472" w14:textId="7025970B" w:rsidR="005F1B1E" w:rsidRDefault="005F1B1E" w:rsidP="005F1B1E">
      <w:pPr>
        <w:spacing w:after="0" w:line="360" w:lineRule="auto"/>
        <w:jc w:val="both"/>
        <w:rPr>
          <w:rFonts w:ascii="Arial" w:eastAsia="Candara" w:hAnsi="Arial" w:cs="Arial"/>
          <w:b/>
        </w:rPr>
      </w:pPr>
      <w:r w:rsidRPr="009C709C">
        <w:rPr>
          <w:rFonts w:ascii="Arial" w:eastAsia="Candara" w:hAnsi="Arial" w:cs="Arial"/>
          <w:b/>
        </w:rPr>
        <w:t>R</w:t>
      </w:r>
      <w:r w:rsidR="000B3CE4">
        <w:rPr>
          <w:rFonts w:ascii="Arial" w:eastAsia="Candara" w:hAnsi="Arial" w:cs="Arial"/>
          <w:b/>
        </w:rPr>
        <w:t>ESULTADOS</w:t>
      </w:r>
      <w:r w:rsidR="00417927">
        <w:rPr>
          <w:rFonts w:ascii="Arial" w:eastAsia="Candara" w:hAnsi="Arial" w:cs="Arial"/>
          <w:b/>
        </w:rPr>
        <w:t xml:space="preserve"> E DISCUSSÕES</w:t>
      </w:r>
    </w:p>
    <w:p w14:paraId="75FEF8A8" w14:textId="77777777" w:rsidR="000B3CE4" w:rsidRDefault="000B3CE4" w:rsidP="005F1B1E">
      <w:pPr>
        <w:spacing w:after="0" w:line="360" w:lineRule="auto"/>
        <w:jc w:val="both"/>
        <w:rPr>
          <w:rFonts w:ascii="Arial" w:eastAsia="Candara" w:hAnsi="Arial" w:cs="Arial"/>
          <w:b/>
        </w:rPr>
      </w:pPr>
    </w:p>
    <w:p w14:paraId="72D72388" w14:textId="2A1114D1" w:rsidR="00A82F3E" w:rsidRDefault="00C03653" w:rsidP="005F1B1E">
      <w:pPr>
        <w:spacing w:after="0" w:line="360" w:lineRule="auto"/>
        <w:jc w:val="both"/>
        <w:rPr>
          <w:rFonts w:ascii="Arial" w:eastAsia="Candara" w:hAnsi="Arial" w:cs="Arial"/>
          <w:bCs/>
        </w:rPr>
      </w:pPr>
      <w:r w:rsidRPr="00C03653">
        <w:rPr>
          <w:rFonts w:ascii="Arial" w:eastAsia="Candara" w:hAnsi="Arial" w:cs="Arial"/>
          <w:bCs/>
        </w:rPr>
        <w:tab/>
        <w:t>Considerando que o objetivo dess</w:t>
      </w:r>
      <w:r>
        <w:rPr>
          <w:rFonts w:ascii="Arial" w:eastAsia="Candara" w:hAnsi="Arial" w:cs="Arial"/>
          <w:bCs/>
        </w:rPr>
        <w:t xml:space="preserve">a pesquisa-ação, com aberto caráter extensionista, é oferecer formação pedagógica adequada </w:t>
      </w:r>
      <w:r w:rsidRPr="00C03653">
        <w:rPr>
          <w:rFonts w:ascii="Arial" w:eastAsia="Candara" w:hAnsi="Arial" w:cs="Arial"/>
          <w:bCs/>
        </w:rPr>
        <w:t xml:space="preserve">para o desenvolvimento do trabalho </w:t>
      </w:r>
      <w:r>
        <w:rPr>
          <w:rFonts w:ascii="Arial" w:eastAsia="Candara" w:hAnsi="Arial" w:cs="Arial"/>
          <w:bCs/>
        </w:rPr>
        <w:t xml:space="preserve">educacional </w:t>
      </w:r>
      <w:r w:rsidRPr="00C03653">
        <w:rPr>
          <w:rFonts w:ascii="Arial" w:eastAsia="Candara" w:hAnsi="Arial" w:cs="Arial"/>
          <w:bCs/>
        </w:rPr>
        <w:t>na classe hospitalar</w:t>
      </w:r>
      <w:r w:rsidR="00976CA8">
        <w:rPr>
          <w:rFonts w:ascii="Arial" w:eastAsia="Candara" w:hAnsi="Arial" w:cs="Arial"/>
          <w:bCs/>
        </w:rPr>
        <w:t xml:space="preserve"> do “Castelinho” (HGPV)</w:t>
      </w:r>
      <w:r>
        <w:rPr>
          <w:rFonts w:ascii="Arial" w:eastAsia="Candara" w:hAnsi="Arial" w:cs="Arial"/>
          <w:bCs/>
        </w:rPr>
        <w:t>,</w:t>
      </w:r>
      <w:r w:rsidR="00417927">
        <w:rPr>
          <w:rFonts w:ascii="Arial" w:eastAsia="Candara" w:hAnsi="Arial" w:cs="Arial"/>
          <w:bCs/>
        </w:rPr>
        <w:t xml:space="preserve"> </w:t>
      </w:r>
      <w:r w:rsidR="00976CA8">
        <w:rPr>
          <w:rFonts w:ascii="Arial" w:eastAsia="Candara" w:hAnsi="Arial" w:cs="Arial"/>
          <w:bCs/>
        </w:rPr>
        <w:t xml:space="preserve">pode-se asseverar que </w:t>
      </w:r>
      <w:r w:rsidR="00D578E0">
        <w:rPr>
          <w:rFonts w:ascii="Arial" w:eastAsia="Candara" w:hAnsi="Arial" w:cs="Arial"/>
          <w:bCs/>
        </w:rPr>
        <w:t xml:space="preserve">os cursos / </w:t>
      </w:r>
      <w:r w:rsidR="00976CA8">
        <w:rPr>
          <w:rFonts w:ascii="Arial" w:eastAsia="Candara" w:hAnsi="Arial" w:cs="Arial"/>
          <w:bCs/>
        </w:rPr>
        <w:t>formações</w:t>
      </w:r>
      <w:r w:rsidR="00C35204">
        <w:rPr>
          <w:rFonts w:ascii="Arial" w:eastAsia="Candara" w:hAnsi="Arial" w:cs="Arial"/>
          <w:bCs/>
        </w:rPr>
        <w:t xml:space="preserve"> supramencionados,</w:t>
      </w:r>
      <w:r w:rsidR="008F7D44">
        <w:rPr>
          <w:rFonts w:ascii="Arial" w:eastAsia="Candara" w:hAnsi="Arial" w:cs="Arial"/>
          <w:bCs/>
        </w:rPr>
        <w:t xml:space="preserve"> </w:t>
      </w:r>
      <w:r w:rsidR="001B78A4">
        <w:rPr>
          <w:rFonts w:ascii="Arial" w:eastAsia="Candara" w:hAnsi="Arial" w:cs="Arial"/>
          <w:bCs/>
        </w:rPr>
        <w:t>t</w:t>
      </w:r>
      <w:r w:rsidR="00417927">
        <w:rPr>
          <w:rFonts w:ascii="Arial" w:eastAsia="Candara" w:hAnsi="Arial" w:cs="Arial"/>
          <w:bCs/>
        </w:rPr>
        <w:t>êm</w:t>
      </w:r>
      <w:r w:rsidR="00976CA8">
        <w:rPr>
          <w:rFonts w:ascii="Arial" w:eastAsia="Candara" w:hAnsi="Arial" w:cs="Arial"/>
          <w:bCs/>
        </w:rPr>
        <w:t xml:space="preserve"> </w:t>
      </w:r>
      <w:r w:rsidR="00417927">
        <w:rPr>
          <w:rFonts w:ascii="Arial" w:eastAsia="Candara" w:hAnsi="Arial" w:cs="Arial"/>
          <w:bCs/>
        </w:rPr>
        <w:t xml:space="preserve">despertado o interesse de muitas pessoas – profissionais </w:t>
      </w:r>
      <w:r w:rsidR="001B78A4">
        <w:rPr>
          <w:rFonts w:ascii="Arial" w:eastAsia="Candara" w:hAnsi="Arial" w:cs="Arial"/>
          <w:bCs/>
        </w:rPr>
        <w:t xml:space="preserve"> da educação </w:t>
      </w:r>
      <w:r w:rsidR="00417927">
        <w:rPr>
          <w:rFonts w:ascii="Arial" w:eastAsia="Candara" w:hAnsi="Arial" w:cs="Arial"/>
          <w:bCs/>
        </w:rPr>
        <w:t>e estudantes</w:t>
      </w:r>
      <w:r w:rsidR="00D578E0">
        <w:rPr>
          <w:rFonts w:ascii="Arial" w:eastAsia="Candara" w:hAnsi="Arial" w:cs="Arial"/>
          <w:bCs/>
        </w:rPr>
        <w:t xml:space="preserve"> de pedagogia e da área da saúde</w:t>
      </w:r>
      <w:r w:rsidR="00417927">
        <w:rPr>
          <w:rFonts w:ascii="Arial" w:eastAsia="Candara" w:hAnsi="Arial" w:cs="Arial"/>
          <w:bCs/>
        </w:rPr>
        <w:t xml:space="preserve"> –</w:t>
      </w:r>
      <w:r w:rsidR="008F7D44">
        <w:rPr>
          <w:rFonts w:ascii="Arial" w:eastAsia="Candara" w:hAnsi="Arial" w:cs="Arial"/>
          <w:bCs/>
        </w:rPr>
        <w:t xml:space="preserve"> </w:t>
      </w:r>
      <w:r w:rsidR="00417927">
        <w:rPr>
          <w:rFonts w:ascii="Arial" w:eastAsia="Candara" w:hAnsi="Arial" w:cs="Arial"/>
          <w:bCs/>
        </w:rPr>
        <w:t xml:space="preserve">e, </w:t>
      </w:r>
      <w:r w:rsidR="008F7D44">
        <w:rPr>
          <w:rFonts w:ascii="Arial" w:eastAsia="Candara" w:hAnsi="Arial" w:cs="Arial"/>
          <w:bCs/>
        </w:rPr>
        <w:t>pela atenção que e</w:t>
      </w:r>
      <w:r w:rsidR="001B78A4">
        <w:rPr>
          <w:rFonts w:ascii="Arial" w:eastAsia="Candara" w:hAnsi="Arial" w:cs="Arial"/>
          <w:bCs/>
        </w:rPr>
        <w:t>st</w:t>
      </w:r>
      <w:r w:rsidR="008F7D44">
        <w:rPr>
          <w:rFonts w:ascii="Arial" w:eastAsia="Candara" w:hAnsi="Arial" w:cs="Arial"/>
          <w:bCs/>
        </w:rPr>
        <w:t>as dedicam ao assunto</w:t>
      </w:r>
      <w:r w:rsidR="004C5D20">
        <w:rPr>
          <w:rFonts w:ascii="Arial" w:eastAsia="Candara" w:hAnsi="Arial" w:cs="Arial"/>
          <w:bCs/>
        </w:rPr>
        <w:t xml:space="preserve">, </w:t>
      </w:r>
      <w:r w:rsidR="001B78A4">
        <w:rPr>
          <w:rFonts w:ascii="Arial" w:eastAsia="Candara" w:hAnsi="Arial" w:cs="Arial"/>
          <w:bCs/>
        </w:rPr>
        <w:t>realizando leituras, participando dos evento</w:t>
      </w:r>
      <w:r w:rsidR="004C5D20">
        <w:rPr>
          <w:rFonts w:ascii="Arial" w:eastAsia="Candara" w:hAnsi="Arial" w:cs="Arial"/>
          <w:bCs/>
        </w:rPr>
        <w:t>s e atividades</w:t>
      </w:r>
      <w:r w:rsidR="001B78A4">
        <w:rPr>
          <w:rFonts w:ascii="Arial" w:eastAsia="Candara" w:hAnsi="Arial" w:cs="Arial"/>
          <w:bCs/>
        </w:rPr>
        <w:t xml:space="preserve"> </w:t>
      </w:r>
      <w:r w:rsidR="004C5D20">
        <w:rPr>
          <w:rFonts w:ascii="Arial" w:eastAsia="Candara" w:hAnsi="Arial" w:cs="Arial"/>
          <w:bCs/>
        </w:rPr>
        <w:t>promovidas pelo</w:t>
      </w:r>
      <w:r w:rsidR="001B78A4">
        <w:rPr>
          <w:rFonts w:ascii="Arial" w:eastAsia="Candara" w:hAnsi="Arial" w:cs="Arial"/>
          <w:bCs/>
        </w:rPr>
        <w:t xml:space="preserve"> GPTEEM e oferecendo as suas contribuições </w:t>
      </w:r>
      <w:r w:rsidR="004C5D20">
        <w:rPr>
          <w:rFonts w:ascii="Arial" w:eastAsia="Candara" w:hAnsi="Arial" w:cs="Arial"/>
          <w:bCs/>
        </w:rPr>
        <w:t>n</w:t>
      </w:r>
      <w:r w:rsidR="001B78A4">
        <w:rPr>
          <w:rFonts w:ascii="Arial" w:eastAsia="Candara" w:hAnsi="Arial" w:cs="Arial"/>
          <w:bCs/>
        </w:rPr>
        <w:t>as “tempestades de ideias”, que vez por outra</w:t>
      </w:r>
      <w:r w:rsidR="003C7351">
        <w:rPr>
          <w:rFonts w:ascii="Arial" w:eastAsia="Candara" w:hAnsi="Arial" w:cs="Arial"/>
          <w:bCs/>
        </w:rPr>
        <w:t xml:space="preserve"> o grupo promove,</w:t>
      </w:r>
      <w:r w:rsidR="001B78A4">
        <w:rPr>
          <w:rFonts w:ascii="Arial" w:eastAsia="Candara" w:hAnsi="Arial" w:cs="Arial"/>
          <w:bCs/>
        </w:rPr>
        <w:t xml:space="preserve"> fica evidente que </w:t>
      </w:r>
      <w:r w:rsidR="00417927">
        <w:rPr>
          <w:rFonts w:ascii="Arial" w:eastAsia="Candara" w:hAnsi="Arial" w:cs="Arial"/>
          <w:bCs/>
        </w:rPr>
        <w:lastRenderedPageBreak/>
        <w:t>tem</w:t>
      </w:r>
      <w:r w:rsidR="001B78A4">
        <w:rPr>
          <w:rFonts w:ascii="Arial" w:eastAsia="Candara" w:hAnsi="Arial" w:cs="Arial"/>
          <w:bCs/>
        </w:rPr>
        <w:t>os</w:t>
      </w:r>
      <w:r w:rsidR="00417927">
        <w:rPr>
          <w:rFonts w:ascii="Arial" w:eastAsia="Candara" w:hAnsi="Arial" w:cs="Arial"/>
          <w:bCs/>
        </w:rPr>
        <w:t xml:space="preserve"> </w:t>
      </w:r>
      <w:r w:rsidR="00976CA8">
        <w:rPr>
          <w:rFonts w:ascii="Arial" w:eastAsia="Candara" w:hAnsi="Arial" w:cs="Arial"/>
          <w:bCs/>
        </w:rPr>
        <w:t xml:space="preserve">conseguido alcançar êxitos </w:t>
      </w:r>
      <w:r w:rsidR="001B78A4">
        <w:rPr>
          <w:rFonts w:ascii="Arial" w:eastAsia="Candara" w:hAnsi="Arial" w:cs="Arial"/>
          <w:bCs/>
        </w:rPr>
        <w:t>importantes</w:t>
      </w:r>
      <w:r w:rsidR="00976CA8">
        <w:rPr>
          <w:rFonts w:ascii="Arial" w:eastAsia="Candara" w:hAnsi="Arial" w:cs="Arial"/>
          <w:bCs/>
        </w:rPr>
        <w:t xml:space="preserve"> </w:t>
      </w:r>
      <w:r w:rsidR="001B78A4">
        <w:rPr>
          <w:rFonts w:ascii="Arial" w:eastAsia="Candara" w:hAnsi="Arial" w:cs="Arial"/>
          <w:bCs/>
        </w:rPr>
        <w:t xml:space="preserve">em nossos </w:t>
      </w:r>
      <w:r w:rsidR="00976CA8">
        <w:rPr>
          <w:rFonts w:ascii="Arial" w:eastAsia="Candara" w:hAnsi="Arial" w:cs="Arial"/>
          <w:bCs/>
        </w:rPr>
        <w:t>propósitos</w:t>
      </w:r>
      <w:r w:rsidR="00417927">
        <w:rPr>
          <w:rFonts w:ascii="Arial" w:eastAsia="Candara" w:hAnsi="Arial" w:cs="Arial"/>
          <w:bCs/>
        </w:rPr>
        <w:t xml:space="preserve"> de </w:t>
      </w:r>
      <w:r w:rsidR="008F7D44">
        <w:rPr>
          <w:rFonts w:ascii="Arial" w:eastAsia="Candara" w:hAnsi="Arial" w:cs="Arial"/>
          <w:bCs/>
        </w:rPr>
        <w:t>assimilar</w:t>
      </w:r>
      <w:r w:rsidR="004C5D20">
        <w:rPr>
          <w:rFonts w:ascii="Arial" w:eastAsia="Candara" w:hAnsi="Arial" w:cs="Arial"/>
          <w:bCs/>
        </w:rPr>
        <w:t xml:space="preserve"> e difundir</w:t>
      </w:r>
      <w:r w:rsidR="008F7D44">
        <w:rPr>
          <w:rFonts w:ascii="Arial" w:eastAsia="Candara" w:hAnsi="Arial" w:cs="Arial"/>
          <w:bCs/>
        </w:rPr>
        <w:t xml:space="preserve"> </w:t>
      </w:r>
      <w:r w:rsidR="00417927">
        <w:rPr>
          <w:rFonts w:ascii="Arial" w:eastAsia="Candara" w:hAnsi="Arial" w:cs="Arial"/>
          <w:bCs/>
        </w:rPr>
        <w:t>informações novas e que se prestam para</w:t>
      </w:r>
      <w:r w:rsidR="00976CA8">
        <w:rPr>
          <w:rFonts w:ascii="Arial" w:eastAsia="Candara" w:hAnsi="Arial" w:cs="Arial"/>
          <w:bCs/>
        </w:rPr>
        <w:t xml:space="preserve"> dirimir o problema da escassez de</w:t>
      </w:r>
      <w:r w:rsidR="00417927">
        <w:rPr>
          <w:rFonts w:ascii="Arial" w:eastAsia="Candara" w:hAnsi="Arial" w:cs="Arial"/>
          <w:bCs/>
        </w:rPr>
        <w:t xml:space="preserve"> dados,</w:t>
      </w:r>
      <w:r w:rsidR="00976CA8">
        <w:rPr>
          <w:rFonts w:ascii="Arial" w:eastAsia="Candara" w:hAnsi="Arial" w:cs="Arial"/>
          <w:bCs/>
        </w:rPr>
        <w:t xml:space="preserve"> da desorientação que gira em torno da temática da pedagogia hospitalar</w:t>
      </w:r>
      <w:r w:rsidR="001B78A4">
        <w:rPr>
          <w:rFonts w:ascii="Arial" w:eastAsia="Candara" w:hAnsi="Arial" w:cs="Arial"/>
          <w:bCs/>
        </w:rPr>
        <w:t xml:space="preserve"> e do trabalho a ser desenvolvido</w:t>
      </w:r>
      <w:r w:rsidR="004C5D20">
        <w:rPr>
          <w:rFonts w:ascii="Arial" w:eastAsia="Candara" w:hAnsi="Arial" w:cs="Arial"/>
          <w:bCs/>
        </w:rPr>
        <w:t xml:space="preserve"> pelos profissionais da educação</w:t>
      </w:r>
      <w:r w:rsidR="001B78A4">
        <w:rPr>
          <w:rFonts w:ascii="Arial" w:eastAsia="Candara" w:hAnsi="Arial" w:cs="Arial"/>
          <w:bCs/>
        </w:rPr>
        <w:t xml:space="preserve"> no ambiente hospitalar.</w:t>
      </w:r>
    </w:p>
    <w:p w14:paraId="20FB9D50" w14:textId="64D9355F" w:rsidR="00A82F3E" w:rsidRDefault="00A82F3E" w:rsidP="005F1B1E">
      <w:pPr>
        <w:spacing w:after="0" w:line="360" w:lineRule="auto"/>
        <w:jc w:val="both"/>
        <w:rPr>
          <w:rFonts w:ascii="Arial" w:eastAsia="Candara" w:hAnsi="Arial" w:cs="Arial"/>
          <w:bCs/>
        </w:rPr>
      </w:pPr>
      <w:r>
        <w:rPr>
          <w:rFonts w:ascii="Arial" w:eastAsia="Candara" w:hAnsi="Arial" w:cs="Arial"/>
          <w:bCs/>
        </w:rPr>
        <w:tab/>
        <w:t xml:space="preserve">Apenas para se ter ideia do quanto o assunto do trabalho educacional realizado no espaço hospitalar tem merecido atenção, em março de 2025, quando o grupo começou a discutir o tema, tínhamos vinculado a ele, </w:t>
      </w:r>
      <w:r w:rsidR="007A5CD6">
        <w:rPr>
          <w:rFonts w:ascii="Arial" w:eastAsia="Candara" w:hAnsi="Arial" w:cs="Arial"/>
          <w:bCs/>
        </w:rPr>
        <w:t xml:space="preserve">1 professora e </w:t>
      </w:r>
      <w:r>
        <w:rPr>
          <w:rFonts w:ascii="Arial" w:eastAsia="Candara" w:hAnsi="Arial" w:cs="Arial"/>
          <w:bCs/>
        </w:rPr>
        <w:t xml:space="preserve">6 alunos do Curso de Pedagogia </w:t>
      </w:r>
      <w:r w:rsidR="00C35204">
        <w:rPr>
          <w:rFonts w:ascii="Arial" w:eastAsia="Candara" w:hAnsi="Arial" w:cs="Arial"/>
          <w:bCs/>
        </w:rPr>
        <w:t xml:space="preserve">da UESB </w:t>
      </w:r>
      <w:r>
        <w:rPr>
          <w:rFonts w:ascii="Arial" w:eastAsia="Candara" w:hAnsi="Arial" w:cs="Arial"/>
          <w:bCs/>
        </w:rPr>
        <w:t>e agora, contamos com 16 pessoas vinculadas a</w:t>
      </w:r>
      <w:r w:rsidR="007A5CD6">
        <w:rPr>
          <w:rFonts w:ascii="Arial" w:eastAsia="Candara" w:hAnsi="Arial" w:cs="Arial"/>
          <w:bCs/>
        </w:rPr>
        <w:t>o GPTEEM</w:t>
      </w:r>
      <w:r>
        <w:rPr>
          <w:rFonts w:ascii="Arial" w:eastAsia="Candara" w:hAnsi="Arial" w:cs="Arial"/>
          <w:bCs/>
        </w:rPr>
        <w:t xml:space="preserve">. A saber: 3 docentes pesquisadores, sendo que </w:t>
      </w:r>
      <w:r w:rsidR="007A5CD6">
        <w:rPr>
          <w:rFonts w:ascii="Arial" w:eastAsia="Candara" w:hAnsi="Arial" w:cs="Arial"/>
          <w:bCs/>
        </w:rPr>
        <w:t>duas</w:t>
      </w:r>
      <w:r>
        <w:rPr>
          <w:rFonts w:ascii="Arial" w:eastAsia="Candara" w:hAnsi="Arial" w:cs="Arial"/>
          <w:bCs/>
        </w:rPr>
        <w:t xml:space="preserve"> são pós-doutoras e </w:t>
      </w:r>
      <w:r w:rsidR="007A5CD6">
        <w:rPr>
          <w:rFonts w:ascii="Arial" w:eastAsia="Candara" w:hAnsi="Arial" w:cs="Arial"/>
          <w:bCs/>
        </w:rPr>
        <w:t>um</w:t>
      </w:r>
      <w:r>
        <w:rPr>
          <w:rFonts w:ascii="Arial" w:eastAsia="Candara" w:hAnsi="Arial" w:cs="Arial"/>
          <w:bCs/>
        </w:rPr>
        <w:t xml:space="preserve"> é doutor; </w:t>
      </w:r>
      <w:r w:rsidR="007A5CD6">
        <w:rPr>
          <w:rFonts w:ascii="Arial" w:eastAsia="Candara" w:hAnsi="Arial" w:cs="Arial"/>
          <w:bCs/>
        </w:rPr>
        <w:t>1</w:t>
      </w:r>
      <w:r>
        <w:rPr>
          <w:rFonts w:ascii="Arial" w:eastAsia="Candara" w:hAnsi="Arial" w:cs="Arial"/>
          <w:bCs/>
        </w:rPr>
        <w:t xml:space="preserve"> é enfermeira e, também, é coordenadora do GTH/HGPV</w:t>
      </w:r>
      <w:r w:rsidR="007A5CD6">
        <w:rPr>
          <w:rFonts w:ascii="Arial" w:eastAsia="Candara" w:hAnsi="Arial" w:cs="Arial"/>
          <w:bCs/>
        </w:rPr>
        <w:t xml:space="preserve">; 1 é psicopedagoga clínica atuante; 1 é pedagoga e coordenadora pedagógica de uma escola municipal de Jequié; 1 é pedagoga e mestranda em educação e os outros 6 membros são estudantes de graduação, duas, inclusive, sendo bolsistas do Projeto </w:t>
      </w:r>
      <w:r w:rsidR="007A5CD6" w:rsidRPr="007A5CD6">
        <w:rPr>
          <w:rFonts w:ascii="Arial" w:eastAsia="Candara" w:hAnsi="Arial" w:cs="Arial"/>
          <w:bCs/>
          <w:i/>
          <w:iCs/>
        </w:rPr>
        <w:t xml:space="preserve">“O que pode o pedagogo fora da escola?: </w:t>
      </w:r>
      <w:proofErr w:type="spellStart"/>
      <w:r w:rsidR="007A5CD6" w:rsidRPr="007A5CD6">
        <w:rPr>
          <w:rFonts w:ascii="Arial" w:eastAsia="Candara" w:hAnsi="Arial" w:cs="Arial"/>
          <w:bCs/>
          <w:i/>
          <w:iCs/>
        </w:rPr>
        <w:t>extensionismo</w:t>
      </w:r>
      <w:proofErr w:type="spellEnd"/>
      <w:r w:rsidR="007A5CD6" w:rsidRPr="007A5CD6">
        <w:rPr>
          <w:rFonts w:ascii="Arial" w:eastAsia="Candara" w:hAnsi="Arial" w:cs="Arial"/>
          <w:bCs/>
          <w:i/>
          <w:iCs/>
        </w:rPr>
        <w:t xml:space="preserve"> que (in)forma sobre o trabalho do pedagogo na classe hospitalar”.</w:t>
      </w:r>
    </w:p>
    <w:p w14:paraId="27EDBD42" w14:textId="66824C5D" w:rsidR="00C67D59" w:rsidRPr="00C67D59" w:rsidRDefault="00417927" w:rsidP="005F1B1E">
      <w:pPr>
        <w:spacing w:after="0" w:line="360" w:lineRule="auto"/>
        <w:jc w:val="both"/>
        <w:rPr>
          <w:rFonts w:ascii="Arial" w:eastAsia="Candara" w:hAnsi="Arial" w:cs="Arial"/>
          <w:bCs/>
        </w:rPr>
      </w:pPr>
      <w:r>
        <w:rPr>
          <w:rFonts w:ascii="Arial" w:eastAsia="Candara" w:hAnsi="Arial" w:cs="Arial"/>
          <w:bCs/>
        </w:rPr>
        <w:tab/>
      </w:r>
    </w:p>
    <w:p w14:paraId="5BD8BAF4" w14:textId="5B3640AB" w:rsidR="005F1B1E" w:rsidRDefault="005F1B1E" w:rsidP="005F1B1E">
      <w:pPr>
        <w:spacing w:after="0" w:line="360" w:lineRule="auto"/>
        <w:jc w:val="both"/>
        <w:rPr>
          <w:rFonts w:ascii="Arial" w:eastAsia="Candara" w:hAnsi="Arial" w:cs="Arial"/>
          <w:b/>
        </w:rPr>
      </w:pPr>
      <w:r w:rsidRPr="009C709C">
        <w:rPr>
          <w:rFonts w:ascii="Arial" w:eastAsia="Candara" w:hAnsi="Arial" w:cs="Arial"/>
          <w:b/>
        </w:rPr>
        <w:t>C</w:t>
      </w:r>
      <w:r w:rsidR="00C03653">
        <w:rPr>
          <w:rFonts w:ascii="Arial" w:eastAsia="Candara" w:hAnsi="Arial" w:cs="Arial"/>
          <w:b/>
        </w:rPr>
        <w:t>ONSIDERAÇÕES FINAIS</w:t>
      </w:r>
    </w:p>
    <w:p w14:paraId="13551157" w14:textId="77777777" w:rsidR="004C5D20" w:rsidRDefault="004C5D20" w:rsidP="005F1B1E">
      <w:pPr>
        <w:spacing w:after="0" w:line="360" w:lineRule="auto"/>
        <w:jc w:val="both"/>
        <w:rPr>
          <w:rFonts w:ascii="Arial" w:eastAsia="Candara" w:hAnsi="Arial" w:cs="Arial"/>
          <w:b/>
        </w:rPr>
      </w:pPr>
    </w:p>
    <w:p w14:paraId="4DB9F119" w14:textId="1EC6943E" w:rsidR="00DF19BE" w:rsidRDefault="004C5D20" w:rsidP="004C5D20">
      <w:pPr>
        <w:spacing w:after="0" w:line="360" w:lineRule="auto"/>
        <w:ind w:firstLine="709"/>
        <w:jc w:val="both"/>
        <w:rPr>
          <w:rFonts w:ascii="Arial" w:eastAsia="Candara" w:hAnsi="Arial" w:cs="Arial"/>
          <w:bCs/>
        </w:rPr>
      </w:pPr>
      <w:r>
        <w:rPr>
          <w:rFonts w:ascii="Arial" w:eastAsia="Candara" w:hAnsi="Arial" w:cs="Arial"/>
          <w:bCs/>
        </w:rPr>
        <w:t xml:space="preserve">Como toda pesquisa-ação deve ser, essa parte do problema real que está associado a insuficiência </w:t>
      </w:r>
      <w:r w:rsidR="00DF19BE">
        <w:rPr>
          <w:rFonts w:ascii="Arial" w:eastAsia="Candara" w:hAnsi="Arial" w:cs="Arial"/>
          <w:bCs/>
        </w:rPr>
        <w:t>de formação prestada aos pedagogos para que eles possam atuar profissionalmente, dentro das classes hospitalares. Ademais, esse trabalho também, se ocupa de formar os estudantes do GPTEEM para que seja despertado neles, o ‘espírito do interesse e da inovação’ sobre o assunto, pois, temos por óbvio que, serão estes</w:t>
      </w:r>
      <w:r w:rsidR="007A5CD6">
        <w:rPr>
          <w:rFonts w:ascii="Arial" w:eastAsia="Candara" w:hAnsi="Arial" w:cs="Arial"/>
          <w:bCs/>
        </w:rPr>
        <w:t>, inclusive,</w:t>
      </w:r>
      <w:r w:rsidR="00DF19BE">
        <w:rPr>
          <w:rFonts w:ascii="Arial" w:eastAsia="Candara" w:hAnsi="Arial" w:cs="Arial"/>
          <w:bCs/>
        </w:rPr>
        <w:t xml:space="preserve"> substituirão</w:t>
      </w:r>
      <w:r w:rsidR="007A5CD6">
        <w:rPr>
          <w:rFonts w:ascii="Arial" w:eastAsia="Candara" w:hAnsi="Arial" w:cs="Arial"/>
          <w:bCs/>
        </w:rPr>
        <w:t xml:space="preserve"> aos ‘pioneiros’ da iniciativa</w:t>
      </w:r>
      <w:r w:rsidR="00DF19BE">
        <w:rPr>
          <w:rFonts w:ascii="Arial" w:eastAsia="Candara" w:hAnsi="Arial" w:cs="Arial"/>
          <w:bCs/>
        </w:rPr>
        <w:t xml:space="preserve"> num futuro breve. </w:t>
      </w:r>
    </w:p>
    <w:p w14:paraId="1E63E3D5" w14:textId="77777777" w:rsidR="004C5D20" w:rsidRPr="009C709C" w:rsidRDefault="004C5D20" w:rsidP="005F1B1E">
      <w:pPr>
        <w:spacing w:after="0" w:line="360" w:lineRule="auto"/>
        <w:jc w:val="both"/>
        <w:rPr>
          <w:rFonts w:ascii="Arial" w:eastAsia="Candara" w:hAnsi="Arial" w:cs="Arial"/>
          <w:b/>
        </w:rPr>
      </w:pPr>
    </w:p>
    <w:p w14:paraId="6ED641F8" w14:textId="4AD226AF" w:rsidR="001479F6" w:rsidRPr="009C709C" w:rsidRDefault="005F1B1E" w:rsidP="005F1B1E">
      <w:pPr>
        <w:spacing w:after="0" w:line="360" w:lineRule="auto"/>
        <w:jc w:val="both"/>
        <w:rPr>
          <w:rFonts w:ascii="Arial" w:eastAsia="Candara" w:hAnsi="Arial" w:cs="Arial"/>
          <w:b/>
        </w:rPr>
      </w:pPr>
      <w:r w:rsidRPr="009C709C">
        <w:rPr>
          <w:rFonts w:ascii="Arial" w:eastAsia="Candara" w:hAnsi="Arial" w:cs="Arial"/>
          <w:b/>
        </w:rPr>
        <w:t>R</w:t>
      </w:r>
      <w:r w:rsidR="00C03653">
        <w:rPr>
          <w:rFonts w:ascii="Arial" w:eastAsia="Candara" w:hAnsi="Arial" w:cs="Arial"/>
          <w:b/>
        </w:rPr>
        <w:t>EFERÊNCIAS</w:t>
      </w:r>
    </w:p>
    <w:p w14:paraId="67993F7A" w14:textId="0C0A1000" w:rsidR="001479F6" w:rsidRPr="001479F6" w:rsidRDefault="001479F6" w:rsidP="001479F6">
      <w:pPr>
        <w:spacing w:before="120" w:after="120" w:line="240" w:lineRule="auto"/>
        <w:jc w:val="both"/>
        <w:rPr>
          <w:rFonts w:ascii="Arial" w:eastAsia="Candara" w:hAnsi="Arial" w:cs="Arial"/>
          <w:bCs/>
        </w:rPr>
      </w:pPr>
      <w:r w:rsidRPr="001479F6">
        <w:rPr>
          <w:rFonts w:ascii="Arial" w:eastAsia="Candara" w:hAnsi="Arial" w:cs="Arial"/>
          <w:bCs/>
        </w:rPr>
        <w:t xml:space="preserve">BAHIA. </w:t>
      </w:r>
      <w:r w:rsidRPr="001479F6">
        <w:rPr>
          <w:rFonts w:ascii="Arial" w:eastAsia="Candara" w:hAnsi="Arial" w:cs="Arial"/>
          <w:b/>
        </w:rPr>
        <w:t>Manual Técnico do Selo Estadual de Humanização SUS – Bahia</w:t>
      </w:r>
      <w:r>
        <w:rPr>
          <w:rFonts w:ascii="Arial" w:eastAsia="Candara" w:hAnsi="Arial" w:cs="Arial"/>
          <w:bCs/>
        </w:rPr>
        <w:t>.</w:t>
      </w:r>
      <w:r w:rsidRPr="001479F6">
        <w:rPr>
          <w:rFonts w:ascii="Arial" w:eastAsia="Candara" w:hAnsi="Arial" w:cs="Arial"/>
          <w:bCs/>
        </w:rPr>
        <w:t xml:space="preserve"> 2 ed. Salvador: SESAB/SUPERH/DGTES/CHTS, 2021.</w:t>
      </w:r>
    </w:p>
    <w:p w14:paraId="7D250E86" w14:textId="77777777" w:rsidR="001479F6" w:rsidRPr="001479F6" w:rsidRDefault="001479F6" w:rsidP="001479F6">
      <w:pPr>
        <w:spacing w:before="120" w:after="120" w:line="240" w:lineRule="auto"/>
        <w:jc w:val="both"/>
        <w:rPr>
          <w:rFonts w:ascii="Arial" w:eastAsia="Candara" w:hAnsi="Arial" w:cs="Arial"/>
          <w:bCs/>
        </w:rPr>
      </w:pPr>
      <w:r w:rsidRPr="001479F6">
        <w:rPr>
          <w:rFonts w:ascii="Arial" w:eastAsia="Candara" w:hAnsi="Arial" w:cs="Arial"/>
          <w:bCs/>
        </w:rPr>
        <w:lastRenderedPageBreak/>
        <w:t xml:space="preserve">BRASIL. </w:t>
      </w:r>
      <w:r w:rsidRPr="001479F6">
        <w:rPr>
          <w:rFonts w:ascii="Arial" w:eastAsia="Candara" w:hAnsi="Arial" w:cs="Arial"/>
          <w:b/>
        </w:rPr>
        <w:t xml:space="preserve">Política Nacional de </w:t>
      </w:r>
      <w:proofErr w:type="spellStart"/>
      <w:r w:rsidRPr="001479F6">
        <w:rPr>
          <w:rFonts w:ascii="Arial" w:eastAsia="Candara" w:hAnsi="Arial" w:cs="Arial"/>
          <w:b/>
        </w:rPr>
        <w:t>Humanaização</w:t>
      </w:r>
      <w:proofErr w:type="spellEnd"/>
      <w:r w:rsidRPr="001479F6">
        <w:rPr>
          <w:rFonts w:ascii="Arial" w:eastAsia="Candara" w:hAnsi="Arial" w:cs="Arial"/>
          <w:b/>
        </w:rPr>
        <w:t xml:space="preserve"> (PNH) – Humaniza SUS.</w:t>
      </w:r>
      <w:r w:rsidRPr="001479F6">
        <w:rPr>
          <w:rFonts w:ascii="Arial" w:eastAsia="Candara" w:hAnsi="Arial" w:cs="Arial"/>
          <w:bCs/>
        </w:rPr>
        <w:t xml:space="preserve"> 1 ed. Secretaria de Atenção à Saúde do Ministério da Saúde. Brasília/DF: 2012. </w:t>
      </w:r>
    </w:p>
    <w:p w14:paraId="11AB1767" w14:textId="21EAFDAB" w:rsidR="001479F6" w:rsidRPr="001479F6" w:rsidRDefault="001479F6" w:rsidP="001479F6">
      <w:pPr>
        <w:spacing w:before="120" w:after="120" w:line="240" w:lineRule="auto"/>
        <w:jc w:val="both"/>
        <w:rPr>
          <w:rFonts w:ascii="Arial" w:eastAsia="Candara" w:hAnsi="Arial" w:cs="Arial"/>
          <w:bCs/>
        </w:rPr>
      </w:pPr>
      <w:r w:rsidRPr="001479F6">
        <w:rPr>
          <w:rFonts w:ascii="Arial" w:eastAsia="Candara" w:hAnsi="Arial" w:cs="Arial"/>
          <w:bCs/>
        </w:rPr>
        <w:t xml:space="preserve">BRASIL. </w:t>
      </w:r>
      <w:r w:rsidRPr="001479F6">
        <w:rPr>
          <w:rFonts w:ascii="Arial" w:eastAsia="Candara" w:hAnsi="Arial" w:cs="Arial"/>
          <w:b/>
        </w:rPr>
        <w:t xml:space="preserve">Estatuto da Criança e do </w:t>
      </w:r>
      <w:r w:rsidRPr="001479F6">
        <w:rPr>
          <w:rFonts w:ascii="Arial" w:eastAsia="Candara" w:hAnsi="Arial" w:cs="Arial"/>
          <w:b/>
        </w:rPr>
        <w:t>Adolescente</w:t>
      </w:r>
      <w:r w:rsidRPr="001479F6">
        <w:rPr>
          <w:rFonts w:ascii="Arial" w:eastAsia="Candara" w:hAnsi="Arial" w:cs="Arial"/>
          <w:b/>
        </w:rPr>
        <w:t>.</w:t>
      </w:r>
      <w:r w:rsidRPr="001479F6">
        <w:rPr>
          <w:rFonts w:ascii="Arial" w:eastAsia="Candara" w:hAnsi="Arial" w:cs="Arial"/>
          <w:bCs/>
        </w:rPr>
        <w:t xml:space="preserve"> Brasília/DF. Senado Federal, Coordenação de Edições Técnicas, 2017.</w:t>
      </w:r>
    </w:p>
    <w:p w14:paraId="6BAD9379" w14:textId="77777777" w:rsidR="001479F6" w:rsidRPr="001479F6" w:rsidRDefault="001479F6" w:rsidP="001479F6">
      <w:pPr>
        <w:spacing w:before="120" w:after="120" w:line="240" w:lineRule="auto"/>
        <w:jc w:val="both"/>
        <w:rPr>
          <w:rFonts w:ascii="Arial" w:eastAsia="Candara" w:hAnsi="Arial" w:cs="Arial"/>
          <w:bCs/>
        </w:rPr>
      </w:pPr>
      <w:r w:rsidRPr="001479F6">
        <w:rPr>
          <w:rFonts w:ascii="Arial" w:eastAsia="Candara" w:hAnsi="Arial" w:cs="Arial"/>
          <w:bCs/>
        </w:rPr>
        <w:t xml:space="preserve">BRASIL. </w:t>
      </w:r>
      <w:r w:rsidRPr="001479F6">
        <w:rPr>
          <w:rFonts w:ascii="Arial" w:eastAsia="Candara" w:hAnsi="Arial" w:cs="Arial"/>
          <w:b/>
        </w:rPr>
        <w:t>Programa Nacional de Humanização da Assistência Hospitalar.</w:t>
      </w:r>
      <w:r w:rsidRPr="001479F6">
        <w:rPr>
          <w:rFonts w:ascii="Arial" w:eastAsia="Candara" w:hAnsi="Arial" w:cs="Arial"/>
          <w:bCs/>
        </w:rPr>
        <w:t xml:space="preserve"> Brasília/DF: Ministério da Saúde. 2001.</w:t>
      </w:r>
    </w:p>
    <w:p w14:paraId="7CFF669D" w14:textId="0CA2691E" w:rsidR="001479F6" w:rsidRPr="001479F6" w:rsidRDefault="001479F6" w:rsidP="001479F6">
      <w:pPr>
        <w:spacing w:before="120" w:after="120" w:line="240" w:lineRule="auto"/>
        <w:jc w:val="both"/>
        <w:rPr>
          <w:rFonts w:ascii="Arial" w:eastAsia="Candara" w:hAnsi="Arial" w:cs="Arial"/>
          <w:bCs/>
        </w:rPr>
      </w:pPr>
      <w:r w:rsidRPr="001479F6">
        <w:rPr>
          <w:rFonts w:ascii="Arial" w:eastAsia="Candara" w:hAnsi="Arial" w:cs="Arial"/>
          <w:bCs/>
        </w:rPr>
        <w:t xml:space="preserve">BRASIL. </w:t>
      </w:r>
      <w:r w:rsidRPr="001479F6">
        <w:rPr>
          <w:rFonts w:ascii="Arial" w:eastAsia="Candara" w:hAnsi="Arial" w:cs="Arial"/>
          <w:b/>
        </w:rPr>
        <w:t>Política Nacional de Educação Especial: Equitativa, Inclusiva e com Aprendizado ao Longo da Vida.</w:t>
      </w:r>
      <w:r w:rsidRPr="001479F6">
        <w:rPr>
          <w:rFonts w:ascii="Arial" w:eastAsia="Candara" w:hAnsi="Arial" w:cs="Arial"/>
          <w:bCs/>
        </w:rPr>
        <w:t xml:space="preserve"> Secretaria de Modalidades Especializadas de Educação, Brasília: MEC/SEMESP. 2020.</w:t>
      </w:r>
    </w:p>
    <w:p w14:paraId="6D109755" w14:textId="77777777" w:rsidR="001479F6" w:rsidRPr="001479F6" w:rsidRDefault="001479F6" w:rsidP="001479F6">
      <w:pPr>
        <w:spacing w:before="120" w:after="120" w:line="240" w:lineRule="auto"/>
        <w:jc w:val="both"/>
        <w:rPr>
          <w:rFonts w:ascii="Arial" w:eastAsia="Candara" w:hAnsi="Arial" w:cs="Arial"/>
          <w:bCs/>
        </w:rPr>
      </w:pPr>
      <w:r w:rsidRPr="001479F6">
        <w:rPr>
          <w:rFonts w:ascii="Arial" w:eastAsia="Candara" w:hAnsi="Arial" w:cs="Arial"/>
          <w:bCs/>
        </w:rPr>
        <w:t xml:space="preserve">BRASIL. </w:t>
      </w:r>
      <w:r w:rsidRPr="001479F6">
        <w:rPr>
          <w:rFonts w:ascii="Arial" w:eastAsia="Candara" w:hAnsi="Arial" w:cs="Arial"/>
          <w:b/>
        </w:rPr>
        <w:t xml:space="preserve">Classe hospitalar e atendimento pedagógico domiciliar: </w:t>
      </w:r>
      <w:r w:rsidRPr="001479F6">
        <w:rPr>
          <w:rFonts w:ascii="Arial" w:eastAsia="Candara" w:hAnsi="Arial" w:cs="Arial"/>
          <w:bCs/>
        </w:rPr>
        <w:t>estratégias e orientações. Secretaria de Educação Especial. Brasília: MEC/SEESP, 2002.</w:t>
      </w:r>
    </w:p>
    <w:sectPr w:rsidR="001479F6" w:rsidRPr="001479F6" w:rsidSect="00442A47">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684DA" w14:textId="77777777" w:rsidR="00EC72E9" w:rsidRPr="009C709C" w:rsidRDefault="00EC72E9" w:rsidP="00442A47">
      <w:pPr>
        <w:spacing w:after="0" w:line="240" w:lineRule="auto"/>
      </w:pPr>
      <w:r w:rsidRPr="009C709C">
        <w:separator/>
      </w:r>
    </w:p>
  </w:endnote>
  <w:endnote w:type="continuationSeparator" w:id="0">
    <w:p w14:paraId="72EFFB9D" w14:textId="77777777" w:rsidR="00EC72E9" w:rsidRPr="009C709C" w:rsidRDefault="00EC72E9" w:rsidP="00442A47">
      <w:pPr>
        <w:spacing w:after="0" w:line="240" w:lineRule="auto"/>
      </w:pPr>
      <w:r w:rsidRPr="009C70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7FC4F" w14:textId="77777777" w:rsidR="00903A33" w:rsidRPr="009C709C" w:rsidRDefault="00903A3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9EE78" w14:textId="628EB210" w:rsidR="00A340AC" w:rsidRPr="009C709C" w:rsidRDefault="00A340AC" w:rsidP="00595A5D">
    <w:pPr>
      <w:pStyle w:val="Rodap"/>
      <w:ind w:left="-1560"/>
      <w:jc w:val="center"/>
    </w:pPr>
    <w:r w:rsidRPr="009C709C">
      <w:rPr>
        <w:noProof/>
      </w:rPr>
      <w:drawing>
        <wp:inline distT="0" distB="0" distL="0" distR="0" wp14:anchorId="1751F651" wp14:editId="695E0722">
          <wp:extent cx="7391400" cy="365125"/>
          <wp:effectExtent l="0" t="0" r="0" b="0"/>
          <wp:docPr id="10" name="Imagem 9" descr="Texto&#10;&#10;O conteúdo gerado por IA pode estar incorreto.">
            <a:extLst xmlns:a="http://schemas.openxmlformats.org/drawingml/2006/main">
              <a:ext uri="{FF2B5EF4-FFF2-40B4-BE49-F238E27FC236}">
                <a16:creationId xmlns:a16="http://schemas.microsoft.com/office/drawing/2014/main" id="{17190A68-A555-80FD-2F2D-5E68A71CFE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9" descr="Texto&#10;&#10;O conteúdo gerado por IA pode estar incorreto.">
                    <a:extLst>
                      <a:ext uri="{FF2B5EF4-FFF2-40B4-BE49-F238E27FC236}">
                        <a16:creationId xmlns:a16="http://schemas.microsoft.com/office/drawing/2014/main" id="{17190A68-A555-80FD-2F2D-5E68A71CFE02}"/>
                      </a:ext>
                    </a:extLst>
                  </pic:cNvPr>
                  <pic:cNvPicPr>
                    <a:picLocks noChangeAspect="1"/>
                  </pic:cNvPicPr>
                </pic:nvPicPr>
                <pic:blipFill>
                  <a:blip r:embed="rId1">
                    <a:extLst>
                      <a:ext uri="{28A0092B-C50C-407E-A947-70E740481C1C}">
                        <a14:useLocalDpi xmlns:a14="http://schemas.microsoft.com/office/drawing/2010/main" val="0"/>
                      </a:ext>
                    </a:extLst>
                  </a:blip>
                  <a:srcRect t="56468" r="-2" b="34637"/>
                  <a:stretch/>
                </pic:blipFill>
                <pic:spPr>
                  <a:xfrm>
                    <a:off x="0" y="0"/>
                    <a:ext cx="7736637" cy="38217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1FCCD" w14:textId="77777777" w:rsidR="00903A33" w:rsidRPr="009C709C" w:rsidRDefault="00903A3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5045E" w14:textId="77777777" w:rsidR="00EC72E9" w:rsidRPr="009C709C" w:rsidRDefault="00EC72E9" w:rsidP="00442A47">
      <w:pPr>
        <w:spacing w:after="0" w:line="240" w:lineRule="auto"/>
      </w:pPr>
      <w:r w:rsidRPr="009C709C">
        <w:separator/>
      </w:r>
    </w:p>
  </w:footnote>
  <w:footnote w:type="continuationSeparator" w:id="0">
    <w:p w14:paraId="561B12EA" w14:textId="77777777" w:rsidR="00EC72E9" w:rsidRPr="009C709C" w:rsidRDefault="00EC72E9" w:rsidP="00442A47">
      <w:pPr>
        <w:spacing w:after="0" w:line="240" w:lineRule="auto"/>
      </w:pPr>
      <w:r w:rsidRPr="009C70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3E58B" w14:textId="77777777" w:rsidR="00903A33" w:rsidRPr="009C709C" w:rsidRDefault="00903A3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A0B0A" w14:textId="1A9FDEEF" w:rsidR="00442A47" w:rsidRPr="009C709C" w:rsidRDefault="00442A47" w:rsidP="00442A47">
    <w:pPr>
      <w:pStyle w:val="Cabealho"/>
      <w:tabs>
        <w:tab w:val="clear" w:pos="8504"/>
      </w:tabs>
      <w:ind w:right="2267"/>
      <w:jc w:val="center"/>
      <w:rPr>
        <w:rFonts w:ascii="Arial" w:hAnsi="Arial" w:cs="Arial"/>
        <w:b/>
        <w:bCs/>
        <w:color w:val="0A2F41" w:themeColor="accent1" w:themeShade="80"/>
      </w:rPr>
    </w:pPr>
    <w:r w:rsidRPr="009C709C">
      <w:rPr>
        <w:rFonts w:ascii="Arial" w:hAnsi="Arial" w:cs="Arial"/>
        <w:b/>
        <w:bCs/>
        <w:noProof/>
        <w:color w:val="0A2F41" w:themeColor="accent1" w:themeShade="80"/>
        <w:sz w:val="28"/>
        <w:szCs w:val="28"/>
      </w:rPr>
      <w:drawing>
        <wp:anchor distT="0" distB="0" distL="114300" distR="114300" simplePos="0" relativeHeight="251658240" behindDoc="0" locked="0" layoutInCell="1" allowOverlap="1" wp14:anchorId="329F8619" wp14:editId="68DF867F">
          <wp:simplePos x="0" y="0"/>
          <wp:positionH relativeFrom="column">
            <wp:posOffset>3809917</wp:posOffset>
          </wp:positionH>
          <wp:positionV relativeFrom="paragraph">
            <wp:posOffset>-322994</wp:posOffset>
          </wp:positionV>
          <wp:extent cx="2566573" cy="1217074"/>
          <wp:effectExtent l="0" t="0" r="5715" b="2540"/>
          <wp:wrapNone/>
          <wp:docPr id="179316526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165260" name="Imagem 1"/>
                  <pic:cNvPicPr>
                    <a:picLocks noChangeAspect="1" noChangeArrowheads="1"/>
                  </pic:cNvPicPr>
                </pic:nvPicPr>
                <pic:blipFill rotWithShape="1">
                  <a:blip r:embed="rId1">
                    <a:extLst>
                      <a:ext uri="{28A0092B-C50C-407E-A947-70E740481C1C}">
                        <a14:useLocalDpi xmlns:a14="http://schemas.microsoft.com/office/drawing/2010/main" val="0"/>
                      </a:ext>
                    </a:extLst>
                  </a:blip>
                  <a:srcRect l="2272" t="16783" r="8358"/>
                  <a:stretch/>
                </pic:blipFill>
                <pic:spPr bwMode="auto">
                  <a:xfrm>
                    <a:off x="0" y="0"/>
                    <a:ext cx="2571357" cy="121934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709C">
      <w:rPr>
        <w:rFonts w:ascii="Arial" w:hAnsi="Arial" w:cs="Arial"/>
        <w:b/>
        <w:bCs/>
        <w:color w:val="0A2F41" w:themeColor="accent1" w:themeShade="80"/>
        <w:sz w:val="28"/>
        <w:szCs w:val="28"/>
      </w:rPr>
      <w:t>XXII ENCONTRO NACIONAL DA ANFOPE</w:t>
    </w:r>
  </w:p>
  <w:p w14:paraId="2E8A6113" w14:textId="77777777" w:rsidR="00442A47" w:rsidRPr="009C709C" w:rsidRDefault="00442A47" w:rsidP="00442A47">
    <w:pPr>
      <w:pStyle w:val="Cabealho"/>
      <w:tabs>
        <w:tab w:val="clear" w:pos="8504"/>
      </w:tabs>
      <w:ind w:right="2267"/>
      <w:jc w:val="center"/>
      <w:rPr>
        <w:rFonts w:ascii="Arial" w:hAnsi="Arial" w:cs="Arial"/>
        <w:color w:val="0A2F41" w:themeColor="accent1" w:themeShade="80"/>
      </w:rPr>
    </w:pPr>
    <w:r w:rsidRPr="009C709C">
      <w:rPr>
        <w:rFonts w:ascii="Arial" w:hAnsi="Arial" w:cs="Arial"/>
        <w:color w:val="0A2F41" w:themeColor="accent1" w:themeShade="80"/>
      </w:rPr>
      <w:t xml:space="preserve">39 anos da carta de Goiânia: momento de celebrar conquistas e enfrentando os desafios </w:t>
    </w:r>
  </w:p>
  <w:p w14:paraId="683BD765" w14:textId="6D7E14C6" w:rsidR="00442A47" w:rsidRPr="009C709C" w:rsidRDefault="00442A47" w:rsidP="00DB083C">
    <w:pPr>
      <w:pStyle w:val="Cabealho"/>
      <w:tabs>
        <w:tab w:val="clear" w:pos="8504"/>
      </w:tabs>
      <w:ind w:right="2267"/>
      <w:jc w:val="center"/>
      <w:rPr>
        <w:rFonts w:ascii="Arial" w:hAnsi="Arial" w:cs="Arial"/>
        <w:color w:val="0A2F41" w:themeColor="accent1" w:themeShade="80"/>
      </w:rPr>
    </w:pPr>
    <w:r w:rsidRPr="009C709C">
      <w:rPr>
        <w:rFonts w:ascii="Arial" w:hAnsi="Arial" w:cs="Arial"/>
        <w:color w:val="0A2F41" w:themeColor="accent1" w:themeShade="80"/>
      </w:rPr>
      <w:t xml:space="preserve">Reunião </w:t>
    </w:r>
    <w:r w:rsidR="00DB083C" w:rsidRPr="009C709C">
      <w:rPr>
        <w:rFonts w:ascii="Arial" w:hAnsi="Arial" w:cs="Arial"/>
        <w:color w:val="0A2F41" w:themeColor="accent1" w:themeShade="80"/>
      </w:rPr>
      <w:t>da</w:t>
    </w:r>
    <w:r w:rsidRPr="009C709C">
      <w:rPr>
        <w:rFonts w:ascii="Arial" w:hAnsi="Arial" w:cs="Arial"/>
        <w:color w:val="0A2F41" w:themeColor="accent1" w:themeShade="80"/>
      </w:rPr>
      <w:t xml:space="preserve"> Associação Nacional </w:t>
    </w:r>
    <w:r w:rsidR="00DB083C" w:rsidRPr="009C709C">
      <w:rPr>
        <w:rFonts w:ascii="Arial" w:hAnsi="Arial" w:cs="Arial"/>
        <w:color w:val="0A2F41" w:themeColor="accent1" w:themeShade="80"/>
      </w:rPr>
      <w:t>p</w:t>
    </w:r>
    <w:r w:rsidRPr="009C709C">
      <w:rPr>
        <w:rFonts w:ascii="Arial" w:hAnsi="Arial" w:cs="Arial"/>
        <w:color w:val="0A2F41" w:themeColor="accent1" w:themeShade="80"/>
      </w:rPr>
      <w:t>ela Formação d</w:t>
    </w:r>
    <w:r w:rsidR="00DB083C" w:rsidRPr="009C709C">
      <w:rPr>
        <w:rFonts w:ascii="Arial" w:hAnsi="Arial" w:cs="Arial"/>
        <w:color w:val="0A2F41" w:themeColor="accent1" w:themeShade="80"/>
      </w:rPr>
      <w:t>os</w:t>
    </w:r>
    <w:r w:rsidRPr="009C709C">
      <w:rPr>
        <w:rFonts w:ascii="Arial" w:hAnsi="Arial" w:cs="Arial"/>
        <w:color w:val="0A2F41" w:themeColor="accent1" w:themeShade="80"/>
      </w:rPr>
      <w:t xml:space="preserve"> Profissionais da Educação - ANFOPE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92163" w14:textId="77777777" w:rsidR="00903A33" w:rsidRPr="009C709C" w:rsidRDefault="00903A3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A47"/>
    <w:rsid w:val="000408C0"/>
    <w:rsid w:val="00073CE9"/>
    <w:rsid w:val="00086DC3"/>
    <w:rsid w:val="000921C5"/>
    <w:rsid w:val="000B3CE4"/>
    <w:rsid w:val="000D34B8"/>
    <w:rsid w:val="00114785"/>
    <w:rsid w:val="00127937"/>
    <w:rsid w:val="001479F6"/>
    <w:rsid w:val="001B7688"/>
    <w:rsid w:val="001B78A4"/>
    <w:rsid w:val="001E31BB"/>
    <w:rsid w:val="001F4920"/>
    <w:rsid w:val="00200CEB"/>
    <w:rsid w:val="002F469F"/>
    <w:rsid w:val="003A58C1"/>
    <w:rsid w:val="003B7209"/>
    <w:rsid w:val="003C7351"/>
    <w:rsid w:val="00417927"/>
    <w:rsid w:val="00442A47"/>
    <w:rsid w:val="00442A8E"/>
    <w:rsid w:val="00475783"/>
    <w:rsid w:val="004B2900"/>
    <w:rsid w:val="004C3376"/>
    <w:rsid w:val="004C5D20"/>
    <w:rsid w:val="004D063D"/>
    <w:rsid w:val="004E4F0D"/>
    <w:rsid w:val="00560BEA"/>
    <w:rsid w:val="0057475C"/>
    <w:rsid w:val="0058539B"/>
    <w:rsid w:val="005950E1"/>
    <w:rsid w:val="00595A5D"/>
    <w:rsid w:val="005F1B1E"/>
    <w:rsid w:val="00617C97"/>
    <w:rsid w:val="006676BB"/>
    <w:rsid w:val="006A0399"/>
    <w:rsid w:val="00707DBF"/>
    <w:rsid w:val="007279F0"/>
    <w:rsid w:val="007A1ADB"/>
    <w:rsid w:val="007A5CD6"/>
    <w:rsid w:val="007D7CA8"/>
    <w:rsid w:val="007F5C85"/>
    <w:rsid w:val="00886864"/>
    <w:rsid w:val="008B3108"/>
    <w:rsid w:val="008B3216"/>
    <w:rsid w:val="008E62BA"/>
    <w:rsid w:val="008F7D44"/>
    <w:rsid w:val="00903A33"/>
    <w:rsid w:val="00905BC5"/>
    <w:rsid w:val="00905EB5"/>
    <w:rsid w:val="00907211"/>
    <w:rsid w:val="00954A5B"/>
    <w:rsid w:val="00960775"/>
    <w:rsid w:val="00964AEE"/>
    <w:rsid w:val="00976CA8"/>
    <w:rsid w:val="009B4CC9"/>
    <w:rsid w:val="009C709C"/>
    <w:rsid w:val="009E1DFD"/>
    <w:rsid w:val="00A00221"/>
    <w:rsid w:val="00A16AE3"/>
    <w:rsid w:val="00A20C6C"/>
    <w:rsid w:val="00A340AC"/>
    <w:rsid w:val="00A35BB8"/>
    <w:rsid w:val="00A82F3E"/>
    <w:rsid w:val="00AA0B4F"/>
    <w:rsid w:val="00AC463E"/>
    <w:rsid w:val="00AC7A8A"/>
    <w:rsid w:val="00B91AA3"/>
    <w:rsid w:val="00BD466B"/>
    <w:rsid w:val="00C03653"/>
    <w:rsid w:val="00C21B9E"/>
    <w:rsid w:val="00C247B1"/>
    <w:rsid w:val="00C35204"/>
    <w:rsid w:val="00C67D59"/>
    <w:rsid w:val="00CC0F9B"/>
    <w:rsid w:val="00CD54ED"/>
    <w:rsid w:val="00CF5BEF"/>
    <w:rsid w:val="00D219EE"/>
    <w:rsid w:val="00D24E43"/>
    <w:rsid w:val="00D578E0"/>
    <w:rsid w:val="00DB083C"/>
    <w:rsid w:val="00DD63C5"/>
    <w:rsid w:val="00DF19BE"/>
    <w:rsid w:val="00E2651B"/>
    <w:rsid w:val="00E92451"/>
    <w:rsid w:val="00EC72E9"/>
    <w:rsid w:val="00F432D0"/>
    <w:rsid w:val="00F44057"/>
    <w:rsid w:val="00FA5CB5"/>
    <w:rsid w:val="00FD3027"/>
    <w:rsid w:val="00FE0756"/>
    <w:rsid w:val="00FF7C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074FA"/>
  <w15:chartTrackingRefBased/>
  <w15:docId w15:val="{44D11B24-B77B-4C80-A18C-DB82B8DD4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442A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442A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442A4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442A4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442A4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442A4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42A4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42A4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42A4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42A4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442A4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442A4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442A4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442A4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442A4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42A4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42A4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42A47"/>
    <w:rPr>
      <w:rFonts w:eastAsiaTheme="majorEastAsia" w:cstheme="majorBidi"/>
      <w:color w:val="272727" w:themeColor="text1" w:themeTint="D8"/>
    </w:rPr>
  </w:style>
  <w:style w:type="paragraph" w:styleId="Ttulo">
    <w:name w:val="Title"/>
    <w:basedOn w:val="Normal"/>
    <w:next w:val="Normal"/>
    <w:link w:val="TtuloChar"/>
    <w:uiPriority w:val="10"/>
    <w:qFormat/>
    <w:rsid w:val="00442A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42A4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42A4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42A4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42A47"/>
    <w:pPr>
      <w:spacing w:before="160"/>
      <w:jc w:val="center"/>
    </w:pPr>
    <w:rPr>
      <w:i/>
      <w:iCs/>
      <w:color w:val="404040" w:themeColor="text1" w:themeTint="BF"/>
    </w:rPr>
  </w:style>
  <w:style w:type="character" w:customStyle="1" w:styleId="CitaoChar">
    <w:name w:val="Citação Char"/>
    <w:basedOn w:val="Fontepargpadro"/>
    <w:link w:val="Citao"/>
    <w:uiPriority w:val="29"/>
    <w:rsid w:val="00442A47"/>
    <w:rPr>
      <w:i/>
      <w:iCs/>
      <w:color w:val="404040" w:themeColor="text1" w:themeTint="BF"/>
    </w:rPr>
  </w:style>
  <w:style w:type="paragraph" w:styleId="PargrafodaLista">
    <w:name w:val="List Paragraph"/>
    <w:basedOn w:val="Normal"/>
    <w:uiPriority w:val="34"/>
    <w:qFormat/>
    <w:rsid w:val="00442A47"/>
    <w:pPr>
      <w:ind w:left="720"/>
      <w:contextualSpacing/>
    </w:pPr>
  </w:style>
  <w:style w:type="character" w:styleId="nfaseIntensa">
    <w:name w:val="Intense Emphasis"/>
    <w:basedOn w:val="Fontepargpadro"/>
    <w:uiPriority w:val="21"/>
    <w:qFormat/>
    <w:rsid w:val="00442A47"/>
    <w:rPr>
      <w:i/>
      <w:iCs/>
      <w:color w:val="0F4761" w:themeColor="accent1" w:themeShade="BF"/>
    </w:rPr>
  </w:style>
  <w:style w:type="paragraph" w:styleId="CitaoIntensa">
    <w:name w:val="Intense Quote"/>
    <w:basedOn w:val="Normal"/>
    <w:next w:val="Normal"/>
    <w:link w:val="CitaoIntensaChar"/>
    <w:uiPriority w:val="30"/>
    <w:qFormat/>
    <w:rsid w:val="00442A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442A47"/>
    <w:rPr>
      <w:i/>
      <w:iCs/>
      <w:color w:val="0F4761" w:themeColor="accent1" w:themeShade="BF"/>
    </w:rPr>
  </w:style>
  <w:style w:type="character" w:styleId="RefernciaIntensa">
    <w:name w:val="Intense Reference"/>
    <w:basedOn w:val="Fontepargpadro"/>
    <w:uiPriority w:val="32"/>
    <w:qFormat/>
    <w:rsid w:val="00442A47"/>
    <w:rPr>
      <w:b/>
      <w:bCs/>
      <w:smallCaps/>
      <w:color w:val="0F4761" w:themeColor="accent1" w:themeShade="BF"/>
      <w:spacing w:val="5"/>
    </w:rPr>
  </w:style>
  <w:style w:type="paragraph" w:styleId="Cabealho">
    <w:name w:val="header"/>
    <w:basedOn w:val="Normal"/>
    <w:link w:val="CabealhoChar"/>
    <w:uiPriority w:val="99"/>
    <w:unhideWhenUsed/>
    <w:rsid w:val="00442A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42A47"/>
  </w:style>
  <w:style w:type="paragraph" w:styleId="Rodap">
    <w:name w:val="footer"/>
    <w:basedOn w:val="Normal"/>
    <w:link w:val="RodapChar"/>
    <w:uiPriority w:val="99"/>
    <w:unhideWhenUsed/>
    <w:rsid w:val="00442A47"/>
    <w:pPr>
      <w:tabs>
        <w:tab w:val="center" w:pos="4252"/>
        <w:tab w:val="right" w:pos="8504"/>
      </w:tabs>
      <w:spacing w:after="0" w:line="240" w:lineRule="auto"/>
    </w:pPr>
  </w:style>
  <w:style w:type="character" w:customStyle="1" w:styleId="RodapChar">
    <w:name w:val="Rodapé Char"/>
    <w:basedOn w:val="Fontepargpadro"/>
    <w:link w:val="Rodap"/>
    <w:uiPriority w:val="99"/>
    <w:rsid w:val="00442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195308">
      <w:bodyDiv w:val="1"/>
      <w:marLeft w:val="0"/>
      <w:marRight w:val="0"/>
      <w:marTop w:val="0"/>
      <w:marBottom w:val="0"/>
      <w:divBdr>
        <w:top w:val="none" w:sz="0" w:space="0" w:color="auto"/>
        <w:left w:val="none" w:sz="0" w:space="0" w:color="auto"/>
        <w:bottom w:val="none" w:sz="0" w:space="0" w:color="auto"/>
        <w:right w:val="none" w:sz="0" w:space="0" w:color="auto"/>
      </w:divBdr>
    </w:div>
    <w:div w:id="429811853">
      <w:bodyDiv w:val="1"/>
      <w:marLeft w:val="0"/>
      <w:marRight w:val="0"/>
      <w:marTop w:val="0"/>
      <w:marBottom w:val="0"/>
      <w:divBdr>
        <w:top w:val="none" w:sz="0" w:space="0" w:color="auto"/>
        <w:left w:val="none" w:sz="0" w:space="0" w:color="auto"/>
        <w:bottom w:val="none" w:sz="0" w:space="0" w:color="auto"/>
        <w:right w:val="none" w:sz="0" w:space="0" w:color="auto"/>
      </w:divBdr>
    </w:div>
    <w:div w:id="52490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52E5B-3E3C-4473-98D4-C673C05EC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1480</Words>
  <Characters>8666</Characters>
  <Application>Microsoft Office Word</Application>
  <DocSecurity>0</DocSecurity>
  <Lines>164</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Renato Barros de Almeida</dc:creator>
  <cp:keywords/>
  <dc:description/>
  <cp:lastModifiedBy>Tânia Regina Braga Torreão Sá</cp:lastModifiedBy>
  <cp:revision>2</cp:revision>
  <cp:lastPrinted>2025-03-30T12:56:00Z</cp:lastPrinted>
  <dcterms:created xsi:type="dcterms:W3CDTF">2025-03-30T13:02:00Z</dcterms:created>
  <dcterms:modified xsi:type="dcterms:W3CDTF">2025-03-30T13:02:00Z</dcterms:modified>
</cp:coreProperties>
</file>