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9D" w:rsidRPr="00FC73C6" w:rsidRDefault="00FC73C6" w:rsidP="00FC7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uso da Narrativa e das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Tics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na sala de aula: novos pass</w:t>
      </w:r>
      <w:r w:rsidR="00504D9D" w:rsidRPr="00FC73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os para uma educação filosófica</w:t>
      </w:r>
    </w:p>
    <w:p w:rsidR="00FC73C6" w:rsidRDefault="00FC73C6" w:rsidP="00FC7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73C6" w:rsidRPr="00FC73C6" w:rsidRDefault="00FC73C6" w:rsidP="00FC73C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414141"/>
          <w:sz w:val="24"/>
          <w:szCs w:val="24"/>
        </w:rPr>
      </w:pPr>
      <w:r w:rsidRPr="00FC73C6">
        <w:rPr>
          <w:rFonts w:ascii="Times New Roman" w:hAnsi="Times New Roman" w:cs="Times New Roman"/>
          <w:b/>
          <w:bCs/>
          <w:sz w:val="24"/>
          <w:szCs w:val="24"/>
        </w:rPr>
        <w:t>Eixo 1 – Arte, Tecnologia e Educação</w:t>
      </w:r>
    </w:p>
    <w:p w:rsidR="00FC73C6" w:rsidRDefault="00FC73C6" w:rsidP="00FC73C6">
      <w:pPr>
        <w:spacing w:after="0" w:line="240" w:lineRule="auto"/>
        <w:jc w:val="right"/>
        <w:rPr>
          <w:rFonts w:ascii="Arial" w:hAnsi="Arial" w:cs="Arial"/>
          <w:b/>
          <w:bCs/>
          <w:color w:val="414141"/>
          <w:sz w:val="26"/>
          <w:szCs w:val="26"/>
        </w:rPr>
      </w:pPr>
    </w:p>
    <w:p w:rsidR="00504D9D" w:rsidRPr="00FC73C6" w:rsidRDefault="00504D9D" w:rsidP="00FC73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FC73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Danillo Matos de Deus</w:t>
      </w:r>
    </w:p>
    <w:p w:rsidR="00504D9D" w:rsidRPr="00FC73C6" w:rsidRDefault="00504D9D" w:rsidP="00FC73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3C6">
        <w:rPr>
          <w:rFonts w:ascii="Times New Roman" w:hAnsi="Times New Roman" w:cs="Times New Roman"/>
          <w:sz w:val="24"/>
          <w:szCs w:val="24"/>
        </w:rPr>
        <w:t xml:space="preserve"> Mestrando pelo </w:t>
      </w:r>
      <w:r w:rsidRPr="00FC73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Programa de Pós-Graduação em Filosofia - PROFI-FILO/UFMA</w:t>
      </w:r>
    </w:p>
    <w:p w:rsidR="00504D9D" w:rsidRPr="00FC73C6" w:rsidRDefault="00504D9D" w:rsidP="00FC73C6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3C6">
        <w:rPr>
          <w:rFonts w:ascii="Times New Roman" w:hAnsi="Times New Roman" w:cs="Times New Roman"/>
          <w:sz w:val="24"/>
          <w:szCs w:val="24"/>
        </w:rPr>
        <w:t>danillodedeus@yahoo.com.br</w:t>
      </w:r>
    </w:p>
    <w:p w:rsidR="00504D9D" w:rsidRPr="00FC73C6" w:rsidRDefault="00504D9D" w:rsidP="00FC73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C73C6">
        <w:rPr>
          <w:rFonts w:ascii="Times New Roman" w:hAnsi="Times New Roman" w:cs="Times New Roman"/>
          <w:b/>
          <w:sz w:val="24"/>
          <w:szCs w:val="24"/>
        </w:rPr>
        <w:t>Ediel</w:t>
      </w:r>
      <w:proofErr w:type="spellEnd"/>
      <w:r w:rsidRPr="00FC73C6">
        <w:rPr>
          <w:rFonts w:ascii="Times New Roman" w:hAnsi="Times New Roman" w:cs="Times New Roman"/>
          <w:b/>
          <w:sz w:val="24"/>
          <w:szCs w:val="24"/>
        </w:rPr>
        <w:t xml:space="preserve"> dos Anjos </w:t>
      </w:r>
      <w:proofErr w:type="spellStart"/>
      <w:r w:rsidRPr="00FC73C6">
        <w:rPr>
          <w:rFonts w:ascii="Times New Roman" w:hAnsi="Times New Roman" w:cs="Times New Roman"/>
          <w:b/>
          <w:sz w:val="24"/>
          <w:szCs w:val="24"/>
        </w:rPr>
        <w:t>Aráujo</w:t>
      </w:r>
      <w:proofErr w:type="spellEnd"/>
      <w:r w:rsidRPr="00FC73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4D9D" w:rsidRPr="00FC73C6" w:rsidRDefault="00504D9D" w:rsidP="00FC73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3C6">
        <w:rPr>
          <w:rFonts w:ascii="Times New Roman" w:hAnsi="Times New Roman" w:cs="Times New Roman"/>
          <w:sz w:val="24"/>
          <w:szCs w:val="24"/>
        </w:rPr>
        <w:t xml:space="preserve">Mestrando pelo </w:t>
      </w:r>
      <w:r w:rsidRPr="00FC73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Programa de Pós-Graduação em Filosofia - PROFI-FILO/UFMA</w:t>
      </w:r>
    </w:p>
    <w:p w:rsidR="00504D9D" w:rsidRDefault="008D7B21" w:rsidP="00FC73C6">
      <w:pPr>
        <w:spacing w:after="240" w:line="240" w:lineRule="auto"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4" w:history="1">
        <w:r w:rsidR="00504D9D" w:rsidRPr="00FC73C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araujo_ediel@yahoo.com.br</w:t>
        </w:r>
      </w:hyperlink>
    </w:p>
    <w:p w:rsidR="00B76485" w:rsidRPr="00B76485" w:rsidRDefault="00B76485" w:rsidP="00B76485">
      <w:pPr>
        <w:spacing w:after="0" w:line="240" w:lineRule="auto"/>
        <w:jc w:val="right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764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Maria </w:t>
      </w:r>
      <w:proofErr w:type="spellStart"/>
      <w:r w:rsidRPr="00B764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Olília</w:t>
      </w:r>
      <w:proofErr w:type="spellEnd"/>
      <w:r w:rsidRPr="00B7648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Serra</w:t>
      </w:r>
    </w:p>
    <w:p w:rsidR="00B76485" w:rsidRDefault="00B76485" w:rsidP="00B76485">
      <w:pPr>
        <w:spacing w:after="0" w:line="240" w:lineRule="auto"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Docente do Programa de Pós-Graduação em Filosofia –PROF-FILO/UFMA</w:t>
      </w:r>
    </w:p>
    <w:p w:rsidR="00B76485" w:rsidRPr="00200BAF" w:rsidRDefault="00200BAF" w:rsidP="00B76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00B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oliliaserra@gmail.com</w:t>
        </w:r>
      </w:hyperlink>
    </w:p>
    <w:p w:rsidR="00200BAF" w:rsidRPr="00FC73C6" w:rsidRDefault="00200BAF" w:rsidP="00B76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D9D" w:rsidRPr="00FC73C6" w:rsidRDefault="00FC73C6" w:rsidP="00FC7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</w:t>
      </w:r>
    </w:p>
    <w:p w:rsidR="00504D9D" w:rsidRPr="00FC73C6" w:rsidRDefault="00504D9D" w:rsidP="00FC7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17E9" w:rsidRPr="00FC73C6" w:rsidRDefault="008F17E9" w:rsidP="00FC7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>O tesouro da tradição é uma herança cujo acesso é indispensável pela humanidade, pois contribui para o desenvolvimento da capacidade de pensar dos indivíduos. O legado da tradição é uma herança acessível aos homens que foi constituída pela soma dos mais variados tipos de conhecimentos, entre eles temos o conhecimento filosófico. Certas táticas didáticas como “comentários feitos sobre os textos” e “exposições” são u</w:t>
      </w:r>
      <w:r w:rsidR="005B4307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>tilizadas para que o ensino de F</w:t>
      </w:r>
      <w:r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>ilosofia possa se propagar de forma satisfatória nas salas de aula, sendo os professores encarregados de fazer com que a história da filosofia seja ensinada através de algum método. Entre os mais diferentes instrumentos metodológicos possíveis de serem utilizados nas escolas podemos citar a narração escrita.</w:t>
      </w:r>
      <w:r w:rsidR="005B4307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outra possibilidade para o ensino da disciplina encontra-se na adoção das Tecnologias da </w:t>
      </w:r>
      <w:r w:rsidR="009B498B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Informação e Comunicação (TICs),</w:t>
      </w:r>
      <w:r w:rsidR="005B4307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E3443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>de forma que esta possa motivar os alunos</w:t>
      </w:r>
      <w:r w:rsidR="009B498B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E3443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B498B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>levando-os a alcançarem um</w:t>
      </w:r>
      <w:r w:rsidR="006E3443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pensamento reflexivo e autônomo. </w:t>
      </w:r>
      <w:r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trabalho tem como objetivo discutir sobre as diferentes maneiras que o pensamento filosófico pode ser compartilhado, entre eles temos a utilidade das narrativas escritas em forma </w:t>
      </w:r>
      <w:r w:rsidR="005B4307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livro que poderá </w:t>
      </w:r>
      <w:r w:rsidR="005B4307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>proporcionar</w:t>
      </w:r>
      <w:r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E3443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>aos alunos o acesso</w:t>
      </w:r>
      <w:r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informações existentes em </w:t>
      </w:r>
      <w:r w:rsidR="00504D9D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>suas leituras, oportunizando-os</w:t>
      </w:r>
      <w:r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até mesmo </w:t>
      </w:r>
      <w:r w:rsidR="00504D9D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elaborarem conclusões acerca de um mundo dinâmico a qual fazem parte.</w:t>
      </w:r>
      <w:r w:rsidR="006E3443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Assim como, a adoção das TICs como ferramentas pedagógicas</w:t>
      </w:r>
      <w:r w:rsidR="007D76DC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viabilizando o pensamento autônomo.</w:t>
      </w:r>
      <w:r w:rsidR="006E3443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76DC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6E3443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artimos da hipótese de que </w:t>
      </w:r>
      <w:r w:rsidR="00504D9D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>os usos destas novas didáticas podem</w:t>
      </w:r>
      <w:r w:rsidR="007D76DC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E3443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>despertar o</w:t>
      </w:r>
      <w:r w:rsidR="00504D9D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pensamento reflexivo dos estudantes</w:t>
      </w:r>
      <w:r w:rsidR="007D76DC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>, direcionando-os a assumirem uma postura crítica diante do</w:t>
      </w:r>
      <w:r w:rsidR="009B498B" w:rsidRPr="00FC7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mundo a qual fazem parte e que serve de espaço para se relacionarem através de suas palavras e ações.</w:t>
      </w:r>
    </w:p>
    <w:p w:rsidR="008873DE" w:rsidRPr="00FC73C6" w:rsidRDefault="008873DE" w:rsidP="00FC7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17E9" w:rsidRPr="00FC73C6" w:rsidRDefault="00FC73C6">
      <w:pPr>
        <w:rPr>
          <w:rFonts w:ascii="Times New Roman" w:hAnsi="Times New Roman" w:cs="Times New Roman"/>
          <w:sz w:val="24"/>
          <w:szCs w:val="24"/>
        </w:rPr>
      </w:pPr>
      <w:r w:rsidRPr="00FC73C6">
        <w:rPr>
          <w:rFonts w:ascii="Times New Roman" w:hAnsi="Times New Roman" w:cs="Times New Roman"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 xml:space="preserve">Ensino. Filosofia. Narrativa. </w:t>
      </w:r>
      <w:proofErr w:type="spellStart"/>
      <w:r>
        <w:rPr>
          <w:rFonts w:ascii="Times New Roman" w:hAnsi="Times New Roman" w:cs="Times New Roman"/>
          <w:sz w:val="24"/>
          <w:szCs w:val="24"/>
        </w:rPr>
        <w:t>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F17E9" w:rsidRPr="00FC73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E9"/>
    <w:rsid w:val="00200BAF"/>
    <w:rsid w:val="00504D9D"/>
    <w:rsid w:val="005B4307"/>
    <w:rsid w:val="006E3443"/>
    <w:rsid w:val="007D76DC"/>
    <w:rsid w:val="008873DE"/>
    <w:rsid w:val="008D7B21"/>
    <w:rsid w:val="008F17E9"/>
    <w:rsid w:val="009B498B"/>
    <w:rsid w:val="00B76485"/>
    <w:rsid w:val="00DC4508"/>
    <w:rsid w:val="00FC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B3104-5340-45FF-897D-B08B507E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7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04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iliaserra@gmail.com" TargetMode="External"/><Relationship Id="rId4" Type="http://schemas.openxmlformats.org/officeDocument/2006/relationships/hyperlink" Target="mailto:araujo_ediel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EDIEL</dc:creator>
  <cp:keywords/>
  <dc:description/>
  <cp:lastModifiedBy>DANILO</cp:lastModifiedBy>
  <cp:revision>2</cp:revision>
  <dcterms:created xsi:type="dcterms:W3CDTF">2017-09-05T00:51:00Z</dcterms:created>
  <dcterms:modified xsi:type="dcterms:W3CDTF">2017-09-05T00:51:00Z</dcterms:modified>
</cp:coreProperties>
</file>