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64BC9F8" w:rsidR="009F1DE4" w:rsidRPr="0068717E" w:rsidRDefault="00E5030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FATORES DE ESTRESSE EM JOGADORAS AMADORAS DE BASQUETE FEMININO DE PATOS DE MINAS - MG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4F85F59" w:rsidR="009F1DE4" w:rsidRPr="0068717E" w:rsidRDefault="00E5030F" w:rsidP="00E5030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Isadora Sales Teixeira</w:t>
      </w:r>
      <w:r w:rsidR="001D463F">
        <w:rPr>
          <w:rFonts w:cstheme="minorHAnsi"/>
          <w:sz w:val="24"/>
          <w:szCs w:val="24"/>
        </w:rPr>
        <w:t>¹; Marília Rocha Magalhães²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6AEE5B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E5030F">
        <w:rPr>
          <w:rFonts w:cstheme="minorHAnsi"/>
          <w:sz w:val="24"/>
          <w:szCs w:val="24"/>
        </w:rPr>
        <w:t>isadorasalesteixeira.is@gmail.com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0C1A619" w14:textId="4266BD4F" w:rsidR="009F1DE4" w:rsidRPr="001D463F" w:rsidRDefault="001D463F" w:rsidP="001D463F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D463F">
        <w:rPr>
          <w:rFonts w:cstheme="minorHAnsi"/>
          <w:sz w:val="20"/>
          <w:szCs w:val="20"/>
        </w:rPr>
        <w:t>Graduanda</w:t>
      </w:r>
      <w:r w:rsidR="00B63464" w:rsidRPr="001D463F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Centro Universitário do Cerrado - Patrocínio</w:t>
      </w:r>
      <w:r w:rsidR="00B63464" w:rsidRPr="001D463F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Educação Física</w:t>
      </w:r>
      <w:r w:rsidR="00B63464" w:rsidRPr="001D463F">
        <w:rPr>
          <w:rFonts w:cstheme="minorHAnsi"/>
          <w:sz w:val="20"/>
          <w:szCs w:val="20"/>
        </w:rPr>
        <w:t xml:space="preserve">, </w:t>
      </w:r>
      <w:r w:rsidR="00E5030F" w:rsidRPr="001D463F">
        <w:rPr>
          <w:rFonts w:cstheme="minorHAnsi"/>
          <w:sz w:val="20"/>
          <w:szCs w:val="20"/>
        </w:rPr>
        <w:t>Patrocínio</w:t>
      </w:r>
      <w:r w:rsidR="00B63464" w:rsidRPr="001D463F">
        <w:rPr>
          <w:rFonts w:cstheme="minorHAnsi"/>
          <w:sz w:val="20"/>
          <w:szCs w:val="20"/>
        </w:rPr>
        <w:t xml:space="preserve">, </w:t>
      </w:r>
      <w:r w:rsidR="00E5030F" w:rsidRPr="001D463F">
        <w:rPr>
          <w:rFonts w:cstheme="minorHAnsi"/>
          <w:sz w:val="20"/>
          <w:szCs w:val="20"/>
        </w:rPr>
        <w:t>Brasil</w:t>
      </w:r>
      <w:r w:rsidR="00B63464" w:rsidRPr="001D463F">
        <w:rPr>
          <w:rFonts w:cstheme="minorHAnsi"/>
          <w:sz w:val="20"/>
          <w:szCs w:val="20"/>
        </w:rPr>
        <w:t>.</w:t>
      </w:r>
    </w:p>
    <w:p w14:paraId="25CFEF4F" w14:textId="25F1C176" w:rsidR="001D463F" w:rsidRPr="001D463F" w:rsidRDefault="001D463F" w:rsidP="001D463F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Mestra, Centro Universitário do Cerrado – Patrocínio, Educação Física, Patos de Minas,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12032BA" w14:textId="62226103" w:rsidR="00B94BFC" w:rsidRPr="00B94BFC" w:rsidRDefault="009F1DE4" w:rsidP="00B94BF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4BFC">
        <w:rPr>
          <w:rFonts w:cstheme="minorHAnsi"/>
          <w:b/>
          <w:bCs/>
          <w:sz w:val="24"/>
          <w:szCs w:val="24"/>
        </w:rPr>
        <w:t>Introdução:</w:t>
      </w:r>
      <w:r w:rsidR="003935ED" w:rsidRPr="00B94BFC">
        <w:rPr>
          <w:rStyle w:val="tm91"/>
          <w:rFonts w:cstheme="minorHAnsi"/>
          <w:lang w:val="en"/>
        </w:rPr>
        <w:t xml:space="preserve"> </w:t>
      </w:r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O stress é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considerado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r w:rsidR="003935ED" w:rsidRPr="00B94BFC">
        <w:rPr>
          <w:rStyle w:val="tm101"/>
          <w:rFonts w:asciiTheme="minorHAnsi" w:hAnsiTheme="minorHAnsi" w:cstheme="minorHAnsi"/>
          <w:lang w:val="en"/>
        </w:rPr>
        <w:t>um d</w:t>
      </w:r>
      <w:r w:rsidR="00F17EA5" w:rsidRPr="00B94BFC">
        <w:rPr>
          <w:rStyle w:val="tm101"/>
          <w:rFonts w:asciiTheme="minorHAnsi" w:hAnsiTheme="minorHAnsi" w:cstheme="minorHAnsi"/>
          <w:lang w:val="en"/>
        </w:rPr>
        <w:t>os</w:t>
      </w:r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aspectos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que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influenciam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os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atletas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no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momento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da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competição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com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isso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pode</w:t>
      </w:r>
      <w:r w:rsidR="00F17EA5" w:rsidRPr="00B94BFC">
        <w:rPr>
          <w:rStyle w:val="tm101"/>
          <w:rFonts w:asciiTheme="minorHAnsi" w:hAnsiTheme="minorHAnsi" w:cstheme="minorHAnsi"/>
          <w:lang w:val="en"/>
        </w:rPr>
        <w:t>rá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prejudicar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o time e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até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mesmo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 o </w:t>
      </w:r>
      <w:proofErr w:type="spellStart"/>
      <w:r w:rsidR="003935ED" w:rsidRPr="00B94BFC">
        <w:rPr>
          <w:rStyle w:val="tm101"/>
          <w:rFonts w:asciiTheme="minorHAnsi" w:hAnsiTheme="minorHAnsi" w:cstheme="minorHAnsi"/>
          <w:lang w:val="en"/>
        </w:rPr>
        <w:t>atleta</w:t>
      </w:r>
      <w:proofErr w:type="spellEnd"/>
      <w:r w:rsidR="003935ED" w:rsidRPr="00B94BFC">
        <w:rPr>
          <w:rStyle w:val="tm101"/>
          <w:rFonts w:asciiTheme="minorHAnsi" w:hAnsiTheme="minorHAnsi" w:cstheme="minorHAnsi"/>
          <w:lang w:val="en"/>
        </w:rPr>
        <w:t xml:space="preserve">.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Desta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forma,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atletas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cada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vez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mais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têm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sido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analisados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avaliados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e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julgados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por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técnicos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preparadores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físicos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psicólogos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fisioterapeutas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médicos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entre outros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profissionais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diretamente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por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outro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lado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,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torce</w:t>
      </w:r>
      <w:r w:rsidR="00B94BFC" w:rsidRPr="00B94BFC">
        <w:rPr>
          <w:rStyle w:val="tm101"/>
          <w:rFonts w:asciiTheme="minorHAnsi" w:hAnsiTheme="minorHAnsi" w:cstheme="minorHAnsi"/>
          <w:lang w:val="en"/>
        </w:rPr>
        <w:t>dores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cobram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pelo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melhor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atleta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>,</w:t>
      </w:r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performance e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por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resultados</w:t>
      </w:r>
      <w:proofErr w:type="spellEnd"/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F17EA5" w:rsidRPr="00B94BFC">
        <w:rPr>
          <w:rStyle w:val="tm101"/>
          <w:rFonts w:asciiTheme="minorHAnsi" w:hAnsiTheme="minorHAnsi" w:cstheme="minorHAnsi"/>
          <w:lang w:val="en"/>
        </w:rPr>
        <w:t>satisfatórios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nos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proofErr w:type="spellStart"/>
      <w:r w:rsidR="00B94BFC" w:rsidRPr="00B94BFC">
        <w:rPr>
          <w:rStyle w:val="tm101"/>
          <w:rFonts w:asciiTheme="minorHAnsi" w:hAnsiTheme="minorHAnsi" w:cstheme="minorHAnsi"/>
          <w:lang w:val="en"/>
        </w:rPr>
        <w:t>seus</w:t>
      </w:r>
      <w:proofErr w:type="spellEnd"/>
      <w:r w:rsidR="00B94BFC" w:rsidRPr="00B94BFC">
        <w:rPr>
          <w:rStyle w:val="tm101"/>
          <w:rFonts w:asciiTheme="minorHAnsi" w:hAnsiTheme="minorHAnsi" w:cstheme="minorHAnsi"/>
          <w:lang w:val="en"/>
        </w:rPr>
        <w:t xml:space="preserve"> times (GUITTI &amp; BASTOS, 2013).</w:t>
      </w:r>
      <w:r w:rsidR="00F17EA5" w:rsidRPr="00B94BFC">
        <w:rPr>
          <w:rStyle w:val="tm101"/>
          <w:rFonts w:asciiTheme="minorHAnsi" w:hAnsiTheme="minorHAnsi" w:cstheme="minorHAnsi"/>
          <w:lang w:val="en"/>
        </w:rPr>
        <w:t xml:space="preserve"> </w:t>
      </w:r>
      <w:r w:rsidRPr="00B94BFC">
        <w:rPr>
          <w:rFonts w:cstheme="minorHAnsi"/>
          <w:b/>
          <w:bCs/>
          <w:sz w:val="24"/>
          <w:szCs w:val="24"/>
        </w:rPr>
        <w:t>Objetivo:</w:t>
      </w:r>
      <w:r w:rsidR="00B94BFC">
        <w:rPr>
          <w:rFonts w:cstheme="minorHAnsi"/>
          <w:sz w:val="24"/>
          <w:szCs w:val="24"/>
        </w:rPr>
        <w:t xml:space="preserve"> A</w:t>
      </w:r>
      <w:r w:rsidR="00B94BFC" w:rsidRPr="00B94BFC">
        <w:rPr>
          <w:rFonts w:cstheme="minorHAnsi"/>
          <w:sz w:val="24"/>
          <w:szCs w:val="24"/>
        </w:rPr>
        <w:t>valiar o nível de stress das atletas amadoras de basquete do município de Patos de Minas/MG.</w:t>
      </w:r>
    </w:p>
    <w:p w14:paraId="220B1815" w14:textId="42825629" w:rsidR="009F1DE4" w:rsidRPr="00B94BFC" w:rsidRDefault="009F1DE4" w:rsidP="00B94BFC">
      <w:pPr>
        <w:pStyle w:val="Normal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B94BFC">
        <w:rPr>
          <w:rFonts w:asciiTheme="minorHAnsi" w:hAnsiTheme="minorHAnsi" w:cstheme="minorHAnsi"/>
          <w:b/>
          <w:bCs/>
          <w:sz w:val="24"/>
          <w:szCs w:val="24"/>
        </w:rPr>
        <w:t>Metodologia:</w:t>
      </w:r>
      <w:r w:rsidRPr="00B94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Caracterizad</w:t>
      </w:r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a</w:t>
      </w:r>
      <w:proofErr w:type="spellEnd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como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um</w:t>
      </w:r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estudo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transversal, </w:t>
      </w:r>
      <w:proofErr w:type="spellStart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descritiv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o</w:t>
      </w:r>
      <w:proofErr w:type="spellEnd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e </w:t>
      </w:r>
      <w:proofErr w:type="spellStart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quantitativ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o</w:t>
      </w:r>
      <w:proofErr w:type="spellEnd"/>
      <w:r w:rsid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. </w:t>
      </w:r>
      <w:proofErr w:type="gram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A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amostra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será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composta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por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50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atletas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do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sexo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feminino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com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idade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igual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e/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ou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superior a 18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anos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</w:t>
      </w:r>
      <w:proofErr w:type="spellStart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que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participam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de </w:t>
      </w:r>
      <w:proofErr w:type="spellStart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campeonato</w:t>
      </w:r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s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>amador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es</w:t>
      </w:r>
      <w:proofErr w:type="spellEnd"/>
      <w:r w:rsidR="003935ED" w:rsidRPr="00B94BF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de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basquete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feminino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Patos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Minas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/MG. </w:t>
      </w:r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Como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instrumento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para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coleta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dos dados, um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será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sobre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o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cotidiano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treinos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e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jogos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e outro para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analisar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o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nível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estresse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das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atletas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o </w:t>
      </w:r>
      <w:proofErr w:type="spellStart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>Teste</w:t>
      </w:r>
      <w:proofErr w:type="spell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LIPP</w:t>
      </w:r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– ISS (</w:t>
      </w:r>
      <w:proofErr w:type="spellStart"/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Inventário</w:t>
      </w:r>
      <w:proofErr w:type="spellEnd"/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</w:t>
      </w:r>
      <w:proofErr w:type="spellStart"/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>Sintomas</w:t>
      </w:r>
      <w:proofErr w:type="spellEnd"/>
      <w:r w:rsidR="00F7681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de “Stress”)</w:t>
      </w:r>
      <w:r w:rsidR="00550BEB">
        <w:rPr>
          <w:rFonts w:asciiTheme="minorHAnsi" w:hAnsiTheme="minorHAnsi" w:cstheme="minorHAnsi"/>
          <w:color w:val="auto"/>
          <w:sz w:val="24"/>
          <w:szCs w:val="24"/>
          <w:lang w:val="en"/>
        </w:rPr>
        <w:t>.</w:t>
      </w:r>
      <w:proofErr w:type="gramEnd"/>
      <w:r w:rsidR="001E5E6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Após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coleta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,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os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dados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serão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compilados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e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analisados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por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meio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de </w:t>
      </w:r>
      <w:r w:rsidR="00550BEB">
        <w:rPr>
          <w:rFonts w:asciiTheme="minorHAnsi" w:hAnsiTheme="minorHAnsi" w:cstheme="minorHAnsi"/>
          <w:sz w:val="24"/>
          <w:szCs w:val="24"/>
          <w:lang w:val="en"/>
        </w:rPr>
        <w:t xml:space="preserve">software </w:t>
      </w:r>
      <w:proofErr w:type="spellStart"/>
      <w:r w:rsidR="00550BEB">
        <w:rPr>
          <w:rFonts w:asciiTheme="minorHAnsi" w:hAnsiTheme="minorHAnsi" w:cstheme="minorHAnsi"/>
          <w:sz w:val="24"/>
          <w:szCs w:val="24"/>
          <w:lang w:val="en"/>
        </w:rPr>
        <w:t>estatísticos</w:t>
      </w:r>
      <w:proofErr w:type="spellEnd"/>
      <w:r w:rsidR="00550BEB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Este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e</w:t>
      </w:r>
      <w:bookmarkStart w:id="0" w:name="_GoBack"/>
      <w:bookmarkEnd w:id="0"/>
      <w:r w:rsidR="00F7681A">
        <w:rPr>
          <w:rFonts w:asciiTheme="minorHAnsi" w:hAnsiTheme="minorHAnsi" w:cstheme="minorHAnsi"/>
          <w:sz w:val="24"/>
          <w:szCs w:val="24"/>
          <w:lang w:val="en"/>
        </w:rPr>
        <w:t>studo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será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submetido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ao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Comitê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de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Ética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em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Pesquisa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 xml:space="preserve"> do </w:t>
      </w:r>
      <w:proofErr w:type="spellStart"/>
      <w:r w:rsidR="00F7681A">
        <w:rPr>
          <w:rFonts w:asciiTheme="minorHAnsi" w:hAnsiTheme="minorHAnsi" w:cstheme="minorHAnsi"/>
          <w:sz w:val="24"/>
          <w:szCs w:val="24"/>
          <w:lang w:val="en"/>
        </w:rPr>
        <w:t>Unicerp</w:t>
      </w:r>
      <w:proofErr w:type="spellEnd"/>
      <w:r w:rsidR="00550BEB">
        <w:rPr>
          <w:rFonts w:asciiTheme="minorHAnsi" w:hAnsiTheme="minorHAnsi" w:cstheme="minorHAnsi"/>
          <w:sz w:val="24"/>
          <w:szCs w:val="24"/>
          <w:lang w:val="en"/>
        </w:rPr>
        <w:t xml:space="preserve"> para </w:t>
      </w:r>
      <w:proofErr w:type="spellStart"/>
      <w:r w:rsidR="00550BEB">
        <w:rPr>
          <w:rFonts w:asciiTheme="minorHAnsi" w:hAnsiTheme="minorHAnsi" w:cstheme="minorHAnsi"/>
          <w:sz w:val="24"/>
          <w:szCs w:val="24"/>
          <w:lang w:val="en"/>
        </w:rPr>
        <w:t>análise</w:t>
      </w:r>
      <w:proofErr w:type="spellEnd"/>
      <w:r w:rsidR="00550BEB">
        <w:rPr>
          <w:rFonts w:asciiTheme="minorHAnsi" w:hAnsiTheme="minorHAnsi" w:cstheme="minorHAnsi"/>
          <w:sz w:val="24"/>
          <w:szCs w:val="24"/>
          <w:lang w:val="en"/>
        </w:rPr>
        <w:t xml:space="preserve"> e </w:t>
      </w:r>
      <w:proofErr w:type="spellStart"/>
      <w:r w:rsidR="00550BEB">
        <w:rPr>
          <w:rFonts w:asciiTheme="minorHAnsi" w:hAnsiTheme="minorHAnsi" w:cstheme="minorHAnsi"/>
          <w:sz w:val="24"/>
          <w:szCs w:val="24"/>
          <w:lang w:val="en"/>
        </w:rPr>
        <w:t>aprovação</w:t>
      </w:r>
      <w:proofErr w:type="spellEnd"/>
      <w:r w:rsidR="00AB2FD6">
        <w:rPr>
          <w:rFonts w:asciiTheme="minorHAnsi" w:hAnsiTheme="minorHAnsi" w:cstheme="minorHAnsi"/>
          <w:sz w:val="24"/>
          <w:szCs w:val="24"/>
          <w:lang w:val="en"/>
        </w:rPr>
        <w:t xml:space="preserve">, e </w:t>
      </w:r>
      <w:proofErr w:type="spellStart"/>
      <w:r w:rsidR="00AB2FD6">
        <w:rPr>
          <w:rFonts w:asciiTheme="minorHAnsi" w:hAnsiTheme="minorHAnsi" w:cstheme="minorHAnsi"/>
          <w:sz w:val="24"/>
          <w:szCs w:val="24"/>
          <w:lang w:val="en"/>
        </w:rPr>
        <w:t>seu</w:t>
      </w:r>
      <w:proofErr w:type="spellEnd"/>
      <w:r w:rsidR="00AB2FD6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="00AB2FD6">
        <w:rPr>
          <w:rFonts w:asciiTheme="minorHAnsi" w:hAnsiTheme="minorHAnsi" w:cstheme="minorHAnsi"/>
          <w:sz w:val="24"/>
          <w:szCs w:val="24"/>
          <w:lang w:val="en"/>
        </w:rPr>
        <w:t>resultado</w:t>
      </w:r>
      <w:proofErr w:type="spellEnd"/>
      <w:r w:rsidR="00AB2FD6">
        <w:rPr>
          <w:rFonts w:asciiTheme="minorHAnsi" w:hAnsiTheme="minorHAnsi" w:cstheme="minorHAnsi"/>
          <w:sz w:val="24"/>
          <w:szCs w:val="24"/>
          <w:lang w:val="en"/>
        </w:rPr>
        <w:t xml:space="preserve"> final </w:t>
      </w:r>
      <w:proofErr w:type="spellStart"/>
      <w:r w:rsidR="00AB2FD6">
        <w:rPr>
          <w:rFonts w:asciiTheme="minorHAnsi" w:hAnsiTheme="minorHAnsi" w:cstheme="minorHAnsi"/>
          <w:sz w:val="24"/>
          <w:szCs w:val="24"/>
          <w:lang w:val="en"/>
        </w:rPr>
        <w:t>será</w:t>
      </w:r>
      <w:proofErr w:type="spellEnd"/>
      <w:r w:rsidR="00AB2FD6">
        <w:rPr>
          <w:rFonts w:asciiTheme="minorHAnsi" w:hAnsiTheme="minorHAnsi" w:cstheme="minorHAnsi"/>
          <w:sz w:val="24"/>
          <w:szCs w:val="24"/>
          <w:lang w:val="en"/>
        </w:rPr>
        <w:t xml:space="preserve"> para </w:t>
      </w:r>
      <w:proofErr w:type="spellStart"/>
      <w:r w:rsidR="00AB2FD6">
        <w:rPr>
          <w:rFonts w:asciiTheme="minorHAnsi" w:hAnsiTheme="minorHAnsi" w:cstheme="minorHAnsi"/>
          <w:sz w:val="24"/>
          <w:szCs w:val="24"/>
          <w:lang w:val="en"/>
        </w:rPr>
        <w:t>conclusão</w:t>
      </w:r>
      <w:proofErr w:type="spellEnd"/>
      <w:r w:rsidR="00AB2FD6">
        <w:rPr>
          <w:rFonts w:asciiTheme="minorHAnsi" w:hAnsiTheme="minorHAnsi" w:cstheme="minorHAnsi"/>
          <w:sz w:val="24"/>
          <w:szCs w:val="24"/>
          <w:lang w:val="en"/>
        </w:rPr>
        <w:t xml:space="preserve"> do </w:t>
      </w:r>
      <w:proofErr w:type="spellStart"/>
      <w:r w:rsidR="00AB2FD6">
        <w:rPr>
          <w:rFonts w:asciiTheme="minorHAnsi" w:hAnsiTheme="minorHAnsi" w:cstheme="minorHAnsi"/>
          <w:sz w:val="24"/>
          <w:szCs w:val="24"/>
          <w:lang w:val="en"/>
        </w:rPr>
        <w:t>curso</w:t>
      </w:r>
      <w:proofErr w:type="spellEnd"/>
      <w:r w:rsidR="00F7681A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3935ED" w:rsidRPr="00B94BFC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Pr="00B94BFC">
        <w:rPr>
          <w:rFonts w:asciiTheme="minorHAnsi" w:hAnsiTheme="minorHAnsi" w:cstheme="minorHAnsi"/>
          <w:b/>
          <w:bCs/>
          <w:sz w:val="24"/>
          <w:szCs w:val="24"/>
        </w:rPr>
        <w:t>Resultados:</w:t>
      </w:r>
      <w:r w:rsidR="003935ED" w:rsidRPr="00B94BFC">
        <w:rPr>
          <w:rFonts w:asciiTheme="minorHAnsi" w:hAnsiTheme="minorHAnsi" w:cstheme="minorHAnsi"/>
          <w:sz w:val="24"/>
          <w:szCs w:val="24"/>
        </w:rPr>
        <w:t xml:space="preserve"> </w:t>
      </w:r>
      <w:r w:rsidR="00550BEB">
        <w:rPr>
          <w:rFonts w:asciiTheme="minorHAnsi" w:hAnsiTheme="minorHAnsi" w:cstheme="minorHAnsi"/>
          <w:sz w:val="24"/>
          <w:szCs w:val="24"/>
        </w:rPr>
        <w:t>Como resultados, espera-se que g</w:t>
      </w:r>
      <w:r w:rsidR="003935ED" w:rsidRPr="00B94BFC">
        <w:rPr>
          <w:rFonts w:asciiTheme="minorHAnsi" w:hAnsiTheme="minorHAnsi" w:cstheme="minorHAnsi"/>
          <w:sz w:val="24"/>
          <w:szCs w:val="24"/>
        </w:rPr>
        <w:t>r</w:t>
      </w:r>
      <w:r w:rsidR="00550BEB">
        <w:rPr>
          <w:rFonts w:asciiTheme="minorHAnsi" w:hAnsiTheme="minorHAnsi" w:cstheme="minorHAnsi"/>
          <w:sz w:val="24"/>
          <w:szCs w:val="24"/>
        </w:rPr>
        <w:t>ande partes das atletas perceb</w:t>
      </w:r>
      <w:r w:rsidR="003935ED" w:rsidRPr="00B94BFC">
        <w:rPr>
          <w:rFonts w:asciiTheme="minorHAnsi" w:hAnsiTheme="minorHAnsi" w:cstheme="minorHAnsi"/>
          <w:sz w:val="24"/>
          <w:szCs w:val="24"/>
        </w:rPr>
        <w:t>am que o temperamento pode atrapalhar</w:t>
      </w:r>
      <w:r w:rsidR="00550BEB">
        <w:rPr>
          <w:rFonts w:asciiTheme="minorHAnsi" w:hAnsiTheme="minorHAnsi" w:cstheme="minorHAnsi"/>
          <w:sz w:val="24"/>
          <w:szCs w:val="24"/>
        </w:rPr>
        <w:t>,</w:t>
      </w:r>
      <w:r w:rsidR="003935ED" w:rsidRPr="00B94BFC">
        <w:rPr>
          <w:rFonts w:asciiTheme="minorHAnsi" w:hAnsiTheme="minorHAnsi" w:cstheme="minorHAnsi"/>
          <w:sz w:val="24"/>
          <w:szCs w:val="24"/>
        </w:rPr>
        <w:t xml:space="preserve"> tanto na partida</w:t>
      </w:r>
      <w:r w:rsidR="00550BEB">
        <w:rPr>
          <w:rFonts w:asciiTheme="minorHAnsi" w:hAnsiTheme="minorHAnsi" w:cstheme="minorHAnsi"/>
          <w:sz w:val="24"/>
          <w:szCs w:val="24"/>
        </w:rPr>
        <w:t>,</w:t>
      </w:r>
      <w:r w:rsidR="003935ED" w:rsidRPr="00B94BFC">
        <w:rPr>
          <w:rFonts w:asciiTheme="minorHAnsi" w:hAnsiTheme="minorHAnsi" w:cstheme="minorHAnsi"/>
          <w:sz w:val="24"/>
          <w:szCs w:val="24"/>
        </w:rPr>
        <w:t xml:space="preserve"> quanto na interação do grupo</w:t>
      </w:r>
      <w:r w:rsidRPr="00B94BFC">
        <w:rPr>
          <w:rFonts w:asciiTheme="minorHAnsi" w:hAnsiTheme="minorHAnsi" w:cstheme="minorHAnsi"/>
          <w:sz w:val="24"/>
          <w:szCs w:val="24"/>
        </w:rPr>
        <w:t>.</w:t>
      </w:r>
      <w:r w:rsidR="00550BEB">
        <w:rPr>
          <w:rFonts w:asciiTheme="minorHAnsi" w:hAnsiTheme="minorHAnsi" w:cstheme="minorHAnsi"/>
          <w:sz w:val="24"/>
          <w:szCs w:val="24"/>
        </w:rPr>
        <w:t xml:space="preserve"> E que por meio dos instrumentos utilizados possamos avaliar o comportamento das atletas e entender quais fatores psicológicos influenciam no desempenho físico.</w:t>
      </w:r>
      <w:r w:rsidRPr="00B94BFC">
        <w:rPr>
          <w:rFonts w:asciiTheme="minorHAnsi" w:hAnsiTheme="minorHAnsi" w:cstheme="minorHAnsi"/>
          <w:sz w:val="24"/>
          <w:szCs w:val="24"/>
        </w:rPr>
        <w:t xml:space="preserve"> </w:t>
      </w:r>
      <w:r w:rsidRPr="00B94BFC">
        <w:rPr>
          <w:rFonts w:asciiTheme="minorHAnsi" w:hAnsiTheme="minorHAnsi" w:cstheme="minorHAnsi"/>
          <w:b/>
          <w:bCs/>
          <w:sz w:val="24"/>
          <w:szCs w:val="24"/>
        </w:rPr>
        <w:t>Conclusão:</w:t>
      </w:r>
      <w:r w:rsidRPr="00B94BFC">
        <w:rPr>
          <w:rFonts w:asciiTheme="minorHAnsi" w:hAnsiTheme="minorHAnsi" w:cstheme="minorHAnsi"/>
          <w:sz w:val="24"/>
          <w:szCs w:val="24"/>
        </w:rPr>
        <w:t xml:space="preserve"> </w:t>
      </w:r>
      <w:r w:rsidR="00550BEB">
        <w:rPr>
          <w:rFonts w:asciiTheme="minorHAnsi" w:hAnsiTheme="minorHAnsi" w:cstheme="minorHAnsi"/>
          <w:sz w:val="24"/>
          <w:szCs w:val="24"/>
        </w:rPr>
        <w:t>Se os resultados dos testes comprovarem que o</w:t>
      </w:r>
      <w:r w:rsidR="003935ED" w:rsidRPr="00B94BFC">
        <w:rPr>
          <w:rFonts w:asciiTheme="minorHAnsi" w:hAnsiTheme="minorHAnsi" w:cstheme="minorHAnsi"/>
          <w:sz w:val="24"/>
          <w:szCs w:val="24"/>
        </w:rPr>
        <w:t xml:space="preserve"> estresse do dia a dia atrapalha o desempenho da atleta durante uma partida</w:t>
      </w:r>
      <w:r w:rsidR="00550BEB">
        <w:rPr>
          <w:rFonts w:asciiTheme="minorHAnsi" w:hAnsiTheme="minorHAnsi" w:cstheme="minorHAnsi"/>
          <w:sz w:val="24"/>
          <w:szCs w:val="24"/>
        </w:rPr>
        <w:t>, acabam por desistir do esporte para ter uma vida mais tranquila.</w:t>
      </w:r>
    </w:p>
    <w:p w14:paraId="65FC0D30" w14:textId="77777777" w:rsidR="003935ED" w:rsidRPr="00B94BFC" w:rsidRDefault="003935ED" w:rsidP="00B94BFC">
      <w:pPr>
        <w:pStyle w:val="Normal1"/>
        <w:spacing w:before="0" w:after="0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427BA7F3" w14:textId="4A7B0C56" w:rsidR="001D463F" w:rsidRPr="00B94BFC" w:rsidRDefault="009F1DE4" w:rsidP="00B94BFC">
      <w:pPr>
        <w:pStyle w:val="Normal1"/>
        <w:spacing w:before="0" w:after="0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B94BFC">
        <w:rPr>
          <w:rFonts w:asciiTheme="minorHAnsi" w:hAnsiTheme="minorHAnsi" w:cstheme="minorHAnsi"/>
          <w:b/>
          <w:bCs/>
          <w:sz w:val="24"/>
          <w:szCs w:val="24"/>
        </w:rPr>
        <w:t>Palavras-chave:</w:t>
      </w:r>
      <w:r w:rsidR="00D14C4E" w:rsidRPr="00B94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D463F" w:rsidRPr="00B94BFC">
        <w:rPr>
          <w:rStyle w:val="tm71"/>
          <w:rFonts w:asciiTheme="minorHAnsi" w:hAnsiTheme="minorHAnsi" w:cstheme="minorHAnsi"/>
          <w:lang w:val="en"/>
        </w:rPr>
        <w:t>Basquete</w:t>
      </w:r>
      <w:proofErr w:type="spellEnd"/>
      <w:r w:rsidR="001D463F" w:rsidRPr="00B94BFC">
        <w:rPr>
          <w:rStyle w:val="tm71"/>
          <w:rFonts w:asciiTheme="minorHAnsi" w:hAnsiTheme="minorHAnsi" w:cstheme="minorHAnsi"/>
          <w:lang w:val="en"/>
        </w:rPr>
        <w:t xml:space="preserve"> </w:t>
      </w:r>
      <w:proofErr w:type="spellStart"/>
      <w:r w:rsidR="001D463F" w:rsidRPr="00B94BFC">
        <w:rPr>
          <w:rStyle w:val="tm71"/>
          <w:rFonts w:asciiTheme="minorHAnsi" w:hAnsiTheme="minorHAnsi" w:cstheme="minorHAnsi"/>
          <w:lang w:val="en"/>
        </w:rPr>
        <w:t>feminino</w:t>
      </w:r>
      <w:proofErr w:type="spellEnd"/>
      <w:r w:rsidR="00550BEB">
        <w:rPr>
          <w:rStyle w:val="tm71"/>
          <w:rFonts w:asciiTheme="minorHAnsi" w:hAnsiTheme="minorHAnsi" w:cstheme="minorHAnsi"/>
          <w:lang w:val="en"/>
        </w:rPr>
        <w:t>.</w:t>
      </w:r>
      <w:r w:rsidR="001D463F" w:rsidRPr="00B94BFC">
        <w:rPr>
          <w:rStyle w:val="tm71"/>
          <w:rFonts w:asciiTheme="minorHAnsi" w:hAnsiTheme="minorHAnsi" w:cstheme="minorHAnsi"/>
          <w:lang w:val="en"/>
        </w:rPr>
        <w:t xml:space="preserve"> </w:t>
      </w:r>
      <w:proofErr w:type="spellStart"/>
      <w:r w:rsidR="00550BEB">
        <w:rPr>
          <w:rStyle w:val="tm71"/>
          <w:rFonts w:asciiTheme="minorHAnsi" w:hAnsiTheme="minorHAnsi" w:cstheme="minorHAnsi"/>
          <w:lang w:val="en"/>
        </w:rPr>
        <w:t>P</w:t>
      </w:r>
      <w:r w:rsidR="001D463F" w:rsidRPr="00B94BFC">
        <w:rPr>
          <w:rStyle w:val="tm71"/>
          <w:rFonts w:asciiTheme="minorHAnsi" w:hAnsiTheme="minorHAnsi" w:cstheme="minorHAnsi"/>
          <w:lang w:val="en"/>
        </w:rPr>
        <w:t>sicologia</w:t>
      </w:r>
      <w:proofErr w:type="spellEnd"/>
      <w:r w:rsidR="001D463F" w:rsidRPr="00B94BFC">
        <w:rPr>
          <w:rStyle w:val="tm71"/>
          <w:rFonts w:asciiTheme="minorHAnsi" w:hAnsiTheme="minorHAnsi" w:cstheme="minorHAnsi"/>
          <w:lang w:val="en"/>
        </w:rPr>
        <w:t xml:space="preserve"> do </w:t>
      </w:r>
      <w:proofErr w:type="spellStart"/>
      <w:r w:rsidR="001D463F" w:rsidRPr="00B94BFC">
        <w:rPr>
          <w:rStyle w:val="tm71"/>
          <w:rFonts w:asciiTheme="minorHAnsi" w:hAnsiTheme="minorHAnsi" w:cstheme="minorHAnsi"/>
          <w:lang w:val="en"/>
        </w:rPr>
        <w:t>esporte</w:t>
      </w:r>
      <w:proofErr w:type="spellEnd"/>
      <w:r w:rsidR="00550BEB">
        <w:rPr>
          <w:rStyle w:val="tm71"/>
          <w:rFonts w:asciiTheme="minorHAnsi" w:hAnsiTheme="minorHAnsi" w:cstheme="minorHAnsi"/>
          <w:lang w:val="en"/>
        </w:rPr>
        <w:t xml:space="preserve">. </w:t>
      </w:r>
      <w:proofErr w:type="spellStart"/>
      <w:r w:rsidR="00550BEB">
        <w:rPr>
          <w:rStyle w:val="tm71"/>
          <w:rFonts w:asciiTheme="minorHAnsi" w:hAnsiTheme="minorHAnsi" w:cstheme="minorHAnsi"/>
          <w:lang w:val="en"/>
        </w:rPr>
        <w:t>Estresse</w:t>
      </w:r>
      <w:proofErr w:type="spellEnd"/>
      <w:r w:rsidR="00550BEB">
        <w:rPr>
          <w:rStyle w:val="tm71"/>
          <w:rFonts w:asciiTheme="minorHAnsi" w:hAnsiTheme="minorHAnsi" w:cstheme="minorHAnsi"/>
          <w:lang w:val="en"/>
        </w:rPr>
        <w:t>.</w:t>
      </w:r>
    </w:p>
    <w:p w14:paraId="1EA7B479" w14:textId="1CE6E5AE" w:rsidR="001D463F" w:rsidRPr="00F17EA5" w:rsidRDefault="001D463F" w:rsidP="00F17EA5">
      <w:pPr>
        <w:spacing w:after="0"/>
        <w:jc w:val="both"/>
        <w:rPr>
          <w:rFonts w:cstheme="minorHAnsi"/>
          <w:sz w:val="24"/>
          <w:szCs w:val="24"/>
        </w:rPr>
      </w:pPr>
    </w:p>
    <w:p w14:paraId="397EA677" w14:textId="7A795890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0186" w14:textId="77777777" w:rsidR="00EA256E" w:rsidRDefault="00EA256E" w:rsidP="00E21086">
      <w:pPr>
        <w:spacing w:after="0" w:line="240" w:lineRule="auto"/>
      </w:pPr>
      <w:r>
        <w:separator/>
      </w:r>
    </w:p>
  </w:endnote>
  <w:endnote w:type="continuationSeparator" w:id="0">
    <w:p w14:paraId="36DC2765" w14:textId="77777777" w:rsidR="00EA256E" w:rsidRDefault="00EA256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846A8" w14:textId="77777777" w:rsidR="00EA256E" w:rsidRDefault="00EA256E" w:rsidP="00E21086">
      <w:pPr>
        <w:spacing w:after="0" w:line="240" w:lineRule="auto"/>
      </w:pPr>
      <w:r>
        <w:separator/>
      </w:r>
    </w:p>
  </w:footnote>
  <w:footnote w:type="continuationSeparator" w:id="0">
    <w:p w14:paraId="017D5A5E" w14:textId="77777777" w:rsidR="00EA256E" w:rsidRDefault="00EA256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451D8"/>
    <w:multiLevelType w:val="hybridMultilevel"/>
    <w:tmpl w:val="F0E2B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D463F"/>
    <w:rsid w:val="001E5E6A"/>
    <w:rsid w:val="00230065"/>
    <w:rsid w:val="0026113C"/>
    <w:rsid w:val="003502A6"/>
    <w:rsid w:val="003935ED"/>
    <w:rsid w:val="00550BEB"/>
    <w:rsid w:val="0068717E"/>
    <w:rsid w:val="006F3B8D"/>
    <w:rsid w:val="00721F0D"/>
    <w:rsid w:val="008B4245"/>
    <w:rsid w:val="009E3B95"/>
    <w:rsid w:val="009F1DE4"/>
    <w:rsid w:val="00A02D7E"/>
    <w:rsid w:val="00A448DB"/>
    <w:rsid w:val="00AB2FD6"/>
    <w:rsid w:val="00B63464"/>
    <w:rsid w:val="00B94BFC"/>
    <w:rsid w:val="00C612C8"/>
    <w:rsid w:val="00D11E0F"/>
    <w:rsid w:val="00D14C4E"/>
    <w:rsid w:val="00E21086"/>
    <w:rsid w:val="00E5030F"/>
    <w:rsid w:val="00EA256E"/>
    <w:rsid w:val="00F044F1"/>
    <w:rsid w:val="00F17EA5"/>
    <w:rsid w:val="00F51F16"/>
    <w:rsid w:val="00F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D463F"/>
    <w:pPr>
      <w:ind w:left="720"/>
      <w:contextualSpacing/>
    </w:pPr>
  </w:style>
  <w:style w:type="paragraph" w:customStyle="1" w:styleId="Normal1">
    <w:name w:val="Normal1"/>
    <w:basedOn w:val="Normal"/>
    <w:rsid w:val="001D463F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m71">
    <w:name w:val="tm71"/>
    <w:basedOn w:val="Fontepargpadro"/>
    <w:rsid w:val="001D463F"/>
    <w:rPr>
      <w:rFonts w:ascii="Arial" w:hAnsi="Arial" w:cs="Arial" w:hint="default"/>
      <w:sz w:val="24"/>
      <w:szCs w:val="24"/>
    </w:rPr>
  </w:style>
  <w:style w:type="character" w:customStyle="1" w:styleId="tm91">
    <w:name w:val="tm91"/>
    <w:basedOn w:val="Fontepargpadro"/>
    <w:rsid w:val="003935ED"/>
    <w:rPr>
      <w:sz w:val="24"/>
      <w:szCs w:val="24"/>
    </w:rPr>
  </w:style>
  <w:style w:type="character" w:customStyle="1" w:styleId="tm101">
    <w:name w:val="tm101"/>
    <w:basedOn w:val="Fontepargpadro"/>
    <w:rsid w:val="003935ED"/>
    <w:rPr>
      <w:rFonts w:ascii="Arial" w:hAnsi="Arial" w:cs="Arial" w:hint="default"/>
      <w:sz w:val="24"/>
      <w:szCs w:val="24"/>
    </w:rPr>
  </w:style>
  <w:style w:type="character" w:customStyle="1" w:styleId="tm111">
    <w:name w:val="tm111"/>
    <w:basedOn w:val="Fontepargpadro"/>
    <w:rsid w:val="003935ED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1924</Characters>
  <Application>Microsoft Office Word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Ronaldo Goncalves</cp:lastModifiedBy>
  <cp:revision>2</cp:revision>
  <cp:lastPrinted>2020-10-30T14:15:00Z</cp:lastPrinted>
  <dcterms:created xsi:type="dcterms:W3CDTF">2020-11-10T03:23:00Z</dcterms:created>
  <dcterms:modified xsi:type="dcterms:W3CDTF">2020-11-10T03:23:00Z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