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1CC3749" w14:textId="7B953205" w:rsidR="003D3A51" w:rsidRDefault="003D3A51" w:rsidP="003D3A51">
      <w:pPr>
        <w:spacing w:after="0" w:line="240" w:lineRule="auto"/>
        <w:jc w:val="center"/>
        <w:rPr>
          <w:rFonts w:ascii="Arial" w:hAnsi="Arial" w:cs="Arial"/>
          <w:b/>
          <w:bCs/>
          <w:color w:val="002F3C"/>
        </w:rPr>
      </w:pPr>
      <w:r w:rsidRPr="003D3A51">
        <w:rPr>
          <w:rFonts w:ascii="Arial" w:hAnsi="Arial" w:cs="Arial"/>
          <w:b/>
          <w:bCs/>
          <w:color w:val="002F3C"/>
        </w:rPr>
        <w:t>Educação Ambiental: A Experiência Interdisciplinar do Pit Stop Ambiental</w:t>
      </w:r>
      <w:r>
        <w:rPr>
          <w:rFonts w:ascii="Arial" w:hAnsi="Arial" w:cs="Arial"/>
          <w:b/>
          <w:bCs/>
          <w:color w:val="002F3C"/>
        </w:rPr>
        <w:t xml:space="preserve"> em uma escola de tempo integral no município de Humaitá, Amazonas.</w:t>
      </w:r>
    </w:p>
    <w:p w14:paraId="3B55152A" w14:textId="77777777" w:rsidR="003D3A51" w:rsidRDefault="003D3A5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2240AB7C" w14:textId="62719B06" w:rsidR="00674210" w:rsidRPr="004B1D01" w:rsidRDefault="001F2B8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LUCÉLIA RODRIGUES DOS SANTOS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color w:val="002F3C"/>
          <w:sz w:val="20"/>
          <w:szCs w:val="20"/>
        </w:rPr>
        <w:t>Seduc/AM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luceliar.1993@prof.am.gov.br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62C7D571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02</w:t>
      </w:r>
      <w:r w:rsidR="00991B24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991B24" w:rsidRPr="00991B24">
        <w:rPr>
          <w:rFonts w:ascii="Arial" w:hAnsi="Arial" w:cs="Arial"/>
          <w:b/>
          <w:bCs/>
          <w:color w:val="002F3C"/>
          <w:sz w:val="20"/>
          <w:szCs w:val="20"/>
        </w:rPr>
        <w:t>– Educação, Ciência e Sustentabilidade Social</w:t>
      </w:r>
    </w:p>
    <w:p w14:paraId="03859204" w14:textId="2754308F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7A7A2C49" w14:textId="30D9971F" w:rsidR="00B40CF7" w:rsidRDefault="00B40CF7" w:rsidP="00B40CF7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B40CF7">
        <w:rPr>
          <w:rFonts w:ascii="Arial" w:hAnsi="Arial" w:cs="Arial"/>
          <w:b/>
          <w:bCs/>
          <w:color w:val="002F3C"/>
          <w:sz w:val="28"/>
          <w:szCs w:val="28"/>
        </w:rPr>
        <w:t>Resumo</w:t>
      </w:r>
    </w:p>
    <w:p w14:paraId="0DDD0CC1" w14:textId="47235EAE" w:rsidR="00FD0FC8" w:rsidRPr="00B40CF7" w:rsidRDefault="00B40CF7" w:rsidP="00B40CF7">
      <w:pPr>
        <w:spacing w:line="360" w:lineRule="auto"/>
        <w:jc w:val="both"/>
        <w:rPr>
          <w:rFonts w:ascii="Arial" w:hAnsi="Arial" w:cs="Arial"/>
          <w:color w:val="002F3C"/>
        </w:rPr>
      </w:pPr>
      <w:r w:rsidRPr="00B40CF7">
        <w:rPr>
          <w:rFonts w:ascii="Arial" w:hAnsi="Arial" w:cs="Arial"/>
          <w:color w:val="002F3C"/>
        </w:rPr>
        <w:t xml:space="preserve">Este trabalho apresenta a experiência interdisciplinar realizada na Escola Estadual de Tempo Integral Álvaro Maia (Humaitá-AM), durante o Mês do Meio Ambiente em 2024. </w:t>
      </w:r>
      <w:r w:rsidR="005551FE">
        <w:rPr>
          <w:rFonts w:ascii="Arial" w:hAnsi="Arial" w:cs="Arial"/>
          <w:color w:val="002F3C"/>
        </w:rPr>
        <w:t>Buscou-se</w:t>
      </w:r>
      <w:r w:rsidRPr="00B40CF7">
        <w:rPr>
          <w:rFonts w:ascii="Arial" w:hAnsi="Arial" w:cs="Arial"/>
          <w:color w:val="002F3C"/>
        </w:rPr>
        <w:t xml:space="preserve"> sensibilizar a comunidade escolar para práticas sustentáveis, abordando temas como água, solo, lixo,</w:t>
      </w:r>
      <w:r w:rsidR="00161438">
        <w:rPr>
          <w:rFonts w:ascii="Arial" w:hAnsi="Arial" w:cs="Arial"/>
          <w:color w:val="002F3C"/>
        </w:rPr>
        <w:t xml:space="preserve"> </w:t>
      </w:r>
      <w:r w:rsidRPr="00B40CF7">
        <w:rPr>
          <w:rFonts w:ascii="Arial" w:hAnsi="Arial" w:cs="Arial"/>
          <w:color w:val="002F3C"/>
        </w:rPr>
        <w:t xml:space="preserve">e consumo consciente. As ações envolveram alunos do 6º ao 9º ano em diferentes disciplinas, com palestras, jogos, produções artísticas, reutilização de materiais e a distribuição de cerca de 300 mudas à população. A culminância incluiu exposições, premiações e o desfile da Miss Sustentabilidade. Os resultados demonstraram alto engajamento estudantil, integração curricular e impacto positivo na comunidade, evidenciando a relevância </w:t>
      </w:r>
      <w:r w:rsidR="00FD0FC8" w:rsidRPr="00B40CF7">
        <w:rPr>
          <w:rFonts w:ascii="Arial" w:hAnsi="Arial" w:cs="Arial"/>
          <w:color w:val="002F3C"/>
        </w:rPr>
        <w:t>de práticas interdisciplinares na Educação Básica como estratégia para inserir a Educação Ambiental no currículo escolar, contribuindo para a formação cidadã e o desenvolvimento sustentável.</w:t>
      </w:r>
    </w:p>
    <w:p w14:paraId="54470FA3" w14:textId="26D039D3" w:rsidR="00B40CF7" w:rsidRDefault="00B40CF7" w:rsidP="00B40CF7">
      <w:pPr>
        <w:spacing w:line="360" w:lineRule="auto"/>
        <w:rPr>
          <w:rFonts w:ascii="Arial" w:hAnsi="Arial" w:cs="Arial"/>
          <w:b/>
          <w:bCs/>
          <w:color w:val="002F3C"/>
        </w:rPr>
      </w:pPr>
      <w:r w:rsidRPr="00B40CF7">
        <w:rPr>
          <w:rFonts w:ascii="Arial" w:hAnsi="Arial" w:cs="Arial"/>
          <w:b/>
          <w:bCs/>
          <w:color w:val="002F3C"/>
        </w:rPr>
        <w:t>Palavras-chave:</w:t>
      </w:r>
      <w:r>
        <w:rPr>
          <w:rFonts w:ascii="Arial" w:hAnsi="Arial" w:cs="Arial"/>
          <w:b/>
          <w:bCs/>
          <w:color w:val="002F3C"/>
        </w:rPr>
        <w:t xml:space="preserve"> </w:t>
      </w:r>
      <w:r w:rsidRPr="00B40CF7">
        <w:rPr>
          <w:rFonts w:ascii="Arial" w:hAnsi="Arial" w:cs="Arial"/>
          <w:color w:val="002F3C"/>
        </w:rPr>
        <w:t>Educação Ambiental</w:t>
      </w:r>
      <w:r w:rsidR="001543A8">
        <w:rPr>
          <w:rFonts w:ascii="Arial" w:hAnsi="Arial" w:cs="Arial"/>
          <w:color w:val="002F3C"/>
        </w:rPr>
        <w:t xml:space="preserve">, </w:t>
      </w:r>
      <w:r w:rsidRPr="00B40CF7">
        <w:rPr>
          <w:rFonts w:ascii="Arial" w:hAnsi="Arial" w:cs="Arial"/>
          <w:color w:val="002F3C"/>
        </w:rPr>
        <w:t>Sustentabilidade</w:t>
      </w:r>
      <w:r w:rsidR="001543A8">
        <w:rPr>
          <w:rFonts w:ascii="Arial" w:hAnsi="Arial" w:cs="Arial"/>
          <w:color w:val="002F3C"/>
        </w:rPr>
        <w:t>,</w:t>
      </w:r>
      <w:r w:rsidRPr="00B40CF7">
        <w:rPr>
          <w:rFonts w:ascii="Arial" w:hAnsi="Arial" w:cs="Arial"/>
          <w:color w:val="002F3C"/>
        </w:rPr>
        <w:t xml:space="preserve"> Interdisciplinaridade</w:t>
      </w:r>
      <w:r>
        <w:rPr>
          <w:rFonts w:ascii="Arial" w:hAnsi="Arial" w:cs="Arial"/>
          <w:b/>
          <w:bCs/>
          <w:color w:val="002F3C"/>
        </w:rPr>
        <w:t>.</w:t>
      </w:r>
    </w:p>
    <w:p w14:paraId="6589ADAD" w14:textId="77777777" w:rsidR="00B40CF7" w:rsidRPr="00B40CF7" w:rsidRDefault="00B40CF7" w:rsidP="00B40CF7">
      <w:pPr>
        <w:spacing w:line="360" w:lineRule="auto"/>
        <w:rPr>
          <w:rFonts w:ascii="Arial" w:hAnsi="Arial" w:cs="Arial"/>
          <w:b/>
          <w:bCs/>
          <w:color w:val="002F3C"/>
        </w:rPr>
      </w:pPr>
    </w:p>
    <w:p w14:paraId="53EA5248" w14:textId="295AB14C" w:rsidR="00B40CF7" w:rsidRDefault="00B40CF7" w:rsidP="00B40CF7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16F43F60" w14:textId="76C027AB" w:rsidR="00E8653E" w:rsidRPr="00B40CF7" w:rsidRDefault="00161438" w:rsidP="00E8653E">
      <w:pPr>
        <w:spacing w:line="360" w:lineRule="auto"/>
        <w:jc w:val="both"/>
        <w:rPr>
          <w:rFonts w:ascii="Arial" w:hAnsi="Arial" w:cs="Arial"/>
          <w:color w:val="002F3C"/>
        </w:rPr>
      </w:pPr>
      <w:r w:rsidRPr="00161438">
        <w:rPr>
          <w:rFonts w:ascii="Arial" w:hAnsi="Arial" w:cs="Arial"/>
          <w:color w:val="002F3C"/>
        </w:rPr>
        <w:t xml:space="preserve">A </w:t>
      </w:r>
      <w:r>
        <w:rPr>
          <w:rFonts w:ascii="Arial" w:hAnsi="Arial" w:cs="Arial"/>
          <w:color w:val="002F3C"/>
        </w:rPr>
        <w:t>E</w:t>
      </w:r>
      <w:r w:rsidRPr="00161438">
        <w:rPr>
          <w:rFonts w:ascii="Arial" w:hAnsi="Arial" w:cs="Arial"/>
          <w:color w:val="002F3C"/>
        </w:rPr>
        <w:t xml:space="preserve">ducação </w:t>
      </w:r>
      <w:r>
        <w:rPr>
          <w:rFonts w:ascii="Arial" w:hAnsi="Arial" w:cs="Arial"/>
          <w:color w:val="002F3C"/>
        </w:rPr>
        <w:t>A</w:t>
      </w:r>
      <w:r w:rsidRPr="00161438">
        <w:rPr>
          <w:rFonts w:ascii="Arial" w:hAnsi="Arial" w:cs="Arial"/>
          <w:color w:val="002F3C"/>
        </w:rPr>
        <w:t xml:space="preserve">mbiental </w:t>
      </w:r>
      <w:r>
        <w:rPr>
          <w:rFonts w:ascii="Arial" w:hAnsi="Arial" w:cs="Arial"/>
          <w:color w:val="002F3C"/>
        </w:rPr>
        <w:t xml:space="preserve">(EA) </w:t>
      </w:r>
      <w:r w:rsidRPr="00161438">
        <w:rPr>
          <w:rFonts w:ascii="Arial" w:hAnsi="Arial" w:cs="Arial"/>
          <w:color w:val="002F3C"/>
        </w:rPr>
        <w:t xml:space="preserve">é um processo que permite aos alunos </w:t>
      </w:r>
      <w:r w:rsidR="005551FE" w:rsidRPr="00161438">
        <w:rPr>
          <w:rFonts w:ascii="Arial" w:hAnsi="Arial" w:cs="Arial"/>
          <w:color w:val="002F3C"/>
        </w:rPr>
        <w:t>adquirirem</w:t>
      </w:r>
      <w:r w:rsidRPr="00161438">
        <w:rPr>
          <w:rFonts w:ascii="Arial" w:hAnsi="Arial" w:cs="Arial"/>
          <w:color w:val="002F3C"/>
        </w:rPr>
        <w:t xml:space="preserve"> conhecimentos e desenvolver uma visão crítica, tornando-os agentes de transformação na conservação do meio ambiente</w:t>
      </w:r>
      <w:r>
        <w:rPr>
          <w:rFonts w:ascii="Arial" w:hAnsi="Arial" w:cs="Arial"/>
          <w:color w:val="002F3C"/>
        </w:rPr>
        <w:t xml:space="preserve"> (S</w:t>
      </w:r>
      <w:r w:rsidRPr="00161438">
        <w:rPr>
          <w:rFonts w:ascii="Arial" w:hAnsi="Arial" w:cs="Arial"/>
          <w:color w:val="002F3C"/>
        </w:rPr>
        <w:t xml:space="preserve">erra </w:t>
      </w:r>
      <w:r>
        <w:rPr>
          <w:rFonts w:ascii="Arial" w:hAnsi="Arial" w:cs="Arial"/>
          <w:color w:val="002F3C"/>
        </w:rPr>
        <w:t>J</w:t>
      </w:r>
      <w:r w:rsidRPr="00161438">
        <w:rPr>
          <w:rFonts w:ascii="Arial" w:hAnsi="Arial" w:cs="Arial"/>
          <w:color w:val="002F3C"/>
        </w:rPr>
        <w:t>únior</w:t>
      </w:r>
      <w:r>
        <w:rPr>
          <w:rFonts w:ascii="Arial" w:hAnsi="Arial" w:cs="Arial"/>
          <w:color w:val="002F3C"/>
        </w:rPr>
        <w:t xml:space="preserve">, </w:t>
      </w:r>
      <w:r w:rsidRPr="00161438">
        <w:rPr>
          <w:rFonts w:ascii="Arial" w:hAnsi="Arial" w:cs="Arial"/>
          <w:i/>
          <w:iCs/>
          <w:color w:val="002F3C"/>
        </w:rPr>
        <w:t>et al.,</w:t>
      </w:r>
      <w:r>
        <w:rPr>
          <w:rFonts w:ascii="Arial" w:hAnsi="Arial" w:cs="Arial"/>
          <w:color w:val="002F3C"/>
        </w:rPr>
        <w:t xml:space="preserve"> 2024)</w:t>
      </w:r>
      <w:r w:rsidRPr="00161438">
        <w:rPr>
          <w:rFonts w:ascii="Arial" w:hAnsi="Arial" w:cs="Arial"/>
          <w:color w:val="002F3C"/>
        </w:rPr>
        <w:t>.</w:t>
      </w:r>
      <w:r>
        <w:rPr>
          <w:rFonts w:ascii="Arial" w:hAnsi="Arial" w:cs="Arial"/>
          <w:color w:val="002F3C"/>
        </w:rPr>
        <w:t xml:space="preserve"> </w:t>
      </w:r>
      <w:r w:rsidRPr="00E8653E">
        <w:rPr>
          <w:rFonts w:ascii="Arial" w:hAnsi="Arial" w:cs="Arial"/>
          <w:color w:val="002F3C"/>
        </w:rPr>
        <w:t xml:space="preserve">Apesar de reconhecida como fundamental para a formação cidadã e construção de sociedades sustentáveis, </w:t>
      </w:r>
      <w:r>
        <w:rPr>
          <w:rFonts w:ascii="Arial" w:hAnsi="Arial" w:cs="Arial"/>
          <w:color w:val="002F3C"/>
        </w:rPr>
        <w:t xml:space="preserve">a EA </w:t>
      </w:r>
      <w:r w:rsidRPr="00E8653E">
        <w:rPr>
          <w:rFonts w:ascii="Arial" w:hAnsi="Arial" w:cs="Arial"/>
          <w:color w:val="002F3C"/>
        </w:rPr>
        <w:t>não ocupa espaço sistematizado no currículo escolar</w:t>
      </w:r>
      <w:r w:rsidR="00824DE3">
        <w:rPr>
          <w:rFonts w:ascii="Arial" w:hAnsi="Arial" w:cs="Arial"/>
          <w:color w:val="002F3C"/>
        </w:rPr>
        <w:t xml:space="preserve"> (Ribeiro, 2022)</w:t>
      </w:r>
      <w:r w:rsidRPr="00E8653E">
        <w:rPr>
          <w:rFonts w:ascii="Arial" w:hAnsi="Arial" w:cs="Arial"/>
          <w:color w:val="002F3C"/>
        </w:rPr>
        <w:t>.</w:t>
      </w:r>
      <w:r>
        <w:rPr>
          <w:rFonts w:ascii="Arial" w:hAnsi="Arial" w:cs="Arial"/>
          <w:color w:val="002F3C"/>
        </w:rPr>
        <w:t xml:space="preserve"> </w:t>
      </w:r>
      <w:r w:rsidRPr="00161438">
        <w:rPr>
          <w:rFonts w:ascii="Arial" w:hAnsi="Arial" w:cs="Arial"/>
          <w:color w:val="002F3C"/>
        </w:rPr>
        <w:t xml:space="preserve">Diante da ausência de uma disciplina específica, torna-se essencial integrar conteúdos ambientais de maneira interdisciplinar nas diferentes áreas do </w:t>
      </w:r>
      <w:r w:rsidRPr="00161438">
        <w:rPr>
          <w:rFonts w:ascii="Arial" w:hAnsi="Arial" w:cs="Arial"/>
          <w:color w:val="002F3C"/>
        </w:rPr>
        <w:lastRenderedPageBreak/>
        <w:t>currículo, a fim de conscientizar e sensibilizar os alunos sobre questões socioambientais e estimular práticas sustentáveis.</w:t>
      </w:r>
      <w:r>
        <w:rPr>
          <w:rFonts w:ascii="Arial" w:hAnsi="Arial" w:cs="Arial"/>
          <w:color w:val="002F3C"/>
        </w:rPr>
        <w:t xml:space="preserve"> Desta forma, c</w:t>
      </w:r>
      <w:r w:rsidR="00E8653E" w:rsidRPr="00E8653E">
        <w:rPr>
          <w:rFonts w:ascii="Arial" w:hAnsi="Arial" w:cs="Arial"/>
          <w:color w:val="002F3C"/>
        </w:rPr>
        <w:t xml:space="preserve">onsiderando a relevância da Semana Nacional do Meio Ambiente e a necessidade de integrar práticas socioambientais ao processo de ensino, </w:t>
      </w:r>
      <w:r>
        <w:rPr>
          <w:rFonts w:ascii="Arial" w:hAnsi="Arial" w:cs="Arial"/>
          <w:color w:val="002F3C"/>
        </w:rPr>
        <w:t xml:space="preserve">desenvolveu-se </w:t>
      </w:r>
      <w:r w:rsidR="00E8653E" w:rsidRPr="00E8653E">
        <w:rPr>
          <w:rFonts w:ascii="Arial" w:hAnsi="Arial" w:cs="Arial"/>
          <w:color w:val="002F3C"/>
        </w:rPr>
        <w:t xml:space="preserve">o </w:t>
      </w:r>
      <w:r w:rsidR="005551FE">
        <w:rPr>
          <w:rFonts w:ascii="Arial" w:hAnsi="Arial" w:cs="Arial"/>
          <w:color w:val="002F3C"/>
        </w:rPr>
        <w:t xml:space="preserve">presente </w:t>
      </w:r>
      <w:r w:rsidR="00E8653E" w:rsidRPr="00E8653E">
        <w:rPr>
          <w:rFonts w:ascii="Arial" w:hAnsi="Arial" w:cs="Arial"/>
          <w:color w:val="002F3C"/>
        </w:rPr>
        <w:t>projeto</w:t>
      </w:r>
      <w:r w:rsidR="005551FE">
        <w:rPr>
          <w:rFonts w:ascii="Arial" w:hAnsi="Arial" w:cs="Arial"/>
          <w:color w:val="002F3C"/>
        </w:rPr>
        <w:t>, objetivando</w:t>
      </w:r>
      <w:r w:rsidR="00E8653E" w:rsidRPr="00E8653E">
        <w:rPr>
          <w:rFonts w:ascii="Arial" w:hAnsi="Arial" w:cs="Arial"/>
          <w:color w:val="002F3C"/>
        </w:rPr>
        <w:t xml:space="preserve"> à sensibilização da comunidade escolar e à promoção de práticas sustentáveis no município de Humaitá-AM.</w:t>
      </w:r>
    </w:p>
    <w:p w14:paraId="080A2D62" w14:textId="2258DF2B" w:rsidR="00B40CF7" w:rsidRDefault="00B40CF7" w:rsidP="00B40CF7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Arial" w:hAnsi="Arial" w:cs="Arial"/>
          <w:b/>
          <w:bCs/>
          <w:color w:val="002F3C"/>
          <w:sz w:val="28"/>
          <w:szCs w:val="28"/>
        </w:rPr>
        <w:t>Metodologia</w:t>
      </w:r>
    </w:p>
    <w:p w14:paraId="3BDBB32F" w14:textId="49145784" w:rsidR="00B40CF7" w:rsidRPr="00B40CF7" w:rsidRDefault="003E169A" w:rsidP="003E169A">
      <w:pPr>
        <w:spacing w:line="360" w:lineRule="auto"/>
        <w:jc w:val="both"/>
        <w:rPr>
          <w:rFonts w:ascii="Arial" w:hAnsi="Arial" w:cs="Arial"/>
          <w:color w:val="002F3C"/>
        </w:rPr>
      </w:pPr>
      <w:r w:rsidRPr="003E169A">
        <w:rPr>
          <w:rFonts w:ascii="Arial" w:hAnsi="Arial" w:cs="Arial"/>
          <w:color w:val="002F3C"/>
        </w:rPr>
        <w:t xml:space="preserve">O projeto foi desenvolvido </w:t>
      </w:r>
      <w:r w:rsidR="005551FE">
        <w:rPr>
          <w:rFonts w:ascii="Arial" w:hAnsi="Arial" w:cs="Arial"/>
          <w:color w:val="002F3C"/>
        </w:rPr>
        <w:t>em</w:t>
      </w:r>
      <w:r w:rsidRPr="003E169A">
        <w:rPr>
          <w:rFonts w:ascii="Arial" w:hAnsi="Arial" w:cs="Arial"/>
          <w:color w:val="002F3C"/>
        </w:rPr>
        <w:t xml:space="preserve"> junho de 2024, com atividades interdisciplinares que envolveram diferentes componentes curriculares. Ciências trabalhou temas como sustentabilidade, os 3 R’s, poluição ambiental e plantas medicinais ao longo do bimestre, enquanto Português, Inglês, Artes, Educação Física e Geografia abordaram questões ambientais por meio de produção textual, confecção de roupas e brinquedos. A culminância do projeto </w:t>
      </w:r>
      <w:r w:rsidR="005551FE">
        <w:rPr>
          <w:rFonts w:ascii="Arial" w:hAnsi="Arial" w:cs="Arial"/>
          <w:color w:val="002F3C"/>
        </w:rPr>
        <w:t>contou com</w:t>
      </w:r>
      <w:r w:rsidRPr="003E169A">
        <w:rPr>
          <w:rFonts w:ascii="Arial" w:hAnsi="Arial" w:cs="Arial"/>
          <w:color w:val="002F3C"/>
        </w:rPr>
        <w:t xml:space="preserve"> palestra sobre temas ambientais, gincana entre as turmas,</w:t>
      </w:r>
      <w:r w:rsidR="005551FE">
        <w:rPr>
          <w:rFonts w:ascii="Arial" w:hAnsi="Arial" w:cs="Arial"/>
          <w:color w:val="002F3C"/>
        </w:rPr>
        <w:t xml:space="preserve"> desfile d</w:t>
      </w:r>
      <w:r w:rsidR="00FD1116">
        <w:rPr>
          <w:rFonts w:ascii="Arial" w:hAnsi="Arial" w:cs="Arial"/>
          <w:color w:val="002F3C"/>
        </w:rPr>
        <w:t xml:space="preserve">as roupas confeccionadas e </w:t>
      </w:r>
      <w:r w:rsidRPr="003E169A">
        <w:rPr>
          <w:rFonts w:ascii="Arial" w:hAnsi="Arial" w:cs="Arial"/>
          <w:color w:val="002F3C"/>
        </w:rPr>
        <w:t xml:space="preserve">a distribuição de </w:t>
      </w:r>
      <w:r>
        <w:rPr>
          <w:rFonts w:ascii="Arial" w:hAnsi="Arial" w:cs="Arial"/>
          <w:color w:val="002F3C"/>
        </w:rPr>
        <w:t>298</w:t>
      </w:r>
      <w:r w:rsidRPr="003E169A">
        <w:rPr>
          <w:rFonts w:ascii="Arial" w:hAnsi="Arial" w:cs="Arial"/>
          <w:color w:val="002F3C"/>
        </w:rPr>
        <w:t xml:space="preserve"> mudas à comunidade, envolvendo alunos, familiares e moradores locais, consolidando as ações educativas e a sensibilização ambiental promovidas pelo projeto.</w:t>
      </w:r>
    </w:p>
    <w:p w14:paraId="40B5F8AE" w14:textId="4ECC0507" w:rsidR="00B40CF7" w:rsidRDefault="00B40CF7" w:rsidP="00B40CF7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Arial" w:hAnsi="Arial" w:cs="Arial"/>
          <w:b/>
          <w:bCs/>
          <w:color w:val="002F3C"/>
          <w:sz w:val="28"/>
          <w:szCs w:val="28"/>
        </w:rPr>
        <w:t>Discussão</w:t>
      </w:r>
    </w:p>
    <w:p w14:paraId="3E6A9CDA" w14:textId="47D2F8C0" w:rsidR="005551FE" w:rsidRDefault="005551FE" w:rsidP="005551FE">
      <w:pPr>
        <w:spacing w:line="360" w:lineRule="auto"/>
        <w:jc w:val="both"/>
        <w:rPr>
          <w:rFonts w:ascii="Arial" w:hAnsi="Arial" w:cs="Arial"/>
          <w:color w:val="002F3C"/>
        </w:rPr>
      </w:pPr>
      <w:r w:rsidRPr="005551FE">
        <w:rPr>
          <w:rFonts w:ascii="Arial" w:hAnsi="Arial" w:cs="Arial"/>
          <w:color w:val="002F3C"/>
        </w:rPr>
        <w:t xml:space="preserve">O projeto mostrou a importância da EA quando trabalhada de forma interdisciplinar, favorecendo o engajamento dos alunos </w:t>
      </w:r>
      <w:r w:rsidR="00FD1116">
        <w:rPr>
          <w:rFonts w:ascii="Arial" w:hAnsi="Arial" w:cs="Arial"/>
          <w:color w:val="002F3C"/>
        </w:rPr>
        <w:t xml:space="preserve">e promovendo uma </w:t>
      </w:r>
      <w:r w:rsidRPr="005551FE">
        <w:rPr>
          <w:rFonts w:ascii="Arial" w:hAnsi="Arial" w:cs="Arial"/>
          <w:color w:val="002F3C"/>
        </w:rPr>
        <w:t>aprendiza</w:t>
      </w:r>
      <w:r w:rsidR="00FD1116">
        <w:rPr>
          <w:rFonts w:ascii="Arial" w:hAnsi="Arial" w:cs="Arial"/>
          <w:color w:val="002F3C"/>
        </w:rPr>
        <w:t xml:space="preserve">gem </w:t>
      </w:r>
      <w:r w:rsidRPr="005551FE">
        <w:rPr>
          <w:rFonts w:ascii="Arial" w:hAnsi="Arial" w:cs="Arial"/>
          <w:color w:val="002F3C"/>
        </w:rPr>
        <w:t>significativ</w:t>
      </w:r>
      <w:r w:rsidR="00FD1116">
        <w:rPr>
          <w:rFonts w:ascii="Arial" w:hAnsi="Arial" w:cs="Arial"/>
          <w:color w:val="002F3C"/>
        </w:rPr>
        <w:t>a</w:t>
      </w:r>
      <w:r w:rsidRPr="005551FE">
        <w:rPr>
          <w:rFonts w:ascii="Arial" w:hAnsi="Arial" w:cs="Arial"/>
          <w:color w:val="002F3C"/>
        </w:rPr>
        <w:t>. Por meio da apresentação dos temas e da gincana</w:t>
      </w:r>
      <w:r w:rsidR="00FD1116">
        <w:rPr>
          <w:rFonts w:ascii="Arial" w:hAnsi="Arial" w:cs="Arial"/>
          <w:color w:val="002F3C"/>
        </w:rPr>
        <w:t>,</w:t>
      </w:r>
      <w:r w:rsidRPr="005551FE">
        <w:rPr>
          <w:rFonts w:ascii="Arial" w:hAnsi="Arial" w:cs="Arial"/>
          <w:color w:val="002F3C"/>
        </w:rPr>
        <w:t xml:space="preserve"> estimulou</w:t>
      </w:r>
      <w:r w:rsidR="00FD1116">
        <w:rPr>
          <w:rFonts w:ascii="Arial" w:hAnsi="Arial" w:cs="Arial"/>
          <w:color w:val="002F3C"/>
        </w:rPr>
        <w:t>-se</w:t>
      </w:r>
      <w:r w:rsidRPr="005551FE">
        <w:rPr>
          <w:rFonts w:ascii="Arial" w:hAnsi="Arial" w:cs="Arial"/>
          <w:color w:val="002F3C"/>
        </w:rPr>
        <w:t xml:space="preserve"> a cooperação entre turmas e a aplicação prática dos conteúdos, enquanto a distribuição das plantas sensibilizou a comunidade local. A experiência evidenciou o desenvolvimento de competências socioemocionais e a formação de agentes transformadores, embora tenha apontado desafios, como a necessidade de maior tempo e integração entre disciplinas. Assim, o projeto reforça que práticas interdisciplinares e participativas são estratégias eficazes para inserir a </w:t>
      </w:r>
      <w:r>
        <w:rPr>
          <w:rFonts w:ascii="Arial" w:hAnsi="Arial" w:cs="Arial"/>
          <w:color w:val="002F3C"/>
        </w:rPr>
        <w:t>EA</w:t>
      </w:r>
      <w:r w:rsidRPr="005551FE">
        <w:rPr>
          <w:rFonts w:ascii="Arial" w:hAnsi="Arial" w:cs="Arial"/>
          <w:color w:val="002F3C"/>
        </w:rPr>
        <w:t xml:space="preserve"> no currículo e promover cidadania e sustentabilidade.</w:t>
      </w:r>
    </w:p>
    <w:p w14:paraId="5502914A" w14:textId="77777777" w:rsidR="005551FE" w:rsidRDefault="005551FE" w:rsidP="005551FE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38E21420" w14:textId="1B10225A" w:rsidR="00B40CF7" w:rsidRDefault="00B40CF7" w:rsidP="005551FE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Arial" w:hAnsi="Arial" w:cs="Arial"/>
          <w:b/>
          <w:bCs/>
          <w:color w:val="002F3C"/>
          <w:sz w:val="28"/>
          <w:szCs w:val="28"/>
        </w:rPr>
        <w:lastRenderedPageBreak/>
        <w:t>Conclusões</w:t>
      </w:r>
    </w:p>
    <w:p w14:paraId="7F533714" w14:textId="59D00E0E" w:rsidR="00B40CF7" w:rsidRDefault="005551FE" w:rsidP="005551FE">
      <w:pPr>
        <w:spacing w:line="360" w:lineRule="auto"/>
        <w:jc w:val="both"/>
        <w:rPr>
          <w:rFonts w:ascii="Arial" w:hAnsi="Arial" w:cs="Arial"/>
          <w:color w:val="002F3C"/>
        </w:rPr>
      </w:pPr>
      <w:r w:rsidRPr="005551FE">
        <w:rPr>
          <w:rFonts w:ascii="Arial" w:hAnsi="Arial" w:cs="Arial"/>
          <w:color w:val="002F3C"/>
        </w:rPr>
        <w:t>O projeto demonstrou que a</w:t>
      </w:r>
      <w:r w:rsidR="00FD1116">
        <w:rPr>
          <w:rFonts w:ascii="Arial" w:hAnsi="Arial" w:cs="Arial"/>
          <w:color w:val="002F3C"/>
        </w:rPr>
        <w:t xml:space="preserve"> promoção da</w:t>
      </w:r>
      <w:r w:rsidRPr="005551FE">
        <w:rPr>
          <w:rFonts w:ascii="Arial" w:hAnsi="Arial" w:cs="Arial"/>
          <w:color w:val="002F3C"/>
        </w:rPr>
        <w:t xml:space="preserve"> </w:t>
      </w:r>
      <w:r w:rsidR="00FD1116">
        <w:rPr>
          <w:rFonts w:ascii="Arial" w:hAnsi="Arial" w:cs="Arial"/>
          <w:color w:val="002F3C"/>
        </w:rPr>
        <w:t>EA</w:t>
      </w:r>
      <w:r w:rsidRPr="005551FE">
        <w:rPr>
          <w:rFonts w:ascii="Arial" w:hAnsi="Arial" w:cs="Arial"/>
          <w:color w:val="002F3C"/>
        </w:rPr>
        <w:t xml:space="preserve"> é efetiva quando trabalhada de forma interdisciplinar, favorecendo o engajamento dos alunos</w:t>
      </w:r>
      <w:r w:rsidR="00FD1116">
        <w:rPr>
          <w:rFonts w:ascii="Arial" w:hAnsi="Arial" w:cs="Arial"/>
          <w:color w:val="002F3C"/>
        </w:rPr>
        <w:t xml:space="preserve"> e</w:t>
      </w:r>
      <w:r w:rsidRPr="005551FE">
        <w:rPr>
          <w:rFonts w:ascii="Arial" w:hAnsi="Arial" w:cs="Arial"/>
          <w:color w:val="002F3C"/>
        </w:rPr>
        <w:t xml:space="preserve"> o desenvolvimento de competências socioemocionais. As ações </w:t>
      </w:r>
      <w:r w:rsidR="00FD1116" w:rsidRPr="005551FE">
        <w:rPr>
          <w:rFonts w:ascii="Arial" w:hAnsi="Arial" w:cs="Arial"/>
          <w:color w:val="002F3C"/>
        </w:rPr>
        <w:t>realizadas</w:t>
      </w:r>
      <w:r w:rsidR="00FD1116">
        <w:rPr>
          <w:rFonts w:ascii="Arial" w:hAnsi="Arial" w:cs="Arial"/>
          <w:color w:val="002F3C"/>
        </w:rPr>
        <w:t xml:space="preserve"> foram além da escola, atingindo </w:t>
      </w:r>
      <w:r w:rsidRPr="005551FE">
        <w:rPr>
          <w:rFonts w:ascii="Arial" w:hAnsi="Arial" w:cs="Arial"/>
          <w:color w:val="002F3C"/>
        </w:rPr>
        <w:t>a comunidade local. Apesar de desafios, a experiência reforça a importância de inseri</w:t>
      </w:r>
      <w:r w:rsidR="00FD1116">
        <w:rPr>
          <w:rFonts w:ascii="Arial" w:hAnsi="Arial" w:cs="Arial"/>
          <w:color w:val="002F3C"/>
        </w:rPr>
        <w:t xml:space="preserve">-la </w:t>
      </w:r>
      <w:r w:rsidRPr="005551FE">
        <w:rPr>
          <w:rFonts w:ascii="Arial" w:hAnsi="Arial" w:cs="Arial"/>
          <w:color w:val="002F3C"/>
        </w:rPr>
        <w:t>o currículo escolar para promover cidadania e práticas sustentáveis.</w:t>
      </w:r>
    </w:p>
    <w:p w14:paraId="24599652" w14:textId="77777777" w:rsidR="005551FE" w:rsidRPr="00B40CF7" w:rsidRDefault="005551FE" w:rsidP="005551FE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417476DC" w14:textId="6B2684B8" w:rsidR="00B40CF7" w:rsidRDefault="00B40CF7" w:rsidP="00B40CF7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Arial" w:hAnsi="Arial" w:cs="Arial"/>
          <w:b/>
          <w:bCs/>
          <w:color w:val="002F3C"/>
          <w:sz w:val="28"/>
          <w:szCs w:val="28"/>
        </w:rPr>
        <w:t>Referências</w:t>
      </w:r>
    </w:p>
    <w:p w14:paraId="0A97B163" w14:textId="4E7BB4F9" w:rsidR="00B40CF7" w:rsidRPr="00B40CF7" w:rsidRDefault="00161438" w:rsidP="00161438">
      <w:pPr>
        <w:spacing w:line="360" w:lineRule="auto"/>
        <w:jc w:val="both"/>
        <w:rPr>
          <w:rFonts w:ascii="Arial" w:hAnsi="Arial" w:cs="Arial"/>
          <w:color w:val="002F3C"/>
        </w:rPr>
      </w:pPr>
      <w:r w:rsidRPr="00161438">
        <w:rPr>
          <w:rFonts w:ascii="Arial" w:hAnsi="Arial" w:cs="Arial"/>
          <w:color w:val="002F3C"/>
        </w:rPr>
        <w:t xml:space="preserve">SERRA JÚNIOR, Dionizio Ferreira; SOUZA, Rosa Cristina Almeida de; BALDASSINI, Rutineia dos Santos. A importância da educação ambiental nas escolas para a promoção do desenvolvimento sustentável. Revista REBENA, [S.l.], v. 1, n. 1, p. 188, 2024. Disponível em: https://rebena.emnuvens.com.br/revista/article/view/197/188. Acesso em: </w:t>
      </w:r>
      <w:r>
        <w:rPr>
          <w:rFonts w:ascii="Arial" w:hAnsi="Arial" w:cs="Arial"/>
          <w:color w:val="002F3C"/>
        </w:rPr>
        <w:t>20</w:t>
      </w:r>
      <w:r w:rsidRPr="00161438">
        <w:rPr>
          <w:rFonts w:ascii="Arial" w:hAnsi="Arial" w:cs="Arial"/>
          <w:color w:val="002F3C"/>
        </w:rPr>
        <w:t xml:space="preserve"> ago. 2025.</w:t>
      </w:r>
    </w:p>
    <w:p w14:paraId="2FCF535F" w14:textId="052C8881" w:rsidR="00B40CF7" w:rsidRDefault="00824DE3" w:rsidP="00B40CF7">
      <w:pPr>
        <w:spacing w:line="360" w:lineRule="auto"/>
        <w:jc w:val="both"/>
        <w:rPr>
          <w:rFonts w:ascii="Arial" w:hAnsi="Arial" w:cs="Arial"/>
          <w:color w:val="002F3C"/>
        </w:rPr>
      </w:pPr>
      <w:r w:rsidRPr="00824DE3">
        <w:rPr>
          <w:rFonts w:ascii="Arial" w:hAnsi="Arial" w:cs="Arial"/>
          <w:color w:val="002F3C"/>
        </w:rPr>
        <w:t xml:space="preserve">RIBEIRO, João Pedro Mardegan. Educação Ambiental em Clubes de Ciências: Uma análise de três trabalhos apresentados na Feira de Ciências da USP. </w:t>
      </w:r>
      <w:r w:rsidRPr="00824DE3">
        <w:rPr>
          <w:rFonts w:ascii="Arial" w:hAnsi="Arial" w:cs="Arial"/>
          <w:i/>
          <w:iCs/>
          <w:color w:val="002F3C"/>
        </w:rPr>
        <w:t>Conjecturas</w:t>
      </w:r>
      <w:r w:rsidRPr="00824DE3">
        <w:rPr>
          <w:rFonts w:ascii="Arial" w:hAnsi="Arial" w:cs="Arial"/>
          <w:color w:val="002F3C"/>
        </w:rPr>
        <w:t>, [S.l.], v. 22, n. 17, p. 529–542, 2022. DOI: 10.53660/CONJ-2221-2W66</w:t>
      </w:r>
    </w:p>
    <w:p w14:paraId="2B06C915" w14:textId="325F8374" w:rsidR="003A4221" w:rsidRPr="003A4221" w:rsidRDefault="003A4221" w:rsidP="003A4221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BF32" w14:textId="77777777" w:rsidR="00467AAE" w:rsidRDefault="00467AAE" w:rsidP="00D61F18">
      <w:pPr>
        <w:spacing w:after="0" w:line="240" w:lineRule="auto"/>
      </w:pPr>
      <w:r>
        <w:separator/>
      </w:r>
    </w:p>
  </w:endnote>
  <w:endnote w:type="continuationSeparator" w:id="0">
    <w:p w14:paraId="30312B8C" w14:textId="77777777" w:rsidR="00467AAE" w:rsidRDefault="00467AAE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26517" w14:textId="77777777" w:rsidR="00467AAE" w:rsidRDefault="00467AAE" w:rsidP="00D61F18">
      <w:pPr>
        <w:spacing w:after="0" w:line="240" w:lineRule="auto"/>
      </w:pPr>
      <w:r>
        <w:separator/>
      </w:r>
    </w:p>
  </w:footnote>
  <w:footnote w:type="continuationSeparator" w:id="0">
    <w:p w14:paraId="5E2137CD" w14:textId="77777777" w:rsidR="00467AAE" w:rsidRDefault="00467AAE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95A79"/>
    <w:rsid w:val="00120498"/>
    <w:rsid w:val="001543A8"/>
    <w:rsid w:val="00161438"/>
    <w:rsid w:val="001750B6"/>
    <w:rsid w:val="001B6ECA"/>
    <w:rsid w:val="001F2B81"/>
    <w:rsid w:val="002F3609"/>
    <w:rsid w:val="003A4221"/>
    <w:rsid w:val="003D3A51"/>
    <w:rsid w:val="003E169A"/>
    <w:rsid w:val="00450EA5"/>
    <w:rsid w:val="00467AAE"/>
    <w:rsid w:val="00483CA9"/>
    <w:rsid w:val="00496663"/>
    <w:rsid w:val="004A45FD"/>
    <w:rsid w:val="004B1D01"/>
    <w:rsid w:val="004B646F"/>
    <w:rsid w:val="004C5576"/>
    <w:rsid w:val="004D6E26"/>
    <w:rsid w:val="00520890"/>
    <w:rsid w:val="005239FA"/>
    <w:rsid w:val="005551FE"/>
    <w:rsid w:val="0063142D"/>
    <w:rsid w:val="00642304"/>
    <w:rsid w:val="00674210"/>
    <w:rsid w:val="00734F8B"/>
    <w:rsid w:val="007838DA"/>
    <w:rsid w:val="007A4F1E"/>
    <w:rsid w:val="007B29E8"/>
    <w:rsid w:val="00822323"/>
    <w:rsid w:val="00824DE3"/>
    <w:rsid w:val="00913B6E"/>
    <w:rsid w:val="0092291D"/>
    <w:rsid w:val="009363CF"/>
    <w:rsid w:val="00951201"/>
    <w:rsid w:val="00964F52"/>
    <w:rsid w:val="00990F61"/>
    <w:rsid w:val="00991B24"/>
    <w:rsid w:val="009F2F7E"/>
    <w:rsid w:val="00A668AF"/>
    <w:rsid w:val="00B40CF7"/>
    <w:rsid w:val="00B7405F"/>
    <w:rsid w:val="00B83CB5"/>
    <w:rsid w:val="00C1690B"/>
    <w:rsid w:val="00C30059"/>
    <w:rsid w:val="00C82AF9"/>
    <w:rsid w:val="00C91957"/>
    <w:rsid w:val="00CF200C"/>
    <w:rsid w:val="00D10917"/>
    <w:rsid w:val="00D536D8"/>
    <w:rsid w:val="00D61F18"/>
    <w:rsid w:val="00D86BA7"/>
    <w:rsid w:val="00E8653E"/>
    <w:rsid w:val="00EF3058"/>
    <w:rsid w:val="00FC5A44"/>
    <w:rsid w:val="00FD0FC8"/>
    <w:rsid w:val="00FD1116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738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Luu</cp:lastModifiedBy>
  <cp:revision>9</cp:revision>
  <cp:lastPrinted>2025-06-10T18:30:00Z</cp:lastPrinted>
  <dcterms:created xsi:type="dcterms:W3CDTF">2025-06-11T23:35:00Z</dcterms:created>
  <dcterms:modified xsi:type="dcterms:W3CDTF">2025-08-25T07:01:00Z</dcterms:modified>
</cp:coreProperties>
</file>